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085" w:rsidRDefault="00BC11F8">
      <w:pPr>
        <w:spacing w:line="268" w:lineRule="exact"/>
        <w:ind w:left="340" w:right="382"/>
        <w:jc w:val="center"/>
        <w:rPr>
          <w:rFonts w:ascii="Calibri" w:eastAsia="Calibri" w:hAnsi="Calibri" w:cs="Calibri"/>
        </w:rPr>
      </w:pPr>
      <w:bookmarkStart w:id="0" w:name="_GoBack"/>
      <w:bookmarkEnd w:id="0"/>
      <w:r>
        <w:rPr>
          <w:rFonts w:ascii="Calibri" w:hAnsi="Calibri"/>
          <w:b/>
          <w:spacing w:val="-1"/>
          <w:highlight w:val="cyan"/>
        </w:rPr>
        <w:t xml:space="preserve">Modificación </w:t>
      </w:r>
      <w:r>
        <w:rPr>
          <w:rFonts w:ascii="Calibri" w:hAnsi="Calibri"/>
          <w:b/>
          <w:highlight w:val="cyan"/>
        </w:rPr>
        <w:t>1</w:t>
      </w:r>
    </w:p>
    <w:p w:rsidR="00AE2085" w:rsidRDefault="00BC11F8">
      <w:pPr>
        <w:ind w:left="340" w:right="384"/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  <w:spacing w:val="-1"/>
        </w:rPr>
        <w:t>Contratación Directa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  <w:spacing w:val="-1"/>
        </w:rPr>
        <w:t>2019CD-000490-PROVCM</w:t>
      </w:r>
    </w:p>
    <w:p w:rsidR="00AE2085" w:rsidRDefault="00AE2085">
      <w:pPr>
        <w:rPr>
          <w:rFonts w:ascii="Calibri" w:eastAsia="Calibri" w:hAnsi="Calibri" w:cs="Calibri"/>
          <w:b/>
          <w:bCs/>
        </w:rPr>
      </w:pPr>
    </w:p>
    <w:p w:rsidR="00AE2085" w:rsidRDefault="00AE2085">
      <w:pPr>
        <w:spacing w:before="1"/>
        <w:rPr>
          <w:rFonts w:ascii="Calibri" w:eastAsia="Calibri" w:hAnsi="Calibri" w:cs="Calibri"/>
          <w:b/>
          <w:bCs/>
          <w:sz w:val="18"/>
          <w:szCs w:val="18"/>
        </w:rPr>
      </w:pPr>
    </w:p>
    <w:p w:rsidR="00AE2085" w:rsidRDefault="00BC11F8">
      <w:pPr>
        <w:pStyle w:val="berschrift2"/>
        <w:ind w:left="335" w:right="384"/>
        <w:jc w:val="center"/>
        <w:rPr>
          <w:b w:val="0"/>
          <w:bCs w:val="0"/>
        </w:rPr>
      </w:pPr>
      <w:r>
        <w:t>I</w:t>
      </w:r>
      <w:r>
        <w:rPr>
          <w:spacing w:val="-6"/>
        </w:rPr>
        <w:t xml:space="preserve"> </w:t>
      </w:r>
      <w:r>
        <w:rPr>
          <w:spacing w:val="-1"/>
        </w:rPr>
        <w:t>Circuito</w:t>
      </w:r>
      <w:r>
        <w:rPr>
          <w:spacing w:val="-4"/>
        </w:rPr>
        <w:t xml:space="preserve"> </w:t>
      </w:r>
      <w:r>
        <w:t>Judicial,</w:t>
      </w:r>
      <w:r>
        <w:rPr>
          <w:spacing w:val="-6"/>
        </w:rPr>
        <w:t xml:space="preserve"> </w:t>
      </w:r>
      <w:r>
        <w:t>San</w:t>
      </w:r>
      <w:r>
        <w:rPr>
          <w:spacing w:val="-5"/>
        </w:rPr>
        <w:t xml:space="preserve"> </w:t>
      </w:r>
      <w:r>
        <w:t>José</w:t>
      </w:r>
    </w:p>
    <w:p w:rsidR="00AE2085" w:rsidRDefault="00AE2085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AE2085" w:rsidRDefault="00BC11F8">
      <w:pPr>
        <w:pStyle w:val="Textkrper"/>
        <w:spacing w:before="59"/>
        <w:ind w:left="340" w:right="384"/>
        <w:jc w:val="center"/>
      </w:pPr>
      <w:r>
        <w:t>El</w:t>
      </w:r>
      <w:r>
        <w:rPr>
          <w:spacing w:val="-6"/>
        </w:rPr>
        <w:t xml:space="preserve"> </w:t>
      </w:r>
      <w:r>
        <w:rPr>
          <w:spacing w:val="-1"/>
        </w:rPr>
        <w:t>Poder</w:t>
      </w:r>
      <w:r>
        <w:rPr>
          <w:spacing w:val="-6"/>
        </w:rPr>
        <w:t xml:space="preserve"> </w:t>
      </w:r>
      <w:r>
        <w:rPr>
          <w:spacing w:val="-1"/>
        </w:rPr>
        <w:t>Judicial</w:t>
      </w:r>
      <w:r>
        <w:rPr>
          <w:spacing w:val="-5"/>
        </w:rPr>
        <w:t xml:space="preserve"> </w:t>
      </w:r>
      <w:r>
        <w:rPr>
          <w:spacing w:val="-1"/>
        </w:rPr>
        <w:t>recibirá</w:t>
      </w:r>
      <w:r>
        <w:rPr>
          <w:spacing w:val="-6"/>
        </w:rPr>
        <w:t xml:space="preserve"> </w:t>
      </w:r>
      <w:r>
        <w:t>ofertas</w:t>
      </w:r>
      <w:r>
        <w:rPr>
          <w:spacing w:val="-4"/>
        </w:rPr>
        <w:t xml:space="preserve"> </w:t>
      </w:r>
      <w:r>
        <w:t>electrónicas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adquisición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highlight w:val="cyan"/>
        </w:rPr>
        <w:t>Mochila</w:t>
      </w:r>
      <w:r>
        <w:rPr>
          <w:spacing w:val="-6"/>
          <w:highlight w:val="cyan"/>
        </w:rPr>
        <w:t xml:space="preserve"> </w:t>
      </w:r>
      <w:r>
        <w:rPr>
          <w:highlight w:val="cyan"/>
        </w:rPr>
        <w:t>táctica</w:t>
      </w:r>
      <w:r>
        <w:rPr>
          <w:spacing w:val="-6"/>
          <w:highlight w:val="cyan"/>
        </w:rPr>
        <w:t xml:space="preserve"> </w:t>
      </w:r>
      <w:r>
        <w:rPr>
          <w:highlight w:val="cyan"/>
        </w:rPr>
        <w:t>configurable,</w:t>
      </w:r>
      <w:r>
        <w:rPr>
          <w:spacing w:val="-5"/>
          <w:highlight w:val="cyan"/>
        </w:rPr>
        <w:t xml:space="preserve"> </w:t>
      </w:r>
      <w:r>
        <w:rPr>
          <w:spacing w:val="-1"/>
          <w:highlight w:val="cyan"/>
        </w:rPr>
        <w:t>Unidad</w:t>
      </w:r>
      <w:r>
        <w:rPr>
          <w:spacing w:val="-5"/>
          <w:highlight w:val="cyan"/>
        </w:rPr>
        <w:t xml:space="preserve"> </w:t>
      </w:r>
      <w:r>
        <w:rPr>
          <w:highlight w:val="cyan"/>
        </w:rPr>
        <w:t>Canina</w:t>
      </w:r>
      <w:r>
        <w:rPr>
          <w:spacing w:val="-5"/>
          <w:highlight w:val="cyan"/>
        </w:rPr>
        <w:t xml:space="preserve"> </w:t>
      </w:r>
      <w:r>
        <w:rPr>
          <w:spacing w:val="-1"/>
          <w:highlight w:val="cyan"/>
        </w:rPr>
        <w:t>OIJ</w:t>
      </w:r>
      <w:r>
        <w:rPr>
          <w:b/>
          <w:spacing w:val="-1"/>
        </w:rPr>
        <w:t>,</w:t>
      </w:r>
      <w:r>
        <w:rPr>
          <w:b/>
          <w:spacing w:val="-6"/>
        </w:rPr>
        <w:t xml:space="preserve"> </w:t>
      </w:r>
      <w:r>
        <w:t>hasta</w:t>
      </w:r>
      <w:r>
        <w:rPr>
          <w:spacing w:val="-5"/>
        </w:rPr>
        <w:t xml:space="preserve"> </w:t>
      </w:r>
      <w:r>
        <w:t>las</w:t>
      </w:r>
    </w:p>
    <w:p w:rsidR="00AE2085" w:rsidRDefault="00BC11F8">
      <w:pPr>
        <w:pStyle w:val="berschrift2"/>
        <w:ind w:left="337" w:right="384"/>
        <w:jc w:val="center"/>
        <w:rPr>
          <w:b w:val="0"/>
          <w:bCs w:val="0"/>
        </w:rPr>
      </w:pPr>
      <w:r>
        <w:rPr>
          <w:color w:val="0000FF"/>
          <w:spacing w:val="-1"/>
          <w:u w:val="single" w:color="0000FF"/>
        </w:rPr>
        <w:t>11:00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horas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del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12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spacing w:val="1"/>
          <w:u w:val="single" w:color="0000FF"/>
        </w:rPr>
        <w:t>de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junio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de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2019</w:t>
      </w:r>
      <w:r>
        <w:rPr>
          <w:spacing w:val="-1"/>
        </w:rPr>
        <w:t>.</w:t>
      </w:r>
    </w:p>
    <w:p w:rsidR="00AE2085" w:rsidRDefault="00AE2085">
      <w:pPr>
        <w:spacing w:before="8"/>
        <w:rPr>
          <w:rFonts w:ascii="Calibri" w:eastAsia="Calibri" w:hAnsi="Calibri" w:cs="Calibri"/>
          <w:b/>
          <w:bCs/>
          <w:sz w:val="29"/>
          <w:szCs w:val="29"/>
        </w:rPr>
      </w:pPr>
    </w:p>
    <w:p w:rsidR="00AE2085" w:rsidRDefault="00BC11F8">
      <w:pPr>
        <w:spacing w:line="200" w:lineRule="atLeast"/>
        <w:ind w:left="23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359" style="width:523.05pt;height:94.2pt;mso-position-horizontal-relative:char;mso-position-vertical-relative:line" coordsize="10461,1884">
            <v:group id="_x0000_s1363" style="position:absolute;left:130;width:10331;height:1754" coordorigin="130" coordsize="10331,1754">
              <v:shape id="_x0000_s1369" style="position:absolute;left:130;width:10331;height:1754" coordorigin="130" coordsize="10331,1754" path="m6329,1521r-5166,l1421,1524r259,11l1938,1554r258,25l3229,1695r258,25l3746,1739r258,12l4262,1754r259,-9l4779,1724r258,-35l5554,1585r258,-35l6070,1529r259,-8xe" fillcolor="#375522" stroked="f">
                <v:path arrowok="t"/>
              </v:shape>
              <v:shape id="_x0000_s1368" style="position:absolute;left:130;width:10331;height:1754" coordorigin="130" coordsize="10331,1754" path="m10461,1521r-4132,l6587,1524r258,11l7103,1554r259,25l8395,1695r258,25l8911,1739r259,12l9428,1754r258,-9l9944,1724r259,-35l10461,1637r,-116xe" fillcolor="#375522" stroked="f">
                <v:path arrowok="t"/>
              </v:shape>
              <v:shape id="_x0000_s1367" style="position:absolute;left:130;width:10331;height:1754" coordorigin="130" coordsize="10331,1754" path="m1163,l905,8,647,29,388,65,130,116r,1521l388,1585r259,-35l905,1529r258,-8l10461,1521r,-1288l4262,233r-258,-3l3746,218,3487,199,3229,175,2196,58,1938,34,1680,15,1421,3,1163,xe" fillcolor="#375522" stroked="f">
                <v:path arrowok="t"/>
              </v:shape>
              <v:shape id="_x0000_s1366" style="position:absolute;left:130;width:10331;height:1754" coordorigin="130" coordsize="10331,1754" path="m6329,l6070,8,5812,29,5554,65,5037,168r-258,36l4521,225r-259,8l9428,233r-258,-3l8911,218,8653,199,8395,175,7362,58,7103,34,6845,15,6587,3,6329,xe" fillcolor="#375522" stroked="f">
                <v:path arrowok="t"/>
              </v:shape>
              <v:shape id="_x0000_s1365" style="position:absolute;left:130;width:10331;height:1754" coordorigin="130" coordsize="10331,1754" path="m10461,116r-258,52l9944,204r-258,21l9428,233r1033,l10461,116xe" fillcolor="#3755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364" type="#_x0000_t75" style="position:absolute;left:10;top:120;width:10331;height:1754">
                <v:imagedata r:id="rId8" o:title=""/>
              </v:shape>
            </v:group>
            <v:group id="_x0000_s1360" style="position:absolute;left:10;top:120;width:10331;height:1754" coordorigin="10,120" coordsize="10331,1754">
              <v:shape id="_x0000_s1362" style="position:absolute;left:10;top:120;width:10331;height:1754" coordorigin="10,120" coordsize="10331,1754" path="m10341,236r-258,52l9824,324r-258,21l9308,353r-258,-3l8791,338,8533,319,8275,295,8017,266,7758,236,7500,206,7242,178,6983,154,6725,135,6467,123r-258,-3l5950,128r-258,21l5434,185r-259,51l4917,288r-258,36l4401,345r-259,8l3884,350,3626,338,3367,319,3109,295,2851,266,2593,236,2334,206,2076,178,1818,154,1560,135,1301,123r-258,-3l785,128,527,149,268,185,10,236r,1521l268,1705r259,-35l785,1649r258,-8l1301,1644r259,11l1818,1674r258,25l2334,1727r259,30l2851,1787r258,28l3367,1840r259,19l3884,1871r258,3l4401,1865r258,-21l4917,1809r258,-52l5434,1705r258,-35l5950,1649r259,-8l6467,1644r258,11l6983,1674r259,25l7500,1727r258,30l8017,1787r258,28l8533,1840r258,19l9050,1871r258,3l9566,1865r258,-21l10083,1809r258,-52l10341,236xe" filled="f" strokecolor="#528035" strokeweight="1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361" type="#_x0000_t202" style="position:absolute;width:10461;height:1884" filled="f" stroked="f">
                <v:textbox inset="0,0,0,0">
                  <w:txbxContent>
                    <w:p w:rsidR="00AE2085" w:rsidRDefault="00AE2085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AE2085" w:rsidRDefault="00BC11F8">
                      <w:pPr>
                        <w:spacing w:before="126"/>
                        <w:ind w:left="36" w:right="213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participar,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deberá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b/>
                          <w:spacing w:val="12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2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spacing w:val="4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Por lo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responsabilidad</w:t>
                      </w:r>
                      <w:r>
                        <w:rPr>
                          <w:rFonts w:ascii="Times New Roman" w:hAnsi="Times New Roman"/>
                          <w:b/>
                          <w:spacing w:val="8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condiciones,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bajo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ofertas</w:t>
                      </w:r>
                      <w:r>
                        <w:rPr>
                          <w:rFonts w:ascii="Times New Roman" w:hAnsi="Times New Roman"/>
                          <w:b/>
                          <w:spacing w:val="10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E2085" w:rsidRDefault="00AE2085">
      <w:pPr>
        <w:spacing w:before="3"/>
        <w:rPr>
          <w:rFonts w:ascii="Calibri" w:eastAsia="Calibri" w:hAnsi="Calibri" w:cs="Calibri"/>
          <w:b/>
          <w:bCs/>
          <w:sz w:val="11"/>
          <w:szCs w:val="11"/>
        </w:rPr>
      </w:pPr>
    </w:p>
    <w:p w:rsidR="00AE2085" w:rsidRDefault="00BC11F8">
      <w:pPr>
        <w:numPr>
          <w:ilvl w:val="0"/>
          <w:numId w:val="5"/>
        </w:numPr>
        <w:tabs>
          <w:tab w:val="left" w:pos="557"/>
        </w:tabs>
        <w:spacing w:before="59"/>
        <w:ind w:firstLine="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Para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consultas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y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aclaraciones:</w:t>
      </w:r>
    </w:p>
    <w:p w:rsidR="00AE2085" w:rsidRDefault="00AE2085">
      <w:pPr>
        <w:spacing w:before="7"/>
        <w:rPr>
          <w:rFonts w:ascii="Calibri" w:eastAsia="Calibri" w:hAnsi="Calibri" w:cs="Calibri"/>
          <w:b/>
          <w:bCs/>
          <w:sz w:val="20"/>
          <w:szCs w:val="20"/>
        </w:rPr>
      </w:pPr>
    </w:p>
    <w:p w:rsidR="00AE2085" w:rsidRDefault="00BC11F8">
      <w:pPr>
        <w:spacing w:line="200" w:lineRule="atLeast"/>
        <w:ind w:left="16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58" type="#_x0000_t202" style="width:521.75pt;height:26.6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AE2085" w:rsidRDefault="00BC11F8">
                  <w:pPr>
                    <w:spacing w:before="17"/>
                    <w:ind w:left="107" w:right="108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 xml:space="preserve">El 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o 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la 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puede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comunicarse </w:t>
                  </w:r>
                  <w:r>
                    <w:rPr>
                      <w:rFonts w:ascii="Calibri" w:hAnsi="Calibri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con 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Dannia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López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Campos,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al 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teléfono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2295-3440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o 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al 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correo 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z w:val="20"/>
                    </w:rPr>
                    <w:t>dlopezc</w:t>
                  </w:r>
                  <w:r>
                    <w:rPr>
                      <w:rFonts w:ascii="Calibri" w:hAnsi="Calibri"/>
                      <w:color w:val="0000FF"/>
                      <w:sz w:val="20"/>
                      <w:u w:val="single" w:color="0000FF"/>
                    </w:rPr>
                    <w:t>@poder-</w:t>
                  </w:r>
                  <w:r>
                    <w:rPr>
                      <w:rFonts w:ascii="Times New Roman" w:hAnsi="Times New Roman"/>
                      <w:color w:val="0000FF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pacing w:val="-1"/>
                      <w:sz w:val="20"/>
                      <w:u w:val="single" w:color="0000FF"/>
                    </w:rPr>
                    <w:t>judicial.go.cr</w:t>
                  </w:r>
                </w:p>
              </w:txbxContent>
            </v:textbox>
          </v:shape>
        </w:pict>
      </w:r>
    </w:p>
    <w:p w:rsidR="00AE2085" w:rsidRDefault="00AE2085">
      <w:pPr>
        <w:spacing w:before="11"/>
        <w:rPr>
          <w:rFonts w:ascii="Calibri" w:eastAsia="Calibri" w:hAnsi="Calibri" w:cs="Calibri"/>
          <w:b/>
          <w:bCs/>
          <w:sz w:val="15"/>
          <w:szCs w:val="15"/>
        </w:rPr>
      </w:pPr>
    </w:p>
    <w:p w:rsidR="00AE2085" w:rsidRDefault="00BC11F8">
      <w:pPr>
        <w:pStyle w:val="Textkrper"/>
        <w:numPr>
          <w:ilvl w:val="0"/>
          <w:numId w:val="5"/>
        </w:numPr>
        <w:tabs>
          <w:tab w:val="left" w:pos="507"/>
        </w:tabs>
        <w:spacing w:before="59"/>
        <w:ind w:right="327" w:firstLine="0"/>
      </w:pPr>
      <w:r>
        <w:rPr>
          <w:b/>
        </w:rPr>
        <w:t>Datos</w:t>
      </w:r>
      <w:r>
        <w:rPr>
          <w:b/>
          <w:spacing w:val="31"/>
        </w:rPr>
        <w:t xml:space="preserve"> </w:t>
      </w:r>
      <w:r>
        <w:rPr>
          <w:b/>
        </w:rPr>
        <w:t>del</w:t>
      </w:r>
      <w:r>
        <w:rPr>
          <w:b/>
          <w:spacing w:val="28"/>
        </w:rPr>
        <w:t xml:space="preserve"> </w:t>
      </w:r>
      <w:r>
        <w:rPr>
          <w:b/>
        </w:rPr>
        <w:t>o</w:t>
      </w:r>
      <w:r>
        <w:rPr>
          <w:b/>
          <w:spacing w:val="30"/>
        </w:rPr>
        <w:t xml:space="preserve"> </w:t>
      </w:r>
      <w:r>
        <w:rPr>
          <w:b/>
        </w:rPr>
        <w:t>la</w:t>
      </w:r>
      <w:r>
        <w:rPr>
          <w:b/>
          <w:spacing w:val="29"/>
        </w:rPr>
        <w:t xml:space="preserve"> </w:t>
      </w:r>
      <w:r>
        <w:rPr>
          <w:b/>
          <w:spacing w:val="-1"/>
        </w:rPr>
        <w:t>oferente:</w:t>
      </w:r>
      <w:r>
        <w:rPr>
          <w:b/>
          <w:spacing w:val="31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28"/>
          <w:u w:val="single" w:color="000000"/>
        </w:rPr>
        <w:t xml:space="preserve"> </w:t>
      </w:r>
      <w:r>
        <w:rPr>
          <w:u w:val="single" w:color="000000"/>
        </w:rPr>
        <w:t>Siguientes</w:t>
      </w:r>
      <w:r>
        <w:rPr>
          <w:spacing w:val="28"/>
          <w:u w:val="single" w:color="000000"/>
        </w:rPr>
        <w:t xml:space="preserve"> </w:t>
      </w:r>
      <w:r>
        <w:rPr>
          <w:u w:val="single" w:color="000000"/>
        </w:rPr>
        <w:t>datos</w:t>
      </w:r>
      <w:r>
        <w:rPr>
          <w:spacing w:val="31"/>
          <w:u w:val="single" w:color="000000"/>
        </w:rPr>
        <w:t xml:space="preserve"> </w:t>
      </w:r>
      <w:r>
        <w:rPr>
          <w:spacing w:val="-1"/>
          <w:u w:val="single" w:color="000000"/>
        </w:rPr>
        <w:t>serán</w:t>
      </w:r>
      <w:r>
        <w:rPr>
          <w:spacing w:val="29"/>
          <w:u w:val="single" w:color="000000"/>
        </w:rPr>
        <w:t xml:space="preserve"> </w:t>
      </w:r>
      <w:r>
        <w:rPr>
          <w:u w:val="single" w:color="000000"/>
        </w:rPr>
        <w:t>tomados</w:t>
      </w:r>
      <w:r>
        <w:rPr>
          <w:spacing w:val="28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31"/>
          <w:u w:val="single" w:color="000000"/>
        </w:rPr>
        <w:t xml:space="preserve"> </w:t>
      </w:r>
      <w:r>
        <w:rPr>
          <w:spacing w:val="-1"/>
          <w:u w:val="single" w:color="000000"/>
        </w:rPr>
        <w:t>Sistema</w:t>
      </w:r>
      <w:r>
        <w:rPr>
          <w:spacing w:val="29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Gestión</w:t>
      </w:r>
      <w:r>
        <w:rPr>
          <w:spacing w:val="30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28"/>
          <w:u w:val="single" w:color="000000"/>
        </w:rPr>
        <w:t xml:space="preserve"> </w:t>
      </w:r>
      <w:r>
        <w:rPr>
          <w:spacing w:val="-1"/>
          <w:u w:val="single" w:color="000000"/>
        </w:rPr>
        <w:t>Proveedores,</w:t>
      </w:r>
      <w:r>
        <w:rPr>
          <w:spacing w:val="29"/>
          <w:u w:val="single" w:color="000000"/>
        </w:rPr>
        <w:t xml:space="preserve"> </w:t>
      </w:r>
      <w:r>
        <w:rPr>
          <w:u w:val="single" w:color="000000"/>
        </w:rPr>
        <w:t>por</w:t>
      </w:r>
      <w:r>
        <w:rPr>
          <w:spacing w:val="30"/>
          <w:u w:val="single" w:color="000000"/>
        </w:rPr>
        <w:t xml:space="preserve"> </w:t>
      </w:r>
      <w:r>
        <w:rPr>
          <w:u w:val="single" w:color="000000"/>
        </w:rPr>
        <w:t>lo</w:t>
      </w:r>
      <w:r>
        <w:rPr>
          <w:spacing w:val="31"/>
          <w:u w:val="single" w:color="000000"/>
        </w:rPr>
        <w:t xml:space="preserve"> </w:t>
      </w:r>
      <w:r>
        <w:rPr>
          <w:spacing w:val="-1"/>
          <w:u w:val="single" w:color="000000"/>
        </w:rPr>
        <w:t>que,</w:t>
      </w:r>
      <w:r>
        <w:rPr>
          <w:spacing w:val="29"/>
          <w:u w:val="single" w:color="000000"/>
        </w:rPr>
        <w:t xml:space="preserve"> </w:t>
      </w:r>
      <w:r>
        <w:rPr>
          <w:u w:val="single" w:color="000000"/>
        </w:rPr>
        <w:t>es</w:t>
      </w:r>
      <w:r>
        <w:rPr>
          <w:rFonts w:ascii="Times New Roman" w:hAnsi="Times New Roman"/>
          <w:w w:val="99"/>
        </w:rPr>
        <w:t xml:space="preserve"> </w:t>
      </w:r>
      <w:r>
        <w:rPr>
          <w:w w:val="99"/>
        </w:rPr>
        <w:t xml:space="preserve">  </w:t>
      </w:r>
      <w:r>
        <w:rPr>
          <w:spacing w:val="-1"/>
          <w:u w:val="single" w:color="000000"/>
        </w:rPr>
        <w:t>responsabilidad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proveedor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(a)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mantener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la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información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actualizada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el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sistema.</w:t>
      </w:r>
    </w:p>
    <w:p w:rsidR="00AE2085" w:rsidRDefault="00AE2085">
      <w:pPr>
        <w:spacing w:before="11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3085"/>
        <w:gridCol w:w="5495"/>
      </w:tblGrid>
      <w:tr w:rsidR="00AE2085">
        <w:trPr>
          <w:trHeight w:hRule="exact" w:val="255"/>
        </w:trPr>
        <w:tc>
          <w:tcPr>
            <w:tcW w:w="3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spacing w:before="1"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</w:p>
        </w:tc>
        <w:tc>
          <w:tcPr>
            <w:tcW w:w="5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E2085" w:rsidRDefault="00AE2085"/>
        </w:tc>
      </w:tr>
      <w:tr w:rsidR="00AE2085">
        <w:trPr>
          <w:trHeight w:hRule="exact" w:val="254"/>
        </w:trPr>
        <w:tc>
          <w:tcPr>
            <w:tcW w:w="3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Cédula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jurídica/cédula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física</w:t>
            </w:r>
          </w:p>
        </w:tc>
        <w:tc>
          <w:tcPr>
            <w:tcW w:w="5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E2085" w:rsidRDefault="00AE2085"/>
        </w:tc>
      </w:tr>
      <w:tr w:rsidR="00AE2085">
        <w:trPr>
          <w:trHeight w:hRule="exact" w:val="499"/>
        </w:trPr>
        <w:tc>
          <w:tcPr>
            <w:tcW w:w="3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ind w:left="102" w:right="1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pacing w:val="3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del</w:t>
            </w:r>
            <w:r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pacing w:val="4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o </w:t>
            </w:r>
            <w:r>
              <w:rPr>
                <w:rFonts w:ascii="Calibri"/>
                <w:spacing w:val="4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la </w:t>
            </w:r>
            <w:r>
              <w:rPr>
                <w:rFonts w:ascii="Calibri"/>
                <w:spacing w:val="4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representante</w:t>
            </w:r>
            <w:r>
              <w:rPr>
                <w:rFonts w:ascii="Times New Roman"/>
                <w:spacing w:val="39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legal</w:t>
            </w:r>
          </w:p>
        </w:tc>
        <w:tc>
          <w:tcPr>
            <w:tcW w:w="5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E2085" w:rsidRDefault="00AE2085"/>
        </w:tc>
      </w:tr>
      <w:tr w:rsidR="00AE2085">
        <w:trPr>
          <w:trHeight w:hRule="exact" w:val="253"/>
        </w:trPr>
        <w:tc>
          <w:tcPr>
            <w:tcW w:w="3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</w:p>
        </w:tc>
        <w:tc>
          <w:tcPr>
            <w:tcW w:w="5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E2085" w:rsidRDefault="00AE2085"/>
        </w:tc>
      </w:tr>
      <w:tr w:rsidR="00AE2085">
        <w:trPr>
          <w:trHeight w:hRule="exact" w:val="254"/>
        </w:trPr>
        <w:tc>
          <w:tcPr>
            <w:tcW w:w="3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Correo</w:t>
            </w:r>
            <w:r>
              <w:rPr>
                <w:rFonts w:ascii="Calibri" w:hAnsi="Calibri"/>
                <w:spacing w:val="-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</w:t>
            </w:r>
          </w:p>
        </w:tc>
        <w:tc>
          <w:tcPr>
            <w:tcW w:w="5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E2085" w:rsidRDefault="00AE2085"/>
        </w:tc>
      </w:tr>
      <w:tr w:rsidR="00AE2085">
        <w:trPr>
          <w:trHeight w:hRule="exact" w:val="743"/>
        </w:trPr>
        <w:tc>
          <w:tcPr>
            <w:tcW w:w="3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ind w:left="102" w:right="10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Medio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oficial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notificación</w:t>
            </w:r>
            <w:r>
              <w:rPr>
                <w:rFonts w:ascii="Times New Roman" w:hAnsi="Times New Roman"/>
                <w:spacing w:val="3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(Indicar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dirección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correo</w:t>
            </w:r>
            <w:r>
              <w:rPr>
                <w:rFonts w:ascii="Times New Roman" w:hAnsi="Times New Roman"/>
                <w:spacing w:val="30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electrónico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fax)</w:t>
            </w:r>
          </w:p>
        </w:tc>
        <w:tc>
          <w:tcPr>
            <w:tcW w:w="5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E2085" w:rsidRDefault="00AE2085"/>
        </w:tc>
      </w:tr>
      <w:tr w:rsidR="00AE2085">
        <w:trPr>
          <w:trHeight w:hRule="exact" w:val="254"/>
        </w:trPr>
        <w:tc>
          <w:tcPr>
            <w:tcW w:w="3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fax</w:t>
            </w:r>
          </w:p>
        </w:tc>
        <w:tc>
          <w:tcPr>
            <w:tcW w:w="5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E2085" w:rsidRDefault="00AE2085"/>
        </w:tc>
      </w:tr>
      <w:tr w:rsidR="00AE2085">
        <w:trPr>
          <w:trHeight w:hRule="exact" w:val="497"/>
        </w:trPr>
        <w:tc>
          <w:tcPr>
            <w:tcW w:w="3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ind w:left="102" w:righ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3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3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3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persona</w:t>
            </w:r>
            <w:r>
              <w:rPr>
                <w:rFonts w:ascii="Calibri"/>
                <w:spacing w:val="3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encargada</w:t>
            </w:r>
            <w:r>
              <w:rPr>
                <w:rFonts w:ascii="Times New Roman"/>
                <w:spacing w:val="37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del</w:t>
            </w:r>
            <w:r>
              <w:rPr>
                <w:rFonts w:ascii="Calibri"/>
                <w:spacing w:val="-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procedimiento</w:t>
            </w:r>
          </w:p>
        </w:tc>
        <w:tc>
          <w:tcPr>
            <w:tcW w:w="5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E2085" w:rsidRDefault="00AE2085"/>
        </w:tc>
      </w:tr>
      <w:tr w:rsidR="00AE2085">
        <w:trPr>
          <w:trHeight w:hRule="exact" w:val="499"/>
        </w:trPr>
        <w:tc>
          <w:tcPr>
            <w:tcW w:w="3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ind w:left="102" w:righ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teléfono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persona</w:t>
            </w:r>
            <w:r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encargada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procedimiento</w:t>
            </w:r>
          </w:p>
        </w:tc>
        <w:tc>
          <w:tcPr>
            <w:tcW w:w="5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E2085" w:rsidRDefault="00AE2085"/>
        </w:tc>
      </w:tr>
      <w:tr w:rsidR="00AE2085">
        <w:trPr>
          <w:trHeight w:hRule="exact" w:val="255"/>
        </w:trPr>
        <w:tc>
          <w:tcPr>
            <w:tcW w:w="3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spacing w:before="1"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Dirección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exacta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empresa</w:t>
            </w:r>
          </w:p>
        </w:tc>
        <w:tc>
          <w:tcPr>
            <w:tcW w:w="5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E2085" w:rsidRDefault="00AE2085"/>
        </w:tc>
      </w:tr>
    </w:tbl>
    <w:p w:rsidR="00AE2085" w:rsidRDefault="00AE2085">
      <w:pPr>
        <w:spacing w:before="1"/>
        <w:rPr>
          <w:rFonts w:ascii="Calibri" w:eastAsia="Calibri" w:hAnsi="Calibri" w:cs="Calibri"/>
          <w:sz w:val="15"/>
          <w:szCs w:val="15"/>
        </w:rPr>
      </w:pPr>
    </w:p>
    <w:p w:rsidR="00AE2085" w:rsidRDefault="00BC11F8">
      <w:pPr>
        <w:pStyle w:val="berschrift2"/>
        <w:spacing w:before="59"/>
        <w:ind w:left="272"/>
        <w:jc w:val="both"/>
        <w:rPr>
          <w:b w:val="0"/>
          <w:bCs w:val="0"/>
        </w:rPr>
      </w:pPr>
      <w:r>
        <w:t>Medio</w:t>
      </w:r>
      <w:r>
        <w:rPr>
          <w:spacing w:val="-8"/>
        </w:rPr>
        <w:t xml:space="preserve"> </w:t>
      </w:r>
      <w:r>
        <w:rPr>
          <w:spacing w:val="-1"/>
        </w:rPr>
        <w:t>oficial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notificación</w:t>
      </w:r>
    </w:p>
    <w:p w:rsidR="00AE2085" w:rsidRDefault="00AE2085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AE2085" w:rsidRDefault="00BC11F8">
      <w:pPr>
        <w:pStyle w:val="Textkrper"/>
        <w:ind w:right="316"/>
        <w:jc w:val="both"/>
      </w:pPr>
      <w:r>
        <w:rPr>
          <w:spacing w:val="-1"/>
        </w:rPr>
        <w:t>Todos</w:t>
      </w:r>
      <w:r>
        <w:rPr>
          <w:spacing w:val="13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t>oferentes</w:t>
      </w:r>
      <w:r>
        <w:rPr>
          <w:spacing w:val="14"/>
        </w:rPr>
        <w:t xml:space="preserve"> </w:t>
      </w:r>
      <w:r>
        <w:t>pueden</w:t>
      </w:r>
      <w:r>
        <w:rPr>
          <w:spacing w:val="15"/>
        </w:rPr>
        <w:t xml:space="preserve"> </w:t>
      </w:r>
      <w:r>
        <w:rPr>
          <w:spacing w:val="-1"/>
        </w:rPr>
        <w:t>presentar</w:t>
      </w:r>
      <w:r>
        <w:rPr>
          <w:spacing w:val="15"/>
        </w:rPr>
        <w:t xml:space="preserve"> </w:t>
      </w:r>
      <w:r>
        <w:rPr>
          <w:spacing w:val="-1"/>
        </w:rPr>
        <w:t>su</w:t>
      </w:r>
      <w:r>
        <w:rPr>
          <w:spacing w:val="15"/>
        </w:rPr>
        <w:t xml:space="preserve"> </w:t>
      </w:r>
      <w:r>
        <w:t>oferta,</w:t>
      </w:r>
      <w:r>
        <w:rPr>
          <w:spacing w:val="16"/>
        </w:rPr>
        <w:t xml:space="preserve"> </w:t>
      </w:r>
      <w:r>
        <w:t>aunque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encuentren</w:t>
      </w:r>
      <w:r>
        <w:rPr>
          <w:spacing w:val="15"/>
        </w:rPr>
        <w:t xml:space="preserve"> </w:t>
      </w:r>
      <w:r>
        <w:t>inscritos</w:t>
      </w:r>
      <w:r>
        <w:rPr>
          <w:spacing w:val="14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Registro</w:t>
      </w:r>
      <w:r>
        <w:rPr>
          <w:spacing w:val="16"/>
        </w:rPr>
        <w:t xml:space="preserve"> </w:t>
      </w:r>
      <w:r>
        <w:rPr>
          <w:spacing w:val="7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Proveedores,</w:t>
      </w:r>
      <w:r>
        <w:rPr>
          <w:rFonts w:ascii="Times New Roman" w:hAnsi="Times New Roman"/>
          <w:spacing w:val="87"/>
          <w:w w:val="99"/>
        </w:rPr>
        <w:t xml:space="preserve"> </w:t>
      </w:r>
      <w:r>
        <w:rPr>
          <w:spacing w:val="-1"/>
        </w:rPr>
        <w:t>pero</w:t>
      </w:r>
      <w:r>
        <w:rPr>
          <w:spacing w:val="3"/>
        </w:rPr>
        <w:t xml:space="preserve"> </w:t>
      </w:r>
      <w:r>
        <w:rPr>
          <w:spacing w:val="-1"/>
        </w:rPr>
        <w:t>será</w:t>
      </w:r>
      <w:r>
        <w:rPr>
          <w:spacing w:val="4"/>
        </w:rPr>
        <w:t xml:space="preserve"> </w:t>
      </w:r>
      <w:r>
        <w:t>obligatorio</w:t>
      </w:r>
      <w:r>
        <w:rPr>
          <w:spacing w:val="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su</w:t>
      </w:r>
      <w:r>
        <w:rPr>
          <w:spacing w:val="4"/>
        </w:rPr>
        <w:t xml:space="preserve"> </w:t>
      </w:r>
      <w:r>
        <w:rPr>
          <w:spacing w:val="-1"/>
        </w:rPr>
        <w:t>oferta</w:t>
      </w:r>
      <w:r>
        <w:rPr>
          <w:spacing w:val="5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establezca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t>medio</w:t>
      </w:r>
      <w:r>
        <w:rPr>
          <w:spacing w:val="3"/>
        </w:rPr>
        <w:t xml:space="preserve"> </w:t>
      </w:r>
      <w:r>
        <w:rPr>
          <w:spacing w:val="-1"/>
        </w:rPr>
        <w:t>oficial</w:t>
      </w:r>
      <w:r>
        <w:rPr>
          <w:spacing w:val="4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rPr>
          <w:spacing w:val="-1"/>
        </w:rPr>
        <w:t>recibir</w:t>
      </w:r>
      <w:r>
        <w:rPr>
          <w:spacing w:val="4"/>
        </w:rPr>
        <w:t xml:space="preserve"> </w:t>
      </w:r>
      <w:r>
        <w:t>notificaciones,</w:t>
      </w:r>
      <w:r>
        <w:rPr>
          <w:spacing w:val="3"/>
        </w:rPr>
        <w:t xml:space="preserve"> </w:t>
      </w:r>
      <w:r>
        <w:t>una</w:t>
      </w:r>
      <w:r>
        <w:rPr>
          <w:spacing w:val="4"/>
        </w:rPr>
        <w:t xml:space="preserve"> </w:t>
      </w:r>
      <w:r>
        <w:t>vez</w:t>
      </w:r>
      <w:r>
        <w:rPr>
          <w:spacing w:val="3"/>
        </w:rPr>
        <w:t xml:space="preserve"> </w:t>
      </w:r>
      <w:r>
        <w:t>realizada</w:t>
      </w:r>
      <w:r>
        <w:rPr>
          <w:spacing w:val="4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1"/>
        </w:rPr>
        <w:t>apertura</w:t>
      </w:r>
      <w:r>
        <w:rPr>
          <w:rFonts w:ascii="Times New Roman" w:hAnsi="Times New Roman"/>
          <w:spacing w:val="79"/>
          <w:w w:val="9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ofertas</w:t>
      </w:r>
      <w:r>
        <w:rPr>
          <w:spacing w:val="6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t>les</w:t>
      </w:r>
      <w:r>
        <w:rPr>
          <w:spacing w:val="7"/>
        </w:rPr>
        <w:t xml:space="preserve"> </w:t>
      </w:r>
      <w:r>
        <w:t>hará</w:t>
      </w:r>
      <w:r>
        <w:rPr>
          <w:spacing w:val="6"/>
        </w:rPr>
        <w:t xml:space="preserve"> </w:t>
      </w:r>
      <w:r>
        <w:rPr>
          <w:spacing w:val="-1"/>
        </w:rPr>
        <w:t>llegar</w:t>
      </w:r>
      <w:r>
        <w:rPr>
          <w:spacing w:val="8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correo</w:t>
      </w:r>
      <w:r>
        <w:rPr>
          <w:spacing w:val="6"/>
        </w:rPr>
        <w:t xml:space="preserve"> </w:t>
      </w:r>
      <w:r>
        <w:t>electrónico,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cual</w:t>
      </w:r>
      <w:r>
        <w:rPr>
          <w:spacing w:val="5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t>solicitará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validación</w:t>
      </w:r>
      <w:r>
        <w:rPr>
          <w:spacing w:val="6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correo</w:t>
      </w:r>
      <w:r>
        <w:rPr>
          <w:spacing w:val="6"/>
        </w:rPr>
        <w:t xml:space="preserve"> </w:t>
      </w:r>
      <w:r>
        <w:t>electrónico</w:t>
      </w:r>
      <w:r>
        <w:rPr>
          <w:spacing w:val="8"/>
        </w:rPr>
        <w:t xml:space="preserve"> </w:t>
      </w:r>
      <w:r>
        <w:t>señalado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t>la</w:t>
      </w:r>
      <w:r>
        <w:rPr>
          <w:rFonts w:ascii="Times New Roman" w:hAnsi="Times New Roman"/>
          <w:spacing w:val="67"/>
          <w:w w:val="99"/>
        </w:rPr>
        <w:t xml:space="preserve"> </w:t>
      </w:r>
      <w:r>
        <w:rPr>
          <w:spacing w:val="-1"/>
        </w:rPr>
        <w:t>oferta,</w:t>
      </w:r>
      <w:r>
        <w:rPr>
          <w:spacing w:val="-5"/>
        </w:rPr>
        <w:t xml:space="preserve"> </w:t>
      </w:r>
      <w:r>
        <w:rPr>
          <w:spacing w:val="-1"/>
        </w:rPr>
        <w:t>esto en</w:t>
      </w:r>
      <w:r>
        <w:rPr>
          <w:spacing w:val="-5"/>
        </w:rPr>
        <w:t xml:space="preserve"> </w:t>
      </w:r>
      <w:r>
        <w:rPr>
          <w:spacing w:val="-1"/>
        </w:rPr>
        <w:t>caso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mismo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spacing w:val="-1"/>
        </w:rPr>
        <w:t>se</w:t>
      </w:r>
      <w:r>
        <w:rPr>
          <w:spacing w:val="-3"/>
        </w:rPr>
        <w:t xml:space="preserve"> </w:t>
      </w:r>
      <w:r>
        <w:rPr>
          <w:spacing w:val="-1"/>
        </w:rPr>
        <w:t>encuentra</w:t>
      </w:r>
      <w:r>
        <w:rPr>
          <w:spacing w:val="-4"/>
        </w:rPr>
        <w:t xml:space="preserve"> </w:t>
      </w:r>
      <w:r>
        <w:t>ya</w:t>
      </w:r>
      <w:r>
        <w:rPr>
          <w:spacing w:val="-3"/>
        </w:rPr>
        <w:t xml:space="preserve"> </w:t>
      </w:r>
      <w:r>
        <w:t>validado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rPr>
          <w:spacing w:val="-1"/>
        </w:rPr>
        <w:t>Registro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Proveedores.</w:t>
      </w:r>
    </w:p>
    <w:p w:rsidR="00AE2085" w:rsidRDefault="00AE2085">
      <w:pPr>
        <w:jc w:val="both"/>
        <w:sectPr w:rsidR="00AE2085">
          <w:headerReference w:type="default" r:id="rId9"/>
          <w:footerReference w:type="default" r:id="rId10"/>
          <w:type w:val="continuous"/>
          <w:pgSz w:w="12240" w:h="15840"/>
          <w:pgMar w:top="2040" w:right="580" w:bottom="1260" w:left="860" w:header="1013" w:footer="1063" w:gutter="0"/>
          <w:pgNumType w:start="1"/>
          <w:cols w:space="720"/>
        </w:sectPr>
      </w:pPr>
    </w:p>
    <w:p w:rsidR="00AE2085" w:rsidRDefault="00BC11F8">
      <w:pPr>
        <w:pStyle w:val="Textkrper"/>
        <w:spacing w:before="1"/>
        <w:ind w:right="278"/>
        <w:jc w:val="both"/>
      </w:pPr>
      <w:r>
        <w:rPr>
          <w:spacing w:val="-1"/>
        </w:rPr>
        <w:lastRenderedPageBreak/>
        <w:t>La</w:t>
      </w:r>
      <w:r>
        <w:rPr>
          <w:spacing w:val="-5"/>
        </w:rPr>
        <w:t xml:space="preserve"> </w:t>
      </w:r>
      <w:r>
        <w:rPr>
          <w:spacing w:val="-1"/>
        </w:rPr>
        <w:t>validación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correos</w:t>
      </w:r>
      <w:r>
        <w:rPr>
          <w:spacing w:val="-5"/>
        </w:rPr>
        <w:t xml:space="preserve"> </w:t>
      </w:r>
      <w:r>
        <w:t>electrónicos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realizará</w:t>
      </w:r>
      <w:r>
        <w:rPr>
          <w:spacing w:val="-4"/>
        </w:rPr>
        <w:t xml:space="preserve"> </w:t>
      </w:r>
      <w:r>
        <w:t>mediante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Validación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Cuentas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Correo</w:t>
      </w:r>
      <w:r>
        <w:rPr>
          <w:spacing w:val="-5"/>
        </w:rPr>
        <w:t xml:space="preserve"> </w:t>
      </w:r>
      <w:r>
        <w:t>Electrónico,</w:t>
      </w:r>
      <w:r>
        <w:rPr>
          <w:spacing w:val="-5"/>
        </w:rPr>
        <w:t xml:space="preserve"> </w:t>
      </w:r>
      <w:r>
        <w:t>mismo</w:t>
      </w:r>
      <w:r>
        <w:rPr>
          <w:rFonts w:ascii="Times New Roman" w:eastAsia="Times New Roman" w:hAnsi="Times New Roman" w:cs="Times New Roman"/>
          <w:spacing w:val="52"/>
          <w:w w:val="99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t>podrá</w:t>
      </w:r>
      <w:r>
        <w:rPr>
          <w:spacing w:val="16"/>
        </w:rPr>
        <w:t xml:space="preserve"> </w:t>
      </w:r>
      <w:r>
        <w:t>acceder</w:t>
      </w:r>
      <w:r>
        <w:rPr>
          <w:spacing w:val="17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dirección</w:t>
      </w:r>
      <w:r>
        <w:rPr>
          <w:spacing w:val="18"/>
        </w:rPr>
        <w:t xml:space="preserve"> </w:t>
      </w:r>
      <w:r>
        <w:rPr>
          <w:spacing w:val="-1"/>
        </w:rPr>
        <w:t>electrónica</w:t>
      </w:r>
      <w:r>
        <w:rPr>
          <w:spacing w:val="21"/>
        </w:rPr>
        <w:t xml:space="preserve"> </w:t>
      </w:r>
      <w:r>
        <w:rPr>
          <w:color w:val="0000FF"/>
          <w:spacing w:val="-1"/>
          <w:u w:val="single" w:color="0000FF"/>
        </w:rPr>
        <w:t>https://pjenlinea.poder-judicial.go.cr/vcce.userinterface/</w:t>
      </w:r>
      <w:r>
        <w:rPr>
          <w:color w:val="0000FF"/>
          <w:spacing w:val="19"/>
          <w:u w:val="single" w:color="0000FF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ingresando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138"/>
          <w:w w:val="99"/>
        </w:rPr>
        <w:t xml:space="preserve"> </w:t>
      </w:r>
      <w:r>
        <w:t>página</w:t>
      </w:r>
      <w:r>
        <w:rPr>
          <w:spacing w:val="24"/>
        </w:rPr>
        <w:t xml:space="preserve"> </w:t>
      </w:r>
      <w:r>
        <w:rPr>
          <w:spacing w:val="-1"/>
        </w:rPr>
        <w:t>del</w:t>
      </w:r>
      <w:r>
        <w:rPr>
          <w:spacing w:val="24"/>
        </w:rPr>
        <w:t xml:space="preserve"> </w:t>
      </w:r>
      <w:r>
        <w:rPr>
          <w:spacing w:val="-1"/>
        </w:rPr>
        <w:t>Poder</w:t>
      </w:r>
      <w:r>
        <w:rPr>
          <w:spacing w:val="25"/>
        </w:rPr>
        <w:t xml:space="preserve"> </w:t>
      </w:r>
      <w:r>
        <w:rPr>
          <w:spacing w:val="-1"/>
        </w:rPr>
        <w:t>Judicial</w:t>
      </w:r>
      <w:r>
        <w:rPr>
          <w:spacing w:val="27"/>
        </w:rPr>
        <w:t xml:space="preserve"> </w:t>
      </w:r>
      <w:hyperlink r:id="rId11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25"/>
            <w:u w:val="single" w:color="0000FF"/>
          </w:rPr>
          <w:t xml:space="preserve"> </w:t>
        </w:r>
      </w:hyperlink>
      <w:r>
        <w:rPr>
          <w:rFonts w:cs="Calibri"/>
        </w:rPr>
        <w:t>a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opción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"Trámites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en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Línea“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luego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“Registro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Validación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2"/>
        </w:rPr>
        <w:t>la</w:t>
      </w:r>
      <w:r>
        <w:rPr>
          <w:rFonts w:cs="Calibri"/>
          <w:spacing w:val="99"/>
          <w:w w:val="99"/>
        </w:rPr>
        <w:t xml:space="preserve"> </w:t>
      </w:r>
      <w:r>
        <w:rPr>
          <w:spacing w:val="-1"/>
        </w:rPr>
        <w:t>Cuenta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Correo</w:t>
      </w:r>
      <w:r>
        <w:rPr>
          <w:spacing w:val="11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rPr>
          <w:spacing w:val="-1"/>
        </w:rPr>
        <w:t>Recibir</w:t>
      </w:r>
      <w:r>
        <w:rPr>
          <w:spacing w:val="10"/>
        </w:rPr>
        <w:t xml:space="preserve"> </w:t>
      </w:r>
      <w:r>
        <w:rPr>
          <w:spacing w:val="-1"/>
        </w:rPr>
        <w:t>Notificaciones".</w:t>
      </w:r>
      <w:r>
        <w:rPr>
          <w:spacing w:val="10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rPr>
          <w:spacing w:val="-1"/>
        </w:rPr>
        <w:t>cualquier</w:t>
      </w:r>
      <w:r>
        <w:rPr>
          <w:spacing w:val="10"/>
        </w:rPr>
        <w:t xml:space="preserve"> </w:t>
      </w:r>
      <w:r>
        <w:t>duda</w:t>
      </w:r>
      <w:r>
        <w:rPr>
          <w:spacing w:val="11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consulta</w:t>
      </w:r>
      <w:r>
        <w:rPr>
          <w:spacing w:val="10"/>
        </w:rPr>
        <w:t xml:space="preserve"> </w:t>
      </w:r>
      <w:r>
        <w:rPr>
          <w:spacing w:val="-1"/>
        </w:rPr>
        <w:t>sobre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trámite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validación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cuentas</w:t>
      </w:r>
      <w:r>
        <w:rPr>
          <w:spacing w:val="8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105"/>
          <w:w w:val="99"/>
        </w:rPr>
        <w:t xml:space="preserve"> </w:t>
      </w:r>
      <w:r>
        <w:t>correo</w:t>
      </w:r>
      <w:r>
        <w:rPr>
          <w:spacing w:val="15"/>
        </w:rPr>
        <w:t xml:space="preserve"> </w:t>
      </w:r>
      <w:r>
        <w:t>electrónico</w:t>
      </w:r>
      <w:r>
        <w:rPr>
          <w:spacing w:val="16"/>
        </w:rPr>
        <w:t xml:space="preserve"> </w:t>
      </w:r>
      <w:r>
        <w:t>deberá</w:t>
      </w:r>
      <w:r>
        <w:rPr>
          <w:spacing w:val="16"/>
        </w:rPr>
        <w:t xml:space="preserve"> </w:t>
      </w:r>
      <w:r>
        <w:t>comunicarse</w:t>
      </w:r>
      <w:r>
        <w:rPr>
          <w:spacing w:val="18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Claudia</w:t>
      </w:r>
      <w:r>
        <w:rPr>
          <w:spacing w:val="16"/>
        </w:rPr>
        <w:t xml:space="preserve"> </w:t>
      </w:r>
      <w:r>
        <w:t>Rosales</w:t>
      </w:r>
      <w:r>
        <w:rPr>
          <w:spacing w:val="15"/>
        </w:rPr>
        <w:t xml:space="preserve"> </w:t>
      </w:r>
      <w:r>
        <w:rPr>
          <w:spacing w:val="-1"/>
        </w:rPr>
        <w:t>Sánchez</w:t>
      </w:r>
      <w:r>
        <w:rPr>
          <w:spacing w:val="18"/>
        </w:rPr>
        <w:t xml:space="preserve"> </w:t>
      </w:r>
      <w:r>
        <w:rPr>
          <w:spacing w:val="1"/>
        </w:rPr>
        <w:t>al</w:t>
      </w:r>
      <w:r>
        <w:rPr>
          <w:spacing w:val="16"/>
        </w:rPr>
        <w:t xml:space="preserve"> </w:t>
      </w:r>
      <w:r>
        <w:rPr>
          <w:spacing w:val="-1"/>
        </w:rPr>
        <w:t>teléfono</w:t>
      </w:r>
      <w:r>
        <w:rPr>
          <w:spacing w:val="16"/>
        </w:rPr>
        <w:t xml:space="preserve"> </w:t>
      </w:r>
      <w:r>
        <w:t>2295-4243</w:t>
      </w:r>
      <w:r>
        <w:rPr>
          <w:spacing w:val="15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t>correo</w:t>
      </w:r>
      <w:r>
        <w:rPr>
          <w:spacing w:val="16"/>
        </w:rPr>
        <w:t xml:space="preserve"> </w:t>
      </w:r>
      <w:r>
        <w:t>electrónico</w:t>
      </w:r>
      <w:r>
        <w:rPr>
          <w:rFonts w:ascii="Times New Roman" w:eastAsia="Times New Roman" w:hAnsi="Times New Roman" w:cs="Times New Roman"/>
          <w:w w:val="99"/>
        </w:rPr>
        <w:t xml:space="preserve"> </w:t>
      </w:r>
      <w:hyperlink r:id="rId12">
        <w:r>
          <w:rPr>
            <w:color w:val="0000FF"/>
            <w:w w:val="99"/>
          </w:rPr>
          <w:t xml:space="preserve"> </w:t>
        </w:r>
        <w:r>
          <w:rPr>
            <w:color w:val="0000FF"/>
            <w:spacing w:val="-1"/>
            <w:u w:val="single" w:color="0000FF"/>
          </w:rPr>
          <w:t>crosales@poder-judicial.go.cr</w:t>
        </w:r>
      </w:hyperlink>
    </w:p>
    <w:p w:rsidR="00AE2085" w:rsidRDefault="00AE2085">
      <w:pPr>
        <w:spacing w:before="3"/>
        <w:rPr>
          <w:rFonts w:ascii="Calibri" w:eastAsia="Calibri" w:hAnsi="Calibri" w:cs="Calibri"/>
          <w:sz w:val="15"/>
          <w:szCs w:val="15"/>
        </w:rPr>
      </w:pPr>
    </w:p>
    <w:p w:rsidR="00AE2085" w:rsidRDefault="00BC11F8">
      <w:pPr>
        <w:pStyle w:val="berschrift2"/>
        <w:numPr>
          <w:ilvl w:val="0"/>
          <w:numId w:val="5"/>
        </w:numPr>
        <w:tabs>
          <w:tab w:val="left" w:pos="473"/>
        </w:tabs>
        <w:spacing w:before="59"/>
        <w:ind w:left="472" w:hanging="200"/>
        <w:rPr>
          <w:b w:val="0"/>
          <w:bCs w:val="0"/>
        </w:rPr>
      </w:pPr>
      <w:r>
        <w:rPr>
          <w:spacing w:val="-1"/>
        </w:rPr>
        <w:t>Requisitos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1"/>
        </w:rPr>
        <w:t>admisibilidad:</w:t>
      </w:r>
    </w:p>
    <w:p w:rsidR="00AE2085" w:rsidRDefault="00AE2085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9926"/>
      </w:tblGrid>
      <w:tr w:rsidR="00AE2085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3.1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propuesta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marca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modelo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ofrecido,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así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demás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características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técnicas.</w:t>
            </w:r>
          </w:p>
        </w:tc>
      </w:tr>
      <w:tr w:rsidR="00AE2085">
        <w:trPr>
          <w:trHeight w:hRule="exact" w:val="49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ind w:left="102" w:right="11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3.2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Cotizar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unidad 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y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presentación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artículo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requerido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según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lo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indicado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7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condiciones.</w:t>
            </w:r>
          </w:p>
        </w:tc>
      </w:tr>
      <w:tr w:rsidR="00AE2085">
        <w:trPr>
          <w:trHeight w:hRule="exact" w:val="500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spacing w:before="1"/>
              <w:ind w:left="102" w:righ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3.3</w:t>
            </w:r>
            <w:r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Plazo</w:t>
            </w:r>
            <w:r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máximo</w:t>
            </w:r>
            <w:r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entrega:</w:t>
            </w:r>
            <w:r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45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hábiles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después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recibido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pedido,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vía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fax,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que</w:t>
            </w:r>
            <w:r>
              <w:rPr>
                <w:rFonts w:ascii="Times New Roman" w:hAnsi="Times New Roman"/>
                <w:spacing w:val="6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ocurra</w:t>
            </w:r>
            <w:r>
              <w:rPr>
                <w:rFonts w:ascii="Calibri" w:hAnsi="Calibri"/>
                <w:spacing w:val="-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primero.</w:t>
            </w:r>
          </w:p>
        </w:tc>
      </w:tr>
      <w:tr w:rsidR="00AE2085">
        <w:trPr>
          <w:trHeight w:hRule="exact" w:val="252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3.4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mínima: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año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defectos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fabricación.</w:t>
            </w:r>
          </w:p>
        </w:tc>
      </w:tr>
      <w:tr w:rsidR="00AE2085">
        <w:trPr>
          <w:trHeight w:hRule="exact" w:val="98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ind w:left="102" w:right="11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3.5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firmes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definitivos.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incorporar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oferta,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todos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costos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asociados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artículos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ofertando,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admisibles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aquellas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ofertas</w:t>
            </w:r>
            <w:r>
              <w:rPr>
                <w:rFonts w:ascii="Times New Roman" w:hAnsi="Times New Roman"/>
                <w:spacing w:val="8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definitivos;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decir,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cuales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haya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agregarles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costos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adicionales</w:t>
            </w:r>
            <w:r>
              <w:rPr>
                <w:rFonts w:ascii="Times New Roman" w:hAnsi="Times New Roman"/>
                <w:spacing w:val="8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asociados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proveedor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(a)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incorporó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individual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línea.</w:t>
            </w:r>
          </w:p>
        </w:tc>
      </w:tr>
    </w:tbl>
    <w:p w:rsidR="00AE2085" w:rsidRDefault="00AE2085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AE2085" w:rsidRDefault="00BC11F8">
      <w:pPr>
        <w:numPr>
          <w:ilvl w:val="0"/>
          <w:numId w:val="5"/>
        </w:numPr>
        <w:tabs>
          <w:tab w:val="left" w:pos="473"/>
        </w:tabs>
        <w:spacing w:before="59"/>
        <w:ind w:left="472" w:hanging="20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Condiciones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particulares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oferta:</w:t>
      </w:r>
    </w:p>
    <w:p w:rsidR="00AE2085" w:rsidRDefault="00AE2085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9926"/>
      </w:tblGrid>
      <w:tr w:rsidR="00AE2085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Vigencia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Oferta: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25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hábiles,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apertura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</w:p>
        </w:tc>
      </w:tr>
      <w:tr w:rsidR="00AE2085">
        <w:trPr>
          <w:trHeight w:hRule="exact" w:val="497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ind w:left="102" w:right="1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4.2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Lugar</w:t>
            </w:r>
            <w:r>
              <w:rPr>
                <w:rFonts w:ascii="Calibri" w:hAnsi="Calibri"/>
                <w:b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entrega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del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objeto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contractual: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OIJ,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coordinación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Marcia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Aguirre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Aguirre,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Times New Roman" w:hAnsi="Times New Roman"/>
                <w:spacing w:val="6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  <w:r>
              <w:rPr>
                <w:rFonts w:ascii="Calibri" w:hAnsi="Calibri"/>
                <w:spacing w:val="-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2295-4070,</w:t>
            </w:r>
            <w:r>
              <w:rPr>
                <w:rFonts w:ascii="Calibri" w:hAnsi="Calibri"/>
                <w:spacing w:val="-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correo</w:t>
            </w:r>
            <w:r>
              <w:rPr>
                <w:rFonts w:ascii="Calibri" w:hAnsi="Calibri"/>
                <w:spacing w:val="-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hyperlink r:id="rId13">
              <w:r>
                <w:rPr>
                  <w:rFonts w:ascii="Calibri" w:hAnsi="Calibri"/>
                  <w:color w:val="0000FF"/>
                  <w:spacing w:val="-1"/>
                  <w:sz w:val="20"/>
                  <w:u w:val="single" w:color="0000FF"/>
                </w:rPr>
                <w:t>maguirre@Poder-Judicial.go.cr</w:t>
              </w:r>
              <w:r>
                <w:rPr>
                  <w:rFonts w:ascii="Calibri" w:hAnsi="Calibri"/>
                  <w:spacing w:val="-1"/>
                  <w:sz w:val="20"/>
                </w:rPr>
                <w:t>.</w:t>
              </w:r>
            </w:hyperlink>
          </w:p>
        </w:tc>
      </w:tr>
      <w:tr w:rsidR="00AE2085">
        <w:trPr>
          <w:trHeight w:hRule="exact" w:val="1721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ind w:left="102" w:right="10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4.3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z w:val="20"/>
              </w:rPr>
              <w:t xml:space="preserve"> de </w:t>
            </w:r>
            <w:r>
              <w:rPr>
                <w:rFonts w:ascii="Calibri" w:hAnsi="Calibri"/>
                <w:b/>
                <w:spacing w:val="-1"/>
                <w:sz w:val="20"/>
              </w:rPr>
              <w:t>Cumplimiento: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Cuando 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total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adjudicado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igual 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superior 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¢ 4.000.000,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Times New Roman" w:hAnsi="Times New Roman"/>
                <w:spacing w:val="8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depósito</w:t>
            </w:r>
            <w:r>
              <w:rPr>
                <w:rFonts w:ascii="Calibri" w:hAnsi="Calibri"/>
                <w:b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cumplimiento</w:t>
            </w:r>
            <w:r>
              <w:rPr>
                <w:rFonts w:ascii="Calibri" w:hAnsi="Calibri"/>
                <w:b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cual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será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cinco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ciento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(5%)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10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adjudicado.</w:t>
            </w:r>
          </w:p>
          <w:p w:rsidR="00AE2085" w:rsidRDefault="00AE2085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AE2085" w:rsidRDefault="00BC11F8">
            <w:pPr>
              <w:pStyle w:val="TableParagraph"/>
              <w:ind w:left="102" w:right="10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Observaciones: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detalle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trámite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depósitos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devoluciones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garantía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cumplimiento,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disponible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w w:val="99"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  <w:u w:val="single" w:color="0000FF"/>
              </w:rPr>
              <w:t>https://</w:t>
            </w:r>
            <w:hyperlink r:id="rId14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20"/>
                  <w:szCs w:val="20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t>,</w:t>
              </w:r>
              <w:r>
                <w:rPr>
                  <w:rFonts w:ascii="Calibri" w:eastAsia="Calibri" w:hAnsi="Calibri" w:cs="Calibri"/>
                  <w:spacing w:val="12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“Consultas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Servicios”,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proveedores.</w:t>
            </w:r>
          </w:p>
        </w:tc>
      </w:tr>
      <w:tr w:rsidR="00AE2085">
        <w:trPr>
          <w:trHeight w:hRule="exact" w:val="497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ind w:left="102" w:right="11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4.4</w:t>
            </w:r>
            <w:r>
              <w:rPr>
                <w:rFonts w:ascii="Calibri"/>
                <w:b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Poder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Judicial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tiene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facultad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adjudicar</w:t>
            </w:r>
            <w:r>
              <w:rPr>
                <w:rFonts w:ascii="Calibri"/>
                <w:spacing w:val="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menor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mayor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cantidad</w:t>
            </w:r>
            <w:r>
              <w:rPr>
                <w:rFonts w:ascii="Calibri"/>
                <w:spacing w:val="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unidades</w:t>
            </w:r>
            <w:r>
              <w:rPr>
                <w:rFonts w:ascii="Calibri"/>
                <w:spacing w:val="1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respecto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las</w:t>
            </w:r>
            <w:r>
              <w:rPr>
                <w:rFonts w:ascii="Calibri"/>
                <w:spacing w:val="1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solicitadas</w:t>
            </w:r>
            <w:r>
              <w:rPr>
                <w:rFonts w:ascii="Calibri"/>
                <w:spacing w:val="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</w:t>
            </w:r>
            <w:r>
              <w:rPr>
                <w:rFonts w:ascii="Times New Roman"/>
                <w:spacing w:val="73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este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cartel.</w:t>
            </w:r>
          </w:p>
        </w:tc>
      </w:tr>
      <w:tr w:rsidR="00AE2085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4.5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debe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cotizar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solo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tipo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moneda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nacional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extranjera.</w:t>
            </w:r>
          </w:p>
        </w:tc>
      </w:tr>
      <w:tr w:rsidR="00AE2085">
        <w:trPr>
          <w:trHeight w:hRule="exact" w:val="49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ind w:left="73" w:righ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4.6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comparación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realiza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colones,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aquellos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ofertados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moneda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extranjera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aplicará</w:t>
            </w:r>
            <w:r>
              <w:rPr>
                <w:rFonts w:ascii="Times New Roman" w:hAnsi="Times New Roman"/>
                <w:spacing w:val="4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tipo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cambio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venta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dólar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publicado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Banco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Central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Rica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apertura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ofertas.</w:t>
            </w:r>
          </w:p>
        </w:tc>
      </w:tr>
      <w:tr w:rsidR="00AE2085">
        <w:trPr>
          <w:trHeight w:hRule="exact" w:val="497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ind w:left="102" w:righ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4.7</w:t>
            </w:r>
            <w:r>
              <w:rPr>
                <w:rFonts w:ascii="Calibri" w:hAnsi="Calibri"/>
                <w:b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Los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precios 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cotizados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en 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dólares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deberán  </w:t>
            </w:r>
            <w:r>
              <w:rPr>
                <w:rFonts w:ascii="Calibri" w:hAnsi="Calibri"/>
                <w:spacing w:val="-1"/>
                <w:sz w:val="20"/>
              </w:rPr>
              <w:t>detallar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solamente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dos 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decimales,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en 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z w:val="20"/>
              </w:rPr>
              <w:t xml:space="preserve">  de 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ofertar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con 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cuatro</w:t>
            </w:r>
            <w:r>
              <w:rPr>
                <w:rFonts w:ascii="Times New Roman" w:hAnsi="Times New Roman"/>
                <w:spacing w:val="8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truncará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decimales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redondear.</w:t>
            </w:r>
          </w:p>
        </w:tc>
      </w:tr>
      <w:tr w:rsidR="00AE2085">
        <w:trPr>
          <w:trHeight w:hRule="exact" w:val="500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ind w:left="102" w:righ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4.8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unitario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acuerdo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unidad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solicitada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cartel.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casos,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Times New Roman" w:hAnsi="Times New Roman"/>
                <w:spacing w:val="5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unitario,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procederá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 realizar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cálculo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respectivo,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letras.</w:t>
            </w:r>
          </w:p>
        </w:tc>
      </w:tr>
      <w:tr w:rsidR="00AE2085">
        <w:trPr>
          <w:trHeight w:hRule="exact" w:val="49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ind w:left="102" w:righ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4.9</w:t>
            </w:r>
            <w:r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confeccionar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impuestos,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dado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Poder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Judicial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está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exento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pago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impuesto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ventas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consumo,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conformidad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principio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inmunidad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fiscal.</w:t>
            </w:r>
          </w:p>
        </w:tc>
      </w:tr>
      <w:tr w:rsidR="00AE2085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4.10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existir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descuentos,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estos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aplicarse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independiente,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decir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cotizada.</w:t>
            </w:r>
          </w:p>
        </w:tc>
      </w:tr>
      <w:tr w:rsidR="00AE2085">
        <w:trPr>
          <w:trHeight w:hRule="exact" w:val="986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ind w:left="102" w:right="11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4.11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oferta,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información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complementaria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pudiese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acompañarla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fichas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presentar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Times New Roman" w:hAnsi="Times New Roman"/>
                <w:spacing w:val="7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español,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borrones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tachaduras,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legible.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Cualquier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error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deberá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salvarse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mediante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enmienda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nota</w:t>
            </w:r>
            <w:r>
              <w:rPr>
                <w:rFonts w:ascii="Times New Roman" w:hAnsi="Times New Roman"/>
                <w:spacing w:val="7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debidamente</w:t>
            </w:r>
            <w:r>
              <w:rPr>
                <w:rFonts w:ascii="Calibri" w:hAnsi="Calibri"/>
                <w:sz w:val="20"/>
              </w:rPr>
              <w:t xml:space="preserve"> firmada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1"/>
                <w:sz w:val="20"/>
              </w:rPr>
              <w:t xml:space="preserve"> final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oferta.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En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literatura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 otros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anexos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en </w:t>
            </w:r>
            <w:r>
              <w:rPr>
                <w:rFonts w:ascii="Calibri" w:hAnsi="Calibri"/>
                <w:sz w:val="20"/>
              </w:rPr>
              <w:t>otros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idiomas,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z w:val="20"/>
              </w:rPr>
              <w:t xml:space="preserve"> requiere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que </w:t>
            </w:r>
            <w:r>
              <w:rPr>
                <w:rFonts w:ascii="Calibri" w:hAnsi="Calibri"/>
                <w:spacing w:val="-1"/>
                <w:sz w:val="20"/>
              </w:rPr>
              <w:t xml:space="preserve">el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6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bajo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responsabilidad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traducción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libre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contenido.</w:t>
            </w:r>
          </w:p>
        </w:tc>
      </w:tr>
      <w:tr w:rsidR="00AE2085">
        <w:trPr>
          <w:trHeight w:hRule="exact" w:val="497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ind w:left="102" w:right="1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4.12</w:t>
            </w:r>
            <w:r>
              <w:rPr>
                <w:rFonts w:ascii="Calibri" w:hAnsi="Calibri"/>
                <w:b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Toda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mención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cartel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catálogos,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nombres,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marcas,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modelos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Times New Roman" w:hAnsi="Times New Roman"/>
                <w:spacing w:val="10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tanto,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entender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puede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suplido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forma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equivalente,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pero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calidad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especificaciones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técnicas</w:t>
            </w:r>
          </w:p>
        </w:tc>
      </w:tr>
    </w:tbl>
    <w:p w:rsidR="00AE2085" w:rsidRDefault="00AE2085">
      <w:pPr>
        <w:rPr>
          <w:rFonts w:ascii="Calibri" w:eastAsia="Calibri" w:hAnsi="Calibri" w:cs="Calibri"/>
          <w:sz w:val="20"/>
          <w:szCs w:val="20"/>
        </w:rPr>
        <w:sectPr w:rsidR="00AE2085">
          <w:pgSz w:w="12240" w:h="15840"/>
          <w:pgMar w:top="2040" w:right="620" w:bottom="1300" w:left="860" w:header="1013" w:footer="1063" w:gutter="0"/>
          <w:cols w:space="720"/>
        </w:sect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9926"/>
      </w:tblGrid>
      <w:tr w:rsidR="00AE2085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lastRenderedPageBreak/>
              <w:t>iguales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superiores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señaladas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condiciones.</w:t>
            </w:r>
          </w:p>
        </w:tc>
      </w:tr>
      <w:tr w:rsidR="00AE2085">
        <w:trPr>
          <w:trHeight w:hRule="exact" w:val="742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ind w:left="102" w:right="10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4.13</w:t>
            </w:r>
            <w:r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presenten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muestras,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aplicará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art.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57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Administrativa.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admitirá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referencia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muestras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correspondan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concursos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Times New Roman" w:hAnsi="Times New Roman"/>
                <w:spacing w:val="6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encuentren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custodia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virtud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contrataciones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anteriores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pendientes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finiquito.</w:t>
            </w:r>
          </w:p>
        </w:tc>
      </w:tr>
      <w:tr w:rsidR="00AE2085">
        <w:trPr>
          <w:trHeight w:hRule="exact" w:val="1476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ind w:left="102" w:right="10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4.14</w:t>
            </w:r>
            <w:r>
              <w:rPr>
                <w:rFonts w:ascii="Calibri" w:hAns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Quienes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participen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contratación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observar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ajustarse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indicado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documentos</w:t>
            </w:r>
            <w:r>
              <w:rPr>
                <w:rFonts w:ascii="Times New Roman" w:hAnsi="Times New Roman"/>
                <w:spacing w:val="4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adjuntos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denominados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económica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especificaciones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técnicas,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Apartado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declaraciones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juradas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Apartado</w:t>
            </w:r>
            <w:r>
              <w:rPr>
                <w:rFonts w:ascii="Times New Roman" w:hAnsi="Times New Roman"/>
                <w:spacing w:val="8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-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generales.</w:t>
            </w:r>
          </w:p>
          <w:p w:rsidR="00AE2085" w:rsidRDefault="00BC11F8">
            <w:pPr>
              <w:pStyle w:val="TableParagraph"/>
              <w:ind w:left="102" w:right="10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Adicionalmente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ajustarse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 estipulado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1"/>
                <w:sz w:val="20"/>
              </w:rPr>
              <w:t xml:space="preserve"> Contratación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</w:t>
            </w:r>
            <w:r>
              <w:rPr>
                <w:rFonts w:ascii="Calibri" w:hAnsi="Calibri"/>
                <w:sz w:val="20"/>
              </w:rPr>
              <w:t xml:space="preserve"> 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Reglamento</w:t>
            </w:r>
            <w:r>
              <w:rPr>
                <w:rFonts w:ascii="Times New Roman" w:hAnsi="Times New Roman"/>
                <w:spacing w:val="10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Especial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Promoción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Compras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Bienes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Servicios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impuesto</w:t>
            </w:r>
            <w:r>
              <w:rPr>
                <w:rFonts w:ascii="Times New Roman" w:hAnsi="Times New Roman"/>
                <w:spacing w:val="11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sobre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renta,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Operaciones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Cambiarias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Contado.</w:t>
            </w:r>
          </w:p>
        </w:tc>
      </w:tr>
      <w:tr w:rsidR="00AE2085">
        <w:trPr>
          <w:trHeight w:hRule="exact" w:val="122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ind w:left="102" w:righ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4.15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consorcio,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consorcio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integrantes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sujetarse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las 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regulaciones</w:t>
            </w:r>
            <w:r>
              <w:rPr>
                <w:rFonts w:ascii="Times New Roman" w:hAnsi="Times New Roman"/>
                <w:spacing w:val="7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específicas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contempladas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participación.</w:t>
            </w:r>
            <w:r>
              <w:rPr>
                <w:rFonts w:ascii="Times New Roman" w:hAnsi="Times New Roman"/>
                <w:spacing w:val="9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Asimismo,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deberá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señalarse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nombre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quien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efectuarse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pago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resultar</w:t>
            </w:r>
            <w:r>
              <w:rPr>
                <w:rFonts w:ascii="Times New Roman" w:hAnsi="Times New Roman"/>
                <w:spacing w:val="6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acompañar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respectivo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acuerdo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consorcial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firmado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  <w:u w:val="single" w:color="000000"/>
              </w:rPr>
              <w:t>digitalmente</w:t>
            </w:r>
            <w:r>
              <w:rPr>
                <w:rFonts w:ascii="Calibri" w:hAnsi="Calibri"/>
                <w:spacing w:val="-1"/>
                <w:sz w:val="20"/>
              </w:rPr>
              <w:t>,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que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cubra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menos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aspectos</w:t>
            </w:r>
            <w:r>
              <w:rPr>
                <w:rFonts w:ascii="Times New Roman" w:hAnsi="Times New Roman"/>
                <w:spacing w:val="6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artículo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75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citado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Reglamento.</w:t>
            </w:r>
          </w:p>
        </w:tc>
      </w:tr>
      <w:tr w:rsidR="00AE2085">
        <w:trPr>
          <w:trHeight w:hRule="exact" w:val="49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4.16</w:t>
            </w:r>
            <w:r>
              <w:rPr>
                <w:rFonts w:ascii="Calibri" w:hAnsi="Calibri"/>
                <w:b/>
                <w:sz w:val="20"/>
              </w:rPr>
              <w:t xml:space="preserve">  </w:t>
            </w:r>
            <w:r>
              <w:rPr>
                <w:rFonts w:ascii="Calibri" w:hAnsi="Calibri"/>
                <w:b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Este 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pliego 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condiciones  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está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disponible 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página  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Departamento 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Proveeduría</w:t>
            </w:r>
          </w:p>
          <w:p w:rsidR="00AE2085" w:rsidRDefault="00BC11F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0000FF"/>
                <w:spacing w:val="-1"/>
                <w:sz w:val="20"/>
                <w:u w:val="single" w:color="0000FF"/>
              </w:rPr>
              <w:t>https://</w:t>
            </w:r>
            <w:hyperlink r:id="rId15">
              <w:r>
                <w:rPr>
                  <w:rFonts w:ascii="Calibri"/>
                  <w:b/>
                  <w:color w:val="0000FF"/>
                  <w:spacing w:val="-1"/>
                  <w:sz w:val="20"/>
                  <w:u w:val="single" w:color="0000FF"/>
                </w:rPr>
                <w:t>www.poder-judicial.go.cr/proveeduria</w:t>
              </w:r>
              <w:r>
                <w:rPr>
                  <w:rFonts w:ascii="Calibri"/>
                  <w:spacing w:val="-1"/>
                  <w:sz w:val="20"/>
                </w:rPr>
                <w:t>.</w:t>
              </w:r>
              <w:r>
                <w:rPr>
                  <w:rFonts w:ascii="Calibri"/>
                  <w:spacing w:val="-13"/>
                  <w:sz w:val="20"/>
                </w:rPr>
                <w:t xml:space="preserve"> </w:t>
              </w:r>
            </w:hyperlink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apartado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Contrataciones</w:t>
            </w:r>
            <w:r>
              <w:rPr>
                <w:rFonts w:ascii="Calibri"/>
                <w:b/>
                <w:spacing w:val="-14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disponibles</w:t>
            </w:r>
            <w:r>
              <w:rPr>
                <w:rFonts w:ascii="Calibri"/>
                <w:spacing w:val="-1"/>
                <w:sz w:val="20"/>
              </w:rPr>
              <w:t>.</w:t>
            </w:r>
          </w:p>
        </w:tc>
      </w:tr>
      <w:tr w:rsidR="00AE2085">
        <w:trPr>
          <w:trHeight w:hRule="exact" w:val="49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ind w:left="102" w:righ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4.17</w:t>
            </w:r>
            <w:r>
              <w:rPr>
                <w:rFonts w:asci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propuesta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las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declaraciones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juradas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que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debe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adjuntarse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encuentra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el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Apartado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de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este</w:t>
            </w:r>
            <w:r>
              <w:rPr>
                <w:rFonts w:ascii="Times New Roman"/>
                <w:spacing w:val="58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pliego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condiciones.</w:t>
            </w:r>
          </w:p>
        </w:tc>
      </w:tr>
      <w:tr w:rsidR="00AE2085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4.18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autoriza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presentación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conjunta.</w:t>
            </w:r>
          </w:p>
        </w:tc>
      </w:tr>
      <w:tr w:rsidR="00AE2085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4.19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aceptarán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requieran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pago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anticipado.</w:t>
            </w:r>
          </w:p>
        </w:tc>
      </w:tr>
      <w:tr w:rsidR="00AE2085">
        <w:trPr>
          <w:trHeight w:hRule="exact" w:val="122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ind w:left="102" w:right="10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4.20</w:t>
            </w:r>
            <w:r>
              <w:rPr>
                <w:rFonts w:ascii="Calibri" w:eastAsia="Calibri" w:hAnsi="Calibri" w:cs="Calibri"/>
                <w:b/>
                <w:bCs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medio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oficial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recepción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recursos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revocatoria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será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correo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electrónico,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5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presentarse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firmado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digitalmente,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contrario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brindará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plazo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día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hábil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después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8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recibido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 se remita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válida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admisibilidad,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según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establece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7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187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Reglamento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Contratación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Administrativa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8454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“Ley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Certificados,</w:t>
            </w:r>
            <w:r>
              <w:rPr>
                <w:rFonts w:ascii="Calibri" w:eastAsia="Calibri" w:hAnsi="Calibri" w:cs="Calibri"/>
                <w:spacing w:val="7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firmas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digitales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electrónicos”.</w:t>
            </w:r>
          </w:p>
        </w:tc>
      </w:tr>
      <w:tr w:rsidR="00AE2085">
        <w:trPr>
          <w:trHeight w:hRule="exact" w:val="2208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spacing w:before="1"/>
              <w:ind w:left="102"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4.21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Decreto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Ejecutivo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33111-MEIC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abril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2006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“Reglamento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7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Fortalecimiento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PYMES”.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 No.8262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mayo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2002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Ley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Incentivos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para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Industrial.</w:t>
            </w:r>
            <w:r>
              <w:rPr>
                <w:rFonts w:ascii="Times New Roman" w:eastAsia="Times New Roman" w:hAnsi="Times New Roman" w:cs="Times New Roman"/>
                <w:spacing w:val="10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sea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b/>
                <w:bCs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certificación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cuenta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nacional</w:t>
            </w:r>
            <w:r>
              <w:rPr>
                <w:rFonts w:ascii="Calibri" w:eastAsia="Calibri" w:hAnsi="Calibri" w:cs="Calibri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servicio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contratando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estar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ofertas,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adicionalmente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7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indicar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si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PYME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 industria,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servicio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(en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caso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 las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ofertas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que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se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presenten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en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consorcio,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bastará</w:t>
            </w:r>
            <w:r>
              <w:rPr>
                <w:rFonts w:ascii="Times New Roman" w:eastAsia="Times New Roman" w:hAnsi="Times New Roman" w:cs="Times New Roman"/>
                <w:spacing w:val="4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uno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sus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miembros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bien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contrata,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3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dicha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certificación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vigente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ofertas).</w:t>
            </w:r>
          </w:p>
        </w:tc>
      </w:tr>
      <w:tr w:rsidR="00AE2085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4.22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ningún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aceptarán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sitios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Internet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página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lograr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completitud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oferta.</w:t>
            </w:r>
          </w:p>
        </w:tc>
      </w:tr>
      <w:tr w:rsidR="00AE2085">
        <w:trPr>
          <w:trHeight w:hRule="exact" w:val="986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ind w:left="102" w:righ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4.23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aquellos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oferentes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interesados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participar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contratación,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comunica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acatar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todo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3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establecido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Circular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158-2016,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“Guía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conducta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proveedoras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1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Poder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Judicial”,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disponible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  <w:u w:val="single" w:color="0000FF"/>
              </w:rPr>
              <w:t>https://</w:t>
            </w:r>
            <w:hyperlink r:id="rId16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20"/>
                  <w:szCs w:val="20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t>,</w:t>
              </w:r>
              <w:r>
                <w:rPr>
                  <w:rFonts w:ascii="Calibri" w:eastAsia="Calibri" w:hAnsi="Calibri" w:cs="Calibri"/>
                  <w:spacing w:val="9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“Consultas</w:t>
            </w:r>
            <w:r>
              <w:rPr>
                <w:rFonts w:ascii="Calibri" w:eastAsia="Calibri" w:hAnsi="Calibri" w:cs="Calibri"/>
                <w:spacing w:val="15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Servicios”,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proveedores.</w:t>
            </w:r>
          </w:p>
        </w:tc>
      </w:tr>
      <w:tr w:rsidR="00AE2085">
        <w:trPr>
          <w:trHeight w:hRule="exact" w:val="742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BC11F8">
            <w:pPr>
              <w:pStyle w:val="TableParagraph"/>
              <w:spacing w:before="1"/>
              <w:ind w:left="102" w:right="11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4.24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Auditoria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Judicial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tendrá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potestad en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 fiscalización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del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cumplimiento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 las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cláusulas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del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público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desde</w:t>
            </w:r>
            <w:r>
              <w:rPr>
                <w:rFonts w:ascii="Times New Roman" w:eastAsia="Times New Roman" w:hAnsi="Times New Roman" w:cs="Times New Roman"/>
                <w:spacing w:val="8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emisión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pliego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condiciones,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acuerdo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tomado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Consejo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Superior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Poder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Judicial,</w:t>
            </w:r>
            <w:r>
              <w:rPr>
                <w:rFonts w:ascii="Times New Roman" w:eastAsia="Times New Roman" w:hAnsi="Times New Roman" w:cs="Times New Roman"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sesión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54-18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celebrada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14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junio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año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2018,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XXII.</w:t>
            </w:r>
          </w:p>
        </w:tc>
      </w:tr>
    </w:tbl>
    <w:p w:rsidR="00AE2085" w:rsidRDefault="00AE2085">
      <w:pPr>
        <w:jc w:val="both"/>
        <w:rPr>
          <w:rFonts w:ascii="Calibri" w:eastAsia="Calibri" w:hAnsi="Calibri" w:cs="Calibri"/>
          <w:sz w:val="20"/>
          <w:szCs w:val="20"/>
        </w:rPr>
        <w:sectPr w:rsidR="00AE2085">
          <w:pgSz w:w="12240" w:h="15840"/>
          <w:pgMar w:top="2040" w:right="620" w:bottom="1300" w:left="860" w:header="1013" w:footer="1063" w:gutter="0"/>
          <w:cols w:space="720"/>
        </w:sectPr>
      </w:pPr>
    </w:p>
    <w:p w:rsidR="00AE2085" w:rsidRDefault="00AE2085">
      <w:pPr>
        <w:spacing w:before="2"/>
        <w:rPr>
          <w:rFonts w:ascii="Calibri" w:eastAsia="Calibri" w:hAnsi="Calibri" w:cs="Calibri"/>
          <w:b/>
          <w:bCs/>
          <w:sz w:val="15"/>
          <w:szCs w:val="15"/>
        </w:rPr>
      </w:pPr>
    </w:p>
    <w:p w:rsidR="00AE2085" w:rsidRDefault="00BC11F8">
      <w:pPr>
        <w:numPr>
          <w:ilvl w:val="0"/>
          <w:numId w:val="5"/>
        </w:numPr>
        <w:tabs>
          <w:tab w:val="left" w:pos="512"/>
        </w:tabs>
        <w:spacing w:before="59"/>
        <w:ind w:left="512" w:hanging="200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Detalle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la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contratación</w:t>
      </w:r>
    </w:p>
    <w:p w:rsidR="00AE2085" w:rsidRDefault="00AE2085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AE2085" w:rsidRDefault="00AE2085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581"/>
        <w:gridCol w:w="883"/>
        <w:gridCol w:w="1306"/>
        <w:gridCol w:w="118"/>
        <w:gridCol w:w="3875"/>
        <w:gridCol w:w="3848"/>
      </w:tblGrid>
      <w:tr w:rsidR="00AE2085">
        <w:trPr>
          <w:trHeight w:hRule="exact" w:val="1150"/>
        </w:trPr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AE2085" w:rsidRDefault="00BC11F8">
            <w:pPr>
              <w:pStyle w:val="TableParagraph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Línea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AE2085" w:rsidRDefault="00BC11F8">
            <w:pPr>
              <w:pStyle w:val="TableParagraph"/>
              <w:ind w:left="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Cantidad</w:t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AE2085" w:rsidRDefault="00AE2085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AE2085" w:rsidRDefault="00BC11F8">
            <w:pPr>
              <w:pStyle w:val="TableParagraph"/>
              <w:ind w:left="327" w:right="218" w:hanging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Unidad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Medida</w:t>
            </w:r>
          </w:p>
        </w:tc>
        <w:tc>
          <w:tcPr>
            <w:tcW w:w="78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AE2085" w:rsidRDefault="00BC11F8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Descripción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del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bien</w:t>
            </w:r>
          </w:p>
        </w:tc>
      </w:tr>
      <w:tr w:rsidR="00AE2085">
        <w:trPr>
          <w:trHeight w:hRule="exact" w:val="250"/>
        </w:trPr>
        <w:tc>
          <w:tcPr>
            <w:tcW w:w="58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BC11F8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BC11F8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12</w:t>
            </w:r>
          </w:p>
        </w:tc>
        <w:tc>
          <w:tcPr>
            <w:tcW w:w="130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AE2085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BC11F8">
            <w:pPr>
              <w:pStyle w:val="TableParagraph"/>
              <w:ind w:left="35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Unidad</w:t>
            </w:r>
          </w:p>
        </w:tc>
        <w:tc>
          <w:tcPr>
            <w:tcW w:w="118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E2085" w:rsidRDefault="00AE2085"/>
        </w:tc>
        <w:tc>
          <w:tcPr>
            <w:tcW w:w="3875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00FFFF"/>
          </w:tcPr>
          <w:p w:rsidR="00AE2085" w:rsidRDefault="00BC11F8">
            <w:pPr>
              <w:pStyle w:val="TableParagraph"/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Mochila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táctica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configurable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Unidad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Canina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OIJ.</w:t>
            </w:r>
          </w:p>
        </w:tc>
        <w:tc>
          <w:tcPr>
            <w:tcW w:w="3848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AE2085" w:rsidRDefault="00AE2085"/>
        </w:tc>
      </w:tr>
      <w:tr w:rsidR="00AE2085">
        <w:trPr>
          <w:trHeight w:hRule="exact" w:val="7826"/>
        </w:trPr>
        <w:tc>
          <w:tcPr>
            <w:tcW w:w="58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AE2085"/>
        </w:tc>
        <w:tc>
          <w:tcPr>
            <w:tcW w:w="88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AE2085"/>
        </w:tc>
        <w:tc>
          <w:tcPr>
            <w:tcW w:w="13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AE2085"/>
        </w:tc>
        <w:tc>
          <w:tcPr>
            <w:tcW w:w="784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AE2085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BC11F8">
            <w:pPr>
              <w:pStyle w:val="Listenabsatz"/>
              <w:numPr>
                <w:ilvl w:val="0"/>
                <w:numId w:val="4"/>
              </w:numPr>
              <w:tabs>
                <w:tab w:val="left" w:pos="775"/>
              </w:tabs>
              <w:spacing w:line="255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Igual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superior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marca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Propper</w:t>
            </w:r>
          </w:p>
          <w:p w:rsidR="00AE2085" w:rsidRDefault="00BC11F8">
            <w:pPr>
              <w:pStyle w:val="Listenabsatz"/>
              <w:numPr>
                <w:ilvl w:val="0"/>
                <w:numId w:val="4"/>
              </w:numPr>
              <w:tabs>
                <w:tab w:val="left" w:pos="775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cuente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sistema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mollé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exterior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adaptarle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bolsas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extra.</w:t>
            </w:r>
          </w:p>
          <w:p w:rsidR="00AE2085" w:rsidRDefault="00BC11F8">
            <w:pPr>
              <w:pStyle w:val="Listenabsatz"/>
              <w:numPr>
                <w:ilvl w:val="0"/>
                <w:numId w:val="4"/>
              </w:numPr>
              <w:tabs>
                <w:tab w:val="left" w:pos="775"/>
              </w:tabs>
              <w:spacing w:line="255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Color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coyote</w:t>
            </w:r>
          </w:p>
          <w:p w:rsidR="00AE2085" w:rsidRDefault="00BC11F8">
            <w:pPr>
              <w:pStyle w:val="Listenabsatz"/>
              <w:numPr>
                <w:ilvl w:val="0"/>
                <w:numId w:val="4"/>
              </w:numPr>
              <w:tabs>
                <w:tab w:val="left" w:pos="775"/>
              </w:tabs>
              <w:spacing w:line="254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cuente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siguientes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dimensiones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20”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13”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6,5”.</w:t>
            </w:r>
          </w:p>
          <w:p w:rsidR="00AE2085" w:rsidRDefault="00BC11F8">
            <w:pPr>
              <w:pStyle w:val="Listenabsatz"/>
              <w:numPr>
                <w:ilvl w:val="0"/>
                <w:numId w:val="4"/>
              </w:numPr>
              <w:tabs>
                <w:tab w:val="left" w:pos="775"/>
              </w:tabs>
              <w:spacing w:line="254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Con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correas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hombro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ajustables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acolchadas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correa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esternón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ajustable.</w:t>
            </w:r>
          </w:p>
          <w:p w:rsidR="00AE2085" w:rsidRDefault="00BC11F8">
            <w:pPr>
              <w:pStyle w:val="Listenabsatz"/>
              <w:numPr>
                <w:ilvl w:val="0"/>
                <w:numId w:val="4"/>
              </w:numPr>
              <w:tabs>
                <w:tab w:val="left" w:pos="775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Bolsillos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objetos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pequeños</w:t>
            </w:r>
          </w:p>
          <w:p w:rsidR="00AE2085" w:rsidRDefault="00BC11F8">
            <w:pPr>
              <w:pStyle w:val="Listenabsatz"/>
              <w:numPr>
                <w:ilvl w:val="0"/>
                <w:numId w:val="4"/>
              </w:numPr>
              <w:tabs>
                <w:tab w:val="left" w:pos="775"/>
              </w:tabs>
              <w:spacing w:before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Bolsillo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almacenamiento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aislado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inferior</w:t>
            </w:r>
          </w:p>
          <w:p w:rsidR="00AE2085" w:rsidRDefault="00AE2085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AE2085" w:rsidRDefault="00BC11F8">
            <w:pPr>
              <w:pStyle w:val="TableParagraph"/>
              <w:ind w:left="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  <w:highlight w:val="cyan"/>
              </w:rPr>
              <w:t>Imagen</w:t>
            </w:r>
            <w:r>
              <w:rPr>
                <w:rFonts w:ascii="Calibri"/>
                <w:b/>
                <w:spacing w:val="-7"/>
                <w:sz w:val="20"/>
                <w:highlight w:val="cyan"/>
              </w:rPr>
              <w:t xml:space="preserve"> </w:t>
            </w:r>
            <w:r>
              <w:rPr>
                <w:rFonts w:ascii="Calibri"/>
                <w:b/>
                <w:sz w:val="20"/>
                <w:highlight w:val="cyan"/>
              </w:rPr>
              <w:t>de</w:t>
            </w:r>
            <w:r>
              <w:rPr>
                <w:rFonts w:ascii="Calibri"/>
                <w:b/>
                <w:spacing w:val="-9"/>
                <w:sz w:val="20"/>
                <w:highlight w:val="cyan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  <w:highlight w:val="cyan"/>
              </w:rPr>
              <w:t>referencia</w:t>
            </w:r>
          </w:p>
          <w:p w:rsidR="00AE2085" w:rsidRDefault="00AE2085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AE2085" w:rsidRDefault="00BC11F8">
            <w:pPr>
              <w:pStyle w:val="TableParagraph"/>
              <w:tabs>
                <w:tab w:val="left" w:pos="3498"/>
              </w:tabs>
              <w:spacing w:line="200" w:lineRule="atLeast"/>
              <w:ind w:left="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noProof/>
                <w:sz w:val="20"/>
                <w:lang w:val="de-AT" w:eastAsia="de-AT"/>
              </w:rPr>
              <w:drawing>
                <wp:inline distT="0" distB="0" distL="0" distR="0">
                  <wp:extent cx="1909991" cy="2999422"/>
                  <wp:effectExtent l="0" t="0" r="0" b="0"/>
                  <wp:docPr id="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6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9991" cy="2999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noProof/>
                <w:position w:val="1"/>
                <w:sz w:val="20"/>
                <w:lang w:val="de-AT" w:eastAsia="de-AT"/>
              </w:rPr>
              <w:drawing>
                <wp:inline distT="0" distB="0" distL="0" distR="0">
                  <wp:extent cx="2222869" cy="3046095"/>
                  <wp:effectExtent l="0" t="0" r="0" b="0"/>
                  <wp:docPr id="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7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869" cy="304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2085" w:rsidRDefault="00AE2085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:rsidR="00AE2085" w:rsidRDefault="00AE2085">
      <w:pPr>
        <w:rPr>
          <w:rFonts w:ascii="Calibri" w:eastAsia="Calibri" w:hAnsi="Calibri" w:cs="Calibri"/>
          <w:sz w:val="20"/>
          <w:szCs w:val="20"/>
        </w:rPr>
        <w:sectPr w:rsidR="00AE2085">
          <w:pgSz w:w="12240" w:h="15840"/>
          <w:pgMar w:top="2040" w:right="580" w:bottom="1300" w:left="820" w:header="1013" w:footer="1063" w:gutter="0"/>
          <w:cols w:space="720"/>
        </w:sectPr>
      </w:pPr>
    </w:p>
    <w:p w:rsidR="00AE2085" w:rsidRDefault="00AE2085">
      <w:pPr>
        <w:spacing w:before="10"/>
        <w:rPr>
          <w:rFonts w:ascii="Calibri" w:eastAsia="Calibri" w:hAnsi="Calibri" w:cs="Calibri"/>
          <w:b/>
          <w:bCs/>
          <w:sz w:val="12"/>
          <w:szCs w:val="12"/>
        </w:rPr>
      </w:pPr>
    </w:p>
    <w:p w:rsidR="00AE2085" w:rsidRDefault="00BC11F8">
      <w:pPr>
        <w:spacing w:line="200" w:lineRule="atLeast"/>
        <w:ind w:left="16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57" type="#_x0000_t202" style="width:530.05pt;height:244.7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AE2085" w:rsidRDefault="00BC11F8">
                  <w:pPr>
                    <w:ind w:left="102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el</w:t>
                  </w:r>
                  <w:r>
                    <w:rPr>
                      <w:rFonts w:ascii="Calibri" w:hAnsi="Calibri"/>
                      <w:b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caso</w:t>
                  </w:r>
                  <w:r>
                    <w:rPr>
                      <w:rFonts w:ascii="Calibri" w:hAnsi="Calibri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requerir</w:t>
                  </w:r>
                  <w:r>
                    <w:rPr>
                      <w:rFonts w:ascii="Calibri" w:hAnsi="Calibri"/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exoneración</w:t>
                  </w:r>
                  <w:r>
                    <w:rPr>
                      <w:rFonts w:ascii="Calibri" w:hAnsi="Calibri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impuestos</w:t>
                  </w:r>
                  <w:r>
                    <w:rPr>
                      <w:rFonts w:ascii="Calibri" w:hAnsi="Calibri"/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nacionalización</w:t>
                  </w:r>
                </w:p>
                <w:p w:rsidR="00AE2085" w:rsidRDefault="00AE2085">
                  <w:pPr>
                    <w:spacing w:before="11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AE2085" w:rsidRDefault="00BC11F8">
                  <w:pPr>
                    <w:ind w:left="102" w:right="113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Al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ingresar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oferta</w:t>
                  </w:r>
                  <w:r>
                    <w:rPr>
                      <w:rFonts w:ascii="Calibri" w:hAnsi="Calibri"/>
                      <w:spacing w:val="30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electrónica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en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campo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observaciones,</w:t>
                  </w:r>
                  <w:r>
                    <w:rPr>
                      <w:rFonts w:ascii="Calibri" w:hAnsi="Calibri"/>
                      <w:spacing w:val="30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(la)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oferente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puede</w:t>
                  </w:r>
                  <w:r>
                    <w:rPr>
                      <w:rFonts w:ascii="Calibri" w:hAnsi="Calibri"/>
                      <w:spacing w:val="30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realizar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indicación</w:t>
                  </w:r>
                  <w:r>
                    <w:rPr>
                      <w:rFonts w:ascii="Calibri" w:hAnsi="Calibri"/>
                      <w:spacing w:val="31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si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requiere</w:t>
                  </w:r>
                  <w:r>
                    <w:rPr>
                      <w:rFonts w:ascii="Times New Roman" w:hAnsi="Times New Roman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w w:val="99"/>
                      <w:sz w:val="20"/>
                    </w:rPr>
                    <w:t xml:space="preserve"> 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exoneración</w:t>
                  </w:r>
                  <w:r>
                    <w:rPr>
                      <w:rFonts w:ascii="Calibri" w:hAnsi="Calibri"/>
                      <w:spacing w:val="-12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-11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impuestos.</w:t>
                  </w:r>
                </w:p>
                <w:p w:rsidR="00AE2085" w:rsidRDefault="00AE2085">
                  <w:pPr>
                    <w:spacing w:before="11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AE2085" w:rsidRDefault="00BC11F8">
                  <w:pPr>
                    <w:ind w:left="102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pacing w:val="-1"/>
                      <w:sz w:val="20"/>
                    </w:rPr>
                    <w:t>Observaciones:</w:t>
                  </w:r>
                </w:p>
                <w:p w:rsidR="00AE2085" w:rsidRDefault="00BC11F8">
                  <w:pPr>
                    <w:ind w:left="822" w:right="103" w:hanging="360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pacing w:val="-2"/>
                      <w:sz w:val="20"/>
                    </w:rPr>
                    <w:t>1.</w:t>
                  </w:r>
                  <w:r>
                    <w:rPr>
                      <w:rFonts w:ascii="Calibri" w:hAnsi="Calibri"/>
                      <w:spacing w:val="2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4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y la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oferente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deberán</w:t>
                  </w:r>
                  <w:r>
                    <w:rPr>
                      <w:rFonts w:ascii="Calibri" w:hAnsi="Calibri"/>
                      <w:sz w:val="20"/>
                    </w:rPr>
                    <w:t xml:space="preserve"> indicar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un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único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plazo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cual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verá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suspendido  al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momento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Times New Roman" w:hAnsi="Times New Roman"/>
                      <w:spacing w:val="51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adjudicatario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haga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4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todos</w:t>
                  </w:r>
                  <w:r>
                    <w:rPr>
                      <w:rFonts w:ascii="Calibri" w:hAnsi="Calibri"/>
                      <w:spacing w:val="4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los</w:t>
                  </w:r>
                  <w:r>
                    <w:rPr>
                      <w:rFonts w:ascii="Calibri" w:hAnsi="Calibri"/>
                      <w:spacing w:val="4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documentos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requeridos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para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trámite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4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exoneración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y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seguirá</w:t>
                  </w:r>
                  <w:r>
                    <w:rPr>
                      <w:rFonts w:ascii="Times New Roman" w:hAnsi="Times New Roman"/>
                      <w:spacing w:val="71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contando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2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partir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del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día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hábil</w:t>
                  </w:r>
                  <w:r>
                    <w:rPr>
                      <w:rFonts w:ascii="Calibri" w:hAnsi="Calibri"/>
                      <w:spacing w:val="2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siguiente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2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Administración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entregue</w:t>
                  </w:r>
                  <w:r>
                    <w:rPr>
                      <w:rFonts w:ascii="Calibri" w:hAnsi="Calibri"/>
                      <w:spacing w:val="2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contratista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nota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exoneración</w:t>
                  </w:r>
                  <w:r>
                    <w:rPr>
                      <w:rFonts w:ascii="Times New Roman" w:hAnsi="Times New Roman"/>
                      <w:spacing w:val="64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debidamente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aprobada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por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Ministerio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Hacienda.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aclara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cuando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adjudicatario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adjudicataria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requiera</w:t>
                  </w:r>
                  <w:r>
                    <w:rPr>
                      <w:rFonts w:ascii="Times New Roman" w:hAnsi="Times New Roman"/>
                      <w:spacing w:val="66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endose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factura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guía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transporte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y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se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deban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firmar</w:t>
                  </w:r>
                  <w:r>
                    <w:rPr>
                      <w:rFonts w:ascii="Calibri" w:hAnsi="Calibri"/>
                      <w:sz w:val="20"/>
                    </w:rPr>
                    <w:t xml:space="preserve"> cesiones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derecho,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las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mismas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deberán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adjuntarse</w:t>
                  </w:r>
                  <w:r>
                    <w:rPr>
                      <w:rFonts w:ascii="Times New Roman" w:hAnsi="Times New Roman"/>
                      <w:spacing w:val="60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los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documentos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presentados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para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trámite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exoneración,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fin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una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vez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listo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dicho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trámite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retiren</w:t>
                  </w:r>
                  <w:r>
                    <w:rPr>
                      <w:rFonts w:ascii="Times New Roman" w:hAnsi="Times New Roman"/>
                      <w:spacing w:val="52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debidamente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firmados.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Caso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contrario,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suspenderá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plazo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requerir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firmas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adicionales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trámite</w:t>
                  </w:r>
                  <w:r>
                    <w:rPr>
                      <w:rFonts w:ascii="Times New Roman" w:hAnsi="Times New Roman"/>
                      <w:spacing w:val="66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normal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exoneración.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todo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caso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se </w:t>
                  </w:r>
                  <w:r>
                    <w:rPr>
                      <w:rFonts w:ascii="Calibri" w:hAnsi="Calibri"/>
                      <w:sz w:val="20"/>
                    </w:rPr>
                    <w:t>aclara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plazo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propuesto en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oferta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deberá </w:t>
                  </w:r>
                  <w:r>
                    <w:rPr>
                      <w:rFonts w:ascii="Calibri" w:hAnsi="Calibri"/>
                      <w:sz w:val="20"/>
                    </w:rPr>
                    <w:t>contemplar</w:t>
                  </w:r>
                  <w:r>
                    <w:rPr>
                      <w:rFonts w:ascii="Times New Roman" w:hAnsi="Times New Roman"/>
                      <w:spacing w:val="87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tiempo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demanda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Administración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llevar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cabo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estos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trámites.</w:t>
                  </w:r>
                </w:p>
                <w:p w:rsidR="00AE2085" w:rsidRDefault="00BC11F8">
                  <w:pPr>
                    <w:ind w:left="822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>caso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marque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ninguna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opción</w:t>
                  </w:r>
                  <w:r>
                    <w:rPr>
                      <w:rFonts w:ascii="Calibri" w:hAnsi="Calibri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dará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por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entendido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requiere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exoneración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impuestos.</w:t>
                  </w:r>
                </w:p>
                <w:p w:rsidR="00AE2085" w:rsidRDefault="00AE2085">
                  <w:pPr>
                    <w:spacing w:before="11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AE2085" w:rsidRDefault="00BC11F8">
                  <w:pPr>
                    <w:ind w:left="102" w:right="102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detalle</w:t>
                  </w:r>
                  <w:r>
                    <w:rPr>
                      <w:rFonts w:ascii="Calibri" w:eastAsia="Calibri" w:hAnsi="Calibri" w:cs="Calibri"/>
                      <w:spacing w:val="-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exoneración</w:t>
                  </w:r>
                  <w:r>
                    <w:rPr>
                      <w:rFonts w:ascii="Calibri" w:eastAsia="Calibri" w:hAnsi="Calibri" w:cs="Calibri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-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impuestos</w:t>
                  </w:r>
                  <w:r>
                    <w:rPr>
                      <w:rFonts w:ascii="Calibri" w:eastAsia="Calibri" w:hAnsi="Calibri" w:cs="Calibri"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 nacionalización</w:t>
                  </w:r>
                  <w:r>
                    <w:rPr>
                      <w:rFonts w:ascii="Calibri" w:eastAsia="Calibri" w:hAnsi="Calibri" w:cs="Calibri"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-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pago</w:t>
                  </w:r>
                  <w:r>
                    <w:rPr>
                      <w:rFonts w:ascii="Calibri" w:eastAsia="Calibri" w:hAnsi="Calibri" w:cs="Calibri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al</w:t>
                  </w:r>
                  <w:r>
                    <w:rPr>
                      <w:rFonts w:ascii="Calibri" w:eastAsia="Calibri" w:hAnsi="Calibri" w:cs="Calibri"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pedido</w:t>
                  </w:r>
                  <w:r>
                    <w:rPr>
                      <w:rFonts w:ascii="Calibri" w:eastAsia="Calibri" w:hAnsi="Calibri" w:cs="Calibri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exterior</w:t>
                  </w:r>
                  <w:r>
                    <w:rPr>
                      <w:rFonts w:ascii="Calibri" w:eastAsia="Calibri" w:hAnsi="Calibri" w:cs="Calibri"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se</w:t>
                  </w:r>
                  <w:r>
                    <w:rPr>
                      <w:rFonts w:ascii="Calibri" w:eastAsia="Calibri" w:hAnsi="Calibri" w:cs="Calibri"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encuentran</w:t>
                  </w:r>
                  <w:r>
                    <w:rPr>
                      <w:rFonts w:ascii="Times New Roman" w:eastAsia="Times New Roman" w:hAnsi="Times New Roman" w:cs="Times New Roman"/>
                      <w:spacing w:val="68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disponibles</w:t>
                  </w:r>
                  <w:r>
                    <w:rPr>
                      <w:rFonts w:ascii="Calibri" w:eastAsia="Calibri" w:hAnsi="Calibri" w:cs="Calibri"/>
                      <w:spacing w:val="3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3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3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20"/>
                      <w:szCs w:val="20"/>
                      <w:u w:val="single" w:color="0000FF"/>
                    </w:rPr>
                    <w:t>https://</w:t>
                  </w:r>
                  <w:hyperlink r:id="rId19">
                    <w:r>
                      <w:rPr>
                        <w:rFonts w:ascii="Calibri" w:eastAsia="Calibri" w:hAnsi="Calibri" w:cs="Calibri"/>
                        <w:b/>
                        <w:bCs/>
                        <w:color w:val="0000FF"/>
                        <w:spacing w:val="-1"/>
                        <w:sz w:val="20"/>
                        <w:szCs w:val="20"/>
                        <w:u w:val="single" w:color="0000FF"/>
                      </w:rPr>
                      <w:t>www.poder-judicial.go.cr/proveeduria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20"/>
                        <w:szCs w:val="20"/>
                      </w:rPr>
                      <w:t>,</w:t>
                    </w:r>
                    <w:r>
                      <w:rPr>
                        <w:rFonts w:ascii="Calibri" w:eastAsia="Calibri" w:hAnsi="Calibri" w:cs="Calibri"/>
                        <w:spacing w:val="32"/>
                        <w:sz w:val="20"/>
                        <w:szCs w:val="20"/>
                      </w:rPr>
                      <w:t xml:space="preserve"> </w:t>
                    </w:r>
                  </w:hyperlink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3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“Consultas</w:t>
                  </w:r>
                  <w:r>
                    <w:rPr>
                      <w:rFonts w:ascii="Calibri" w:eastAsia="Calibri" w:hAnsi="Calibri" w:cs="Calibri"/>
                      <w:spacing w:val="3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3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Servicios”,</w:t>
                  </w:r>
                  <w:r>
                    <w:rPr>
                      <w:rFonts w:ascii="Calibri" w:eastAsia="Calibri" w:hAnsi="Calibri" w:cs="Calibri"/>
                      <w:spacing w:val="3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apartado</w:t>
                  </w:r>
                  <w:r>
                    <w:rPr>
                      <w:rFonts w:ascii="Calibri" w:eastAsia="Calibri" w:hAnsi="Calibri" w:cs="Calibri"/>
                      <w:spacing w:val="3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1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Información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3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de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165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interés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para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los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proveedores.</w:t>
                  </w:r>
                </w:p>
              </w:txbxContent>
            </v:textbox>
          </v:shape>
        </w:pict>
      </w:r>
    </w:p>
    <w:p w:rsidR="00AE2085" w:rsidRDefault="00AE2085">
      <w:pPr>
        <w:spacing w:before="7"/>
        <w:rPr>
          <w:rFonts w:ascii="Calibri" w:eastAsia="Calibri" w:hAnsi="Calibri" w:cs="Calibri"/>
          <w:b/>
          <w:bCs/>
          <w:sz w:val="15"/>
          <w:szCs w:val="15"/>
        </w:rPr>
      </w:pPr>
    </w:p>
    <w:p w:rsidR="00AE2085" w:rsidRDefault="00BC11F8">
      <w:pPr>
        <w:pStyle w:val="berschrift2"/>
        <w:numPr>
          <w:ilvl w:val="0"/>
          <w:numId w:val="5"/>
        </w:numPr>
        <w:tabs>
          <w:tab w:val="left" w:pos="473"/>
        </w:tabs>
        <w:spacing w:before="59"/>
        <w:ind w:left="472" w:hanging="200"/>
        <w:rPr>
          <w:b w:val="0"/>
          <w:bCs w:val="0"/>
        </w:rPr>
      </w:pPr>
      <w:r>
        <w:t>Método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1"/>
        </w:rPr>
        <w:t>evaluación:</w:t>
      </w:r>
    </w:p>
    <w:p w:rsidR="00AE2085" w:rsidRDefault="00AE2085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2288"/>
        <w:gridCol w:w="7754"/>
      </w:tblGrid>
      <w:tr w:rsidR="00AE2085">
        <w:trPr>
          <w:trHeight w:hRule="exact" w:val="3917"/>
        </w:trPr>
        <w:tc>
          <w:tcPr>
            <w:tcW w:w="2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AE2085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AE2085" w:rsidRDefault="00BC11F8">
            <w:pPr>
              <w:pStyle w:val="TableParagraph"/>
              <w:ind w:left="705" w:right="189" w:hanging="5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Criterios</w:t>
            </w:r>
            <w:r>
              <w:rPr>
                <w:rFonts w:ascii="Calibri" w:eastAsia="Calibri" w:hAnsi="Calibri" w:cs="Calibri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evaluación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AE2085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AE2085" w:rsidRDefault="00BC11F8">
            <w:pPr>
              <w:pStyle w:val="TableParagraph"/>
              <w:ind w:left="102" w:righ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evaluación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considerará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cotizado.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asignarán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100%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menor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precio,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calcularán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porcentajes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asignar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mediante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5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aplicación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siguiente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fórmula:</w:t>
            </w:r>
          </w:p>
          <w:p w:rsidR="00AE2085" w:rsidRDefault="00BC11F8">
            <w:pPr>
              <w:pStyle w:val="TableParagraph"/>
              <w:ind w:left="3312" w:right="33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=  </w:t>
            </w:r>
            <w:r>
              <w:rPr>
                <w:rFonts w:ascii="Calibri"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>P1</w:t>
            </w:r>
            <w:r>
              <w:rPr>
                <w:rFonts w:ascii="Calibri"/>
                <w:spacing w:val="-2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</w:rPr>
              <w:t>x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100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P2</w:t>
            </w:r>
          </w:p>
          <w:p w:rsidR="00AE2085" w:rsidRDefault="00BC11F8">
            <w:pPr>
              <w:pStyle w:val="TableParagraph"/>
              <w:ind w:left="22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donde,</w:t>
            </w:r>
          </w:p>
          <w:p w:rsidR="00AE2085" w:rsidRDefault="00BC11F8">
            <w:pPr>
              <w:pStyle w:val="TableParagraph"/>
              <w:ind w:left="4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</w:t>
            </w:r>
            <w:r>
              <w:rPr>
                <w:rFonts w:ascii="Calibri"/>
                <w:spacing w:val="3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=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Porcentaje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asignar,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factor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precio.</w:t>
            </w:r>
          </w:p>
          <w:p w:rsidR="00AE2085" w:rsidRDefault="00BC11F8">
            <w:pPr>
              <w:pStyle w:val="TableParagraph"/>
              <w:ind w:left="409" w:right="30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P1=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Precio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menor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colones)</w:t>
            </w:r>
            <w:r>
              <w:rPr>
                <w:rFonts w:ascii="Times New Roman"/>
                <w:spacing w:val="25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P2=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Precio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evaluar,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colones)</w:t>
            </w:r>
          </w:p>
          <w:p w:rsidR="00AE2085" w:rsidRDefault="00BC11F8">
            <w:pPr>
              <w:pStyle w:val="TableParagraph"/>
              <w:ind w:left="4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100=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Porcentaje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máximo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asignar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factor.</w:t>
            </w:r>
          </w:p>
          <w:p w:rsidR="00AE2085" w:rsidRDefault="00AE2085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AE2085" w:rsidRDefault="00BC11F8">
            <w:pPr>
              <w:pStyle w:val="TableParagraph"/>
              <w:ind w:left="75" w:right="10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Nota: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procederá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evaluación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ofertas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estricto</w:t>
            </w:r>
            <w:r>
              <w:rPr>
                <w:rFonts w:ascii="Times New Roman" w:hAnsi="Times New Roman"/>
                <w:spacing w:val="5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cumplimiento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generales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definidas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condiciones;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contrario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descalificada.</w:t>
            </w:r>
          </w:p>
        </w:tc>
      </w:tr>
      <w:tr w:rsidR="00AE2085">
        <w:trPr>
          <w:trHeight w:hRule="exact" w:val="2696"/>
        </w:trPr>
        <w:tc>
          <w:tcPr>
            <w:tcW w:w="2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AE2085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AE2085" w:rsidRDefault="00BC11F8">
            <w:pPr>
              <w:pStyle w:val="TableParagraph"/>
              <w:ind w:left="705" w:right="306" w:hanging="4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2085" w:rsidRDefault="00AE2085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AE2085" w:rsidRDefault="00BC11F8">
            <w:pPr>
              <w:pStyle w:val="TableParagraph"/>
              <w:ind w:left="102" w:righ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empate,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definirá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oferente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ganador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(u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oferentes,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posible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4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adjudicación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independiente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líneas)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conforme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siguientes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criterios,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según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mismo</w:t>
            </w:r>
            <w:r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orden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enlistan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continuación:</w:t>
            </w:r>
          </w:p>
          <w:p w:rsidR="00AE2085" w:rsidRDefault="00AE2085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AE2085" w:rsidRDefault="00BC11F8">
            <w:pPr>
              <w:pStyle w:val="TableParagraph"/>
              <w:ind w:lef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Desempate:</w:t>
            </w:r>
          </w:p>
          <w:p w:rsidR="00AE2085" w:rsidRDefault="00AE2085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E2085" w:rsidRDefault="00BC11F8">
            <w:pPr>
              <w:pStyle w:val="TableParagraph"/>
              <w:ind w:left="102" w:right="10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a)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dentro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empatados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solo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encuentra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tenga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condición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5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PYME,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será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ganador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último,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conformidad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preferencia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legal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establecida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artículo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inciso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Fortalecimiento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las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Pequeñas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Medianas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Empresas.</w:t>
            </w:r>
          </w:p>
        </w:tc>
      </w:tr>
    </w:tbl>
    <w:p w:rsidR="00AE2085" w:rsidRDefault="00AE2085">
      <w:pPr>
        <w:jc w:val="both"/>
        <w:rPr>
          <w:rFonts w:ascii="Calibri" w:eastAsia="Calibri" w:hAnsi="Calibri" w:cs="Calibri"/>
          <w:sz w:val="20"/>
          <w:szCs w:val="20"/>
        </w:rPr>
        <w:sectPr w:rsidR="00AE2085">
          <w:pgSz w:w="12240" w:h="15840"/>
          <w:pgMar w:top="2040" w:right="500" w:bottom="1300" w:left="860" w:header="1013" w:footer="1063" w:gutter="0"/>
          <w:cols w:space="720"/>
        </w:sectPr>
      </w:pPr>
    </w:p>
    <w:p w:rsidR="00AE2085" w:rsidRDefault="00BC11F8">
      <w:pPr>
        <w:pStyle w:val="berschrift1"/>
        <w:spacing w:before="151"/>
        <w:ind w:left="3393" w:right="3268" w:firstLine="1164"/>
        <w:rPr>
          <w:b w:val="0"/>
          <w:bCs w:val="0"/>
        </w:rPr>
      </w:pPr>
      <w:r>
        <w:lastRenderedPageBreak/>
        <w:pict>
          <v:group id="_x0000_s1343" style="position:absolute;left:0;text-align:left;margin-left:48.25pt;margin-top:3.6pt;width:527.3pt;height:358.2pt;z-index:-20536;mso-position-horizontal-relative:page" coordorigin="965,72" coordsize="10546,7164">
            <v:shape id="_x0000_s1356" type="#_x0000_t75" style="position:absolute;left:965;top:72;width:10545;height:1040">
              <v:imagedata r:id="rId20" o:title=""/>
            </v:shape>
            <v:shape id="_x0000_s1355" type="#_x0000_t75" style="position:absolute;left:9926;top:158;width:772;height:821">
              <v:imagedata r:id="rId21" o:title=""/>
            </v:shape>
            <v:shape id="_x0000_s1354" type="#_x0000_t75" style="position:absolute;left:1134;top:162;width:1982;height:866">
              <v:imagedata r:id="rId22" o:title=""/>
            </v:shape>
            <v:group id="_x0000_s1352" style="position:absolute;left:1128;top:1117;width:10051;height:2" coordorigin="1128,1117" coordsize="10051,2">
              <v:shape id="_x0000_s1353" style="position:absolute;left:1128;top:1117;width:10051;height:2" coordorigin="1128,1117" coordsize="10051,0" path="m1128,1117r10051,e" filled="f" strokeweight=".58pt">
                <v:path arrowok="t"/>
              </v:shape>
            </v:group>
            <v:group id="_x0000_s1350" style="position:absolute;left:1133;top:1122;width:2;height:6104" coordorigin="1133,1122" coordsize="2,6104">
              <v:shape id="_x0000_s1351" style="position:absolute;left:1133;top:1122;width:2;height:6104" coordorigin="1133,1122" coordsize="0,6104" path="m1133,1122r,6103e" filled="f" strokeweight=".58pt">
                <v:path arrowok="t"/>
              </v:shape>
            </v:group>
            <v:group id="_x0000_s1348" style="position:absolute;left:1128;top:7230;width:10051;height:2" coordorigin="1128,7230" coordsize="10051,2">
              <v:shape id="_x0000_s1349" style="position:absolute;left:1128;top:7230;width:10051;height:2" coordorigin="1128,7230" coordsize="10051,0" path="m1128,7230r10051,e" filled="f" strokeweight=".58pt">
                <v:path arrowok="t"/>
              </v:shape>
            </v:group>
            <v:group id="_x0000_s1346" style="position:absolute;left:3420;top:1122;width:2;height:6104" coordorigin="3420,1122" coordsize="2,6104">
              <v:shape id="_x0000_s1347" style="position:absolute;left:3420;top:1122;width:2;height:6104" coordorigin="3420,1122" coordsize="0,6104" path="m3420,1122r,6103e" filled="f" strokeweight=".58pt">
                <v:path arrowok="t"/>
              </v:shape>
            </v:group>
            <v:group id="_x0000_s1344" style="position:absolute;left:11174;top:1122;width:2;height:6104" coordorigin="11174,1122" coordsize="2,6104">
              <v:shape id="_x0000_s1345" style="position:absolute;left:11174;top:1122;width:2;height:6104" coordorigin="11174,1122" coordsize="0,6104" path="m11174,1122r,6103e" filled="f" strokeweight=".58pt">
                <v:path arrowok="t"/>
              </v:shape>
            </v:group>
            <w10:wrap anchorx="page"/>
          </v:group>
        </w:pict>
      </w:r>
      <w:r>
        <w:rPr>
          <w:color w:val="2D74B5"/>
          <w:spacing w:val="-1"/>
        </w:rPr>
        <w:t>PODER</w:t>
      </w:r>
      <w:r>
        <w:rPr>
          <w:color w:val="2D74B5"/>
          <w:spacing w:val="-11"/>
        </w:rPr>
        <w:t xml:space="preserve"> </w:t>
      </w:r>
      <w:r>
        <w:rPr>
          <w:color w:val="2D74B5"/>
          <w:spacing w:val="-1"/>
        </w:rPr>
        <w:t>JUDICIAL</w:t>
      </w:r>
      <w:r>
        <w:rPr>
          <w:rFonts w:ascii="Times New Roman" w:hAnsi="Times New Roman"/>
          <w:color w:val="2D74B5"/>
          <w:spacing w:val="28"/>
          <w:w w:val="99"/>
        </w:rPr>
        <w:t xml:space="preserve"> </w:t>
      </w:r>
      <w:r>
        <w:rPr>
          <w:color w:val="2D74B5"/>
          <w:spacing w:val="-1"/>
        </w:rPr>
        <w:t>SUBPROCESO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1"/>
        </w:rPr>
        <w:t>DE</w:t>
      </w:r>
      <w:r>
        <w:rPr>
          <w:color w:val="2D74B5"/>
          <w:spacing w:val="-5"/>
        </w:rPr>
        <w:t xml:space="preserve"> </w:t>
      </w:r>
      <w:r>
        <w:rPr>
          <w:color w:val="2D74B5"/>
          <w:spacing w:val="-2"/>
        </w:rPr>
        <w:t>COMPRAS</w:t>
      </w:r>
      <w:r>
        <w:rPr>
          <w:color w:val="2D74B5"/>
          <w:spacing w:val="-5"/>
        </w:rPr>
        <w:t xml:space="preserve"> </w:t>
      </w:r>
      <w:r>
        <w:rPr>
          <w:color w:val="2D74B5"/>
          <w:spacing w:val="-1"/>
        </w:rPr>
        <w:t>MENORES</w:t>
      </w:r>
      <w:r>
        <w:rPr>
          <w:rFonts w:ascii="Times New Roman" w:hAnsi="Times New Roman"/>
          <w:color w:val="2D74B5"/>
          <w:spacing w:val="35"/>
          <w:w w:val="99"/>
        </w:rPr>
        <w:t xml:space="preserve"> </w:t>
      </w:r>
      <w:r>
        <w:rPr>
          <w:color w:val="2D74B5"/>
          <w:spacing w:val="-1"/>
        </w:rPr>
        <w:t>CONTRATACIÓN</w:t>
      </w:r>
      <w:r>
        <w:rPr>
          <w:color w:val="2D74B5"/>
          <w:spacing w:val="-11"/>
        </w:rPr>
        <w:t xml:space="preserve"> </w:t>
      </w:r>
      <w:r>
        <w:rPr>
          <w:color w:val="2D74B5"/>
          <w:spacing w:val="-1"/>
        </w:rPr>
        <w:t>DIRECTA</w:t>
      </w:r>
      <w:r>
        <w:rPr>
          <w:color w:val="2D74B5"/>
          <w:spacing w:val="-11"/>
        </w:rPr>
        <w:t xml:space="preserve"> </w:t>
      </w:r>
      <w:r>
        <w:rPr>
          <w:color w:val="2D74B5"/>
          <w:spacing w:val="-1"/>
        </w:rPr>
        <w:t>ELECTRÓNICA</w:t>
      </w:r>
    </w:p>
    <w:p w:rsidR="00AE2085" w:rsidRDefault="00BC11F8">
      <w:pPr>
        <w:pStyle w:val="Textkrper"/>
        <w:numPr>
          <w:ilvl w:val="1"/>
          <w:numId w:val="5"/>
        </w:numPr>
        <w:tabs>
          <w:tab w:val="left" w:pos="2911"/>
        </w:tabs>
        <w:spacing w:before="89"/>
        <w:ind w:right="559" w:firstLine="0"/>
        <w:jc w:val="both"/>
      </w:pPr>
      <w:r>
        <w:rPr>
          <w:spacing w:val="-1"/>
        </w:rPr>
        <w:t>Si</w:t>
      </w:r>
      <w:r>
        <w:rPr>
          <w:spacing w:val="22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condición</w:t>
      </w:r>
      <w:r>
        <w:rPr>
          <w:spacing w:val="2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empate</w:t>
      </w:r>
      <w:r>
        <w:rPr>
          <w:spacing w:val="26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rPr>
          <w:spacing w:val="-1"/>
        </w:rPr>
        <w:t>entre</w:t>
      </w:r>
      <w:r>
        <w:rPr>
          <w:spacing w:val="23"/>
        </w:rPr>
        <w:t xml:space="preserve"> </w:t>
      </w:r>
      <w:r>
        <w:t>varias</w:t>
      </w:r>
      <w:r>
        <w:rPr>
          <w:spacing w:val="21"/>
        </w:rPr>
        <w:t xml:space="preserve"> </w:t>
      </w:r>
      <w:r>
        <w:t>oferentes,</w:t>
      </w:r>
      <w:r>
        <w:rPr>
          <w:spacing w:val="24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dos</w:t>
      </w:r>
      <w:r>
        <w:rPr>
          <w:spacing w:val="22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más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ellas</w:t>
      </w:r>
      <w:r>
        <w:rPr>
          <w:spacing w:val="22"/>
        </w:rPr>
        <w:t xml:space="preserve"> </w:t>
      </w:r>
      <w:r>
        <w:t>tienen</w:t>
      </w:r>
      <w:r>
        <w:rPr>
          <w:spacing w:val="23"/>
        </w:rPr>
        <w:t xml:space="preserve"> </w:t>
      </w:r>
      <w:r>
        <w:t>la</w:t>
      </w:r>
      <w:r>
        <w:rPr>
          <w:rFonts w:ascii="Times New Roman" w:hAnsi="Times New Roman"/>
          <w:spacing w:val="41"/>
          <w:w w:val="99"/>
        </w:rPr>
        <w:t xml:space="preserve"> </w:t>
      </w:r>
      <w:r>
        <w:t>condición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PYME,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rPr>
          <w:spacing w:val="1"/>
        </w:rPr>
        <w:t>que</w:t>
      </w:r>
      <w:r>
        <w:rPr>
          <w:spacing w:val="17"/>
        </w:rPr>
        <w:t xml:space="preserve"> </w:t>
      </w:r>
      <w:r>
        <w:t>ostenten</w:t>
      </w:r>
      <w:r>
        <w:rPr>
          <w:spacing w:val="17"/>
        </w:rPr>
        <w:t xml:space="preserve"> </w:t>
      </w:r>
      <w:r>
        <w:rPr>
          <w:spacing w:val="-1"/>
        </w:rPr>
        <w:t>esta</w:t>
      </w:r>
      <w:r>
        <w:rPr>
          <w:spacing w:val="18"/>
        </w:rPr>
        <w:t xml:space="preserve"> </w:t>
      </w:r>
      <w:r>
        <w:t>condición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1"/>
        </w:rPr>
        <w:t>les</w:t>
      </w:r>
      <w:r>
        <w:rPr>
          <w:spacing w:val="16"/>
        </w:rPr>
        <w:t xml:space="preserve"> </w:t>
      </w:r>
      <w:r>
        <w:t>otorgará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puntaje</w:t>
      </w:r>
      <w:r>
        <w:rPr>
          <w:spacing w:val="16"/>
        </w:rPr>
        <w:t xml:space="preserve"> </w:t>
      </w:r>
      <w:r>
        <w:t>adicional</w:t>
      </w:r>
      <w:r>
        <w:rPr>
          <w:rFonts w:ascii="Times New Roman" w:hAnsi="Times New Roman"/>
          <w:spacing w:val="36"/>
          <w:w w:val="99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rPr>
          <w:spacing w:val="-1"/>
        </w:rPr>
        <w:t>les</w:t>
      </w:r>
      <w:r>
        <w:rPr>
          <w:spacing w:val="-3"/>
        </w:rPr>
        <w:t xml:space="preserve"> </w:t>
      </w:r>
      <w:r>
        <w:t xml:space="preserve">reconoce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rPr>
          <w:spacing w:val="1"/>
        </w:rPr>
        <w:t>55</w:t>
      </w:r>
      <w:r>
        <w:rPr>
          <w:spacing w:val="-2"/>
        </w:rPr>
        <w:t xml:space="preserve"> </w:t>
      </w:r>
      <w:r>
        <w:t>bis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t>Reglamento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Ley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 xml:space="preserve">Contratación </w:t>
      </w:r>
      <w:r>
        <w:t>Administrativa,</w:t>
      </w:r>
      <w:r>
        <w:rPr>
          <w:spacing w:val="-1"/>
        </w:rPr>
        <w:t xml:space="preserve"> </w:t>
      </w:r>
      <w:r>
        <w:t>a</w:t>
      </w:r>
      <w:r>
        <w:rPr>
          <w:rFonts w:ascii="Times New Roman" w:hAnsi="Times New Roman"/>
          <w:spacing w:val="40"/>
          <w:w w:val="99"/>
        </w:rPr>
        <w:t xml:space="preserve"> </w:t>
      </w:r>
      <w:r>
        <w:rPr>
          <w:spacing w:val="-1"/>
        </w:rPr>
        <w:t>saber:</w:t>
      </w:r>
    </w:p>
    <w:p w:rsidR="00AE2085" w:rsidRDefault="00AE2085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E2085" w:rsidRDefault="00BC11F8">
      <w:pPr>
        <w:pStyle w:val="Textkrper"/>
        <w:numPr>
          <w:ilvl w:val="2"/>
          <w:numId w:val="5"/>
        </w:numPr>
        <w:tabs>
          <w:tab w:val="left" w:pos="3105"/>
        </w:tabs>
        <w:ind w:hanging="143"/>
        <w:rPr>
          <w:rFonts w:cs="Calibri"/>
        </w:rPr>
      </w:pPr>
      <w:r>
        <w:rPr>
          <w:spacing w:val="-1"/>
        </w:rPr>
        <w:t>PYME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industria:</w:t>
      </w:r>
      <w:r>
        <w:rPr>
          <w:spacing w:val="3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rPr>
          <w:spacing w:val="-1"/>
        </w:rPr>
        <w:t>puntos.</w:t>
      </w:r>
    </w:p>
    <w:p w:rsidR="00AE2085" w:rsidRDefault="00BC11F8">
      <w:pPr>
        <w:pStyle w:val="Textkrper"/>
        <w:numPr>
          <w:ilvl w:val="2"/>
          <w:numId w:val="5"/>
        </w:numPr>
        <w:tabs>
          <w:tab w:val="left" w:pos="3105"/>
        </w:tabs>
        <w:ind w:hanging="143"/>
        <w:rPr>
          <w:rFonts w:cs="Calibri"/>
        </w:rPr>
      </w:pPr>
      <w:r>
        <w:rPr>
          <w:spacing w:val="-1"/>
        </w:rPr>
        <w:t>PYME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servicio:</w:t>
      </w:r>
      <w:r>
        <w:t xml:space="preserve">  </w:t>
      </w:r>
      <w:r>
        <w:rPr>
          <w:spacing w:val="3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1"/>
        </w:rPr>
        <w:t>puntos.</w:t>
      </w:r>
    </w:p>
    <w:p w:rsidR="00AE2085" w:rsidRDefault="00BC11F8">
      <w:pPr>
        <w:pStyle w:val="Textkrper"/>
        <w:numPr>
          <w:ilvl w:val="2"/>
          <w:numId w:val="5"/>
        </w:numPr>
        <w:tabs>
          <w:tab w:val="left" w:pos="3105"/>
        </w:tabs>
        <w:ind w:hanging="143"/>
        <w:rPr>
          <w:rFonts w:cs="Calibri"/>
        </w:rPr>
      </w:pPr>
      <w:r>
        <w:rPr>
          <w:spacing w:val="-1"/>
        </w:rPr>
        <w:t>PYME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comercio:</w:t>
      </w:r>
      <w:r>
        <w:rPr>
          <w:spacing w:val="-7"/>
        </w:rPr>
        <w:t xml:space="preserve"> </w:t>
      </w:r>
      <w:r>
        <w:t>2</w:t>
      </w:r>
      <w:r>
        <w:rPr>
          <w:spacing w:val="-5"/>
        </w:rPr>
        <w:t xml:space="preserve"> </w:t>
      </w:r>
      <w:r>
        <w:rPr>
          <w:spacing w:val="-1"/>
        </w:rPr>
        <w:t>puntos.</w:t>
      </w:r>
    </w:p>
    <w:p w:rsidR="00AE2085" w:rsidRDefault="00AE2085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E2085" w:rsidRDefault="00BC11F8">
      <w:pPr>
        <w:pStyle w:val="Textkrper"/>
        <w:numPr>
          <w:ilvl w:val="1"/>
          <w:numId w:val="5"/>
        </w:numPr>
        <w:tabs>
          <w:tab w:val="left" w:pos="2882"/>
        </w:tabs>
        <w:ind w:right="561" w:firstLine="0"/>
        <w:jc w:val="both"/>
      </w:pPr>
      <w:r>
        <w:t>En</w:t>
      </w:r>
      <w:r>
        <w:rPr>
          <w:spacing w:val="17"/>
        </w:rPr>
        <w:t xml:space="preserve"> </w:t>
      </w:r>
      <w:r>
        <w:rPr>
          <w:spacing w:val="-1"/>
        </w:rPr>
        <w:t>caso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mantenerse</w:t>
      </w:r>
      <w:r>
        <w:rPr>
          <w:spacing w:val="17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condición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empate,</w:t>
      </w:r>
      <w:r>
        <w:rPr>
          <w:spacing w:val="18"/>
        </w:rPr>
        <w:t xml:space="preserve"> </w:t>
      </w:r>
      <w:r>
        <w:t>ganará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plica</w:t>
      </w:r>
      <w:r>
        <w:rPr>
          <w:spacing w:val="17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1"/>
        </w:rPr>
        <w:t>ofrezca</w:t>
      </w:r>
      <w:r>
        <w:rPr>
          <w:spacing w:val="18"/>
        </w:rPr>
        <w:t xml:space="preserve"> </w:t>
      </w:r>
      <w:r>
        <w:t>un</w:t>
      </w:r>
      <w:r>
        <w:rPr>
          <w:spacing w:val="17"/>
        </w:rPr>
        <w:t xml:space="preserve"> </w:t>
      </w:r>
      <w:r>
        <w:rPr>
          <w:spacing w:val="-1"/>
        </w:rPr>
        <w:t>período</w:t>
      </w:r>
      <w:r>
        <w:rPr>
          <w:rFonts w:ascii="Times New Roman" w:hAnsi="Times New Roman"/>
          <w:spacing w:val="47"/>
          <w:w w:val="99"/>
        </w:rPr>
        <w:t xml:space="preserve"> </w:t>
      </w:r>
      <w:r>
        <w:t>mayor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garantía</w:t>
      </w:r>
      <w:r>
        <w:rPr>
          <w:spacing w:val="-5"/>
        </w:rPr>
        <w:t xml:space="preserve"> </w:t>
      </w:r>
      <w:r>
        <w:rPr>
          <w:spacing w:val="-1"/>
        </w:rPr>
        <w:t>sobre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objeto</w:t>
      </w:r>
      <w:r>
        <w:rPr>
          <w:spacing w:val="-5"/>
        </w:rPr>
        <w:t xml:space="preserve"> </w:t>
      </w:r>
      <w:r>
        <w:t>cotizado.</w:t>
      </w:r>
    </w:p>
    <w:p w:rsidR="00AE2085" w:rsidRDefault="00AE2085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E2085" w:rsidRDefault="00BC11F8">
      <w:pPr>
        <w:pStyle w:val="Textkrper"/>
        <w:numPr>
          <w:ilvl w:val="1"/>
          <w:numId w:val="5"/>
        </w:numPr>
        <w:tabs>
          <w:tab w:val="left" w:pos="2921"/>
        </w:tabs>
        <w:ind w:right="548" w:firstLine="0"/>
        <w:jc w:val="both"/>
      </w:pP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3"/>
        </w:rPr>
        <w:t>persistir</w:t>
      </w:r>
      <w:r>
        <w:rPr>
          <w:spacing w:val="26"/>
        </w:rPr>
        <w:t xml:space="preserve"> </w:t>
      </w:r>
      <w:r>
        <w:rPr>
          <w:spacing w:val="-2"/>
        </w:rPr>
        <w:t>la</w:t>
      </w:r>
      <w:r>
        <w:rPr>
          <w:spacing w:val="27"/>
        </w:rPr>
        <w:t xml:space="preserve"> </w:t>
      </w:r>
      <w:r>
        <w:rPr>
          <w:spacing w:val="-2"/>
        </w:rPr>
        <w:t>condición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3"/>
        </w:rPr>
        <w:t>empate,</w:t>
      </w:r>
      <w:r>
        <w:rPr>
          <w:spacing w:val="27"/>
        </w:rPr>
        <w:t xml:space="preserve"> </w:t>
      </w:r>
      <w:r>
        <w:rPr>
          <w:spacing w:val="-2"/>
        </w:rPr>
        <w:t>como</w:t>
      </w:r>
      <w:r>
        <w:rPr>
          <w:spacing w:val="28"/>
        </w:rPr>
        <w:t xml:space="preserve"> </w:t>
      </w:r>
      <w:r>
        <w:rPr>
          <w:spacing w:val="-2"/>
        </w:rPr>
        <w:t>último</w:t>
      </w:r>
      <w:r>
        <w:rPr>
          <w:spacing w:val="27"/>
        </w:rPr>
        <w:t xml:space="preserve"> </w:t>
      </w:r>
      <w:r>
        <w:rPr>
          <w:spacing w:val="-2"/>
        </w:rPr>
        <w:t>criterio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2"/>
        </w:rPr>
        <w:t>desempate,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spacing w:val="26"/>
        </w:rPr>
        <w:t xml:space="preserve"> </w:t>
      </w:r>
      <w:r>
        <w:rPr>
          <w:spacing w:val="-3"/>
        </w:rPr>
        <w:t>recurrirá</w:t>
      </w:r>
      <w:r>
        <w:rPr>
          <w:spacing w:val="28"/>
        </w:rPr>
        <w:t xml:space="preserve"> </w:t>
      </w:r>
      <w:r>
        <w:t>a</w:t>
      </w:r>
      <w:r>
        <w:rPr>
          <w:rFonts w:ascii="Times New Roman" w:eastAsia="Times New Roman" w:hAnsi="Times New Roman" w:cs="Times New Roman"/>
          <w:spacing w:val="54"/>
          <w:w w:val="99"/>
        </w:rPr>
        <w:t xml:space="preserve"> </w:t>
      </w:r>
      <w:r>
        <w:rPr>
          <w:spacing w:val="-2"/>
        </w:rPr>
        <w:t>efectuar</w:t>
      </w:r>
      <w:r>
        <w:rPr>
          <w:spacing w:val="5"/>
        </w:rPr>
        <w:t xml:space="preserve"> </w:t>
      </w:r>
      <w:r>
        <w:rPr>
          <w:spacing w:val="-1"/>
        </w:rPr>
        <w:t>un</w:t>
      </w:r>
      <w:r>
        <w:rPr>
          <w:spacing w:val="5"/>
        </w:rPr>
        <w:t xml:space="preserve"> </w:t>
      </w:r>
      <w:r>
        <w:rPr>
          <w:spacing w:val="-2"/>
        </w:rPr>
        <w:t>sorteo</w:t>
      </w:r>
      <w:r>
        <w:rPr>
          <w:spacing w:val="5"/>
        </w:rPr>
        <w:t xml:space="preserve"> </w:t>
      </w:r>
      <w:r>
        <w:rPr>
          <w:spacing w:val="-2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2"/>
        </w:rPr>
        <w:t>Departamento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2"/>
        </w:rPr>
        <w:t>Proveeduría,</w:t>
      </w:r>
      <w:r>
        <w:rPr>
          <w:spacing w:val="5"/>
        </w:rPr>
        <w:t xml:space="preserve"> </w:t>
      </w:r>
      <w:r>
        <w:rPr>
          <w:spacing w:val="-3"/>
        </w:rPr>
        <w:t>Subproceso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2"/>
        </w:rPr>
        <w:t>Licitaciones,</w:t>
      </w:r>
      <w:r>
        <w:rPr>
          <w:spacing w:val="7"/>
        </w:rPr>
        <w:t xml:space="preserve"> </w:t>
      </w:r>
      <w:r>
        <w:rPr>
          <w:spacing w:val="-2"/>
        </w:rPr>
        <w:t>en</w:t>
      </w:r>
      <w:r>
        <w:rPr>
          <w:rFonts w:ascii="Times New Roman" w:eastAsia="Times New Roman" w:hAnsi="Times New Roman" w:cs="Times New Roman"/>
          <w:spacing w:val="28"/>
          <w:w w:val="99"/>
        </w:rPr>
        <w:t xml:space="preserve"> </w:t>
      </w:r>
      <w:r>
        <w:rPr>
          <w:spacing w:val="-3"/>
        </w:rPr>
        <w:t>presencia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quienes</w:t>
      </w:r>
      <w:r>
        <w:rPr>
          <w:spacing w:val="12"/>
        </w:rPr>
        <w:t xml:space="preserve"> </w:t>
      </w:r>
      <w:r>
        <w:rPr>
          <w:spacing w:val="-2"/>
        </w:rPr>
        <w:t>quieran</w:t>
      </w:r>
      <w:r>
        <w:rPr>
          <w:spacing w:val="16"/>
        </w:rPr>
        <w:t xml:space="preserve"> </w:t>
      </w:r>
      <w:r>
        <w:rPr>
          <w:spacing w:val="-2"/>
        </w:rPr>
        <w:t>asistir,</w:t>
      </w:r>
      <w:r>
        <w:rPr>
          <w:spacing w:val="14"/>
        </w:rPr>
        <w:t xml:space="preserve"> </w:t>
      </w:r>
      <w:r>
        <w:rPr>
          <w:spacing w:val="-2"/>
        </w:rPr>
        <w:t>previa</w:t>
      </w:r>
      <w:r>
        <w:rPr>
          <w:spacing w:val="14"/>
        </w:rPr>
        <w:t xml:space="preserve"> </w:t>
      </w:r>
      <w:r>
        <w:rPr>
          <w:spacing w:val="-2"/>
        </w:rPr>
        <w:t>convocatoria.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2"/>
        </w:rPr>
        <w:t>este</w:t>
      </w:r>
      <w:r>
        <w:rPr>
          <w:spacing w:val="15"/>
        </w:rPr>
        <w:t xml:space="preserve"> </w:t>
      </w:r>
      <w:r>
        <w:rPr>
          <w:spacing w:val="-2"/>
        </w:rPr>
        <w:t>último</w:t>
      </w:r>
      <w:r>
        <w:rPr>
          <w:spacing w:val="17"/>
        </w:rPr>
        <w:t xml:space="preserve"> </w:t>
      </w:r>
      <w:r>
        <w:rPr>
          <w:spacing w:val="-3"/>
        </w:rPr>
        <w:t>supuesto,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rFonts w:ascii="Times New Roman" w:eastAsia="Times New Roman" w:hAnsi="Times New Roman" w:cs="Times New Roman"/>
          <w:spacing w:val="60"/>
          <w:w w:val="99"/>
        </w:rPr>
        <w:t xml:space="preserve"> </w:t>
      </w:r>
      <w:r>
        <w:rPr>
          <w:spacing w:val="-3"/>
        </w:rPr>
        <w:t>procederá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2"/>
        </w:rPr>
        <w:t>i</w:t>
      </w:r>
      <w:r>
        <w:rPr>
          <w:rFonts w:cs="Calibri"/>
          <w:spacing w:val="-2"/>
        </w:rPr>
        <w:t>mprimir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2"/>
        </w:rPr>
        <w:t>en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2"/>
        </w:rPr>
        <w:t>una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2"/>
        </w:rPr>
        <w:t>hoja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2"/>
        </w:rPr>
        <w:t>la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2"/>
        </w:rPr>
        <w:t>palabra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2"/>
        </w:rPr>
        <w:t>“Ganador”.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2"/>
        </w:rPr>
        <w:t>Luego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2"/>
        </w:rPr>
        <w:t>ésta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2"/>
        </w:rPr>
        <w:t>impresión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2"/>
        </w:rPr>
        <w:t>la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2"/>
        </w:rPr>
        <w:t>palabra</w:t>
      </w:r>
      <w:r>
        <w:rPr>
          <w:rFonts w:cs="Calibri"/>
          <w:spacing w:val="55"/>
          <w:w w:val="99"/>
        </w:rPr>
        <w:t xml:space="preserve"> </w:t>
      </w:r>
      <w:r>
        <w:rPr>
          <w:rFonts w:cs="Calibri"/>
          <w:spacing w:val="-3"/>
        </w:rPr>
        <w:t>“Ganador”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1"/>
        </w:rPr>
        <w:t>se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2"/>
        </w:rPr>
        <w:t>recortará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2"/>
        </w:rPr>
        <w:t>seguidamente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se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2"/>
        </w:rPr>
        <w:t>recortarán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2"/>
        </w:rPr>
        <w:t>del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2"/>
        </w:rPr>
        <w:t>mismo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2"/>
        </w:rPr>
        <w:t>tamaño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2"/>
        </w:rPr>
        <w:t>del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2"/>
        </w:rPr>
        <w:t>primer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2"/>
        </w:rPr>
        <w:t>recorte,</w:t>
      </w:r>
      <w:r>
        <w:rPr>
          <w:rFonts w:cs="Calibri"/>
          <w:spacing w:val="50"/>
          <w:w w:val="99"/>
        </w:rPr>
        <w:t xml:space="preserve"> </w:t>
      </w:r>
      <w:r>
        <w:rPr>
          <w:spacing w:val="-2"/>
        </w:rPr>
        <w:t>trozos</w:t>
      </w:r>
      <w:r>
        <w:rPr>
          <w:spacing w:val="27"/>
        </w:rPr>
        <w:t xml:space="preserve"> </w:t>
      </w:r>
      <w:r>
        <w:rPr>
          <w:spacing w:val="-2"/>
        </w:rPr>
        <w:t>en</w:t>
      </w:r>
      <w:r>
        <w:rPr>
          <w:spacing w:val="27"/>
        </w:rPr>
        <w:t xml:space="preserve"> </w:t>
      </w:r>
      <w:r>
        <w:rPr>
          <w:spacing w:val="-2"/>
        </w:rPr>
        <w:t>blanco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2"/>
        </w:rPr>
        <w:t>la</w:t>
      </w:r>
      <w:r>
        <w:rPr>
          <w:spacing w:val="27"/>
        </w:rPr>
        <w:t xml:space="preserve"> </w:t>
      </w:r>
      <w:r>
        <w:rPr>
          <w:spacing w:val="-2"/>
        </w:rPr>
        <w:t>misma</w:t>
      </w:r>
      <w:r>
        <w:rPr>
          <w:spacing w:val="27"/>
        </w:rPr>
        <w:t xml:space="preserve"> </w:t>
      </w:r>
      <w:r>
        <w:rPr>
          <w:spacing w:val="-2"/>
        </w:rPr>
        <w:t>hoja;</w:t>
      </w:r>
      <w:r>
        <w:rPr>
          <w:spacing w:val="26"/>
        </w:rPr>
        <w:t xml:space="preserve"> </w:t>
      </w:r>
      <w:r>
        <w:rPr>
          <w:spacing w:val="-2"/>
        </w:rPr>
        <w:t>seguidamente</w:t>
      </w:r>
      <w:r>
        <w:rPr>
          <w:spacing w:val="28"/>
        </w:rPr>
        <w:t xml:space="preserve"> </w:t>
      </w:r>
      <w:r>
        <w:rPr>
          <w:spacing w:val="-2"/>
        </w:rPr>
        <w:t>entre</w:t>
      </w:r>
      <w:r>
        <w:rPr>
          <w:spacing w:val="26"/>
        </w:rPr>
        <w:t xml:space="preserve"> </w:t>
      </w:r>
      <w:r>
        <w:rPr>
          <w:spacing w:val="-1"/>
        </w:rPr>
        <w:t>los</w:t>
      </w:r>
      <w:r>
        <w:rPr>
          <w:spacing w:val="25"/>
        </w:rPr>
        <w:t xml:space="preserve"> </w:t>
      </w:r>
      <w:r>
        <w:rPr>
          <w:spacing w:val="-2"/>
        </w:rPr>
        <w:t>representantes</w:t>
      </w:r>
      <w:r>
        <w:rPr>
          <w:spacing w:val="26"/>
        </w:rPr>
        <w:t xml:space="preserve"> </w:t>
      </w:r>
      <w:r>
        <w:rPr>
          <w:spacing w:val="-1"/>
        </w:rPr>
        <w:t>que</w:t>
      </w:r>
      <w:r>
        <w:rPr>
          <w:spacing w:val="26"/>
        </w:rPr>
        <w:t xml:space="preserve"> </w:t>
      </w:r>
      <w:r>
        <w:rPr>
          <w:spacing w:val="-2"/>
        </w:rPr>
        <w:t>asistan</w:t>
      </w:r>
      <w:r>
        <w:rPr>
          <w:spacing w:val="28"/>
        </w:rPr>
        <w:t xml:space="preserve"> </w:t>
      </w:r>
      <w:r>
        <w:rPr>
          <w:spacing w:val="-2"/>
        </w:rPr>
        <w:t>se</w:t>
      </w:r>
      <w:r>
        <w:rPr>
          <w:rFonts w:ascii="Times New Roman" w:eastAsia="Times New Roman" w:hAnsi="Times New Roman" w:cs="Times New Roman"/>
          <w:spacing w:val="29"/>
          <w:w w:val="99"/>
        </w:rPr>
        <w:t xml:space="preserve"> </w:t>
      </w:r>
      <w:r>
        <w:rPr>
          <w:spacing w:val="-3"/>
        </w:rPr>
        <w:t>realizará</w:t>
      </w:r>
      <w:r>
        <w:rPr>
          <w:spacing w:val="32"/>
        </w:rPr>
        <w:t xml:space="preserve"> </w:t>
      </w:r>
      <w:r>
        <w:rPr>
          <w:spacing w:val="-2"/>
        </w:rPr>
        <w:t>el</w:t>
      </w:r>
      <w:r>
        <w:rPr>
          <w:spacing w:val="33"/>
        </w:rPr>
        <w:t xml:space="preserve"> </w:t>
      </w:r>
      <w:r>
        <w:rPr>
          <w:spacing w:val="-2"/>
        </w:rPr>
        <w:t>sorteo,</w:t>
      </w:r>
      <w:r>
        <w:rPr>
          <w:spacing w:val="33"/>
        </w:rPr>
        <w:t xml:space="preserve"> </w:t>
      </w:r>
      <w:r>
        <w:rPr>
          <w:spacing w:val="-2"/>
        </w:rPr>
        <w:t>en</w:t>
      </w:r>
      <w:r>
        <w:rPr>
          <w:spacing w:val="32"/>
        </w:rPr>
        <w:t xml:space="preserve"> </w:t>
      </w:r>
      <w:r>
        <w:rPr>
          <w:spacing w:val="-3"/>
        </w:rPr>
        <w:t>caso</w:t>
      </w:r>
      <w:r>
        <w:rPr>
          <w:spacing w:val="32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2"/>
        </w:rPr>
        <w:t>ausencia</w:t>
      </w:r>
      <w:r>
        <w:rPr>
          <w:spacing w:val="33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un</w:t>
      </w:r>
      <w:r>
        <w:rPr>
          <w:spacing w:val="31"/>
        </w:rPr>
        <w:t xml:space="preserve"> </w:t>
      </w:r>
      <w:r>
        <w:rPr>
          <w:spacing w:val="-2"/>
        </w:rPr>
        <w:t>oferente</w:t>
      </w:r>
      <w:r>
        <w:rPr>
          <w:spacing w:val="32"/>
        </w:rPr>
        <w:t xml:space="preserve"> </w:t>
      </w:r>
      <w:r>
        <w:rPr>
          <w:spacing w:val="-2"/>
        </w:rPr>
        <w:t>convocado,</w:t>
      </w:r>
      <w:r>
        <w:rPr>
          <w:spacing w:val="32"/>
        </w:rPr>
        <w:t xml:space="preserve"> </w:t>
      </w:r>
      <w:r>
        <w:rPr>
          <w:spacing w:val="-2"/>
        </w:rPr>
        <w:t>éste</w:t>
      </w:r>
      <w:r>
        <w:rPr>
          <w:spacing w:val="31"/>
        </w:rPr>
        <w:t xml:space="preserve"> </w:t>
      </w:r>
      <w:r>
        <w:rPr>
          <w:spacing w:val="-1"/>
        </w:rPr>
        <w:t>se</w:t>
      </w:r>
      <w:r>
        <w:rPr>
          <w:spacing w:val="31"/>
        </w:rPr>
        <w:t xml:space="preserve"> </w:t>
      </w:r>
      <w:r>
        <w:rPr>
          <w:spacing w:val="-2"/>
        </w:rPr>
        <w:t>sustituirá</w:t>
      </w:r>
      <w:r>
        <w:rPr>
          <w:spacing w:val="32"/>
        </w:rPr>
        <w:t xml:space="preserve"> </w:t>
      </w:r>
      <w:r>
        <w:rPr>
          <w:spacing w:val="-2"/>
        </w:rPr>
        <w:t>con</w:t>
      </w:r>
      <w:r>
        <w:rPr>
          <w:rFonts w:ascii="Times New Roman" w:eastAsia="Times New Roman" w:hAnsi="Times New Roman" w:cs="Times New Roman"/>
          <w:spacing w:val="36"/>
          <w:w w:val="99"/>
        </w:rPr>
        <w:t xml:space="preserve"> </w:t>
      </w:r>
      <w:r>
        <w:rPr>
          <w:spacing w:val="-2"/>
        </w:rPr>
        <w:t>personal</w:t>
      </w:r>
      <w:r>
        <w:rPr>
          <w:spacing w:val="42"/>
        </w:rPr>
        <w:t xml:space="preserve"> </w:t>
      </w:r>
      <w:r>
        <w:rPr>
          <w:spacing w:val="-1"/>
        </w:rPr>
        <w:t>del</w:t>
      </w:r>
      <w:r>
        <w:rPr>
          <w:spacing w:val="42"/>
        </w:rPr>
        <w:t xml:space="preserve"> </w:t>
      </w:r>
      <w:r>
        <w:rPr>
          <w:spacing w:val="-2"/>
        </w:rPr>
        <w:t>Departamento</w:t>
      </w:r>
      <w:r>
        <w:t xml:space="preserve"> </w:t>
      </w:r>
      <w:r>
        <w:rPr>
          <w:spacing w:val="-1"/>
        </w:rPr>
        <w:t>de</w:t>
      </w:r>
      <w:r>
        <w:rPr>
          <w:spacing w:val="43"/>
        </w:rPr>
        <w:t xml:space="preserve"> </w:t>
      </w:r>
      <w:r>
        <w:rPr>
          <w:spacing w:val="-3"/>
        </w:rPr>
        <w:t>Proveeduría</w:t>
      </w:r>
      <w:r>
        <w:rPr>
          <w:spacing w:val="43"/>
        </w:rPr>
        <w:t xml:space="preserve"> </w:t>
      </w:r>
      <w:r>
        <w:rPr>
          <w:spacing w:val="-2"/>
        </w:rPr>
        <w:t>quien</w:t>
      </w:r>
      <w:r>
        <w:rPr>
          <w:spacing w:val="44"/>
        </w:rPr>
        <w:t xml:space="preserve"> </w:t>
      </w:r>
      <w:r>
        <w:rPr>
          <w:spacing w:val="-2"/>
        </w:rPr>
        <w:t>lo</w:t>
      </w:r>
      <w:r>
        <w:t xml:space="preserve"> </w:t>
      </w:r>
      <w:r>
        <w:rPr>
          <w:spacing w:val="-3"/>
        </w:rPr>
        <w:t>representará</w:t>
      </w:r>
      <w:r>
        <w:rPr>
          <w:spacing w:val="1"/>
        </w:rPr>
        <w:t xml:space="preserve"> </w:t>
      </w:r>
      <w:r>
        <w:rPr>
          <w:spacing w:val="-2"/>
        </w:rPr>
        <w:t>en</w:t>
      </w:r>
      <w:r>
        <w:rPr>
          <w:spacing w:val="43"/>
        </w:rPr>
        <w:t xml:space="preserve"> </w:t>
      </w:r>
      <w:r>
        <w:rPr>
          <w:spacing w:val="-2"/>
        </w:rPr>
        <w:t>este</w:t>
      </w:r>
      <w:r>
        <w:rPr>
          <w:spacing w:val="43"/>
        </w:rPr>
        <w:t xml:space="preserve"> </w:t>
      </w:r>
      <w:r>
        <w:rPr>
          <w:spacing w:val="-1"/>
        </w:rPr>
        <w:t>acto</w:t>
      </w:r>
      <w:r>
        <w:rPr>
          <w:spacing w:val="3"/>
        </w:rPr>
        <w:t xml:space="preserve"> </w:t>
      </w:r>
      <w:r>
        <w:rPr>
          <w:spacing w:val="-1"/>
        </w:rPr>
        <w:t>un</w:t>
      </w:r>
      <w:r>
        <w:rPr>
          <w:rFonts w:ascii="Times New Roman" w:eastAsia="Times New Roman" w:hAnsi="Times New Roman" w:cs="Times New Roman"/>
          <w:spacing w:val="47"/>
          <w:w w:val="99"/>
        </w:rPr>
        <w:t xml:space="preserve"> </w:t>
      </w:r>
      <w:r>
        <w:rPr>
          <w:spacing w:val="-2"/>
        </w:rPr>
        <w:t>representante</w:t>
      </w:r>
      <w:r>
        <w:rPr>
          <w:spacing w:val="-3"/>
        </w:rPr>
        <w:t xml:space="preserve"> </w:t>
      </w:r>
      <w:r>
        <w:rPr>
          <w:spacing w:val="-1"/>
        </w:rPr>
        <w:t xml:space="preserve">de </w:t>
      </w:r>
      <w:r>
        <w:rPr>
          <w:spacing w:val="-2"/>
        </w:rPr>
        <w:t>cada</w:t>
      </w:r>
      <w:r>
        <w:t xml:space="preserve"> </w:t>
      </w:r>
      <w:r>
        <w:rPr>
          <w:spacing w:val="-3"/>
        </w:rPr>
        <w:t>empresa</w:t>
      </w:r>
      <w:r>
        <w:t xml:space="preserve"> </w:t>
      </w:r>
      <w:r>
        <w:rPr>
          <w:spacing w:val="-3"/>
        </w:rPr>
        <w:t>sacará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la bolsa</w:t>
      </w:r>
      <w:r>
        <w:rPr>
          <w:spacing w:val="-1"/>
        </w:rPr>
        <w:t xml:space="preserve"> un</w:t>
      </w:r>
      <w:r>
        <w:rPr>
          <w:spacing w:val="-2"/>
        </w:rPr>
        <w:t xml:space="preserve"> trozo</w:t>
      </w:r>
      <w: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papel,</w:t>
      </w:r>
      <w:r>
        <w:rPr>
          <w:spacing w:val="1"/>
        </w:rPr>
        <w:t xml:space="preserve"> </w:t>
      </w:r>
      <w:r>
        <w:rPr>
          <w:spacing w:val="-3"/>
        </w:rPr>
        <w:t>resultando</w:t>
      </w:r>
      <w:r>
        <w:t xml:space="preserve"> </w:t>
      </w:r>
      <w:r>
        <w:rPr>
          <w:spacing w:val="-2"/>
        </w:rPr>
        <w:t>adjudicatario</w:t>
      </w:r>
      <w:r>
        <w:rPr>
          <w:rFonts w:ascii="Times New Roman" w:eastAsia="Times New Roman" w:hAnsi="Times New Roman" w:cs="Times New Roman"/>
          <w:spacing w:val="72"/>
          <w:w w:val="99"/>
        </w:rPr>
        <w:t xml:space="preserve"> </w:t>
      </w:r>
      <w:r>
        <w:rPr>
          <w:rFonts w:cs="Calibri"/>
          <w:spacing w:val="-2"/>
        </w:rPr>
        <w:t>aquel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2"/>
        </w:rPr>
        <w:t>que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2"/>
        </w:rPr>
        <w:t>saque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2"/>
        </w:rPr>
        <w:t>el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2"/>
        </w:rPr>
        <w:t>trozo</w:t>
      </w:r>
      <w:r>
        <w:rPr>
          <w:rFonts w:cs="Calibri"/>
          <w:spacing w:val="11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2"/>
        </w:rPr>
        <w:t>papel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2"/>
        </w:rPr>
        <w:t>con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2"/>
        </w:rPr>
        <w:t>la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2"/>
        </w:rPr>
        <w:t>palabra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2"/>
        </w:rPr>
        <w:t>“Ganador”.</w:t>
      </w:r>
      <w:r>
        <w:rPr>
          <w:rFonts w:cs="Calibri"/>
          <w:spacing w:val="15"/>
        </w:rPr>
        <w:t xml:space="preserve"> </w:t>
      </w:r>
      <w:r>
        <w:rPr>
          <w:spacing w:val="-2"/>
        </w:rPr>
        <w:t>De</w:t>
      </w:r>
      <w:r>
        <w:rPr>
          <w:spacing w:val="10"/>
        </w:rPr>
        <w:t xml:space="preserve"> </w:t>
      </w:r>
      <w:r>
        <w:rPr>
          <w:spacing w:val="-2"/>
        </w:rPr>
        <w:t>esto</w:t>
      </w:r>
      <w:r>
        <w:rPr>
          <w:spacing w:val="12"/>
        </w:rPr>
        <w:t xml:space="preserve"> </w:t>
      </w:r>
      <w:r>
        <w:rPr>
          <w:spacing w:val="-2"/>
        </w:rPr>
        <w:t>sorteo</w:t>
      </w:r>
      <w:r>
        <w:rPr>
          <w:spacing w:val="13"/>
        </w:rPr>
        <w:t xml:space="preserve"> </w:t>
      </w:r>
      <w:r>
        <w:rPr>
          <w:spacing w:val="-2"/>
        </w:rPr>
        <w:t>se</w:t>
      </w:r>
      <w:r>
        <w:rPr>
          <w:spacing w:val="10"/>
        </w:rPr>
        <w:t xml:space="preserve"> </w:t>
      </w:r>
      <w:r>
        <w:rPr>
          <w:spacing w:val="-2"/>
        </w:rPr>
        <w:t>levantará</w:t>
      </w:r>
      <w:r>
        <w:rPr>
          <w:spacing w:val="13"/>
        </w:rPr>
        <w:t xml:space="preserve"> </w:t>
      </w:r>
      <w:r>
        <w:rPr>
          <w:spacing w:val="-1"/>
        </w:rPr>
        <w:t>un</w:t>
      </w:r>
      <w:r>
        <w:rPr>
          <w:rFonts w:ascii="Times New Roman" w:eastAsia="Times New Roman" w:hAnsi="Times New Roman" w:cs="Times New Roman"/>
          <w:spacing w:val="37"/>
          <w:w w:val="99"/>
        </w:rPr>
        <w:t xml:space="preserve"> </w:t>
      </w:r>
      <w:r>
        <w:rPr>
          <w:spacing w:val="-2"/>
        </w:rPr>
        <w:t>acta</w:t>
      </w:r>
      <w:r>
        <w:rPr>
          <w:spacing w:val="15"/>
        </w:rPr>
        <w:t xml:space="preserve"> </w:t>
      </w:r>
      <w:r>
        <w:rPr>
          <w:spacing w:val="-2"/>
        </w:rPr>
        <w:t>que</w:t>
      </w:r>
      <w:r>
        <w:rPr>
          <w:spacing w:val="14"/>
        </w:rPr>
        <w:t xml:space="preserve"> </w:t>
      </w:r>
      <w:r>
        <w:rPr>
          <w:spacing w:val="-2"/>
        </w:rPr>
        <w:t>será</w:t>
      </w:r>
      <w:r>
        <w:rPr>
          <w:spacing w:val="18"/>
        </w:rPr>
        <w:t xml:space="preserve"> </w:t>
      </w:r>
      <w:r>
        <w:rPr>
          <w:spacing w:val="-2"/>
        </w:rPr>
        <w:t>suscrita</w:t>
      </w:r>
      <w:r>
        <w:rPr>
          <w:spacing w:val="15"/>
        </w:rPr>
        <w:t xml:space="preserve"> </w:t>
      </w:r>
      <w:r>
        <w:rPr>
          <w:spacing w:val="-2"/>
        </w:rPr>
        <w:t>por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16"/>
        </w:rPr>
        <w:t xml:space="preserve"> </w:t>
      </w:r>
      <w:r>
        <w:rPr>
          <w:spacing w:val="-2"/>
        </w:rPr>
        <w:t>asistentes</w:t>
      </w:r>
      <w:r>
        <w:rPr>
          <w:spacing w:val="14"/>
        </w:rPr>
        <w:t xml:space="preserve"> </w:t>
      </w:r>
      <w:r>
        <w:rPr>
          <w:spacing w:val="-1"/>
        </w:rPr>
        <w:t>al</w:t>
      </w:r>
      <w:r>
        <w:rPr>
          <w:spacing w:val="14"/>
        </w:rPr>
        <w:t xml:space="preserve"> </w:t>
      </w:r>
      <w:r>
        <w:rPr>
          <w:spacing w:val="-2"/>
        </w:rPr>
        <w:t>evento,</w:t>
      </w:r>
      <w:r>
        <w:rPr>
          <w:spacing w:val="20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2"/>
        </w:rPr>
        <w:t>posteriormente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2"/>
        </w:rPr>
        <w:t>adoptará</w:t>
      </w:r>
      <w:r>
        <w:rPr>
          <w:spacing w:val="18"/>
        </w:rPr>
        <w:t xml:space="preserve"> </w:t>
      </w:r>
      <w:r>
        <w:rPr>
          <w:spacing w:val="-2"/>
        </w:rPr>
        <w:t>el</w:t>
      </w:r>
      <w:r>
        <w:rPr>
          <w:spacing w:val="14"/>
        </w:rPr>
        <w:t xml:space="preserve"> </w:t>
      </w:r>
      <w:r>
        <w:rPr>
          <w:spacing w:val="-2"/>
        </w:rPr>
        <w:t>acto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29"/>
          <w:w w:val="99"/>
        </w:rPr>
        <w:t xml:space="preserve"> </w:t>
      </w:r>
      <w:r>
        <w:rPr>
          <w:spacing w:val="-2"/>
        </w:rPr>
        <w:t>adjudicación.</w:t>
      </w:r>
    </w:p>
    <w:p w:rsidR="00AE2085" w:rsidRDefault="00AE2085">
      <w:pPr>
        <w:jc w:val="both"/>
        <w:sectPr w:rsidR="00AE2085">
          <w:headerReference w:type="default" r:id="rId23"/>
          <w:footerReference w:type="default" r:id="rId24"/>
          <w:pgSz w:w="12240" w:h="15840"/>
          <w:pgMar w:top="940" w:right="620" w:bottom="1300" w:left="860" w:header="0" w:footer="1105" w:gutter="0"/>
          <w:pgNumType w:start="6"/>
          <w:cols w:space="720"/>
        </w:sectPr>
      </w:pPr>
    </w:p>
    <w:p w:rsidR="00AE2085" w:rsidRDefault="00AE2085">
      <w:pPr>
        <w:spacing w:before="2"/>
        <w:rPr>
          <w:rFonts w:ascii="Calibri" w:eastAsia="Calibri" w:hAnsi="Calibri" w:cs="Calibri"/>
          <w:sz w:val="15"/>
          <w:szCs w:val="15"/>
        </w:rPr>
      </w:pPr>
    </w:p>
    <w:p w:rsidR="00AE2085" w:rsidRDefault="00BC11F8">
      <w:pPr>
        <w:pStyle w:val="berschrift2"/>
        <w:spacing w:before="59"/>
        <w:ind w:left="4461" w:right="4469" w:firstLine="2"/>
        <w:jc w:val="center"/>
        <w:rPr>
          <w:b w:val="0"/>
          <w:bCs w:val="0"/>
        </w:rPr>
      </w:pPr>
      <w:r>
        <w:t>Apartado</w:t>
      </w:r>
      <w:r>
        <w:rPr>
          <w:spacing w:val="-10"/>
        </w:rPr>
        <w:t xml:space="preserve"> </w:t>
      </w:r>
      <w:r>
        <w:t>1</w:t>
      </w:r>
      <w:r>
        <w:rPr>
          <w:rFonts w:ascii="Times New Roman"/>
          <w:w w:val="99"/>
        </w:rPr>
        <w:t xml:space="preserve"> </w:t>
      </w:r>
      <w:r>
        <w:rPr>
          <w:spacing w:val="-1"/>
        </w:rPr>
        <w:t>Declaraciones</w:t>
      </w:r>
      <w:r>
        <w:rPr>
          <w:spacing w:val="-19"/>
        </w:rPr>
        <w:t xml:space="preserve"> </w:t>
      </w:r>
      <w:r>
        <w:rPr>
          <w:spacing w:val="-1"/>
        </w:rPr>
        <w:t>Juradas</w:t>
      </w:r>
    </w:p>
    <w:p w:rsidR="00AE2085" w:rsidRDefault="00BC11F8">
      <w:pPr>
        <w:pStyle w:val="Textkrper"/>
        <w:ind w:left="737" w:right="749"/>
        <w:jc w:val="center"/>
      </w:pPr>
      <w:r>
        <w:rPr>
          <w:spacing w:val="-1"/>
        </w:rPr>
        <w:t>Las</w:t>
      </w:r>
      <w:r>
        <w:rPr>
          <w:spacing w:val="-6"/>
        </w:rPr>
        <w:t xml:space="preserve"> </w:t>
      </w:r>
      <w:r>
        <w:t>mismas</w:t>
      </w:r>
      <w:r>
        <w:rPr>
          <w:spacing w:val="-6"/>
        </w:rPr>
        <w:t xml:space="preserve"> </w:t>
      </w:r>
      <w:r>
        <w:t>serán</w:t>
      </w:r>
      <w:r>
        <w:rPr>
          <w:spacing w:val="-5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documento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oferta</w:t>
      </w:r>
      <w:r>
        <w:rPr>
          <w:spacing w:val="-5"/>
        </w:rPr>
        <w:t xml:space="preserve"> </w:t>
      </w:r>
      <w:r>
        <w:t>electrónica que</w:t>
      </w:r>
      <w:r>
        <w:rPr>
          <w:spacing w:val="-6"/>
        </w:rPr>
        <w:t xml:space="preserve"> </w:t>
      </w:r>
      <w:r>
        <w:t>genera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sistema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firmado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persona</w:t>
      </w:r>
      <w:r>
        <w:rPr>
          <w:rFonts w:ascii="Times New Roman" w:hAnsi="Times New Roman"/>
          <w:spacing w:val="62"/>
          <w:w w:val="99"/>
        </w:rPr>
        <w:t xml:space="preserve"> </w:t>
      </w:r>
      <w:r>
        <w:t>autorizada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firmar</w:t>
      </w:r>
      <w:r>
        <w:rPr>
          <w:spacing w:val="-7"/>
        </w:rPr>
        <w:t xml:space="preserve"> </w:t>
      </w:r>
      <w:r>
        <w:rPr>
          <w:spacing w:val="-1"/>
        </w:rPr>
        <w:t>ofertas.</w:t>
      </w:r>
    </w:p>
    <w:p w:rsidR="00AE2085" w:rsidRDefault="00AE2085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E2085" w:rsidRDefault="00BC11F8">
      <w:pPr>
        <w:pStyle w:val="Textkrper"/>
        <w:ind w:left="318"/>
        <w:jc w:val="both"/>
      </w:pPr>
      <w:r>
        <w:rPr>
          <w:spacing w:val="-1"/>
        </w:rPr>
        <w:t>Declaro</w:t>
      </w:r>
      <w:r>
        <w:rPr>
          <w:spacing w:val="-10"/>
        </w:rPr>
        <w:t xml:space="preserve"> </w:t>
      </w:r>
      <w:r>
        <w:t>bajo</w:t>
      </w:r>
      <w:r>
        <w:rPr>
          <w:spacing w:val="-10"/>
        </w:rPr>
        <w:t xml:space="preserve"> </w:t>
      </w:r>
      <w:r>
        <w:rPr>
          <w:spacing w:val="-1"/>
        </w:rPr>
        <w:t>juramento:</w:t>
      </w:r>
    </w:p>
    <w:p w:rsidR="00AE2085" w:rsidRDefault="00AE2085">
      <w:pPr>
        <w:rPr>
          <w:rFonts w:ascii="Calibri" w:eastAsia="Calibri" w:hAnsi="Calibri" w:cs="Calibri"/>
          <w:sz w:val="20"/>
          <w:szCs w:val="20"/>
        </w:rPr>
      </w:pPr>
    </w:p>
    <w:p w:rsidR="00AE2085" w:rsidRDefault="00AE2085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AE2085" w:rsidRDefault="00BC11F8">
      <w:pPr>
        <w:pStyle w:val="Textkrper"/>
        <w:numPr>
          <w:ilvl w:val="0"/>
          <w:numId w:val="3"/>
        </w:numPr>
        <w:tabs>
          <w:tab w:val="left" w:pos="487"/>
        </w:tabs>
        <w:ind w:right="279" w:firstLine="0"/>
        <w:jc w:val="both"/>
      </w:pPr>
      <w:r>
        <w:t>Que</w:t>
      </w:r>
      <w:r>
        <w:rPr>
          <w:spacing w:val="13"/>
        </w:rPr>
        <w:t xml:space="preserve"> </w:t>
      </w:r>
      <w:r>
        <w:rPr>
          <w:spacing w:val="-1"/>
        </w:rPr>
        <w:t>mi</w:t>
      </w:r>
      <w:r>
        <w:rPr>
          <w:spacing w:val="13"/>
        </w:rPr>
        <w:t xml:space="preserve"> </w:t>
      </w:r>
      <w:r>
        <w:t>representada</w:t>
      </w:r>
      <w:r>
        <w:rPr>
          <w:spacing w:val="13"/>
        </w:rPr>
        <w:t xml:space="preserve"> </w:t>
      </w:r>
      <w:r>
        <w:t>(en</w:t>
      </w:r>
      <w:r>
        <w:rPr>
          <w:spacing w:val="13"/>
        </w:rPr>
        <w:t xml:space="preserve"> </w:t>
      </w:r>
      <w:r>
        <w:t>caso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persona</w:t>
      </w:r>
      <w:r>
        <w:rPr>
          <w:spacing w:val="12"/>
        </w:rPr>
        <w:t xml:space="preserve"> </w:t>
      </w:r>
      <w:r>
        <w:t>jurídica</w:t>
      </w:r>
      <w:r>
        <w:rPr>
          <w:spacing w:val="15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física)</w:t>
      </w:r>
      <w:r>
        <w:rPr>
          <w:spacing w:val="13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encuentra</w:t>
      </w:r>
      <w:r>
        <w:rPr>
          <w:spacing w:val="13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día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pago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1"/>
        </w:rPr>
        <w:t>impuestos</w:t>
      </w:r>
      <w:r>
        <w:rPr>
          <w:spacing w:val="12"/>
        </w:rPr>
        <w:t xml:space="preserve"> </w:t>
      </w:r>
      <w:r>
        <w:rPr>
          <w:spacing w:val="-1"/>
        </w:rPr>
        <w:t>municipales,</w:t>
      </w:r>
      <w:r>
        <w:rPr>
          <w:spacing w:val="13"/>
        </w:rPr>
        <w:t xml:space="preserve"> </w:t>
      </w:r>
      <w:r>
        <w:rPr>
          <w:spacing w:val="1"/>
        </w:rPr>
        <w:t>de</w:t>
      </w:r>
      <w:r>
        <w:rPr>
          <w:rFonts w:ascii="Times New Roman" w:hAnsi="Times New Roman"/>
          <w:spacing w:val="68"/>
          <w:w w:val="99"/>
        </w:rPr>
        <w:t xml:space="preserve"> </w:t>
      </w:r>
      <w:r>
        <w:rPr>
          <w:spacing w:val="-1"/>
        </w:rPr>
        <w:t>conformidad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rPr>
          <w:spacing w:val="1"/>
        </w:rPr>
        <w:t>65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Reglamento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rPr>
          <w:spacing w:val="-1"/>
        </w:rPr>
        <w:t>Administrativa.</w:t>
      </w:r>
    </w:p>
    <w:p w:rsidR="00AE2085" w:rsidRDefault="00AE2085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E2085" w:rsidRDefault="00BC11F8">
      <w:pPr>
        <w:pStyle w:val="Textkrper"/>
        <w:numPr>
          <w:ilvl w:val="0"/>
          <w:numId w:val="3"/>
        </w:numPr>
        <w:tabs>
          <w:tab w:val="left" w:pos="482"/>
        </w:tabs>
        <w:ind w:right="293" w:firstLine="0"/>
        <w:jc w:val="both"/>
      </w:pPr>
      <w:r>
        <w:t>Que</w:t>
      </w:r>
      <w:r>
        <w:rPr>
          <w:spacing w:val="6"/>
        </w:rPr>
        <w:t xml:space="preserve"> </w:t>
      </w:r>
      <w:r>
        <w:rPr>
          <w:spacing w:val="-1"/>
        </w:rPr>
        <w:t>mi</w:t>
      </w:r>
      <w:r>
        <w:rPr>
          <w:spacing w:val="10"/>
        </w:rPr>
        <w:t xml:space="preserve"> </w:t>
      </w:r>
      <w:r>
        <w:rPr>
          <w:spacing w:val="-1"/>
        </w:rPr>
        <w:t>representada</w:t>
      </w:r>
      <w:r>
        <w:rPr>
          <w:spacing w:val="8"/>
        </w:rPr>
        <w:t xml:space="preserve"> </w:t>
      </w:r>
      <w:r>
        <w:t>(en</w:t>
      </w:r>
      <w:r>
        <w:rPr>
          <w:spacing w:val="9"/>
        </w:rPr>
        <w:t xml:space="preserve"> </w:t>
      </w:r>
      <w:r>
        <w:t>caso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persona</w:t>
      </w:r>
      <w:r>
        <w:rPr>
          <w:spacing w:val="8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física)</w:t>
      </w:r>
      <w:r>
        <w:rPr>
          <w:spacing w:val="8"/>
        </w:rPr>
        <w:t xml:space="preserve"> </w:t>
      </w:r>
      <w:r>
        <w:t>no</w:t>
      </w:r>
      <w:r>
        <w:rPr>
          <w:spacing w:val="7"/>
        </w:rPr>
        <w:t xml:space="preserve"> </w:t>
      </w:r>
      <w:r>
        <w:rPr>
          <w:spacing w:val="-1"/>
        </w:rPr>
        <w:t>esta</w:t>
      </w:r>
      <w:r>
        <w:rPr>
          <w:spacing w:val="9"/>
        </w:rPr>
        <w:t xml:space="preserve"> </w:t>
      </w:r>
      <w:r>
        <w:t>afecta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causal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prohibición</w:t>
      </w:r>
      <w:r>
        <w:rPr>
          <w:spacing w:val="8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contratar</w:t>
      </w:r>
      <w:r>
        <w:rPr>
          <w:spacing w:val="8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4"/>
          <w:w w:val="99"/>
        </w:rPr>
        <w:t xml:space="preserve"> </w:t>
      </w:r>
      <w:r>
        <w:rPr>
          <w:spacing w:val="-1"/>
        </w:rPr>
        <w:t>Estado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sus</w:t>
      </w:r>
      <w:r>
        <w:rPr>
          <w:spacing w:val="-4"/>
        </w:rPr>
        <w:t xml:space="preserve"> </w:t>
      </w:r>
      <w:r>
        <w:rPr>
          <w:spacing w:val="-1"/>
        </w:rPr>
        <w:t>Instituciones</w:t>
      </w:r>
      <w:r>
        <w:rPr>
          <w:spacing w:val="-4"/>
        </w:rPr>
        <w:t xml:space="preserve"> </w:t>
      </w:r>
      <w:r>
        <w:t>según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indicado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22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22</w:t>
      </w:r>
      <w:r>
        <w:rPr>
          <w:spacing w:val="-4"/>
        </w:rPr>
        <w:t xml:space="preserve"> </w:t>
      </w:r>
      <w:r>
        <w:t>BIS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Ley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Contratación</w:t>
      </w:r>
      <w:r>
        <w:rPr>
          <w:spacing w:val="-4"/>
        </w:rPr>
        <w:t xml:space="preserve"> </w:t>
      </w:r>
      <w:r>
        <w:rPr>
          <w:spacing w:val="-1"/>
        </w:rPr>
        <w:t>Administrativa.</w:t>
      </w:r>
    </w:p>
    <w:p w:rsidR="00AE2085" w:rsidRDefault="00AE2085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E2085" w:rsidRDefault="00BC11F8">
      <w:pPr>
        <w:pStyle w:val="Textkrper"/>
        <w:numPr>
          <w:ilvl w:val="0"/>
          <w:numId w:val="3"/>
        </w:numPr>
        <w:tabs>
          <w:tab w:val="left" w:pos="504"/>
        </w:tabs>
        <w:ind w:right="284" w:firstLine="0"/>
        <w:jc w:val="both"/>
      </w:pPr>
      <w:r>
        <w:t>Que</w:t>
      </w:r>
      <w:r>
        <w:rPr>
          <w:spacing w:val="28"/>
        </w:rPr>
        <w:t xml:space="preserve"> </w:t>
      </w:r>
      <w:r>
        <w:rPr>
          <w:spacing w:val="-1"/>
        </w:rPr>
        <w:t>mi</w:t>
      </w:r>
      <w:r>
        <w:rPr>
          <w:spacing w:val="29"/>
        </w:rPr>
        <w:t xml:space="preserve"> </w:t>
      </w:r>
      <w:r>
        <w:t>representada</w:t>
      </w:r>
      <w:r>
        <w:rPr>
          <w:spacing w:val="30"/>
        </w:rPr>
        <w:t xml:space="preserve"> </w:t>
      </w:r>
      <w:r>
        <w:rPr>
          <w:spacing w:val="-1"/>
        </w:rPr>
        <w:t>(en</w:t>
      </w:r>
      <w:r>
        <w:rPr>
          <w:spacing w:val="29"/>
        </w:rPr>
        <w:t xml:space="preserve"> </w:t>
      </w:r>
      <w:r>
        <w:rPr>
          <w:spacing w:val="-1"/>
        </w:rPr>
        <w:t>caso</w:t>
      </w:r>
      <w:r>
        <w:rPr>
          <w:spacing w:val="33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persona</w:t>
      </w:r>
      <w:r>
        <w:rPr>
          <w:spacing w:val="29"/>
        </w:rPr>
        <w:t xml:space="preserve"> </w:t>
      </w:r>
      <w:r>
        <w:t>jurídica</w:t>
      </w:r>
      <w:r>
        <w:rPr>
          <w:spacing w:val="30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física)</w:t>
      </w:r>
      <w:r>
        <w:rPr>
          <w:spacing w:val="31"/>
        </w:rPr>
        <w:t xml:space="preserve"> </w:t>
      </w:r>
      <w:r>
        <w:t>no</w:t>
      </w:r>
      <w:r>
        <w:rPr>
          <w:spacing w:val="30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encuentra</w:t>
      </w:r>
      <w:r>
        <w:rPr>
          <w:spacing w:val="31"/>
        </w:rPr>
        <w:t xml:space="preserve"> </w:t>
      </w:r>
      <w:r>
        <w:t>inhabilitada</w:t>
      </w:r>
      <w:r>
        <w:rPr>
          <w:spacing w:val="29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t>contratar</w:t>
      </w:r>
      <w:r>
        <w:rPr>
          <w:spacing w:val="30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sector</w:t>
      </w:r>
      <w:r>
        <w:rPr>
          <w:rFonts w:ascii="Times New Roman" w:hAnsi="Times New Roman"/>
          <w:spacing w:val="53"/>
          <w:w w:val="99"/>
        </w:rPr>
        <w:t xml:space="preserve"> </w:t>
      </w:r>
      <w:r>
        <w:rPr>
          <w:spacing w:val="-1"/>
        </w:rPr>
        <w:t>público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conformidad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BIS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rPr>
          <w:spacing w:val="-1"/>
        </w:rPr>
        <w:t>Administrativa.</w:t>
      </w:r>
    </w:p>
    <w:p w:rsidR="00AE2085" w:rsidRDefault="00AE2085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E2085" w:rsidRDefault="00BC11F8">
      <w:pPr>
        <w:pStyle w:val="Textkrper"/>
        <w:numPr>
          <w:ilvl w:val="0"/>
          <w:numId w:val="3"/>
        </w:numPr>
        <w:tabs>
          <w:tab w:val="left" w:pos="513"/>
        </w:tabs>
        <w:ind w:right="277" w:firstLine="0"/>
        <w:jc w:val="both"/>
        <w:rPr>
          <w:rFonts w:cs="Calibri"/>
        </w:rPr>
      </w:pPr>
      <w:r>
        <w:t>Que</w:t>
      </w:r>
      <w:r>
        <w:rPr>
          <w:spacing w:val="37"/>
        </w:rPr>
        <w:t xml:space="preserve"> </w:t>
      </w:r>
      <w:r>
        <w:t>las</w:t>
      </w:r>
      <w:r>
        <w:rPr>
          <w:spacing w:val="37"/>
        </w:rPr>
        <w:t xml:space="preserve"> </w:t>
      </w:r>
      <w:r>
        <w:t>personas</w:t>
      </w:r>
      <w:r>
        <w:rPr>
          <w:spacing w:val="38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ocupan</w:t>
      </w:r>
      <w:r>
        <w:rPr>
          <w:spacing w:val="39"/>
        </w:rPr>
        <w:t xml:space="preserve"> </w:t>
      </w:r>
      <w:r>
        <w:t>cargos</w:t>
      </w:r>
      <w:r>
        <w:rPr>
          <w:spacing w:val="37"/>
        </w:rPr>
        <w:t xml:space="preserve"> </w:t>
      </w:r>
      <w:r>
        <w:rPr>
          <w:spacing w:val="-1"/>
        </w:rPr>
        <w:t>directivos</w:t>
      </w:r>
      <w:r>
        <w:rPr>
          <w:spacing w:val="37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gerenciales,</w:t>
      </w:r>
      <w:r>
        <w:rPr>
          <w:spacing w:val="39"/>
        </w:rPr>
        <w:t xml:space="preserve"> </w:t>
      </w:r>
      <w:r>
        <w:rPr>
          <w:spacing w:val="-1"/>
        </w:rPr>
        <w:t>representantes,</w:t>
      </w:r>
      <w:r>
        <w:rPr>
          <w:spacing w:val="39"/>
        </w:rPr>
        <w:t xml:space="preserve"> </w:t>
      </w:r>
      <w:r>
        <w:t>apoderados</w:t>
      </w:r>
      <w:r>
        <w:rPr>
          <w:spacing w:val="37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apoderadas</w:t>
      </w:r>
      <w:r>
        <w:rPr>
          <w:spacing w:val="37"/>
        </w:rPr>
        <w:t xml:space="preserve"> </w:t>
      </w:r>
      <w:r>
        <w:t>y</w:t>
      </w:r>
      <w:r>
        <w:rPr>
          <w:spacing w:val="39"/>
        </w:rPr>
        <w:t xml:space="preserve"> </w:t>
      </w:r>
      <w:r>
        <w:rPr>
          <w:spacing w:val="-1"/>
        </w:rPr>
        <w:t>los</w:t>
      </w:r>
      <w:r>
        <w:rPr>
          <w:spacing w:val="38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las</w:t>
      </w:r>
      <w:r>
        <w:rPr>
          <w:rFonts w:ascii="Times New Roman" w:eastAsia="Times New Roman" w:hAnsi="Times New Roman" w:cs="Times New Roman"/>
          <w:spacing w:val="62"/>
          <w:w w:val="99"/>
        </w:rPr>
        <w:t xml:space="preserve"> </w:t>
      </w:r>
      <w:r>
        <w:rPr>
          <w:spacing w:val="-1"/>
        </w:rPr>
        <w:t>accionistas</w:t>
      </w:r>
      <w:r>
        <w:rPr>
          <w:spacing w:val="13"/>
        </w:rPr>
        <w:t xml:space="preserve"> </w:t>
      </w:r>
      <w:r>
        <w:rPr>
          <w:spacing w:val="1"/>
        </w:rPr>
        <w:t>de</w:t>
      </w:r>
      <w:r>
        <w:rPr>
          <w:spacing w:val="14"/>
        </w:rPr>
        <w:t xml:space="preserve"> </w:t>
      </w:r>
      <w:r>
        <w:t>esta</w:t>
      </w:r>
      <w:r>
        <w:rPr>
          <w:spacing w:val="16"/>
        </w:rPr>
        <w:t xml:space="preserve"> </w:t>
      </w:r>
      <w:r>
        <w:rPr>
          <w:spacing w:val="-1"/>
        </w:rPr>
        <w:t>empresa</w:t>
      </w:r>
      <w:r>
        <w:rPr>
          <w:spacing w:val="17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encuentran</w:t>
      </w:r>
      <w:r>
        <w:rPr>
          <w:spacing w:val="21"/>
        </w:rPr>
        <w:t xml:space="preserve"> </w:t>
      </w:r>
      <w:r>
        <w:t>afectos</w:t>
      </w:r>
      <w:r>
        <w:rPr>
          <w:spacing w:val="14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t>incompatibilidades</w:t>
      </w:r>
      <w:r>
        <w:rPr>
          <w:spacing w:val="14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rFonts w:cs="Calibri"/>
        </w:rPr>
        <w:t>indica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art.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18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“Ley</w:t>
      </w:r>
      <w:r>
        <w:rPr>
          <w:rFonts w:cs="Calibri"/>
          <w:spacing w:val="19"/>
        </w:rPr>
        <w:t xml:space="preserve"> </w:t>
      </w:r>
      <w:r>
        <w:t>Contra</w:t>
      </w:r>
      <w:r>
        <w:rPr>
          <w:spacing w:val="15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58"/>
          <w:w w:val="99"/>
        </w:rPr>
        <w:t xml:space="preserve"> </w:t>
      </w:r>
      <w:r>
        <w:rPr>
          <w:rFonts w:cs="Calibri"/>
        </w:rPr>
        <w:t>Corrupción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el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Enriquecimiento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ilícito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en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función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Pública”.</w:t>
      </w:r>
    </w:p>
    <w:p w:rsidR="00AE2085" w:rsidRDefault="00AE2085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E2085" w:rsidRDefault="00BC11F8">
      <w:pPr>
        <w:pStyle w:val="Textkrper"/>
        <w:numPr>
          <w:ilvl w:val="0"/>
          <w:numId w:val="3"/>
        </w:numPr>
        <w:tabs>
          <w:tab w:val="left" w:pos="453"/>
        </w:tabs>
        <w:ind w:right="292" w:firstLine="0"/>
        <w:jc w:val="both"/>
      </w:pPr>
      <w:r>
        <w:rPr>
          <w:spacing w:val="-1"/>
        </w:rPr>
        <w:t>Declaro</w:t>
      </w:r>
      <w:r>
        <w:rPr>
          <w:spacing w:val="8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mi</w:t>
      </w:r>
      <w:r>
        <w:rPr>
          <w:spacing w:val="7"/>
        </w:rPr>
        <w:t xml:space="preserve"> </w:t>
      </w:r>
      <w:r>
        <w:t>representada</w:t>
      </w:r>
      <w:r>
        <w:rPr>
          <w:spacing w:val="8"/>
        </w:rPr>
        <w:t xml:space="preserve"> </w:t>
      </w:r>
      <w:r>
        <w:rPr>
          <w:spacing w:val="-1"/>
        </w:rPr>
        <w:t>cuenta</w:t>
      </w:r>
      <w:r>
        <w:rPr>
          <w:spacing w:val="8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suficiente</w:t>
      </w:r>
      <w:r>
        <w:rPr>
          <w:spacing w:val="7"/>
        </w:rPr>
        <w:t xml:space="preserve"> </w:t>
      </w:r>
      <w:r>
        <w:t>solvencia</w:t>
      </w:r>
      <w:r>
        <w:rPr>
          <w:spacing w:val="7"/>
        </w:rPr>
        <w:t xml:space="preserve"> </w:t>
      </w:r>
      <w:r>
        <w:t>económica</w:t>
      </w:r>
      <w:r>
        <w:rPr>
          <w:spacing w:val="7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atender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soportar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negocio</w:t>
      </w:r>
      <w:r>
        <w:rPr>
          <w:spacing w:val="7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oferta</w:t>
      </w:r>
      <w:r>
        <w:rPr>
          <w:rFonts w:ascii="Times New Roman" w:hAnsi="Times New Roman"/>
          <w:spacing w:val="48"/>
          <w:w w:val="99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rPr>
          <w:spacing w:val="-1"/>
        </w:rPr>
        <w:t>caso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resultar</w:t>
      </w:r>
      <w:r>
        <w:rPr>
          <w:spacing w:val="-7"/>
        </w:rPr>
        <w:t xml:space="preserve"> </w:t>
      </w:r>
      <w:r>
        <w:t>adjudicatario.</w:t>
      </w:r>
    </w:p>
    <w:p w:rsidR="00AE2085" w:rsidRDefault="00AE2085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E2085" w:rsidRDefault="00BC11F8">
      <w:pPr>
        <w:pStyle w:val="Textkrper"/>
        <w:numPr>
          <w:ilvl w:val="0"/>
          <w:numId w:val="3"/>
        </w:numPr>
        <w:tabs>
          <w:tab w:val="left" w:pos="495"/>
        </w:tabs>
        <w:ind w:right="291" w:firstLine="0"/>
        <w:jc w:val="both"/>
      </w:pPr>
      <w:r>
        <w:t>Declaro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acepto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cumpliré</w:t>
      </w:r>
      <w:r>
        <w:rPr>
          <w:spacing w:val="17"/>
        </w:rPr>
        <w:t xml:space="preserve"> </w:t>
      </w:r>
      <w:r>
        <w:t>fielmente</w:t>
      </w:r>
      <w:r>
        <w:rPr>
          <w:spacing w:val="20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t>condiciones,</w:t>
      </w:r>
      <w:r>
        <w:rPr>
          <w:spacing w:val="18"/>
        </w:rPr>
        <w:t xml:space="preserve"> </w:t>
      </w:r>
      <w:r>
        <w:rPr>
          <w:spacing w:val="-1"/>
        </w:rPr>
        <w:t>requerimientos,</w:t>
      </w:r>
      <w:r>
        <w:rPr>
          <w:spacing w:val="21"/>
        </w:rPr>
        <w:t xml:space="preserve"> </w:t>
      </w:r>
      <w:r>
        <w:t>especificaciones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requisitos</w:t>
      </w:r>
      <w:r>
        <w:rPr>
          <w:spacing w:val="17"/>
        </w:rPr>
        <w:t xml:space="preserve"> </w:t>
      </w:r>
      <w:r>
        <w:t>técnicos</w:t>
      </w:r>
      <w:r>
        <w:rPr>
          <w:spacing w:val="17"/>
        </w:rPr>
        <w:t xml:space="preserve"> </w:t>
      </w:r>
      <w:r>
        <w:t>de</w:t>
      </w:r>
      <w:r>
        <w:rPr>
          <w:rFonts w:ascii="Times New Roman" w:hAnsi="Times New Roman"/>
          <w:spacing w:val="56"/>
          <w:w w:val="99"/>
        </w:rPr>
        <w:t xml:space="preserve"> </w:t>
      </w:r>
      <w:r>
        <w:rPr>
          <w:spacing w:val="-1"/>
        </w:rPr>
        <w:t>esta</w:t>
      </w:r>
      <w:r>
        <w:rPr>
          <w:spacing w:val="-15"/>
        </w:rPr>
        <w:t xml:space="preserve"> </w:t>
      </w:r>
      <w:r>
        <w:t>contratación.</w:t>
      </w:r>
    </w:p>
    <w:p w:rsidR="00AE2085" w:rsidRDefault="00AE2085">
      <w:pPr>
        <w:jc w:val="both"/>
        <w:sectPr w:rsidR="00AE2085">
          <w:headerReference w:type="default" r:id="rId25"/>
          <w:pgSz w:w="12240" w:h="15840"/>
          <w:pgMar w:top="2040" w:right="620" w:bottom="1300" w:left="860" w:header="1013" w:footer="1105" w:gutter="0"/>
          <w:cols w:space="720"/>
        </w:sectPr>
      </w:pPr>
    </w:p>
    <w:p w:rsidR="00AE2085" w:rsidRDefault="00BC11F8">
      <w:pPr>
        <w:pStyle w:val="berschrift2"/>
        <w:spacing w:before="1" w:line="243" w:lineRule="exact"/>
        <w:ind w:left="2870" w:right="3174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-10"/>
        </w:rPr>
        <w:t xml:space="preserve"> </w:t>
      </w:r>
      <w:r>
        <w:t>2</w:t>
      </w:r>
    </w:p>
    <w:p w:rsidR="00AE2085" w:rsidRDefault="00BC11F8">
      <w:pPr>
        <w:spacing w:line="243" w:lineRule="exact"/>
        <w:ind w:left="2870" w:right="318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Condiciones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considerar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para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presentar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la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oferta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electrónica</w:t>
      </w:r>
    </w:p>
    <w:p w:rsidR="00AE2085" w:rsidRDefault="00AE2085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AE2085" w:rsidRDefault="00BC11F8">
      <w:pPr>
        <w:pStyle w:val="Textkrper"/>
        <w:ind w:right="577"/>
      </w:pPr>
      <w:r>
        <w:t>El</w:t>
      </w:r>
      <w:r>
        <w:rPr>
          <w:spacing w:val="7"/>
        </w:rPr>
        <w:t xml:space="preserve"> </w:t>
      </w:r>
      <w:r>
        <w:rPr>
          <w:spacing w:val="-1"/>
        </w:rPr>
        <w:t>registro</w:t>
      </w:r>
      <w:r>
        <w:rPr>
          <w:spacing w:val="8"/>
        </w:rPr>
        <w:t xml:space="preserve"> </w:t>
      </w:r>
      <w:r>
        <w:rPr>
          <w:spacing w:val="1"/>
        </w:rPr>
        <w:t>de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oferta</w:t>
      </w:r>
      <w:r>
        <w:rPr>
          <w:spacing w:val="8"/>
        </w:rPr>
        <w:t xml:space="preserve"> </w:t>
      </w:r>
      <w:r>
        <w:t>electrónica</w:t>
      </w:r>
      <w:r>
        <w:rPr>
          <w:spacing w:val="7"/>
        </w:rPr>
        <w:t xml:space="preserve"> </w:t>
      </w:r>
      <w:r>
        <w:rPr>
          <w:spacing w:val="-1"/>
        </w:rPr>
        <w:t>únicamente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puede</w:t>
      </w:r>
      <w:r>
        <w:rPr>
          <w:spacing w:val="8"/>
        </w:rPr>
        <w:t xml:space="preserve"> </w:t>
      </w:r>
      <w:r>
        <w:t>realizar</w:t>
      </w:r>
      <w:r>
        <w:rPr>
          <w:spacing w:val="7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rPr>
          <w:spacing w:val="-1"/>
        </w:rPr>
        <w:t>medio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Sistema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Gestión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Proveedores,</w:t>
      </w:r>
      <w:r>
        <w:rPr>
          <w:spacing w:val="22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lo</w:t>
      </w:r>
      <w:r>
        <w:rPr>
          <w:rFonts w:ascii="Times New Roman" w:hAnsi="Times New Roman"/>
          <w:spacing w:val="70"/>
          <w:w w:val="99"/>
        </w:rPr>
        <w:t xml:space="preserve"> </w:t>
      </w:r>
      <w:r>
        <w:t>cual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(la)</w:t>
      </w:r>
      <w:r>
        <w:rPr>
          <w:spacing w:val="-5"/>
        </w:rPr>
        <w:t xml:space="preserve"> </w:t>
      </w:r>
      <w:r>
        <w:t>interesado</w:t>
      </w:r>
      <w:r>
        <w:rPr>
          <w:spacing w:val="-6"/>
        </w:rPr>
        <w:t xml:space="preserve"> </w:t>
      </w:r>
      <w:r>
        <w:rPr>
          <w:spacing w:val="-1"/>
        </w:rPr>
        <w:t>(a)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participar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esta</w:t>
      </w:r>
      <w:r>
        <w:rPr>
          <w:spacing w:val="-6"/>
        </w:rPr>
        <w:t xml:space="preserve"> </w:t>
      </w:r>
      <w:r>
        <w:t>contratación,</w:t>
      </w:r>
      <w:r>
        <w:rPr>
          <w:spacing w:val="-5"/>
        </w:rPr>
        <w:t xml:space="preserve"> </w:t>
      </w:r>
      <w:r>
        <w:rPr>
          <w:spacing w:val="-1"/>
        </w:rPr>
        <w:t>deberá</w:t>
      </w:r>
      <w:r>
        <w:rPr>
          <w:spacing w:val="-5"/>
        </w:rPr>
        <w:t xml:space="preserve"> </w:t>
      </w:r>
      <w:r>
        <w:t>acatar</w:t>
      </w:r>
      <w:r>
        <w:rPr>
          <w:spacing w:val="-6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siguientes</w:t>
      </w:r>
      <w:r>
        <w:rPr>
          <w:spacing w:val="-6"/>
        </w:rPr>
        <w:t xml:space="preserve"> </w:t>
      </w:r>
      <w:r>
        <w:rPr>
          <w:spacing w:val="-1"/>
        </w:rPr>
        <w:t>condiciones:</w:t>
      </w:r>
    </w:p>
    <w:p w:rsidR="00AE2085" w:rsidRDefault="00AE2085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E2085" w:rsidRDefault="00BC11F8">
      <w:pPr>
        <w:pStyle w:val="Textkrper"/>
        <w:numPr>
          <w:ilvl w:val="1"/>
          <w:numId w:val="3"/>
        </w:numPr>
        <w:tabs>
          <w:tab w:val="left" w:pos="982"/>
        </w:tabs>
        <w:ind w:hanging="360"/>
      </w:pPr>
      <w:r>
        <w:t>El</w:t>
      </w:r>
      <w:r>
        <w:rPr>
          <w:spacing w:val="-5"/>
        </w:rPr>
        <w:t xml:space="preserve"> </w:t>
      </w:r>
      <w:r>
        <w:rPr>
          <w:spacing w:val="-1"/>
        </w:rPr>
        <w:t>(la)</w:t>
      </w:r>
      <w:r>
        <w:rPr>
          <w:spacing w:val="-5"/>
        </w:rPr>
        <w:t xml:space="preserve"> </w:t>
      </w:r>
      <w:r>
        <w:rPr>
          <w:spacing w:val="-1"/>
        </w:rPr>
        <w:t>proveedor</w:t>
      </w:r>
      <w:r>
        <w:rPr>
          <w:spacing w:val="-5"/>
        </w:rPr>
        <w:t xml:space="preserve"> </w:t>
      </w:r>
      <w:r>
        <w:t>(a)</w:t>
      </w:r>
      <w:r>
        <w:rPr>
          <w:spacing w:val="-5"/>
        </w:rPr>
        <w:t xml:space="preserve"> </w:t>
      </w:r>
      <w:r>
        <w:rPr>
          <w:spacing w:val="-1"/>
        </w:rPr>
        <w:t>debe</w:t>
      </w:r>
      <w:r>
        <w:rPr>
          <w:spacing w:val="-6"/>
        </w:rPr>
        <w:t xml:space="preserve"> </w:t>
      </w:r>
      <w:r>
        <w:t>contar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rPr>
          <w:spacing w:val="2"/>
        </w:rPr>
        <w:t>un</w:t>
      </w:r>
      <w:r>
        <w:rPr>
          <w:spacing w:val="-5"/>
        </w:rPr>
        <w:t xml:space="preserve"> </w:t>
      </w:r>
      <w:r>
        <w:rPr>
          <w:spacing w:val="-1"/>
        </w:rPr>
        <w:t>certificado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digital.</w:t>
      </w:r>
    </w:p>
    <w:p w:rsidR="00AE2085" w:rsidRDefault="00AE2085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E2085" w:rsidRDefault="00BC11F8">
      <w:pPr>
        <w:pStyle w:val="Textkrper"/>
        <w:numPr>
          <w:ilvl w:val="1"/>
          <w:numId w:val="3"/>
        </w:numPr>
        <w:tabs>
          <w:tab w:val="left" w:pos="982"/>
        </w:tabs>
        <w:ind w:right="576" w:hanging="360"/>
        <w:jc w:val="both"/>
      </w:pPr>
      <w:r>
        <w:t xml:space="preserve">El </w:t>
      </w:r>
      <w:r>
        <w:rPr>
          <w:spacing w:val="-1"/>
        </w:rPr>
        <w:t>(la)</w:t>
      </w:r>
      <w:r>
        <w:t xml:space="preserve"> </w:t>
      </w:r>
      <w:r>
        <w:rPr>
          <w:spacing w:val="-1"/>
        </w:rPr>
        <w:t>proveedor</w:t>
      </w:r>
      <w:r>
        <w:rPr>
          <w:spacing w:val="1"/>
        </w:rPr>
        <w:t xml:space="preserve"> </w:t>
      </w:r>
      <w:r>
        <w:rPr>
          <w:spacing w:val="-1"/>
        </w:rPr>
        <w:t>(a)</w:t>
      </w:r>
      <w:r>
        <w:t xml:space="preserve"> debe</w:t>
      </w:r>
      <w:r>
        <w:rPr>
          <w:spacing w:val="2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rPr>
          <w:spacing w:val="-1"/>
        </w:rPr>
        <w:t>registrado</w:t>
      </w:r>
      <w:r>
        <w:t xml:space="preserve"> en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Sistema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Gestión</w:t>
      </w:r>
      <w:r>
        <w:rPr>
          <w:spacing w:val="1"/>
        </w:rPr>
        <w:t xml:space="preserve"> </w:t>
      </w:r>
      <w:r>
        <w:t>de Proveedores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rPr>
          <w:spacing w:val="-1"/>
        </w:rPr>
        <w:t>Judicial</w:t>
      </w:r>
      <w:r>
        <w:rPr>
          <w:spacing w:val="3"/>
        </w:rPr>
        <w:t xml:space="preserve"> </w:t>
      </w:r>
      <w:r>
        <w:rPr>
          <w:spacing w:val="-1"/>
        </w:rPr>
        <w:t>(SIGEPRO),</w:t>
      </w:r>
      <w:r>
        <w:rPr>
          <w:spacing w:val="1"/>
        </w:rPr>
        <w:t xml:space="preserve"> </w:t>
      </w:r>
      <w:r>
        <w:t>así</w:t>
      </w:r>
      <w:r>
        <w:rPr>
          <w:rFonts w:ascii="Times New Roman" w:eastAsia="Times New Roman" w:hAnsi="Times New Roman" w:cs="Times New Roman"/>
          <w:spacing w:val="101"/>
          <w:w w:val="99"/>
        </w:rPr>
        <w:t xml:space="preserve"> </w:t>
      </w:r>
      <w:r>
        <w:t>como también</w:t>
      </w:r>
      <w:r>
        <w:rPr>
          <w:spacing w:val="1"/>
        </w:rPr>
        <w:t xml:space="preserve"> </w:t>
      </w:r>
      <w:r>
        <w:t xml:space="preserve">la </w:t>
      </w:r>
      <w:r>
        <w:rPr>
          <w:spacing w:val="-1"/>
        </w:rPr>
        <w:t>persona</w:t>
      </w:r>
      <w:r>
        <w:rPr>
          <w:spacing w:val="1"/>
        </w:rPr>
        <w:t xml:space="preserve"> </w:t>
      </w:r>
      <w:r>
        <w:t>autorizada</w:t>
      </w:r>
      <w:r>
        <w:rPr>
          <w:spacing w:val="1"/>
        </w:rPr>
        <w:t xml:space="preserve"> </w:t>
      </w:r>
      <w:r>
        <w:t xml:space="preserve">para </w:t>
      </w:r>
      <w:r>
        <w:rPr>
          <w:spacing w:val="-1"/>
        </w:rPr>
        <w:t>firmar</w:t>
      </w:r>
      <w:r>
        <w:rPr>
          <w:spacing w:val="1"/>
        </w:rPr>
        <w:t xml:space="preserve"> </w:t>
      </w:r>
      <w:r>
        <w:t>ofertas electrónicas. 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rPr>
          <w:spacing w:val="-1"/>
        </w:rPr>
        <w:t>registrado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sistema</w:t>
      </w:r>
      <w:r>
        <w:rPr>
          <w:spacing w:val="1"/>
        </w:rPr>
        <w:t xml:space="preserve"> </w:t>
      </w:r>
      <w:r>
        <w:t>o</w:t>
      </w:r>
      <w:r>
        <w:rPr>
          <w:rFonts w:ascii="Times New Roman" w:eastAsia="Times New Roman" w:hAnsi="Times New Roman" w:cs="Times New Roman"/>
          <w:spacing w:val="74"/>
          <w:w w:val="99"/>
        </w:rPr>
        <w:t xml:space="preserve"> </w:t>
      </w:r>
      <w:r>
        <w:t xml:space="preserve">no </w:t>
      </w:r>
      <w:r>
        <w:rPr>
          <w:spacing w:val="-1"/>
        </w:rPr>
        <w:t>cuenta</w:t>
      </w:r>
      <w:r>
        <w:rPr>
          <w:spacing w:val="2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clave para ingresar,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Representante Judicial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Extrajudicial</w:t>
      </w:r>
      <w:r>
        <w:rPr>
          <w:spacing w:val="1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rPr>
          <w:spacing w:val="-1"/>
        </w:rPr>
        <w:t>casa</w:t>
      </w:r>
      <w:r>
        <w:rPr>
          <w:spacing w:val="4"/>
        </w:rPr>
        <w:t xml:space="preserve"> </w:t>
      </w:r>
      <w:r>
        <w:t>comercial</w:t>
      </w:r>
      <w:r>
        <w:rPr>
          <w:spacing w:val="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física</w:t>
      </w:r>
      <w:r>
        <w:rPr>
          <w:rFonts w:ascii="Times New Roman" w:eastAsia="Times New Roman" w:hAnsi="Times New Roman" w:cs="Times New Roman"/>
          <w:spacing w:val="45"/>
          <w:w w:val="99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labore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manera</w:t>
      </w:r>
      <w:r>
        <w:rPr>
          <w:spacing w:val="7"/>
        </w:rPr>
        <w:t xml:space="preserve"> </w:t>
      </w:r>
      <w:r>
        <w:t>personal,</w:t>
      </w:r>
      <w:r>
        <w:rPr>
          <w:spacing w:val="12"/>
        </w:rPr>
        <w:t xml:space="preserve"> </w:t>
      </w:r>
      <w:r>
        <w:rPr>
          <w:spacing w:val="-1"/>
        </w:rPr>
        <w:t>deberá</w:t>
      </w:r>
      <w:r>
        <w:rPr>
          <w:spacing w:val="9"/>
        </w:rPr>
        <w:t xml:space="preserve"> </w:t>
      </w:r>
      <w:r>
        <w:rPr>
          <w:spacing w:val="-1"/>
        </w:rPr>
        <w:t>ingresar</w:t>
      </w:r>
      <w:r>
        <w:rPr>
          <w:spacing w:val="7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color w:val="0000FF"/>
        </w:rPr>
        <w:t>Registro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7"/>
        </w:rPr>
        <w:t xml:space="preserve"> </w:t>
      </w:r>
      <w:r>
        <w:rPr>
          <w:color w:val="0000FF"/>
          <w:spacing w:val="-1"/>
        </w:rPr>
        <w:t>Proveedores</w:t>
      </w:r>
      <w:r>
        <w:rPr>
          <w:color w:val="0000FF"/>
          <w:spacing w:val="6"/>
        </w:rPr>
        <w:t xml:space="preserve"> </w:t>
      </w:r>
      <w:r>
        <w:rPr>
          <w:color w:val="0000FF"/>
          <w:spacing w:val="-1"/>
        </w:rPr>
        <w:t>en</w:t>
      </w:r>
      <w:r>
        <w:rPr>
          <w:color w:val="0000FF"/>
          <w:spacing w:val="8"/>
        </w:rPr>
        <w:t xml:space="preserve"> </w:t>
      </w:r>
      <w:r>
        <w:rPr>
          <w:color w:val="0000FF"/>
          <w:spacing w:val="-1"/>
        </w:rPr>
        <w:t>línea</w:t>
      </w:r>
      <w:r>
        <w:rPr>
          <w:color w:val="0000FF"/>
          <w:spacing w:val="9"/>
        </w:rPr>
        <w:t xml:space="preserve"> </w:t>
      </w:r>
      <w:r>
        <w:rPr>
          <w:color w:val="0000FF"/>
        </w:rPr>
        <w:t>y</w:t>
      </w:r>
      <w:r>
        <w:rPr>
          <w:color w:val="0000FF"/>
          <w:spacing w:val="8"/>
        </w:rPr>
        <w:t xml:space="preserve"> </w:t>
      </w:r>
      <w:r>
        <w:rPr>
          <w:color w:val="0000FF"/>
          <w:spacing w:val="-1"/>
        </w:rPr>
        <w:t>obtención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7"/>
        </w:rPr>
        <w:t xml:space="preserve"> </w:t>
      </w:r>
      <w:r>
        <w:rPr>
          <w:color w:val="0000FF"/>
          <w:spacing w:val="-1"/>
        </w:rPr>
        <w:t>clave,</w:t>
      </w:r>
      <w:r>
        <w:rPr>
          <w:color w:val="0000FF"/>
          <w:spacing w:val="14"/>
        </w:rPr>
        <w:t xml:space="preserve"> </w:t>
      </w:r>
      <w:r>
        <w:t>ubicado</w:t>
      </w:r>
      <w:r>
        <w:rPr>
          <w:rFonts w:ascii="Times New Roman" w:eastAsia="Times New Roman" w:hAnsi="Times New Roman" w:cs="Times New Roman"/>
          <w:spacing w:val="83"/>
          <w:w w:val="99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apartado</w:t>
      </w:r>
      <w:r>
        <w:rPr>
          <w:spacing w:val="-7"/>
        </w:rPr>
        <w:t xml:space="preserve"> </w:t>
      </w:r>
      <w:r>
        <w:rPr>
          <w:rFonts w:cs="Calibri"/>
          <w:color w:val="0000FF"/>
          <w:spacing w:val="-1"/>
        </w:rPr>
        <w:t>“Oferta</w:t>
      </w:r>
      <w:r>
        <w:rPr>
          <w:rFonts w:cs="Calibri"/>
          <w:color w:val="0000FF"/>
          <w:spacing w:val="-6"/>
        </w:rPr>
        <w:t xml:space="preserve"> </w:t>
      </w:r>
      <w:r>
        <w:rPr>
          <w:rFonts w:cs="Calibri"/>
          <w:color w:val="0000FF"/>
        </w:rPr>
        <w:t>Electrónica”</w:t>
      </w:r>
      <w:r>
        <w:t>.</w:t>
      </w:r>
    </w:p>
    <w:p w:rsidR="00AE2085" w:rsidRDefault="00AE2085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AE2085" w:rsidRDefault="00BC11F8">
      <w:pPr>
        <w:numPr>
          <w:ilvl w:val="1"/>
          <w:numId w:val="3"/>
        </w:numPr>
        <w:tabs>
          <w:tab w:val="left" w:pos="982"/>
        </w:tabs>
        <w:ind w:right="577" w:hanging="36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En</w:t>
      </w:r>
      <w:r>
        <w:rPr>
          <w:rFonts w:ascii="Calibri" w:hAnsi="Calibri"/>
          <w:spacing w:val="32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33"/>
          <w:sz w:val="20"/>
        </w:rPr>
        <w:t xml:space="preserve"> </w:t>
      </w:r>
      <w:r>
        <w:rPr>
          <w:rFonts w:ascii="Calibri" w:hAnsi="Calibri"/>
          <w:sz w:val="20"/>
        </w:rPr>
        <w:t>página</w:t>
      </w:r>
      <w:r>
        <w:rPr>
          <w:rFonts w:ascii="Calibri" w:hAnsi="Calibri"/>
          <w:spacing w:val="33"/>
          <w:sz w:val="20"/>
        </w:rPr>
        <w:t xml:space="preserve"> </w:t>
      </w:r>
      <w:r>
        <w:rPr>
          <w:rFonts w:ascii="Calibri" w:hAnsi="Calibri"/>
          <w:sz w:val="20"/>
        </w:rPr>
        <w:t>Web</w:t>
      </w:r>
      <w:r>
        <w:rPr>
          <w:rFonts w:ascii="Calibri" w:hAnsi="Calibri"/>
          <w:spacing w:val="3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del</w:t>
      </w:r>
      <w:r>
        <w:rPr>
          <w:rFonts w:ascii="Calibri" w:hAnsi="Calibri"/>
          <w:spacing w:val="3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Departamento</w:t>
      </w:r>
      <w:r>
        <w:rPr>
          <w:rFonts w:ascii="Calibri" w:hAnsi="Calibri"/>
          <w:spacing w:val="33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32"/>
          <w:sz w:val="20"/>
        </w:rPr>
        <w:t xml:space="preserve"> </w:t>
      </w:r>
      <w:r>
        <w:rPr>
          <w:rFonts w:ascii="Calibri" w:hAnsi="Calibri"/>
          <w:sz w:val="20"/>
        </w:rPr>
        <w:t>Proveeduría</w:t>
      </w:r>
      <w:r>
        <w:rPr>
          <w:rFonts w:ascii="Calibri" w:hAnsi="Calibri"/>
          <w:spacing w:val="33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(</w:t>
      </w:r>
      <w:r>
        <w:rPr>
          <w:rFonts w:ascii="Calibri" w:hAnsi="Calibri"/>
          <w:b/>
          <w:color w:val="0000FF"/>
          <w:spacing w:val="-1"/>
          <w:sz w:val="20"/>
          <w:u w:val="single" w:color="0000FF"/>
        </w:rPr>
        <w:t>https://</w:t>
      </w:r>
      <w:hyperlink r:id="rId26">
        <w:r>
          <w:rPr>
            <w:rFonts w:ascii="Calibri" w:hAnsi="Calibri"/>
            <w:b/>
            <w:color w:val="0000FF"/>
            <w:spacing w:val="-1"/>
            <w:sz w:val="20"/>
            <w:u w:val="single" w:color="0000FF"/>
          </w:rPr>
          <w:t>www.poder-judicial.go.cr/proveeduria</w:t>
        </w:r>
        <w:r>
          <w:rPr>
            <w:rFonts w:ascii="Calibri" w:hAnsi="Calibri"/>
            <w:b/>
            <w:spacing w:val="-1"/>
            <w:sz w:val="20"/>
          </w:rPr>
          <w:t>),</w:t>
        </w:r>
        <w:r>
          <w:rPr>
            <w:rFonts w:ascii="Calibri" w:hAnsi="Calibri"/>
            <w:b/>
            <w:spacing w:val="32"/>
            <w:sz w:val="20"/>
          </w:rPr>
          <w:t xml:space="preserve"> </w:t>
        </w:r>
      </w:hyperlink>
      <w:r>
        <w:rPr>
          <w:rFonts w:ascii="Calibri" w:hAnsi="Calibri"/>
          <w:b/>
          <w:sz w:val="20"/>
        </w:rPr>
        <w:t>apartado</w:t>
      </w:r>
      <w:r>
        <w:rPr>
          <w:rFonts w:ascii="Times New Roman" w:hAnsi="Times New Roman"/>
          <w:b/>
          <w:spacing w:val="119"/>
          <w:w w:val="9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oferta</w:t>
      </w:r>
      <w:r>
        <w:rPr>
          <w:rFonts w:ascii="Calibri" w:hAnsi="Calibri"/>
          <w:b/>
          <w:spacing w:val="22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electrónica</w:t>
      </w:r>
      <w:r>
        <w:rPr>
          <w:rFonts w:ascii="Calibri" w:hAnsi="Calibri"/>
          <w:b/>
          <w:spacing w:val="23"/>
          <w:sz w:val="20"/>
        </w:rPr>
        <w:t xml:space="preserve"> </w:t>
      </w:r>
      <w:r>
        <w:rPr>
          <w:rFonts w:ascii="Calibri" w:hAnsi="Calibri"/>
          <w:sz w:val="20"/>
        </w:rPr>
        <w:t>podrá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descargar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z w:val="20"/>
        </w:rPr>
        <w:t>guía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rápida</w:t>
      </w:r>
      <w:r>
        <w:rPr>
          <w:rFonts w:ascii="Calibri" w:hAnsi="Calibri"/>
          <w:spacing w:val="26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algunos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videos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que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pacing w:val="1"/>
          <w:sz w:val="20"/>
        </w:rPr>
        <w:t>le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facilitarán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pacing w:val="1"/>
          <w:sz w:val="20"/>
        </w:rPr>
        <w:t>la</w:t>
      </w:r>
      <w:r>
        <w:rPr>
          <w:rFonts w:ascii="Calibri" w:hAnsi="Calibri"/>
          <w:spacing w:val="2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presentación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z w:val="20"/>
        </w:rPr>
        <w:t>oferta</w:t>
      </w:r>
      <w:r>
        <w:rPr>
          <w:rFonts w:ascii="Times New Roman" w:hAnsi="Times New Roman"/>
          <w:spacing w:val="101"/>
          <w:w w:val="99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electrónica,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así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como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pacing w:val="1"/>
          <w:sz w:val="20"/>
        </w:rPr>
        <w:t>el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Reglamento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Adquisiciones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Electrónicas,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para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conocimiento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acatamientos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pacing w:val="1"/>
          <w:sz w:val="20"/>
        </w:rPr>
        <w:t>las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partes.</w:t>
      </w:r>
    </w:p>
    <w:p w:rsidR="00AE2085" w:rsidRDefault="00AE2085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E2085" w:rsidRDefault="00BC11F8">
      <w:pPr>
        <w:spacing w:line="200" w:lineRule="atLeast"/>
        <w:ind w:left="272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3371270" cy="699515"/>
            <wp:effectExtent l="0" t="0" r="0" b="0"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1270" cy="69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085" w:rsidRDefault="00AE2085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E2085" w:rsidRDefault="00BC11F8">
      <w:pPr>
        <w:pStyle w:val="Textkrper"/>
        <w:numPr>
          <w:ilvl w:val="1"/>
          <w:numId w:val="3"/>
        </w:numPr>
        <w:tabs>
          <w:tab w:val="left" w:pos="982"/>
        </w:tabs>
        <w:ind w:right="580" w:hanging="360"/>
        <w:jc w:val="both"/>
      </w:pPr>
      <w:r>
        <w:rPr>
          <w:spacing w:val="-1"/>
        </w:rPr>
        <w:t>Los</w:t>
      </w:r>
      <w:r>
        <w:rPr>
          <w:spacing w:val="-4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necesite</w:t>
      </w:r>
      <w:r>
        <w:rPr>
          <w:spacing w:val="-2"/>
        </w:rPr>
        <w:t xml:space="preserve"> </w:t>
      </w:r>
      <w:r>
        <w:t>adjuntar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oferta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deben sobrepasar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t>tamaño de</w:t>
      </w:r>
      <w:r>
        <w:rPr>
          <w:spacing w:val="-1"/>
        </w:rPr>
        <w:t xml:space="preserve"> </w:t>
      </w:r>
      <w:r>
        <w:rPr>
          <w:spacing w:val="1"/>
        </w:rPr>
        <w:t>20</w:t>
      </w:r>
      <w:r>
        <w:rPr>
          <w:spacing w:val="-2"/>
        </w:rPr>
        <w:t xml:space="preserve"> </w:t>
      </w:r>
      <w:r>
        <w:t xml:space="preserve">megas; </w:t>
      </w:r>
      <w:r>
        <w:rPr>
          <w:spacing w:val="-1"/>
        </w:rPr>
        <w:t>en caso</w:t>
      </w:r>
      <w:r>
        <w:t xml:space="preserve"> contrario</w:t>
      </w:r>
      <w:r>
        <w:rPr>
          <w:rFonts w:ascii="Times New Roman" w:hAnsi="Times New Roman"/>
          <w:spacing w:val="62"/>
          <w:w w:val="99"/>
        </w:rPr>
        <w:t xml:space="preserve"> </w:t>
      </w:r>
      <w:r>
        <w:rPr>
          <w:spacing w:val="-1"/>
        </w:rPr>
        <w:t>se</w:t>
      </w:r>
      <w:r>
        <w:rPr>
          <w:spacing w:val="-7"/>
        </w:rPr>
        <w:t xml:space="preserve"> </w:t>
      </w:r>
      <w:r>
        <w:rPr>
          <w:spacing w:val="-1"/>
        </w:rPr>
        <w:t>deberá</w:t>
      </w:r>
      <w:r>
        <w:rPr>
          <w:spacing w:val="-6"/>
        </w:rPr>
        <w:t xml:space="preserve"> </w:t>
      </w:r>
      <w:r>
        <w:t>comprimir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partir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información;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aplicaciones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WinRAR,</w:t>
      </w:r>
      <w:r>
        <w:rPr>
          <w:spacing w:val="-6"/>
        </w:rPr>
        <w:t xml:space="preserve"> </w:t>
      </w:r>
      <w:r>
        <w:rPr>
          <w:spacing w:val="-1"/>
        </w:rPr>
        <w:t>WinZip,</w:t>
      </w:r>
      <w:r>
        <w:rPr>
          <w:spacing w:val="-6"/>
        </w:rPr>
        <w:t xml:space="preserve"> </w:t>
      </w:r>
      <w:r>
        <w:t>7Zip.</w:t>
      </w:r>
    </w:p>
    <w:p w:rsidR="00AE2085" w:rsidRDefault="00AE2085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AE2085" w:rsidRDefault="00BC11F8">
      <w:pPr>
        <w:pStyle w:val="Textkrper"/>
        <w:numPr>
          <w:ilvl w:val="1"/>
          <w:numId w:val="3"/>
        </w:numPr>
        <w:tabs>
          <w:tab w:val="left" w:pos="982"/>
        </w:tabs>
        <w:ind w:left="981"/>
      </w:pP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Proveeduría</w:t>
      </w:r>
      <w:r>
        <w:rPr>
          <w:spacing w:val="-6"/>
        </w:rPr>
        <w:t xml:space="preserve"> </w:t>
      </w:r>
      <w:r>
        <w:t>pone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disposición</w:t>
      </w:r>
      <w:r>
        <w:rPr>
          <w:spacing w:val="-6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siguientes</w:t>
      </w:r>
      <w:r>
        <w:rPr>
          <w:spacing w:val="-5"/>
        </w:rPr>
        <w:t xml:space="preserve"> </w:t>
      </w:r>
      <w:r>
        <w:rPr>
          <w:u w:val="double" w:color="000000"/>
        </w:rPr>
        <w:t>facilidades</w:t>
      </w:r>
      <w:r>
        <w:rPr>
          <w:spacing w:val="-6"/>
          <w:u w:val="double" w:color="000000"/>
        </w:rPr>
        <w:t xml:space="preserve"> </w:t>
      </w:r>
      <w:r>
        <w:rPr>
          <w:u w:val="double" w:color="000000"/>
        </w:rPr>
        <w:t>adicionales</w:t>
      </w:r>
      <w:r>
        <w:rPr>
          <w:spacing w:val="-6"/>
          <w:u w:val="double" w:color="00000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rPr>
          <w:spacing w:val="-1"/>
        </w:rPr>
        <w:t>presentar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ofertar</w:t>
      </w:r>
      <w:r>
        <w:rPr>
          <w:spacing w:val="-6"/>
        </w:rPr>
        <w:t xml:space="preserve"> </w:t>
      </w:r>
      <w:r>
        <w:t>electrónica:</w:t>
      </w:r>
    </w:p>
    <w:p w:rsidR="00AE2085" w:rsidRDefault="00AE2085">
      <w:pPr>
        <w:spacing w:before="3"/>
        <w:rPr>
          <w:rFonts w:ascii="Calibri" w:eastAsia="Calibri" w:hAnsi="Calibri" w:cs="Calibri"/>
          <w:sz w:val="15"/>
          <w:szCs w:val="15"/>
        </w:rPr>
      </w:pPr>
    </w:p>
    <w:p w:rsidR="00AE2085" w:rsidRDefault="00BC11F8">
      <w:pPr>
        <w:pStyle w:val="Textkrper"/>
        <w:numPr>
          <w:ilvl w:val="2"/>
          <w:numId w:val="3"/>
        </w:numPr>
        <w:tabs>
          <w:tab w:val="left" w:pos="1354"/>
        </w:tabs>
        <w:spacing w:before="59"/>
        <w:ind w:right="580"/>
        <w:jc w:val="both"/>
      </w:pPr>
      <w:r>
        <w:rPr>
          <w:spacing w:val="-1"/>
          <w:u w:val="double" w:color="000000"/>
        </w:rPr>
        <w:t>Consulta</w:t>
      </w:r>
      <w:r>
        <w:rPr>
          <w:spacing w:val="10"/>
          <w:u w:val="double" w:color="000000"/>
        </w:rPr>
        <w:t xml:space="preserve"> </w:t>
      </w:r>
      <w:r>
        <w:rPr>
          <w:spacing w:val="-1"/>
          <w:u w:val="double" w:color="000000"/>
        </w:rPr>
        <w:t>telefónica</w:t>
      </w:r>
      <w:r>
        <w:rPr>
          <w:spacing w:val="10"/>
          <w:u w:val="double" w:color="000000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número</w:t>
      </w:r>
      <w:r>
        <w:rPr>
          <w:spacing w:val="12"/>
        </w:rPr>
        <w:t xml:space="preserve"> </w:t>
      </w:r>
      <w:r>
        <w:rPr>
          <w:spacing w:val="-1"/>
        </w:rPr>
        <w:t>2295-3653</w:t>
      </w:r>
      <w:r>
        <w:rPr>
          <w:spacing w:val="9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Lic.</w:t>
      </w:r>
      <w:r>
        <w:rPr>
          <w:spacing w:val="9"/>
        </w:rPr>
        <w:t xml:space="preserve"> </w:t>
      </w:r>
      <w:r>
        <w:t>German</w:t>
      </w:r>
      <w:r>
        <w:rPr>
          <w:spacing w:val="13"/>
        </w:rPr>
        <w:t xml:space="preserve"> </w:t>
      </w:r>
      <w:r>
        <w:rPr>
          <w:spacing w:val="-1"/>
        </w:rPr>
        <w:t>Hernández</w:t>
      </w:r>
      <w:r>
        <w:rPr>
          <w:spacing w:val="10"/>
        </w:rPr>
        <w:t xml:space="preserve"> </w:t>
      </w:r>
      <w:r>
        <w:rPr>
          <w:spacing w:val="-1"/>
        </w:rPr>
        <w:t>Sequeira,</w:t>
      </w:r>
      <w:r>
        <w:rPr>
          <w:spacing w:val="10"/>
        </w:rPr>
        <w:t xml:space="preserve"> </w:t>
      </w:r>
      <w:r>
        <w:t>Licda.</w:t>
      </w:r>
      <w:r>
        <w:rPr>
          <w:spacing w:val="10"/>
        </w:rPr>
        <w:t xml:space="preserve"> </w:t>
      </w:r>
      <w:r>
        <w:rPr>
          <w:spacing w:val="-1"/>
        </w:rPr>
        <w:t>Farine</w:t>
      </w:r>
      <w:r>
        <w:rPr>
          <w:spacing w:val="9"/>
        </w:rPr>
        <w:t xml:space="preserve"> </w:t>
      </w:r>
      <w:r>
        <w:t>Monge</w:t>
      </w:r>
      <w:r>
        <w:rPr>
          <w:spacing w:val="8"/>
        </w:rPr>
        <w:t xml:space="preserve"> </w:t>
      </w:r>
      <w:r>
        <w:t>Salas</w:t>
      </w:r>
      <w:r>
        <w:rPr>
          <w:spacing w:val="8"/>
        </w:rPr>
        <w:t xml:space="preserve"> </w:t>
      </w:r>
      <w:r>
        <w:t>y</w:t>
      </w:r>
      <w:r>
        <w:rPr>
          <w:rFonts w:ascii="Times New Roman" w:hAnsi="Times New Roman"/>
          <w:spacing w:val="85"/>
          <w:w w:val="99"/>
        </w:rPr>
        <w:t xml:space="preserve"> </w:t>
      </w:r>
      <w:r>
        <w:rPr>
          <w:spacing w:val="-1"/>
        </w:rPr>
        <w:t>Licda.</w:t>
      </w:r>
      <w:r>
        <w:rPr>
          <w:spacing w:val="-4"/>
        </w:rPr>
        <w:t xml:space="preserve"> </w:t>
      </w:r>
      <w:r>
        <w:rPr>
          <w:spacing w:val="-1"/>
        </w:rPr>
        <w:t>Mariela</w:t>
      </w:r>
      <w:r>
        <w:rPr>
          <w:spacing w:val="-4"/>
        </w:rPr>
        <w:t xml:space="preserve"> </w:t>
      </w:r>
      <w:r>
        <w:t>Marin</w:t>
      </w:r>
      <w:r>
        <w:rPr>
          <w:spacing w:val="-4"/>
        </w:rPr>
        <w:t xml:space="preserve"> </w:t>
      </w:r>
      <w:r>
        <w:t>Astorga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t>horario</w:t>
      </w:r>
      <w:r>
        <w:rPr>
          <w:spacing w:val="-4"/>
        </w:rPr>
        <w:t xml:space="preserve"> </w:t>
      </w:r>
      <w:r>
        <w:rPr>
          <w:spacing w:val="-1"/>
        </w:rPr>
        <w:t>7:30</w:t>
      </w:r>
      <w:r>
        <w:rPr>
          <w:spacing w:val="-4"/>
        </w:rPr>
        <w:t xml:space="preserve"> </w:t>
      </w:r>
      <w:r>
        <w:rPr>
          <w:spacing w:val="-1"/>
        </w:rPr>
        <w:t>a.m.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12:</w:t>
      </w:r>
      <w:r>
        <w:rPr>
          <w:spacing w:val="-4"/>
        </w:rPr>
        <w:t xml:space="preserve"> </w:t>
      </w:r>
      <w:r>
        <w:rPr>
          <w:spacing w:val="-1"/>
        </w:rPr>
        <w:t xml:space="preserve">m.d </w:t>
      </w:r>
      <w:r>
        <w:t>/</w:t>
      </w:r>
      <w:r>
        <w:rPr>
          <w:spacing w:val="-4"/>
        </w:rPr>
        <w:t xml:space="preserve"> </w:t>
      </w:r>
      <w:r>
        <w:rPr>
          <w:spacing w:val="-1"/>
        </w:rPr>
        <w:t>1:00</w:t>
      </w:r>
      <w:r>
        <w:rPr>
          <w:spacing w:val="-4"/>
        </w:rPr>
        <w:t xml:space="preserve"> </w:t>
      </w:r>
      <w:r>
        <w:rPr>
          <w:spacing w:val="-1"/>
        </w:rPr>
        <w:t>p.m.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4:30</w:t>
      </w:r>
      <w:r>
        <w:rPr>
          <w:spacing w:val="-4"/>
        </w:rPr>
        <w:t xml:space="preserve"> </w:t>
      </w:r>
      <w:r>
        <w:rPr>
          <w:spacing w:val="-1"/>
        </w:rPr>
        <w:t>p.m.</w:t>
      </w:r>
    </w:p>
    <w:p w:rsidR="00AE2085" w:rsidRDefault="00AE2085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E2085" w:rsidRDefault="00BC11F8">
      <w:pPr>
        <w:pStyle w:val="Textkrper"/>
        <w:numPr>
          <w:ilvl w:val="2"/>
          <w:numId w:val="3"/>
        </w:numPr>
        <w:tabs>
          <w:tab w:val="left" w:pos="1354"/>
        </w:tabs>
        <w:ind w:right="579"/>
        <w:jc w:val="both"/>
      </w:pPr>
      <w:r>
        <w:rPr>
          <w:spacing w:val="-1"/>
          <w:u w:val="double" w:color="000000"/>
        </w:rPr>
        <w:t>Registro</w:t>
      </w:r>
      <w:r>
        <w:rPr>
          <w:spacing w:val="21"/>
          <w:u w:val="double" w:color="000000"/>
        </w:rPr>
        <w:t xml:space="preserve"> </w:t>
      </w:r>
      <w:r>
        <w:rPr>
          <w:u w:val="double" w:color="000000"/>
        </w:rPr>
        <w:t>de</w:t>
      </w:r>
      <w:r>
        <w:rPr>
          <w:spacing w:val="21"/>
          <w:u w:val="double" w:color="000000"/>
        </w:rPr>
        <w:t xml:space="preserve"> </w:t>
      </w:r>
      <w:r>
        <w:rPr>
          <w:u w:val="double" w:color="000000"/>
        </w:rPr>
        <w:t>la</w:t>
      </w:r>
      <w:r>
        <w:rPr>
          <w:spacing w:val="22"/>
          <w:u w:val="double" w:color="000000"/>
        </w:rPr>
        <w:t xml:space="preserve"> </w:t>
      </w:r>
      <w:r>
        <w:rPr>
          <w:spacing w:val="-1"/>
          <w:u w:val="double" w:color="000000"/>
        </w:rPr>
        <w:t>oferta</w:t>
      </w:r>
      <w:r>
        <w:rPr>
          <w:spacing w:val="22"/>
          <w:u w:val="double" w:color="000000"/>
        </w:rPr>
        <w:t xml:space="preserve"> </w:t>
      </w:r>
      <w:r>
        <w:rPr>
          <w:u w:val="double" w:color="000000"/>
        </w:rPr>
        <w:t>con</w:t>
      </w:r>
      <w:r>
        <w:rPr>
          <w:spacing w:val="21"/>
          <w:u w:val="double" w:color="000000"/>
        </w:rPr>
        <w:t xml:space="preserve"> </w:t>
      </w:r>
      <w:r>
        <w:rPr>
          <w:u w:val="double" w:color="000000"/>
        </w:rPr>
        <w:t>asesoría</w:t>
      </w:r>
      <w:r>
        <w:rPr>
          <w:spacing w:val="22"/>
          <w:u w:val="double" w:color="000000"/>
        </w:rPr>
        <w:t xml:space="preserve"> </w:t>
      </w:r>
      <w:r>
        <w:rPr>
          <w:spacing w:val="-1"/>
          <w:u w:val="double" w:color="000000"/>
        </w:rPr>
        <w:t>personal</w:t>
      </w:r>
      <w:r>
        <w:rPr>
          <w:spacing w:val="-1"/>
        </w:rPr>
        <w:t>,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Proveeduría</w:t>
      </w:r>
      <w:r>
        <w:rPr>
          <w:spacing w:val="24"/>
        </w:rPr>
        <w:t xml:space="preserve"> </w:t>
      </w:r>
      <w:r>
        <w:rPr>
          <w:spacing w:val="-1"/>
        </w:rPr>
        <w:t>cuenta</w:t>
      </w:r>
      <w:r>
        <w:rPr>
          <w:spacing w:val="23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un</w:t>
      </w:r>
      <w:r>
        <w:rPr>
          <w:spacing w:val="22"/>
        </w:rPr>
        <w:t xml:space="preserve"> </w:t>
      </w:r>
      <w:r>
        <w:rPr>
          <w:spacing w:val="-1"/>
        </w:rPr>
        <w:t>equipo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condiciones</w:t>
      </w:r>
      <w:r>
        <w:rPr>
          <w:spacing w:val="20"/>
        </w:rPr>
        <w:t xml:space="preserve"> </w:t>
      </w:r>
      <w:r>
        <w:t>apropiadas</w:t>
      </w:r>
      <w:r>
        <w:rPr>
          <w:rFonts w:ascii="Times New Roman" w:hAnsi="Times New Roman"/>
          <w:spacing w:val="95"/>
          <w:w w:val="99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presentación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t>Ofertas</w:t>
      </w:r>
      <w:r>
        <w:rPr>
          <w:spacing w:val="12"/>
        </w:rPr>
        <w:t xml:space="preserve"> </w:t>
      </w:r>
      <w:r>
        <w:t>Electrónicas,</w:t>
      </w:r>
      <w:r>
        <w:rPr>
          <w:spacing w:val="12"/>
        </w:rPr>
        <w:t xml:space="preserve"> </w:t>
      </w:r>
      <w:r>
        <w:rPr>
          <w:spacing w:val="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(la)</w:t>
      </w:r>
      <w:r>
        <w:rPr>
          <w:spacing w:val="13"/>
        </w:rPr>
        <w:t xml:space="preserve"> </w:t>
      </w:r>
      <w:r>
        <w:t>interesado</w:t>
      </w:r>
      <w:r>
        <w:rPr>
          <w:spacing w:val="12"/>
        </w:rPr>
        <w:t xml:space="preserve"> </w:t>
      </w:r>
      <w:r>
        <w:rPr>
          <w:spacing w:val="-1"/>
        </w:rPr>
        <w:t>(a)</w:t>
      </w:r>
      <w:r>
        <w:rPr>
          <w:spacing w:val="13"/>
        </w:rPr>
        <w:t xml:space="preserve"> </w:t>
      </w:r>
      <w:r>
        <w:t>podrá</w:t>
      </w:r>
      <w:r>
        <w:rPr>
          <w:spacing w:val="12"/>
        </w:rPr>
        <w:t xml:space="preserve"> </w:t>
      </w:r>
      <w:r>
        <w:rPr>
          <w:spacing w:val="-1"/>
        </w:rPr>
        <w:t>ingresar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oferta</w:t>
      </w:r>
      <w:r>
        <w:rPr>
          <w:spacing w:val="14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rPr>
          <w:spacing w:val="-1"/>
        </w:rPr>
        <w:t>asesoría</w:t>
      </w:r>
      <w:r>
        <w:rPr>
          <w:spacing w:val="13"/>
        </w:rPr>
        <w:t xml:space="preserve"> </w:t>
      </w:r>
      <w:r>
        <w:t>de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funcionarios</w:t>
      </w:r>
      <w:r>
        <w:rPr>
          <w:spacing w:val="5"/>
        </w:rPr>
        <w:t xml:space="preserve"> </w:t>
      </w:r>
      <w:r>
        <w:t>(as)</w:t>
      </w:r>
      <w:r>
        <w:rPr>
          <w:spacing w:val="9"/>
        </w:rPr>
        <w:t xml:space="preserve"> </w:t>
      </w:r>
      <w:r>
        <w:rPr>
          <w:spacing w:val="-1"/>
        </w:rPr>
        <w:t>establecidos</w:t>
      </w:r>
      <w:r>
        <w:rPr>
          <w:spacing w:val="8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este</w:t>
      </w:r>
      <w:r>
        <w:rPr>
          <w:spacing w:val="6"/>
        </w:rPr>
        <w:t xml:space="preserve"> </w:t>
      </w:r>
      <w:r>
        <w:rPr>
          <w:spacing w:val="-1"/>
        </w:rPr>
        <w:t>Departamento.</w:t>
      </w:r>
      <w:r>
        <w:rPr>
          <w:spacing w:val="6"/>
        </w:rPr>
        <w:t xml:space="preserve"> </w:t>
      </w:r>
      <w:r>
        <w:rPr>
          <w:spacing w:val="1"/>
        </w:rPr>
        <w:t>El(la)</w:t>
      </w:r>
      <w:r>
        <w:rPr>
          <w:spacing w:val="7"/>
        </w:rPr>
        <w:t xml:space="preserve"> </w:t>
      </w:r>
      <w:r>
        <w:rPr>
          <w:spacing w:val="-1"/>
        </w:rPr>
        <w:t>proveedor</w:t>
      </w:r>
      <w:r>
        <w:rPr>
          <w:spacing w:val="6"/>
        </w:rPr>
        <w:t xml:space="preserve"> </w:t>
      </w:r>
      <w:r>
        <w:rPr>
          <w:spacing w:val="-1"/>
        </w:rPr>
        <w:t>(a)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9"/>
        </w:rPr>
        <w:t xml:space="preserve"> </w:t>
      </w:r>
      <w:r>
        <w:t>concertar</w:t>
      </w:r>
      <w:r>
        <w:rPr>
          <w:spacing w:val="7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cita</w:t>
      </w:r>
      <w:r>
        <w:rPr>
          <w:spacing w:val="7"/>
        </w:rPr>
        <w:t xml:space="preserve"> </w:t>
      </w:r>
      <w:r>
        <w:t>llamando</w:t>
      </w:r>
      <w:r>
        <w:rPr>
          <w:rFonts w:ascii="Times New Roman" w:hAnsi="Times New Roman"/>
          <w:spacing w:val="97"/>
          <w:w w:val="99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rPr>
          <w:spacing w:val="-1"/>
        </w:rPr>
        <w:t>teléfono</w:t>
      </w:r>
      <w:r>
        <w:rPr>
          <w:spacing w:val="23"/>
        </w:rPr>
        <w:t xml:space="preserve"> </w:t>
      </w:r>
      <w:r>
        <w:t>2295-3653</w:t>
      </w:r>
      <w:r>
        <w:rPr>
          <w:spacing w:val="22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solicitarla</w:t>
      </w:r>
      <w:r>
        <w:rPr>
          <w:spacing w:val="22"/>
        </w:rPr>
        <w:t xml:space="preserve"> </w:t>
      </w:r>
      <w:r>
        <w:rPr>
          <w:spacing w:val="-1"/>
        </w:rPr>
        <w:t>mediante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correo</w:t>
      </w:r>
      <w:r>
        <w:rPr>
          <w:spacing w:val="22"/>
        </w:rPr>
        <w:t xml:space="preserve"> </w:t>
      </w:r>
      <w:r>
        <w:t>electrónico</w:t>
      </w:r>
      <w:r>
        <w:rPr>
          <w:spacing w:val="24"/>
        </w:rPr>
        <w:t xml:space="preserve"> </w:t>
      </w:r>
      <w:hyperlink r:id="rId28">
        <w:r>
          <w:rPr>
            <w:b/>
            <w:color w:val="0000FF"/>
            <w:spacing w:val="-1"/>
            <w:u w:val="single" w:color="0000FF"/>
          </w:rPr>
          <w:t>provee_sistemas@poder-judicial.go.cr</w:t>
        </w:r>
        <w:r>
          <w:rPr>
            <w:b/>
            <w:spacing w:val="-1"/>
          </w:rPr>
          <w:t>.</w:t>
        </w:r>
        <w:r>
          <w:rPr>
            <w:b/>
            <w:spacing w:val="21"/>
          </w:rPr>
          <w:t xml:space="preserve"> </w:t>
        </w:r>
      </w:hyperlink>
      <w:r>
        <w:rPr>
          <w:spacing w:val="1"/>
        </w:rPr>
        <w:t>La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rPr>
          <w:spacing w:val="-1"/>
        </w:rPr>
        <w:t>fecha</w:t>
      </w:r>
      <w:r>
        <w:rPr>
          <w:spacing w:val="-4"/>
        </w:rPr>
        <w:t xml:space="preserve"> </w:t>
      </w:r>
      <w:r>
        <w:t>límite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solicitar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cita</w:t>
      </w:r>
      <w:r>
        <w:rPr>
          <w:spacing w:val="-4"/>
        </w:rPr>
        <w:t xml:space="preserve"> </w:t>
      </w:r>
      <w:r>
        <w:rPr>
          <w:spacing w:val="-1"/>
        </w:rPr>
        <w:t xml:space="preserve">será </w:t>
      </w:r>
      <w:r>
        <w:t>un</w:t>
      </w:r>
      <w:r>
        <w:rPr>
          <w:spacing w:val="-4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antes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apertura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ofertas.</w:t>
      </w:r>
    </w:p>
    <w:p w:rsidR="00AE2085" w:rsidRDefault="00AE2085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E2085" w:rsidRDefault="00BC11F8">
      <w:pPr>
        <w:pStyle w:val="Textkrper"/>
        <w:ind w:left="1353"/>
      </w:pPr>
      <w:r>
        <w:t>Para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cita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persona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rPr>
          <w:spacing w:val="-1"/>
        </w:rPr>
        <w:t>asista</w:t>
      </w:r>
      <w:r>
        <w:rPr>
          <w:spacing w:val="-4"/>
        </w:rPr>
        <w:t xml:space="preserve"> </w:t>
      </w:r>
      <w:r>
        <w:rPr>
          <w:spacing w:val="-1"/>
        </w:rPr>
        <w:t>debe:</w:t>
      </w:r>
    </w:p>
    <w:p w:rsidR="00AE2085" w:rsidRDefault="00AE2085">
      <w:pPr>
        <w:rPr>
          <w:rFonts w:ascii="Calibri" w:eastAsia="Calibri" w:hAnsi="Calibri" w:cs="Calibri"/>
          <w:sz w:val="20"/>
          <w:szCs w:val="20"/>
        </w:rPr>
      </w:pPr>
    </w:p>
    <w:p w:rsidR="00AE2085" w:rsidRDefault="00BC11F8">
      <w:pPr>
        <w:pStyle w:val="Textkrper"/>
        <w:numPr>
          <w:ilvl w:val="3"/>
          <w:numId w:val="3"/>
        </w:numPr>
        <w:tabs>
          <w:tab w:val="left" w:pos="1975"/>
        </w:tabs>
        <w:ind w:hanging="283"/>
      </w:pPr>
      <w:r>
        <w:rPr>
          <w:spacing w:val="-1"/>
        </w:rPr>
        <w:t>Estar</w:t>
      </w:r>
      <w:r>
        <w:rPr>
          <w:spacing w:val="-6"/>
        </w:rPr>
        <w:t xml:space="preserve"> </w:t>
      </w:r>
      <w:r>
        <w:t>autorizada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rPr>
          <w:spacing w:val="-1"/>
        </w:rPr>
        <w:t>firmar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oferta.</w:t>
      </w:r>
    </w:p>
    <w:p w:rsidR="00AE2085" w:rsidRDefault="00BC11F8">
      <w:pPr>
        <w:pStyle w:val="Textkrper"/>
        <w:numPr>
          <w:ilvl w:val="3"/>
          <w:numId w:val="3"/>
        </w:numPr>
        <w:tabs>
          <w:tab w:val="left" w:pos="1975"/>
        </w:tabs>
        <w:spacing w:line="255" w:lineRule="exact"/>
        <w:ind w:hanging="283"/>
      </w:pPr>
      <w:r>
        <w:rPr>
          <w:spacing w:val="-1"/>
        </w:rPr>
        <w:t>Contar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rPr>
          <w:spacing w:val="-1"/>
        </w:rPr>
        <w:t>certificado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rPr>
          <w:spacing w:val="-1"/>
        </w:rPr>
        <w:t>digital</w:t>
      </w:r>
      <w:r>
        <w:rPr>
          <w:spacing w:val="-6"/>
        </w:rPr>
        <w:t xml:space="preserve"> </w:t>
      </w:r>
      <w:r>
        <w:t>vigente.</w:t>
      </w:r>
    </w:p>
    <w:p w:rsidR="00AE2085" w:rsidRDefault="00BC11F8">
      <w:pPr>
        <w:pStyle w:val="Textkrper"/>
        <w:numPr>
          <w:ilvl w:val="3"/>
          <w:numId w:val="3"/>
        </w:numPr>
        <w:tabs>
          <w:tab w:val="left" w:pos="1975"/>
        </w:tabs>
        <w:ind w:hanging="283"/>
      </w:pPr>
      <w:r>
        <w:rPr>
          <w:spacing w:val="-1"/>
        </w:rPr>
        <w:t>Traer</w:t>
      </w:r>
      <w:r>
        <w:rPr>
          <w:spacing w:val="-5"/>
        </w:rPr>
        <w:t xml:space="preserve"> </w:t>
      </w:r>
      <w:r>
        <w:t>toda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información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rPr>
          <w:spacing w:val="-1"/>
        </w:rPr>
        <w:t>desea</w:t>
      </w:r>
      <w:r>
        <w:rPr>
          <w:spacing w:val="-4"/>
        </w:rPr>
        <w:t xml:space="preserve"> </w:t>
      </w:r>
      <w:r>
        <w:t>adjuntar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rPr>
          <w:spacing w:val="-1"/>
        </w:rPr>
        <w:t>llave</w:t>
      </w:r>
      <w:r>
        <w:rPr>
          <w:spacing w:val="1"/>
        </w:rPr>
        <w:t xml:space="preserve"> </w:t>
      </w:r>
      <w:r>
        <w:t>maya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disco</w:t>
      </w:r>
      <w:r>
        <w:rPr>
          <w:spacing w:val="-4"/>
        </w:rPr>
        <w:t xml:space="preserve"> </w:t>
      </w:r>
      <w:r>
        <w:t>duro</w:t>
      </w:r>
      <w:r>
        <w:rPr>
          <w:spacing w:val="-5"/>
        </w:rPr>
        <w:t xml:space="preserve"> </w:t>
      </w:r>
      <w:r>
        <w:t>externo.</w:t>
      </w:r>
    </w:p>
    <w:p w:rsidR="00AE2085" w:rsidRDefault="00AE2085">
      <w:pPr>
        <w:spacing w:before="4"/>
        <w:rPr>
          <w:rFonts w:ascii="Calibri" w:eastAsia="Calibri" w:hAnsi="Calibri" w:cs="Calibri"/>
          <w:sz w:val="9"/>
          <w:szCs w:val="9"/>
        </w:rPr>
      </w:pPr>
    </w:p>
    <w:p w:rsidR="00AE2085" w:rsidRDefault="00BC11F8">
      <w:pPr>
        <w:spacing w:line="200" w:lineRule="atLeast"/>
        <w:ind w:left="31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42" style="width:531.8pt;height:88.55pt;mso-position-horizontal-relative:char;mso-position-vertical-relative:line" coordsize="10636,1771">
            <v:group id="_x0000_s1341" style="position:absolute;left:227;top:1;width:281;height:256" coordorigin="227,1" coordsize="281,256">
              <v:shape id="_x0000_s1342" style="position:absolute;left:227;top:1;width:281;height:256" coordorigin="227,1" coordsize="281,256" path="m507,1l481,3,227,257r26,-1l507,1xe" fillcolor="#556884" stroked="f">
                <v:path arrowok="t"/>
              </v:shape>
            </v:group>
            <v:group id="_x0000_s1339" style="position:absolute;left:253;top:1;width:255;height:255" coordorigin="253,1" coordsize="255,255">
              <v:shape id="_x0000_s1340" style="position:absolute;left:253;top:1;width:255;height:255" coordorigin="253,1" coordsize="255,255" path="m253,256l507,1e" filled="f" strokecolor="#556884" strokeweight=".14pt">
                <v:path arrowok="t"/>
              </v:shape>
            </v:group>
            <v:group id="_x0000_s1337" style="position:absolute;left:246;top:1;width:262;height:255" coordorigin="246,1" coordsize="262,255">
              <v:shape id="_x0000_s1338" style="position:absolute;left:246;top:1;width:262;height:255" coordorigin="246,1" coordsize="262,255" path="m507,1r-6,1l246,256r7,l507,1xe" fillcolor="#556884" stroked="f">
                <v:path arrowok="t"/>
              </v:shape>
            </v:group>
            <v:group id="_x0000_s1335" style="position:absolute;left:240;top:2;width:261;height:255" coordorigin="240,2" coordsize="261,255">
              <v:shape id="_x0000_s1336" style="position:absolute;left:240;top:2;width:261;height:255" coordorigin="240,2" coordsize="261,255" path="m501,2r-7,l240,257r6,-1l501,2xe" fillcolor="#556885" stroked="f">
                <v:path arrowok="t"/>
              </v:shape>
            </v:group>
            <v:group id="_x0000_s1333" style="position:absolute;left:233;top:2;width:262;height:255" coordorigin="233,2" coordsize="262,255">
              <v:shape id="_x0000_s1334" style="position:absolute;left:233;top:2;width:262;height:255" coordorigin="233,2" coordsize="262,255" path="m494,2r-6,l233,257r7,l494,2xe" fillcolor="#566986" stroked="f">
                <v:path arrowok="t"/>
              </v:shape>
            </v:group>
            <v:group id="_x0000_s1331" style="position:absolute;left:227;top:2;width:261;height:255" coordorigin="227,2" coordsize="261,255">
              <v:shape id="_x0000_s1332" style="position:absolute;left:227;top:2;width:261;height:255" coordorigin="227,2" coordsize="261,255" path="m488,2r-7,1l227,257r6,l488,2xe" fillcolor="#566987" stroked="f">
                <v:path arrowok="t"/>
              </v:shape>
            </v:group>
            <v:group id="_x0000_s1329" style="position:absolute;left:202;top:3;width:280;height:259" coordorigin="202,3" coordsize="280,259">
              <v:shape id="_x0000_s1330" style="position:absolute;left:202;top:3;width:280;height:259" coordorigin="202,3" coordsize="280,259" path="m481,3l456,7,202,261r25,-4l481,3xe" fillcolor="#576a88" stroked="f">
                <v:path arrowok="t"/>
              </v:shape>
            </v:group>
            <v:group id="_x0000_s1327" style="position:absolute;left:227;top:3;width:255;height:255" coordorigin="227,3" coordsize="255,255">
              <v:shape id="_x0000_s1328" style="position:absolute;left:227;top:3;width:255;height:255" coordorigin="227,3" coordsize="255,255" path="m227,257l481,3e" filled="f" strokecolor="#576a88" strokeweight=".14pt">
                <v:path arrowok="t"/>
              </v:shape>
            </v:group>
            <v:group id="_x0000_s1325" style="position:absolute;left:220;top:3;width:261;height:256" coordorigin="220,3" coordsize="261,256">
              <v:shape id="_x0000_s1326" style="position:absolute;left:220;top:3;width:261;height:256" coordorigin="220,3" coordsize="261,256" path="m481,3r-6,1l220,258r7,-1l481,3xe" fillcolor="#576a88" stroked="f">
                <v:path arrowok="t"/>
              </v:shape>
            </v:group>
            <v:group id="_x0000_s1323" style="position:absolute;left:214;top:4;width:261;height:256" coordorigin="214,4" coordsize="261,256">
              <v:shape id="_x0000_s1324" style="position:absolute;left:214;top:4;width:261;height:256" coordorigin="214,4" coordsize="261,256" path="m475,4r-6,1l214,259r6,-1l475,4xe" fillcolor="#596b89" stroked="f">
                <v:path arrowok="t"/>
              </v:shape>
            </v:group>
            <v:group id="_x0000_s1321" style="position:absolute;left:208;top:5;width:261;height:256" coordorigin="208,5" coordsize="261,256">
              <v:shape id="_x0000_s1322" style="position:absolute;left:208;top:5;width:261;height:256" coordorigin="208,5" coordsize="261,256" path="m469,5r-7,1l208,260r6,-1l469,5xe" fillcolor="#5a6c8b" stroked="f">
                <v:path arrowok="t"/>
              </v:shape>
            </v:group>
            <v:group id="_x0000_s1319" style="position:absolute;left:202;top:6;width:261;height:256" coordorigin="202,6" coordsize="261,256">
              <v:shape id="_x0000_s1320" style="position:absolute;left:202;top:6;width:261;height:256" coordorigin="202,6" coordsize="261,256" path="m462,6r-6,1l202,261r6,-1l462,6xe" fillcolor="#5b6c8c" stroked="f">
                <v:path arrowok="t"/>
              </v:shape>
            </v:group>
            <v:group id="_x0000_s1317" style="position:absolute;left:177;top:7;width:279;height:261" coordorigin="177,7" coordsize="279,261">
              <v:shape id="_x0000_s1318" style="position:absolute;left:177;top:7;width:279;height:261" coordorigin="177,7" coordsize="279,261" path="m456,7r-24,6l177,267r25,-6l456,7xe" fillcolor="#5c6e8e" stroked="f">
                <v:path arrowok="t"/>
              </v:shape>
            </v:group>
            <v:group id="_x0000_s1315" style="position:absolute;left:202;top:7;width:255;height:255" coordorigin="202,7" coordsize="255,255">
              <v:shape id="_x0000_s1316" style="position:absolute;left:202;top:7;width:255;height:255" coordorigin="202,7" coordsize="255,255" path="m202,261l456,7e" filled="f" strokecolor="#5c6e8e" strokeweight=".14pt">
                <v:path arrowok="t"/>
              </v:shape>
            </v:group>
            <v:group id="_x0000_s1313" style="position:absolute;left:194;top:7;width:263;height:257" coordorigin="194,7" coordsize="263,257">
              <v:shape id="_x0000_s1314" style="position:absolute;left:194;top:7;width:263;height:257" coordorigin="194,7" coordsize="263,257" path="m456,7r-8,2l194,263r8,-2l456,7xe" fillcolor="#5c6e8e" stroked="f">
                <v:path arrowok="t"/>
              </v:shape>
            </v:group>
            <v:group id="_x0000_s1311" style="position:absolute;left:185;top:9;width:263;height:257" coordorigin="185,9" coordsize="263,257">
              <v:shape id="_x0000_s1312" style="position:absolute;left:185;top:9;width:263;height:257" coordorigin="185,9" coordsize="263,257" path="m448,9r-8,2l185,265r9,-2l448,9xe" fillcolor="#5d6f90" stroked="f">
                <v:path arrowok="t"/>
              </v:shape>
            </v:group>
            <v:group id="_x0000_s1309" style="position:absolute;left:177;top:11;width:263;height:257" coordorigin="177,11" coordsize="263,257">
              <v:shape id="_x0000_s1310" style="position:absolute;left:177;top:11;width:263;height:257" coordorigin="177,11" coordsize="263,257" path="m440,11r-8,2l177,267r8,-2l440,11xe" fillcolor="#5e7092" stroked="f">
                <v:path arrowok="t"/>
              </v:shape>
            </v:group>
            <v:group id="_x0000_s1307" style="position:absolute;left:154;top:13;width:278;height:263" coordorigin="154,13" coordsize="278,263">
              <v:shape id="_x0000_s1308" style="position:absolute;left:154;top:13;width:278;height:263" coordorigin="154,13" coordsize="278,263" path="m432,13r-23,8l154,276r23,-9l432,13xe" fillcolor="#5f7294" stroked="f">
                <v:path arrowok="t"/>
              </v:shape>
            </v:group>
            <v:group id="_x0000_s1305" style="position:absolute;left:177;top:13;width:255;height:255" coordorigin="177,13" coordsize="255,255">
              <v:shape id="_x0000_s1306" style="position:absolute;left:177;top:13;width:255;height:255" coordorigin="177,13" coordsize="255,255" path="m177,267l432,13e" filled="f" strokecolor="#5f7294" strokeweight=".14pt">
                <v:path arrowok="t"/>
              </v:shape>
            </v:group>
            <v:group id="_x0000_s1303" style="position:absolute;left:170;top:13;width:263;height:258" coordorigin="170,13" coordsize="263,258">
              <v:shape id="_x0000_s1304" style="position:absolute;left:170;top:13;width:263;height:258" coordorigin="170,13" coordsize="263,258" path="m432,13r-8,3l170,270r7,-3l432,13xe" fillcolor="#5f7294" stroked="f">
                <v:path arrowok="t"/>
              </v:shape>
            </v:group>
            <v:group id="_x0000_s1301" style="position:absolute;left:162;top:16;width:263;height:258" coordorigin="162,16" coordsize="263,258">
              <v:shape id="_x0000_s1302" style="position:absolute;left:162;top:16;width:263;height:258" coordorigin="162,16" coordsize="263,258" path="m424,16r-7,2l162,273r8,-3l424,16xe" fillcolor="#607496" stroked="f">
                <v:path arrowok="t"/>
              </v:shape>
            </v:group>
            <v:group id="_x0000_s1299" style="position:absolute;left:154;top:18;width:263;height:258" coordorigin="154,18" coordsize="263,258">
              <v:shape id="_x0000_s1300" style="position:absolute;left:154;top:18;width:263;height:258" coordorigin="154,18" coordsize="263,258" path="m417,18r-8,3l154,276r8,-3l417,18xe" fillcolor="#617698" stroked="f">
                <v:path arrowok="t"/>
              </v:shape>
            </v:group>
            <v:group id="_x0000_s1297" style="position:absolute;left:132;top:21;width:277;height:266" coordorigin="132,21" coordsize="277,266">
              <v:shape id="_x0000_s1298" style="position:absolute;left:132;top:21;width:277;height:266" coordorigin="132,21" coordsize="277,266" path="m409,21l387,32,132,286r22,-10l409,21xe" fillcolor="#63789a" stroked="f">
                <v:path arrowok="t"/>
              </v:shape>
            </v:group>
            <v:group id="_x0000_s1295" style="position:absolute;left:154;top:21;width:255;height:255" coordorigin="154,21" coordsize="255,255">
              <v:shape id="_x0000_s1296" style="position:absolute;left:154;top:21;width:255;height:255" coordorigin="154,21" coordsize="255,255" path="m154,276l409,21e" filled="f" strokecolor="#63789a" strokeweight=".14pt">
                <v:path arrowok="t"/>
              </v:shape>
            </v:group>
            <v:group id="_x0000_s1293" style="position:absolute;left:143;top:21;width:266;height:260" coordorigin="143,21" coordsize="266,260">
              <v:shape id="_x0000_s1294" style="position:absolute;left:143;top:21;width:266;height:260" coordorigin="143,21" coordsize="266,260" path="m409,21r-11,6l143,281r11,-5l409,21xe" fillcolor="#63789a" stroked="f">
                <v:path arrowok="t"/>
              </v:shape>
            </v:group>
            <v:group id="_x0000_s1291" style="position:absolute;left:132;top:27;width:266;height:260" coordorigin="132,27" coordsize="266,260">
              <v:shape id="_x0000_s1292" style="position:absolute;left:132;top:27;width:266;height:260" coordorigin="132,27" coordsize="266,260" path="m398,27r-11,5l132,286r11,-5l398,27xe" fillcolor="#65799c" stroked="f">
                <v:path arrowok="t"/>
              </v:shape>
            </v:group>
            <v:group id="_x0000_s1289" style="position:absolute;left:111;top:32;width:276;height:268" coordorigin="111,32" coordsize="276,268">
              <v:shape id="_x0000_s1290" style="position:absolute;left:111;top:32;width:276;height:268" coordorigin="111,32" coordsize="276,268" path="m387,32l366,45,111,299r21,-13l387,32xe" fillcolor="#687b9f" stroked="f">
                <v:path arrowok="t"/>
              </v:shape>
            </v:group>
            <v:group id="_x0000_s1287" style="position:absolute;left:132;top:32;width:255;height:255" coordorigin="132,32" coordsize="255,255">
              <v:shape id="_x0000_s1288" style="position:absolute;left:132;top:32;width:255;height:255" coordorigin="132,32" coordsize="255,255" path="m132,286l387,32e" filled="f" strokecolor="#687b9f" strokeweight=".14pt">
                <v:path arrowok="t"/>
              </v:shape>
            </v:group>
            <v:group id="_x0000_s1285" style="position:absolute;left:92;top:45;width:274;height:269" coordorigin="92,45" coordsize="274,269">
              <v:shape id="_x0000_s1286" style="position:absolute;left:92;top:45;width:274;height:269" coordorigin="92,45" coordsize="274,269" path="m366,45l346,59,92,314r19,-15l366,45xe" fillcolor="#6b7fa4" stroked="f">
                <v:path arrowok="t"/>
              </v:shape>
            </v:group>
            <v:group id="_x0000_s1283" style="position:absolute;left:111;top:45;width:255;height:255" coordorigin="111,45" coordsize="255,255">
              <v:shape id="_x0000_s1284" style="position:absolute;left:111;top:45;width:255;height:255" coordorigin="111,45" coordsize="255,255" path="m111,299l366,45e" filled="f" strokecolor="#6b7fa4" strokeweight=".14pt">
                <v:path arrowok="t"/>
              </v:shape>
            </v:group>
            <v:group id="_x0000_s1281" style="position:absolute;left:74;top:59;width:273;height:271" coordorigin="74,59" coordsize="273,271">
              <v:shape id="_x0000_s1282" style="position:absolute;left:74;top:59;width:273;height:271" coordorigin="74,59" coordsize="273,271" path="m346,59l329,75,74,330,92,314,346,59xe" fillcolor="#6d83aa" stroked="f">
                <v:path arrowok="t"/>
              </v:shape>
            </v:group>
            <v:group id="_x0000_s1279" style="position:absolute;left:92;top:59;width:255;height:255" coordorigin="92,59" coordsize="255,255">
              <v:shape id="_x0000_s1280" style="position:absolute;left:92;top:59;width:255;height:255" coordorigin="92,59" coordsize="255,255" path="m92,314l346,59e" filled="f" strokecolor="#6d83aa" strokeweight=".14pt">
                <v:path arrowok="t"/>
              </v:shape>
            </v:group>
            <v:group id="_x0000_s1277" style="position:absolute;left:10305;top:1425;width:271;height:273" coordorigin="10305,1425" coordsize="271,273">
              <v:shape id="_x0000_s1278" style="position:absolute;left:10305;top:1425;width:271;height:273" coordorigin="10305,1425" coordsize="271,273" path="m10576,1425r-255,254l10305,1697r255,-255l10576,1425xe" fillcolor="#7087ae" stroked="f">
                <v:path arrowok="t"/>
              </v:shape>
            </v:group>
            <v:group id="_x0000_s1275" style="position:absolute;left:10305;top:1442;width:255;height:255" coordorigin="10305,1442" coordsize="255,255">
              <v:shape id="_x0000_s1276" style="position:absolute;left:10305;top:1442;width:255;height:255" coordorigin="10305,1442" coordsize="255,255" path="m10305,1697r255,-255e" filled="f" strokecolor="#7087ae" strokeweight=".14pt">
                <v:path arrowok="t"/>
              </v:shape>
            </v:group>
            <v:group id="_x0000_s1273" style="position:absolute;left:10321;top:1405;width:269;height:274" coordorigin="10321,1405" coordsize="269,274">
              <v:shape id="_x0000_s1274" style="position:absolute;left:10321;top:1405;width:269;height:274" coordorigin="10321,1405" coordsize="269,274" path="m10590,1405r-254,255l10321,1679r255,-254l10590,1405xe" fillcolor="#7489b2" stroked="f">
                <v:path arrowok="t"/>
              </v:shape>
            </v:group>
            <v:group id="_x0000_s1271" style="position:absolute;left:10321;top:1425;width:255;height:255" coordorigin="10321,1425" coordsize="255,255">
              <v:shape id="_x0000_s1272" style="position:absolute;left:10321;top:1425;width:255;height:255" coordorigin="10321,1425" coordsize="255,255" path="m10321,1679r255,-254e" filled="f" strokecolor="#7489b2" strokeweight=".14pt">
                <v:path arrowok="t"/>
              </v:shape>
            </v:group>
            <v:group id="_x0000_s1269" style="position:absolute;left:10336;top:1384;width:268;height:276" coordorigin="10336,1384" coordsize="268,276">
              <v:shape id="_x0000_s1270" style="position:absolute;left:10336;top:1384;width:268;height:276" coordorigin="10336,1384" coordsize="268,276" path="m10603,1384r-254,255l10336,1660r254,-255l10603,1384xe" fillcolor="#768cb6" stroked="f">
                <v:path arrowok="t"/>
              </v:shape>
            </v:group>
            <v:group id="_x0000_s1267" style="position:absolute;left:10336;top:1405;width:255;height:255" coordorigin="10336,1405" coordsize="255,255">
              <v:shape id="_x0000_s1268" style="position:absolute;left:10336;top:1405;width:255;height:255" coordorigin="10336,1405" coordsize="255,255" path="m10336,1660r254,-255e" filled="f" strokecolor="#768cb6" strokeweight=".14pt">
                <v:path arrowok="t"/>
              </v:shape>
            </v:group>
            <v:group id="_x0000_s1265" style="position:absolute;left:10349;top:1362;width:266;height:277" coordorigin="10349,1362" coordsize="266,277">
              <v:shape id="_x0000_s1266" style="position:absolute;left:10349;top:1362;width:266;height:277" coordorigin="10349,1362" coordsize="266,277" path="m10614,1362r-255,255l10349,1639r254,-255l10614,1362xe" fillcolor="#788fb8" stroked="f">
                <v:path arrowok="t"/>
              </v:shape>
            </v:group>
            <v:group id="_x0000_s1263" style="position:absolute;left:10349;top:1384;width:255;height:255" coordorigin="10349,1384" coordsize="255,255">
              <v:shape id="_x0000_s1264" style="position:absolute;left:10349;top:1384;width:255;height:255" coordorigin="10349,1384" coordsize="255,255" path="m10349,1639r254,-255e" filled="f" strokecolor="#788fb8" strokeweight=".14pt">
                <v:path arrowok="t"/>
              </v:shape>
            </v:group>
            <v:group id="_x0000_s1261" style="position:absolute;left:10349;top:1373;width:260;height:266" coordorigin="10349,1373" coordsize="260,266">
              <v:shape id="_x0000_s1262" style="position:absolute;left:10349;top:1373;width:260;height:266" coordorigin="10349,1373" coordsize="260,266" path="m10608,1373r-254,255l10349,1639r254,-255l10608,1373xe" fillcolor="#788fb8" stroked="f">
                <v:path arrowok="t"/>
              </v:shape>
            </v:group>
            <v:group id="_x0000_s1259" style="position:absolute;left:10354;top:1362;width:260;height:266" coordorigin="10354,1362" coordsize="260,266">
              <v:shape id="_x0000_s1260" style="position:absolute;left:10354;top:1362;width:260;height:266" coordorigin="10354,1362" coordsize="260,266" path="m10614,1362r-255,255l10354,1628r254,-255l10614,1362xe" fillcolor="#7990b9" stroked="f">
                <v:path arrowok="t"/>
              </v:shape>
            </v:group>
            <v:group id="_x0000_s1257" style="position:absolute;left:10359;top:1339;width:263;height:278" coordorigin="10359,1339" coordsize="263,278">
              <v:shape id="_x0000_s1258" style="position:absolute;left:10359;top:1339;width:263;height:278" coordorigin="10359,1339" coordsize="263,278" path="m10622,1339r-254,255l10359,1617r255,-255l10622,1339xe" fillcolor="#7991bb" stroked="f">
                <v:path arrowok="t"/>
              </v:shape>
            </v:group>
            <v:group id="_x0000_s1255" style="position:absolute;left:10359;top:1362;width:255;height:255" coordorigin="10359,1362" coordsize="255,255">
              <v:shape id="_x0000_s1256" style="position:absolute;left:10359;top:1362;width:255;height:255" coordorigin="10359,1362" coordsize="255,255" path="m10359,1617r255,-255e" filled="f" strokecolor="#7991bb" strokeweight=".14pt">
                <v:path arrowok="t"/>
              </v:shape>
            </v:group>
            <v:group id="_x0000_s1253" style="position:absolute;left:10359;top:1351;width:259;height:267" coordorigin="10359,1351" coordsize="259,267">
              <v:shape id="_x0000_s1254" style="position:absolute;left:10359;top:1351;width:259;height:267" coordorigin="10359,1351" coordsize="259,267" path="m10618,1351r-255,254l10359,1617r255,-255l10618,1351xe" fillcolor="#7991bb" stroked="f">
                <v:path arrowok="t"/>
              </v:shape>
            </v:group>
            <v:group id="_x0000_s1251" style="position:absolute;left:10363;top:1339;width:259;height:267" coordorigin="10363,1339" coordsize="259,267">
              <v:shape id="_x0000_s1252" style="position:absolute;left:10363;top:1339;width:259;height:267" coordorigin="10363,1339" coordsize="259,267" path="m10622,1339r-254,255l10363,1605r255,-254l10622,1339xe" fillcolor="#7991bc" stroked="f">
                <v:path arrowok="t"/>
              </v:shape>
            </v:group>
            <v:group id="_x0000_s1249" style="position:absolute;left:10368;top:1315;width:261;height:279" coordorigin="10368,1315" coordsize="261,279">
              <v:shape id="_x0000_s1250" style="position:absolute;left:10368;top:1315;width:261;height:279" coordorigin="10368,1315" coordsize="261,279" path="m10628,1315r-254,254l10368,1594r254,-255l10628,1315xe" fillcolor="#7a92bd" stroked="f">
                <v:path arrowok="t"/>
              </v:shape>
            </v:group>
            <v:group id="_x0000_s1247" style="position:absolute;left:10368;top:1339;width:255;height:255" coordorigin="10368,1339" coordsize="255,255">
              <v:shape id="_x0000_s1248" style="position:absolute;left:10368;top:1339;width:255;height:255" coordorigin="10368,1339" coordsize="255,255" path="m10368,1594r254,-255e" filled="f" strokecolor="#7a92bd" strokeweight=".14pt">
                <v:path arrowok="t"/>
              </v:shape>
            </v:group>
            <v:group id="_x0000_s1245" style="position:absolute;left:10368;top:1327;width:258;height:267" coordorigin="10368,1327" coordsize="258,267">
              <v:shape id="_x0000_s1246" style="position:absolute;left:10368;top:1327;width:258;height:267" coordorigin="10368,1327" coordsize="258,267" path="m10625,1327r-254,254l10368,1594r254,-255l10625,1327xe" fillcolor="#7a92bd" stroked="f">
                <v:path arrowok="t"/>
              </v:shape>
            </v:group>
            <v:group id="_x0000_s1243" style="position:absolute;left:10371;top:1315;width:258;height:267" coordorigin="10371,1315" coordsize="258,267">
              <v:shape id="_x0000_s1244" style="position:absolute;left:10371;top:1315;width:258;height:267" coordorigin="10371,1315" coordsize="258,267" path="m10628,1315r-254,254l10371,1581r254,-254l10628,1315xe" fillcolor="#7a93be" stroked="f">
                <v:path arrowok="t"/>
              </v:shape>
            </v:group>
            <v:group id="_x0000_s1241" style="position:absolute;left:10374;top:1290;width:259;height:280" coordorigin="10374,1290" coordsize="259,280">
              <v:shape id="_x0000_s1242" style="position:absolute;left:10374;top:1290;width:259;height:280" coordorigin="10374,1290" coordsize="259,280" path="m10632,1290r-254,254l10374,1569r254,-254l10632,1290xe" fillcolor="#7b94c0" stroked="f">
                <v:path arrowok="t"/>
              </v:shape>
            </v:group>
            <v:group id="_x0000_s1239" style="position:absolute;left:10374;top:1315;width:255;height:255" coordorigin="10374,1315" coordsize="255,255">
              <v:shape id="_x0000_s1240" style="position:absolute;left:10374;top:1315;width:255;height:255" coordorigin="10374,1315" coordsize="255,255" path="m10374,1569r254,-254e" filled="f" strokecolor="#7b94c0" strokeweight=".14pt">
                <v:path arrowok="t"/>
              </v:shape>
            </v:group>
            <v:group id="_x0000_s1237" style="position:absolute;left:10378;top:1264;width:257;height:281" coordorigin="10378,1264" coordsize="257,281">
              <v:shape id="_x0000_s1238" style="position:absolute;left:10378;top:1264;width:257;height:281" coordorigin="10378,1264" coordsize="257,281" path="m10634,1264r-255,255l10378,1544r254,-254l10634,1264xe" fillcolor="#7c94c1" stroked="f">
                <v:path arrowok="t"/>
              </v:shape>
            </v:group>
            <v:group id="_x0000_s1235" style="position:absolute;left:10378;top:1290;width:255;height:255" coordorigin="10378,1290" coordsize="255,255">
              <v:shape id="_x0000_s1236" style="position:absolute;left:10378;top:1290;width:255;height:255" coordorigin="10378,1290" coordsize="255,255" path="m10378,1544r254,-254e" filled="f" strokecolor="#7c94c1" strokeweight=".14pt">
                <v:path arrowok="t"/>
              </v:shape>
            </v:group>
            <v:group id="_x0000_s1233" style="position:absolute;left:10379;top:254;width:255;height:1265" coordorigin="10379,254" coordsize="255,1265">
              <v:shape id="_x0000_s1234" style="position:absolute;left:10379;top:254;width:255;height:1265" coordorigin="10379,254" coordsize="255,1265" path="m10634,254r-255,254l10379,1519r255,-255l10634,254xe" fillcolor="#7c95c1" stroked="f">
                <v:path arrowok="t"/>
              </v:shape>
            </v:group>
            <v:group id="_x0000_s1231" style="position:absolute;left:10379;top:1264;width:255;height:255" coordorigin="10379,1264" coordsize="255,255">
              <v:shape id="_x0000_s1232" style="position:absolute;left:10379;top:1264;width:255;height:255" coordorigin="10379,1264" coordsize="255,255" path="m10379,1519r255,-255e" filled="f" strokecolor="#7c95c1" strokeweight=".14pt">
                <v:path arrowok="t"/>
              </v:shape>
            </v:group>
            <v:group id="_x0000_s1229" style="position:absolute;left:10378;top:228;width:257;height:281" coordorigin="10378,228" coordsize="257,281">
              <v:shape id="_x0000_s1230" style="position:absolute;left:10378;top:228;width:257;height:281" coordorigin="10378,228" coordsize="257,281" path="m10632,228r-254,255l10379,508r255,-254l10632,228xe" fillcolor="#7c95c1" stroked="f">
                <v:path arrowok="t"/>
              </v:shape>
            </v:group>
            <v:group id="_x0000_s1227" style="position:absolute;left:10379;top:254;width:255;height:255" coordorigin="10379,254" coordsize="255,255">
              <v:shape id="_x0000_s1228" style="position:absolute;left:10379;top:254;width:255;height:255" coordorigin="10379,254" coordsize="255,255" path="m10379,508r255,-254e" filled="f" strokecolor="#7c95c1" strokeweight=".14pt">
                <v:path arrowok="t"/>
              </v:shape>
            </v:group>
            <v:group id="_x0000_s1225" style="position:absolute;left:10374;top:203;width:259;height:280" coordorigin="10374,203" coordsize="259,280">
              <v:shape id="_x0000_s1226" style="position:absolute;left:10374;top:203;width:259;height:280" coordorigin="10374,203" coordsize="259,280" path="m10628,203r-254,255l10378,483r254,-255l10628,203xe" fillcolor="#7c94c1" stroked="f">
                <v:path arrowok="t"/>
              </v:shape>
            </v:group>
            <v:group id="_x0000_s1223" style="position:absolute;left:10378;top:228;width:255;height:255" coordorigin="10378,228" coordsize="255,255">
              <v:shape id="_x0000_s1224" style="position:absolute;left:10378;top:228;width:255;height:255" coordorigin="10378,228" coordsize="255,255" path="m10378,483r254,-255e" filled="f" strokecolor="#7c94c1" strokeweight=".14pt">
                <v:path arrowok="t"/>
              </v:shape>
            </v:group>
            <v:group id="_x0000_s1221" style="position:absolute;left:10368;top:179;width:261;height:279" coordorigin="10368,179" coordsize="261,279">
              <v:shape id="_x0000_s1222" style="position:absolute;left:10368;top:179;width:261;height:279" coordorigin="10368,179" coordsize="261,279" path="m10622,179r-254,254l10374,458r254,-255l10622,179xe" fillcolor="#7b94c0" stroked="f">
                <v:path arrowok="t"/>
              </v:shape>
            </v:group>
            <v:group id="_x0000_s1219" style="position:absolute;left:10374;top:203;width:255;height:255" coordorigin="10374,203" coordsize="255,255">
              <v:shape id="_x0000_s1220" style="position:absolute;left:10374;top:203;width:255;height:255" coordorigin="10374,203" coordsize="255,255" path="m10374,458r254,-255e" filled="f" strokecolor="#7b94c0" strokeweight=".14pt">
                <v:path arrowok="t"/>
              </v:shape>
            </v:group>
            <v:group id="_x0000_s1217" style="position:absolute;left:10371;top:191;width:258;height:267" coordorigin="10371,191" coordsize="258,267">
              <v:shape id="_x0000_s1218" style="position:absolute;left:10371;top:191;width:258;height:267" coordorigin="10371,191" coordsize="258,267" path="m10625,191r-254,255l10374,458r254,-255l10625,191xe" fillcolor="#7b94c0" stroked="f">
                <v:path arrowok="t"/>
              </v:shape>
            </v:group>
            <v:group id="_x0000_s1215" style="position:absolute;left:10368;top:179;width:258;height:267" coordorigin="10368,179" coordsize="258,267">
              <v:shape id="_x0000_s1216" style="position:absolute;left:10368;top:179;width:258;height:267" coordorigin="10368,179" coordsize="258,267" path="m10622,179r-254,254l10371,446r254,-255l10622,179xe" fillcolor="#7a93be" stroked="f">
                <v:path arrowok="t"/>
              </v:shape>
            </v:group>
            <v:group id="_x0000_s1213" style="position:absolute;left:10359;top:156;width:263;height:278" coordorigin="10359,156" coordsize="263,278">
              <v:shape id="_x0000_s1214" style="position:absolute;left:10359;top:156;width:263;height:278" coordorigin="10359,156" coordsize="263,278" path="m10614,156r-255,254l10368,433r254,-254l10614,156xe" fillcolor="#7a92bd" stroked="f">
                <v:path arrowok="t"/>
              </v:shape>
            </v:group>
            <v:group id="_x0000_s1211" style="position:absolute;left:10368;top:179;width:255;height:255" coordorigin="10368,179" coordsize="255,255">
              <v:shape id="_x0000_s1212" style="position:absolute;left:10368;top:179;width:255;height:255" coordorigin="10368,179" coordsize="255,255" path="m10368,433r254,-254e" filled="f" strokecolor="#7a92bd" strokeweight=".14pt">
                <v:path arrowok="t"/>
              </v:shape>
            </v:group>
            <v:group id="_x0000_s1209" style="position:absolute;left:10363;top:167;width:259;height:267" coordorigin="10363,167" coordsize="259,267">
              <v:shape id="_x0000_s1210" style="position:absolute;left:10363;top:167;width:259;height:267" coordorigin="10363,167" coordsize="259,267" path="m10618,167r-255,255l10368,433r254,-254l10618,167xe" fillcolor="#7a92bd" stroked="f">
                <v:path arrowok="t"/>
              </v:shape>
            </v:group>
            <v:group id="_x0000_s1207" style="position:absolute;left:10359;top:156;width:259;height:267" coordorigin="10359,156" coordsize="259,267">
              <v:shape id="_x0000_s1208" style="position:absolute;left:10359;top:156;width:259;height:267" coordorigin="10359,156" coordsize="259,267" path="m10614,156r-255,254l10363,422r255,-255l10614,156xe" fillcolor="#7991bc" stroked="f">
                <v:path arrowok="t"/>
              </v:shape>
            </v:group>
            <v:group id="_x0000_s1205" style="position:absolute;left:10349;top:134;width:266;height:277" coordorigin="10349,134" coordsize="266,277">
              <v:shape id="_x0000_s1206" style="position:absolute;left:10349;top:134;width:266;height:277" coordorigin="10349,134" coordsize="266,277" path="m10603,134r-254,254l10359,410r255,-254l10603,134xe" fillcolor="#7991bb" stroked="f">
                <v:path arrowok="t"/>
              </v:shape>
            </v:group>
            <v:group id="_x0000_s1203" style="position:absolute;left:10359;top:156;width:255;height:255" coordorigin="10359,156" coordsize="255,255">
              <v:shape id="_x0000_s1204" style="position:absolute;left:10359;top:156;width:255;height:255" coordorigin="10359,156" coordsize="255,255" path="m10359,410r255,-254e" filled="f" strokecolor="#7991bb" strokeweight=".14pt">
                <v:path arrowok="t"/>
              </v:shape>
            </v:group>
            <v:group id="_x0000_s1201" style="position:absolute;left:10356;top:148;width:259;height:262" coordorigin="10356,148" coordsize="259,262">
              <v:shape id="_x0000_s1202" style="position:absolute;left:10356;top:148;width:259;height:262" coordorigin="10356,148" coordsize="259,262" path="m10610,148r-254,255l10359,410r255,-254l10610,148xe" fillcolor="#7991bb" stroked="f">
                <v:path arrowok="t"/>
              </v:shape>
            </v:group>
            <v:group id="_x0000_s1199" style="position:absolute;left:10352;top:141;width:259;height:262" coordorigin="10352,141" coordsize="259,262">
              <v:shape id="_x0000_s1200" style="position:absolute;left:10352;top:141;width:259;height:262" coordorigin="10352,141" coordsize="259,262" path="m10607,141r-255,255l10356,403r254,-255l10607,141xe" fillcolor="#7990ba" stroked="f">
                <v:path arrowok="t"/>
              </v:shape>
            </v:group>
            <v:group id="_x0000_s1197" style="position:absolute;left:10349;top:134;width:258;height:262" coordorigin="10349,134" coordsize="258,262">
              <v:shape id="_x0000_s1198" style="position:absolute;left:10349;top:134;width:258;height:262" coordorigin="10349,134" coordsize="258,262" path="m10603,134r-254,254l10352,396r255,-255l10603,134xe" fillcolor="#788fb9" stroked="f">
                <v:path arrowok="t"/>
              </v:shape>
            </v:group>
            <v:group id="_x0000_s1195" style="position:absolute;left:10336;top:113;width:268;height:276" coordorigin="10336,113" coordsize="268,276">
              <v:shape id="_x0000_s1196" style="position:absolute;left:10336;top:113;width:268;height:276" coordorigin="10336,113" coordsize="268,276" path="m10590,113r-254,254l10349,388r254,-254l10590,113xe" fillcolor="#788fb8" stroked="f">
                <v:path arrowok="t"/>
              </v:shape>
            </v:group>
            <v:group id="_x0000_s1193" style="position:absolute;left:10349;top:134;width:255;height:255" coordorigin="10349,134" coordsize="255,255">
              <v:shape id="_x0000_s1194" style="position:absolute;left:10349;top:134;width:255;height:255" coordorigin="10349,134" coordsize="255,255" path="m10349,388r254,-254e" filled="f" strokecolor="#788fb8" strokeweight=".14pt">
                <v:path arrowok="t"/>
              </v:shape>
            </v:group>
            <v:group id="_x0000_s1191" style="position:absolute;left:10344;top:127;width:259;height:262" coordorigin="10344,127" coordsize="259,262">
              <v:shape id="_x0000_s1192" style="position:absolute;left:10344;top:127;width:259;height:262" coordorigin="10344,127" coordsize="259,262" path="m10599,127r-255,254l10349,388r254,-254l10599,127xe" fillcolor="#788fb8" stroked="f">
                <v:path arrowok="t"/>
              </v:shape>
            </v:group>
            <v:group id="_x0000_s1189" style="position:absolute;left:10340;top:120;width:259;height:262" coordorigin="10340,120" coordsize="259,262">
              <v:shape id="_x0000_s1190" style="position:absolute;left:10340;top:120;width:259;height:262" coordorigin="10340,120" coordsize="259,262" path="m10595,120r-255,254l10344,381r255,-254l10595,120xe" fillcolor="#778eb8" stroked="f">
                <v:path arrowok="t"/>
              </v:shape>
            </v:group>
            <v:group id="_x0000_s1187" style="position:absolute;left:10336;top:113;width:259;height:262" coordorigin="10336,113" coordsize="259,262">
              <v:shape id="_x0000_s1188" style="position:absolute;left:10336;top:113;width:259;height:262" coordorigin="10336,113" coordsize="259,262" path="m10590,113r-254,254l10340,374r255,-254l10590,113xe" fillcolor="#768db7" stroked="f">
                <v:path arrowok="t"/>
              </v:shape>
            </v:group>
            <v:group id="_x0000_s1185" style="position:absolute;left:10321;top:93;width:269;height:274" coordorigin="10321,93" coordsize="269,274">
              <v:shape id="_x0000_s1186" style="position:absolute;left:10321;top:93;width:269;height:274" coordorigin="10321,93" coordsize="269,274" path="m10576,93r-255,255l10336,367r254,-254l10576,93xe" fillcolor="#768cb6" stroked="f">
                <v:path arrowok="t"/>
              </v:shape>
            </v:group>
            <v:group id="_x0000_s1183" style="position:absolute;left:10336;top:113;width:255;height:255" coordorigin="10336,113" coordsize="255,255">
              <v:shape id="_x0000_s1184" style="position:absolute;left:10336;top:113;width:255;height:255" coordorigin="10336,113" coordsize="255,255" path="m10336,367r254,-254e" filled="f" strokecolor="#768cb6" strokeweight=".14pt">
                <v:path arrowok="t"/>
              </v:shape>
            </v:group>
            <v:group id="_x0000_s1181" style="position:absolute;left:10331;top:106;width:260;height:262" coordorigin="10331,106" coordsize="260,262">
              <v:shape id="_x0000_s1182" style="position:absolute;left:10331;top:106;width:260;height:262" coordorigin="10331,106" coordsize="260,262" path="m10586,106r-255,255l10336,367r254,-254l10586,106xe" fillcolor="#768cb6" stroked="f">
                <v:path arrowok="t"/>
              </v:shape>
            </v:group>
            <v:group id="_x0000_s1179" style="position:absolute;left:10326;top:100;width:260;height:261" coordorigin="10326,100" coordsize="260,261">
              <v:shape id="_x0000_s1180" style="position:absolute;left:10326;top:100;width:260;height:261" coordorigin="10326,100" coordsize="260,261" path="m10581,100r-255,254l10331,361r255,-255l10581,100xe" fillcolor="#758bb5" stroked="f">
                <v:path arrowok="t"/>
              </v:shape>
            </v:group>
            <v:group id="_x0000_s1177" style="position:absolute;left:10321;top:93;width:260;height:261" coordorigin="10321,93" coordsize="260,261">
              <v:shape id="_x0000_s1178" style="position:absolute;left:10321;top:93;width:260;height:261" coordorigin="10321,93" coordsize="260,261" path="m10576,93r-255,255l10326,354r255,-254l10576,93xe" fillcolor="#748ab3" stroked="f">
                <v:path arrowok="t"/>
              </v:shape>
            </v:group>
            <v:group id="_x0000_s1175" style="position:absolute;left:10305;top:75;width:271;height:273" coordorigin="10305,75" coordsize="271,273">
              <v:shape id="_x0000_s1176" style="position:absolute;left:10305;top:75;width:271;height:273" coordorigin="10305,75" coordsize="271,273" path="m10560,75r-255,255l10321,348,10576,93r-16,-18xe" fillcolor="#7489b2" stroked="f">
                <v:path arrowok="t"/>
              </v:shape>
            </v:group>
            <v:group id="_x0000_s1173" style="position:absolute;left:10321;top:93;width:255;height:255" coordorigin="10321,93" coordsize="255,255">
              <v:shape id="_x0000_s1174" style="position:absolute;left:10321;top:93;width:255;height:255" coordorigin="10321,93" coordsize="255,255" path="m10321,348l10576,93e" filled="f" strokecolor="#7489b2" strokeweight=".14pt">
                <v:path arrowok="t"/>
              </v:shape>
            </v:group>
            <v:group id="_x0000_s1171" style="position:absolute;left:10317;top:89;width:259;height:259" coordorigin="10317,89" coordsize="259,259">
              <v:shape id="_x0000_s1172" style="position:absolute;left:10317;top:89;width:259;height:259" coordorigin="10317,89" coordsize="259,259" path="m10572,89r-255,254l10321,348,10576,93r-4,-4xe" fillcolor="#7489b2" stroked="f">
                <v:path arrowok="t"/>
              </v:shape>
            </v:group>
            <v:group id="_x0000_s1169" style="position:absolute;left:10313;top:84;width:259;height:259" coordorigin="10313,84" coordsize="259,259">
              <v:shape id="_x0000_s1170" style="position:absolute;left:10313;top:84;width:259;height:259" coordorigin="10313,84" coordsize="259,259" path="m10568,84r-255,255l10317,343,10572,89r-4,-5xe" fillcolor="#7288b1" stroked="f">
                <v:path arrowok="t"/>
              </v:shape>
            </v:group>
            <v:group id="_x0000_s1167" style="position:absolute;left:10309;top:80;width:259;height:260" coordorigin="10309,80" coordsize="259,260">
              <v:shape id="_x0000_s1168" style="position:absolute;left:10309;top:80;width:259;height:260" coordorigin="10309,80" coordsize="259,260" path="m10564,80r-255,254l10313,339,10568,84r-4,-4xe" fillcolor="#7187b0" stroked="f">
                <v:path arrowok="t"/>
              </v:shape>
            </v:group>
            <v:group id="_x0000_s1165" style="position:absolute;left:10305;top:75;width:259;height:259" coordorigin="10305,75" coordsize="259,259">
              <v:shape id="_x0000_s1166" style="position:absolute;left:10305;top:75;width:259;height:259" coordorigin="10305,75" coordsize="259,259" path="m10560,75r-255,255l10309,334,10564,80r-4,-5xe" fillcolor="#7086af" stroked="f">
                <v:path arrowok="t"/>
              </v:shape>
            </v:group>
            <v:group id="_x0000_s1163" style="position:absolute;left:10287;top:59;width:273;height:271" coordorigin="10287,59" coordsize="273,271">
              <v:shape id="_x0000_s1164" style="position:absolute;left:10287;top:59;width:273;height:271" coordorigin="10287,59" coordsize="273,271" path="m10542,59r-255,255l10305,330,10560,75r-18,-16xe" fillcolor="#7086ae" stroked="f">
                <v:path arrowok="t"/>
              </v:shape>
            </v:group>
            <v:group id="_x0000_s1161" style="position:absolute;left:10305;top:75;width:255;height:255" coordorigin="10305,75" coordsize="255,255">
              <v:shape id="_x0000_s1162" style="position:absolute;left:10305;top:75;width:255;height:255" coordorigin="10305,75" coordsize="255,255" path="m10305,330l10560,75e" filled="f" strokecolor="#7086ae" strokeweight=".14pt">
                <v:path arrowok="t"/>
              </v:shape>
            </v:group>
            <v:group id="_x0000_s1159" style="position:absolute;left:10301;top:72;width:259;height:258" coordorigin="10301,72" coordsize="259,258">
              <v:shape id="_x0000_s1160" style="position:absolute;left:10301;top:72;width:259;height:258" coordorigin="10301,72" coordsize="259,258" path="m10556,72r-255,255l10305,330,10560,75r-4,-3xe" fillcolor="#7086ae" stroked="f">
                <v:path arrowok="t"/>
              </v:shape>
            </v:group>
            <v:group id="_x0000_s1157" style="position:absolute;left:10298;top:69;width:259;height:258" coordorigin="10298,69" coordsize="259,258">
              <v:shape id="_x0000_s1158" style="position:absolute;left:10298;top:69;width:259;height:258" coordorigin="10298,69" coordsize="259,258" path="m10552,69r-254,254l10301,327,10556,72r-4,-3xe" fillcolor="#6f85ad" stroked="f">
                <v:path arrowok="t"/>
              </v:shape>
            </v:group>
            <v:group id="_x0000_s1155" style="position:absolute;left:10294;top:66;width:259;height:258" coordorigin="10294,66" coordsize="259,258">
              <v:shape id="_x0000_s1156" style="position:absolute;left:10294;top:66;width:259;height:258" coordorigin="10294,66" coordsize="259,258" path="m10549,66r-255,254l10298,323,10552,69r-3,-3xe" fillcolor="#6e84ac" stroked="f">
                <v:path arrowok="t"/>
              </v:shape>
            </v:group>
            <v:group id="_x0000_s1153" style="position:absolute;left:10291;top:62;width:259;height:258" coordorigin="10291,62" coordsize="259,258">
              <v:shape id="_x0000_s1154" style="position:absolute;left:10291;top:62;width:259;height:258" coordorigin="10291,62" coordsize="259,258" path="m10545,62r-254,255l10294,320,10549,66r-4,-4xe" fillcolor="#6e84ac" stroked="f">
                <v:path arrowok="t"/>
              </v:shape>
            </v:group>
            <v:group id="_x0000_s1151" style="position:absolute;left:10287;top:59;width:258;height:258" coordorigin="10287,59" coordsize="258,258">
              <v:shape id="_x0000_s1152" style="position:absolute;left:10287;top:59;width:258;height:258" coordorigin="10287,59" coordsize="258,258" path="m10542,59r-255,255l10291,317,10545,62r-3,-3xe" fillcolor="#6d83ab" stroked="f">
                <v:path arrowok="t"/>
              </v:shape>
            </v:group>
            <v:group id="_x0000_s1149" style="position:absolute;left:10268;top:45;width:274;height:269" coordorigin="10268,45" coordsize="274,269">
              <v:shape id="_x0000_s1150" style="position:absolute;left:10268;top:45;width:274;height:269" coordorigin="10268,45" coordsize="274,269" path="m10522,45r-254,254l10287,314,10542,59r-20,-14xe" fillcolor="#6d83aa" stroked="f">
                <v:path arrowok="t"/>
              </v:shape>
            </v:group>
            <v:group id="_x0000_s1147" style="position:absolute;left:10287;top:59;width:255;height:255" coordorigin="10287,59" coordsize="255,255">
              <v:shape id="_x0000_s1148" style="position:absolute;left:10287;top:59;width:255;height:255" coordorigin="10287,59" coordsize="255,255" path="m10287,314l10542,59e" filled="f" strokecolor="#6d83aa" strokeweight=".14pt">
                <v:path arrowok="t"/>
              </v:shape>
            </v:group>
            <v:group id="_x0000_s1145" style="position:absolute;left:10283;top:56;width:259;height:258" coordorigin="10283,56" coordsize="259,258">
              <v:shape id="_x0000_s1146" style="position:absolute;left:10283;top:56;width:259;height:258" coordorigin="10283,56" coordsize="259,258" path="m10538,56r-255,255l10287,314,10542,59r-4,-3xe" fillcolor="#6d83aa" stroked="f">
                <v:path arrowok="t"/>
              </v:shape>
            </v:group>
            <v:group id="_x0000_s1143" style="position:absolute;left:10279;top:53;width:259;height:258" coordorigin="10279,53" coordsize="259,258">
              <v:shape id="_x0000_s1144" style="position:absolute;left:10279;top:53;width:259;height:258" coordorigin="10279,53" coordsize="259,258" path="m10534,53r-255,255l10283,311,10538,56r-4,-3xe" fillcolor="#6c82a8" stroked="f">
                <v:path arrowok="t"/>
              </v:shape>
            </v:group>
            <v:group id="_x0000_s1141" style="position:absolute;left:10275;top:50;width:259;height:258" coordorigin="10275,50" coordsize="259,258">
              <v:shape id="_x0000_s1142" style="position:absolute;left:10275;top:50;width:259;height:258" coordorigin="10275,50" coordsize="259,258" path="m10530,50r-255,255l10279,308,10534,53r-4,-3xe" fillcolor="#6c81a7" stroked="f">
                <v:path arrowok="t"/>
              </v:shape>
            </v:group>
            <v:group id="_x0000_s1139" style="position:absolute;left:10272;top:47;width:259;height:258" coordorigin="10272,47" coordsize="259,258">
              <v:shape id="_x0000_s1140" style="position:absolute;left:10272;top:47;width:259;height:258" coordorigin="10272,47" coordsize="259,258" path="m10526,47r-254,255l10275,305,10530,50r-4,-3xe" fillcolor="#6c80a6" stroked="f">
                <v:path arrowok="t"/>
              </v:shape>
            </v:group>
            <v:group id="_x0000_s1137" style="position:absolute;left:10268;top:45;width:259;height:258" coordorigin="10268,45" coordsize="259,258">
              <v:shape id="_x0000_s1138" style="position:absolute;left:10268;top:45;width:259;height:258" coordorigin="10268,45" coordsize="259,258" path="m10522,45r-254,254l10272,302,10526,47r-4,-2xe" fillcolor="#6b7fa5" stroked="f">
                <v:path arrowok="t"/>
              </v:shape>
            </v:group>
            <v:group id="_x0000_s1135" style="position:absolute;left:10247;top:32;width:276;height:268" coordorigin="10247,32" coordsize="276,268">
              <v:shape id="_x0000_s1136" style="position:absolute;left:10247;top:32;width:276;height:268" coordorigin="10247,32" coordsize="276,268" path="m10501,32r-254,254l10268,299,10522,45r-21,-13xe" fillcolor="#6b7fa4" stroked="f">
                <v:path arrowok="t"/>
              </v:shape>
            </v:group>
            <v:group id="_x0000_s1133" style="position:absolute;left:10268;top:45;width:255;height:255" coordorigin="10268,45" coordsize="255,255">
              <v:shape id="_x0000_s1134" style="position:absolute;left:10268;top:45;width:255;height:255" coordorigin="10268,45" coordsize="255,255" path="m10268,299l10522,45e" filled="f" strokecolor="#6b7fa4" strokeweight=".14pt">
                <v:path arrowok="t"/>
              </v:shape>
            </v:group>
            <v:group id="_x0000_s1131" style="position:absolute;left:10264;top:42;width:259;height:258" coordorigin="10264,42" coordsize="259,258">
              <v:shape id="_x0000_s1132" style="position:absolute;left:10264;top:42;width:259;height:258" coordorigin="10264,42" coordsize="259,258" path="m10518,42r-254,255l10268,299,10522,45r-4,-3xe" fillcolor="#6b7fa4" stroked="f">
                <v:path arrowok="t"/>
              </v:shape>
            </v:group>
            <v:group id="_x0000_s1129" style="position:absolute;left:10259;top:40;width:259;height:257" coordorigin="10259,40" coordsize="259,257">
              <v:shape id="_x0000_s1130" style="position:absolute;left:10259;top:40;width:259;height:257" coordorigin="10259,40" coordsize="259,257" path="m10514,40r-255,254l10264,297,10518,42r-4,-2xe" fillcolor="#6a7fa3" stroked="f">
                <v:path arrowok="t"/>
              </v:shape>
            </v:group>
            <v:group id="_x0000_s1127" style="position:absolute;left:10255;top:37;width:259;height:257" coordorigin="10255,37" coordsize="259,257">
              <v:shape id="_x0000_s1128" style="position:absolute;left:10255;top:37;width:259;height:257" coordorigin="10255,37" coordsize="259,257" path="m10510,37r-255,255l10259,294,10514,40r-4,-3xe" fillcolor="#697da2" stroked="f">
                <v:path arrowok="t"/>
              </v:shape>
            </v:group>
            <v:group id="_x0000_s1125" style="position:absolute;left:10251;top:34;width:259;height:258" coordorigin="10251,34" coordsize="259,258">
              <v:shape id="_x0000_s1126" style="position:absolute;left:10251;top:34;width:259;height:258" coordorigin="10251,34" coordsize="259,258" path="m10506,34r-255,255l10255,292,10510,37r-4,-3xe" fillcolor="#697ca1" stroked="f">
                <v:path arrowok="t"/>
              </v:shape>
            </v:group>
            <v:group id="_x0000_s1123" style="position:absolute;left:10247;top:32;width:259;height:257" coordorigin="10247,32" coordsize="259,257">
              <v:shape id="_x0000_s1124" style="position:absolute;left:10247;top:32;width:259;height:257" coordorigin="10247,32" coordsize="259,257" path="m10501,32r-254,254l10251,289,10506,34r-5,-2xe" fillcolor="#687ba0" stroked="f">
                <v:path arrowok="t"/>
              </v:shape>
            </v:group>
            <v:group id="_x0000_s1121" style="position:absolute;left:10225;top:21;width:277;height:266" coordorigin="10225,21" coordsize="277,266">
              <v:shape id="_x0000_s1122" style="position:absolute;left:10225;top:21;width:277;height:266" coordorigin="10225,21" coordsize="277,266" path="m10479,21r-254,255l10247,286,10501,32r-22,-11xe" fillcolor="#687b9f" stroked="f">
                <v:path arrowok="t"/>
              </v:shape>
            </v:group>
            <v:group id="_x0000_s1119" style="position:absolute;left:10247;top:32;width:255;height:255" coordorigin="10247,32" coordsize="255,255">
              <v:shape id="_x0000_s1120" style="position:absolute;left:10247;top:32;width:255;height:255" coordorigin="10247,32" coordsize="255,255" path="m10247,286l10501,32e" filled="f" strokecolor="#687b9f" strokeweight=".14pt">
                <v:path arrowok="t"/>
              </v:shape>
            </v:group>
            <v:group id="_x0000_s1117" style="position:absolute;left:10242;top:30;width:259;height:257" coordorigin="10242,30" coordsize="259,257">
              <v:shape id="_x0000_s1118" style="position:absolute;left:10242;top:30;width:259;height:257" coordorigin="10242,30" coordsize="259,257" path="m10497,30r-255,254l10247,286,10501,32r-4,-2xe" fillcolor="#687b9f" stroked="f">
                <v:path arrowok="t"/>
              </v:shape>
            </v:group>
            <v:group id="_x0000_s1115" style="position:absolute;left:10238;top:28;width:259;height:257" coordorigin="10238,28" coordsize="259,257">
              <v:shape id="_x0000_s1116" style="position:absolute;left:10238;top:28;width:259;height:257" coordorigin="10238,28" coordsize="259,257" path="m10493,28r-255,254l10242,284,10497,30r-4,-2xe" fillcolor="#677a9e" stroked="f">
                <v:path arrowok="t"/>
              </v:shape>
            </v:group>
            <v:group id="_x0000_s1113" style="position:absolute;left:10234;top:26;width:259;height:257" coordorigin="10234,26" coordsize="259,257">
              <v:shape id="_x0000_s1114" style="position:absolute;left:10234;top:26;width:259;height:257" coordorigin="10234,26" coordsize="259,257" path="m10488,26r-254,254l10238,282,10493,28r-5,-2xe" fillcolor="#65799d" stroked="f">
                <v:path arrowok="t"/>
              </v:shape>
            </v:group>
            <v:group id="_x0000_s1111" style="position:absolute;left:10229;top:23;width:259;height:257" coordorigin="10229,23" coordsize="259,257">
              <v:shape id="_x0000_s1112" style="position:absolute;left:10229;top:23;width:259;height:257" coordorigin="10229,23" coordsize="259,257" path="m10484,23r-255,255l10234,280,10488,26r-4,-3xe" fillcolor="#64799c" stroked="f">
                <v:path arrowok="t"/>
              </v:shape>
            </v:group>
            <v:group id="_x0000_s1109" style="position:absolute;left:10225;top:21;width:259;height:257" coordorigin="10225,21" coordsize="259,257">
              <v:shape id="_x0000_s1110" style="position:absolute;left:10225;top:21;width:259;height:257" coordorigin="10225,21" coordsize="259,257" path="m10479,21r-254,255l10229,278,10484,23r-5,-2xe" fillcolor="#63789b" stroked="f">
                <v:path arrowok="t"/>
              </v:shape>
            </v:group>
            <v:group id="_x0000_s1107" style="position:absolute;left:10202;top:13;width:278;height:263" coordorigin="10202,13" coordsize="278,263">
              <v:shape id="_x0000_s1108" style="position:absolute;left:10202;top:13;width:278;height:263" coordorigin="10202,13" coordsize="278,263" path="m10456,13r-254,254l10225,276,10479,21r-23,-8xe" fillcolor="#63789a" stroked="f">
                <v:path arrowok="t"/>
              </v:shape>
            </v:group>
            <v:group id="_x0000_s1105" style="position:absolute;left:10225;top:21;width:255;height:255" coordorigin="10225,21" coordsize="255,255">
              <v:shape id="_x0000_s1106" style="position:absolute;left:10225;top:21;width:255;height:255" coordorigin="10225,21" coordsize="255,255" path="m10225,276l10479,21e" filled="f" strokecolor="#63789a" strokeweight=".14pt">
                <v:path arrowok="t"/>
              </v:shape>
            </v:group>
            <v:group id="_x0000_s1103" style="position:absolute;left:10221;top:20;width:259;height:256" coordorigin="10221,20" coordsize="259,256">
              <v:shape id="_x0000_s1104" style="position:absolute;left:10221;top:20;width:259;height:256" coordorigin="10221,20" coordsize="259,256" path="m10475,20r-254,254l10225,276,10479,21r-4,-1xe" fillcolor="#63789a" stroked="f">
                <v:path arrowok="t"/>
              </v:shape>
            </v:group>
            <v:group id="_x0000_s1101" style="position:absolute;left:10217;top:18;width:259;height:256" coordorigin="10217,18" coordsize="259,256">
              <v:shape id="_x0000_s1102" style="position:absolute;left:10217;top:18;width:259;height:256" coordorigin="10217,18" coordsize="259,256" path="m10472,18r-255,255l10221,274,10475,20r-3,-2xe" fillcolor="#627799" stroked="f">
                <v:path arrowok="t"/>
              </v:shape>
            </v:group>
            <v:group id="_x0000_s1099" style="position:absolute;left:10213;top:17;width:259;height:256" coordorigin="10213,17" coordsize="259,256">
              <v:shape id="_x0000_s1100" style="position:absolute;left:10213;top:17;width:259;height:256" coordorigin="10213,17" coordsize="259,256" path="m10468,17r-255,255l10217,273,10472,18r-4,-1xe" fillcolor="#617698" stroked="f">
                <v:path arrowok="t"/>
              </v:shape>
            </v:group>
            <v:group id="_x0000_s1097" style="position:absolute;left:10209;top:16;width:259;height:256" coordorigin="10209,16" coordsize="259,256">
              <v:shape id="_x0000_s1098" style="position:absolute;left:10209;top:16;width:259;height:256" coordorigin="10209,16" coordsize="259,256" path="m10464,16r-255,254l10213,272,10468,17r-4,-1xe" fillcolor="#617597" stroked="f">
                <v:path arrowok="t"/>
              </v:shape>
            </v:group>
            <v:group id="_x0000_s1095" style="position:absolute;left:10205;top:14;width:259;height:256" coordorigin="10205,14" coordsize="259,256">
              <v:shape id="_x0000_s1096" style="position:absolute;left:10205;top:14;width:259;height:256" coordorigin="10205,14" coordsize="259,256" path="m10460,14r-255,255l10209,270,10464,16r-4,-2xe" fillcolor="#607496" stroked="f">
                <v:path arrowok="t"/>
              </v:shape>
            </v:group>
            <v:group id="_x0000_s1093" style="position:absolute;left:10202;top:13;width:259;height:256" coordorigin="10202,13" coordsize="259,256">
              <v:shape id="_x0000_s1094" style="position:absolute;left:10202;top:13;width:259;height:256" coordorigin="10202,13" coordsize="259,256" path="m10456,13r-254,254l10205,269,10460,14r-4,-1xe" fillcolor="#5f7295" stroked="f">
                <v:path arrowok="t"/>
              </v:shape>
            </v:group>
            <v:group id="_x0000_s1091" style="position:absolute;left:10177;top:7;width:279;height:261" coordorigin="10177,7" coordsize="279,261">
              <v:shape id="_x0000_s1092" style="position:absolute;left:10177;top:7;width:279;height:261" coordorigin="10177,7" coordsize="279,261" path="m10432,7r-255,254l10202,267,10456,13r-24,-6xe" fillcolor="#5f7294" stroked="f">
                <v:path arrowok="t"/>
              </v:shape>
            </v:group>
            <v:group id="_x0000_s1089" style="position:absolute;left:10202;top:13;width:255;height:255" coordorigin="10202,13" coordsize="255,255">
              <v:shape id="_x0000_s1090" style="position:absolute;left:10202;top:13;width:255;height:255" coordorigin="10202,13" coordsize="255,255" path="m10202,267l10456,13e" filled="f" strokecolor="#5f7294" strokeweight=".14pt">
                <v:path arrowok="t"/>
              </v:shape>
            </v:group>
            <v:group id="_x0000_s1087" style="position:absolute;left:10198;top:12;width:259;height:256" coordorigin="10198,12" coordsize="259,256">
              <v:shape id="_x0000_s1088" style="position:absolute;left:10198;top:12;width:259;height:256" coordorigin="10198,12" coordsize="259,256" path="m10452,12r-254,254l10202,267,10456,13r-4,-1xe" fillcolor="#5f7294" stroked="f">
                <v:path arrowok="t"/>
              </v:shape>
            </v:group>
            <v:group id="_x0000_s1085" style="position:absolute;left:10194;top:11;width:259;height:256" coordorigin="10194,11" coordsize="259,256">
              <v:shape id="_x0000_s1086" style="position:absolute;left:10194;top:11;width:259;height:256" coordorigin="10194,11" coordsize="259,256" path="m10448,11r-254,254l10198,266,10452,12r-4,-1xe" fillcolor="#5f7193" stroked="f">
                <v:path arrowok="t"/>
              </v:shape>
            </v:group>
            <v:group id="_x0000_s1083" style="position:absolute;left:10189;top:10;width:259;height:256" coordorigin="10189,10" coordsize="259,256">
              <v:shape id="_x0000_s1084" style="position:absolute;left:10189;top:10;width:259;height:256" coordorigin="10189,10" coordsize="259,256" path="m10444,10r-255,254l10194,265,10448,11r-4,-1xe" fillcolor="#5e7092" stroked="f">
                <v:path arrowok="t"/>
              </v:shape>
            </v:group>
            <v:group id="_x0000_s1081" style="position:absolute;left:10185;top:9;width:259;height:256" coordorigin="10185,9" coordsize="259,256">
              <v:shape id="_x0000_s1082" style="position:absolute;left:10185;top:9;width:259;height:256" coordorigin="10185,9" coordsize="259,256" path="m10440,9r-255,254l10189,264,10444,10r-4,-1xe" fillcolor="#5e7091" stroked="f">
                <v:path arrowok="t"/>
              </v:shape>
            </v:group>
            <v:group id="_x0000_s1079" style="position:absolute;left:10181;top:8;width:259;height:256" coordorigin="10181,8" coordsize="259,256">
              <v:shape id="_x0000_s1080" style="position:absolute;left:10181;top:8;width:259;height:256" coordorigin="10181,8" coordsize="259,256" path="m10436,8r-255,254l10185,263,10440,9r-4,-1xe" fillcolor="#5d6f90" stroked="f">
                <v:path arrowok="t"/>
              </v:shape>
            </v:group>
            <v:group id="_x0000_s1077" style="position:absolute;left:10177;top:7;width:259;height:256" coordorigin="10177,7" coordsize="259,256">
              <v:shape id="_x0000_s1078" style="position:absolute;left:10177;top:7;width:259;height:256" coordorigin="10177,7" coordsize="259,256" path="m10432,7r-255,254l10181,262,10436,8r-4,-1xe" fillcolor="#5c6e8f" stroked="f">
                <v:path arrowok="t"/>
              </v:shape>
            </v:group>
            <v:group id="_x0000_s1075" style="position:absolute;left:10152;top:3;width:280;height:259" coordorigin="10152,3" coordsize="280,259">
              <v:shape id="_x0000_s1076" style="position:absolute;left:10152;top:3;width:280;height:259" coordorigin="10152,3" coordsize="280,259" path="m10407,3r-255,254l10177,261,10432,7r-25,-4xe" fillcolor="#5c6e8e" stroked="f">
                <v:path arrowok="t"/>
              </v:shape>
            </v:group>
            <v:group id="_x0000_s1073" style="position:absolute;left:10177;top:7;width:255;height:255" coordorigin="10177,7" coordsize="255,255">
              <v:shape id="_x0000_s1074" style="position:absolute;left:10177;top:7;width:255;height:255" coordorigin="10177,7" coordsize="255,255" path="m10177,261l10432,7e" filled="f" strokecolor="#5c6e8e" strokeweight=".14pt">
                <v:path arrowok="t"/>
              </v:shape>
            </v:group>
            <v:group id="_x0000_s1071" style="position:absolute;left:10172;top:6;width:260;height:256" coordorigin="10172,6" coordsize="260,256">
              <v:shape id="_x0000_s1072" style="position:absolute;left:10172;top:6;width:260;height:256" coordorigin="10172,6" coordsize="260,256" path="m10427,6r-255,254l10177,261,10432,7r-5,-1xe" fillcolor="#5c6e8e" stroked="f">
                <v:path arrowok="t"/>
              </v:shape>
            </v:group>
            <v:group id="_x0000_s1069" style="position:absolute;left:10167;top:5;width:260;height:256" coordorigin="10167,5" coordsize="260,256">
              <v:shape id="_x0000_s1070" style="position:absolute;left:10167;top:5;width:260;height:256" coordorigin="10167,5" coordsize="260,256" path="m10422,5r-255,255l10172,260,10427,6r-5,-1xe" fillcolor="#5b6d8c" stroked="f">
                <v:path arrowok="t"/>
              </v:shape>
            </v:group>
            <v:group id="_x0000_s1067" style="position:absolute;left:10162;top:4;width:260;height:256" coordorigin="10162,4" coordsize="260,256">
              <v:shape id="_x0000_s1068" style="position:absolute;left:10162;top:4;width:260;height:256" coordorigin="10162,4" coordsize="260,256" path="m10417,4r-255,255l10167,260,10422,5r-5,-1xe" fillcolor="#5a6c8b" stroked="f">
                <v:path arrowok="t"/>
              </v:shape>
            </v:group>
            <v:group id="_x0000_s1065" style="position:absolute;left:10157;top:4;width:260;height:256" coordorigin="10157,4" coordsize="260,256">
              <v:shape id="_x0000_s1066" style="position:absolute;left:10157;top:4;width:260;height:256" coordorigin="10157,4" coordsize="260,256" path="m10412,4r-255,254l10162,259,10417,4r-5,xe" fillcolor="#596c8a" stroked="f">
                <v:path arrowok="t"/>
              </v:shape>
            </v:group>
            <v:group id="_x0000_s1063" style="position:absolute;left:10152;top:3;width:260;height:256" coordorigin="10152,3" coordsize="260,256">
              <v:shape id="_x0000_s1064" style="position:absolute;left:10152;top:3;width:260;height:256" coordorigin="10152,3" coordsize="260,256" path="m10407,3r-255,254l10157,258,10412,4r-5,-1xe" fillcolor="#576b89" stroked="f">
                <v:path arrowok="t"/>
              </v:shape>
            </v:group>
            <v:group id="_x0000_s1061" style="position:absolute;left:10126;top:1;width:281;height:256" coordorigin="10126,1" coordsize="281,256">
              <v:shape id="_x0000_s1062" style="position:absolute;left:10126;top:1;width:281;height:256" coordorigin="10126,1" coordsize="281,256" path="m10381,1r-255,255l10152,257,10407,3r-26,-2xe" fillcolor="#576a88" stroked="f">
                <v:path arrowok="t"/>
              </v:shape>
            </v:group>
            <v:group id="_x0000_s1059" style="position:absolute;left:10152;top:3;width:255;height:255" coordorigin="10152,3" coordsize="255,255">
              <v:shape id="_x0000_s1060" style="position:absolute;left:10152;top:3;width:255;height:255" coordorigin="10152,3" coordsize="255,255" path="m10152,257l10407,3e" filled="f" strokecolor="#576a88" strokeweight=".14pt">
                <v:path arrowok="t"/>
              </v:shape>
            </v:group>
            <v:group id="_x0000_s1057" style="position:absolute;left:10147;top:2;width:260;height:255" coordorigin="10147,2" coordsize="260,255">
              <v:shape id="_x0000_s1058" style="position:absolute;left:10147;top:2;width:260;height:255" coordorigin="10147,2" coordsize="260,255" path="m10402,2r-255,255l10152,257,10407,3r-5,-1xe" fillcolor="#576a88" stroked="f">
                <v:path arrowok="t"/>
              </v:shape>
            </v:group>
            <v:group id="_x0000_s1055" style="position:absolute;left:10142;top:2;width:260;height:255" coordorigin="10142,2" coordsize="260,255">
              <v:shape id="_x0000_s1056" style="position:absolute;left:10142;top:2;width:260;height:255" coordorigin="10142,2" coordsize="260,255" path="m10397,2r-255,255l10147,257,10402,2r-5,xe" fillcolor="#566986" stroked="f">
                <v:path arrowok="t"/>
              </v:shape>
            </v:group>
            <v:group id="_x0000_s1053" style="position:absolute;left:10137;top:2;width:260;height:255" coordorigin="10137,2" coordsize="260,255">
              <v:shape id="_x0000_s1054" style="position:absolute;left:10137;top:2;width:260;height:255" coordorigin="10137,2" coordsize="260,255" path="m10391,2r-254,255l10142,257,10397,2r-6,xe" fillcolor="#556885" stroked="f">
                <v:path arrowok="t"/>
              </v:shape>
            </v:group>
            <v:group id="_x0000_s1051" style="position:absolute;left:10132;top:2;width:260;height:255" coordorigin="10132,2" coordsize="260,255">
              <v:shape id="_x0000_s1052" style="position:absolute;left:10132;top:2;width:260;height:255" coordorigin="10132,2" coordsize="260,255" path="m10386,2r-254,254l10137,257,10391,2r-5,xe" fillcolor="#546783" stroked="f">
                <v:path arrowok="t"/>
              </v:shape>
            </v:group>
            <v:group id="_x0000_s1049" style="position:absolute;left:10126;top:1;width:260;height:255" coordorigin="10126,1" coordsize="260,255">
              <v:shape id="_x0000_s1050" style="position:absolute;left:10126;top:1;width:260;height:255" coordorigin="10126,1" coordsize="260,255" path="m10381,1r-255,255l10132,256,10386,2r-5,-1xe" fillcolor="#536582" stroked="f">
                <v:path arrowok="t"/>
              </v:shape>
            </v:group>
            <v:group id="_x0000_s1047" style="position:absolute;left:253;top:1;width:10129;height:255" coordorigin="253,1" coordsize="10129,255">
              <v:shape id="_x0000_s1048" style="position:absolute;left:253;top:1;width:10129;height:255" coordorigin="253,1" coordsize="10129,255" path="m10381,1l507,1,253,256r9873,l10381,1xe" fillcolor="#536481" stroked="f">
                <v:path arrowok="t"/>
              </v:shape>
            </v:group>
            <v:group id="_x0000_s1043" style="position:absolute;left:10126;top:1;width:255;height:255" coordorigin="10126,1" coordsize="255,255">
              <v:shape id="_x0000_s1046" style="position:absolute;left:10126;top:1;width:255;height:255" coordorigin="10126,1" coordsize="255,255" path="m10126,256l10381,1e" filled="f" strokecolor="#536481" strokeweight=".14pt">
                <v:path arrowok="t"/>
              </v:shape>
              <v:shape id="_x0000_s1045" type="#_x0000_t75" style="position:absolute;top:256;width:10379;height:1515">
                <v:imagedata r:id="rId29" o:title=""/>
              </v:shape>
              <v:shape id="_x0000_s1044" type="#_x0000_t202" style="position:absolute;width:10636;height:1771" filled="f" stroked="f">
                <v:textbox inset="0,0,0,0">
                  <w:txbxContent>
                    <w:p w:rsidR="00AE2085" w:rsidRDefault="00AE2085">
                      <w:pP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</w:p>
                    <w:p w:rsidR="00AE2085" w:rsidRDefault="00BC11F8">
                      <w:pPr>
                        <w:spacing w:before="132"/>
                        <w:ind w:left="679" w:right="463" w:hanging="360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6.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inclusión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electrónica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su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completo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debe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realizarse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tiempo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suficiente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7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antes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fecha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hora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señaladas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vencimiento  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recepción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ofertas,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dado  que,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caso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4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presentarse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algún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problema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las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últimas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horas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minutos,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esta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Proveeduría,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89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hará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advierte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permite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"/>
                          <w:sz w:val="20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vencida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apertura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9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  <w:u w:val="double" w:color="0D0D0D"/>
                        </w:rPr>
                        <w:t>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5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importante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6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  <w:u w:val="double" w:color="0D0D0D"/>
                        </w:rPr>
                        <w:t>recordar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5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  <w:u w:val="double" w:color="0D0D0D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6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  <w:u w:val="double" w:color="0D0D0D"/>
                        </w:rPr>
                        <w:t>aceptarán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5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  <w:u w:val="double" w:color="0D0D0D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6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  <w:u w:val="double" w:color="0D0D0D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6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5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5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6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  <w:u w:val="double" w:color="0D0D0D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5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5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7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  <w:u w:val="double" w:color="0D0D0D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E2085" w:rsidRDefault="00AE2085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AE2085">
          <w:pgSz w:w="12240" w:h="15840"/>
          <w:pgMar w:top="2040" w:right="320" w:bottom="1300" w:left="860" w:header="1013" w:footer="1105" w:gutter="0"/>
          <w:cols w:space="720"/>
        </w:sectPr>
      </w:pPr>
    </w:p>
    <w:p w:rsidR="00AE2085" w:rsidRDefault="00BC11F8">
      <w:pPr>
        <w:pStyle w:val="berschrift2"/>
        <w:spacing w:before="1"/>
        <w:ind w:left="737" w:right="744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-10"/>
        </w:rPr>
        <w:t xml:space="preserve"> </w:t>
      </w:r>
      <w:r>
        <w:t>3</w:t>
      </w:r>
    </w:p>
    <w:p w:rsidR="00AE2085" w:rsidRDefault="00AE2085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AE2085" w:rsidRDefault="00BC11F8">
      <w:pPr>
        <w:ind w:left="737" w:right="744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Condiciones</w:t>
      </w:r>
      <w:r>
        <w:rPr>
          <w:rFonts w:ascii="Calibri"/>
          <w:b/>
          <w:spacing w:val="-19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generales</w:t>
      </w:r>
    </w:p>
    <w:p w:rsidR="00AE2085" w:rsidRDefault="00BC11F8">
      <w:pPr>
        <w:ind w:left="4915" w:right="295" w:hanging="459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Este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apartado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es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para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uso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exclusivo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conocimiento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y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cumplir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del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oferente,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por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lo</w:t>
      </w:r>
      <w:r>
        <w:rPr>
          <w:rFonts w:ascii="Calibri"/>
          <w:b/>
          <w:spacing w:val="3"/>
          <w:sz w:val="20"/>
        </w:rPr>
        <w:t xml:space="preserve"> </w:t>
      </w:r>
      <w:r>
        <w:rPr>
          <w:rFonts w:ascii="Calibri"/>
          <w:b/>
          <w:sz w:val="20"/>
        </w:rPr>
        <w:t>tanto,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no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debe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adjuntarse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a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Times New Roman"/>
          <w:b/>
          <w:spacing w:val="93"/>
          <w:w w:val="99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oferta.</w:t>
      </w:r>
    </w:p>
    <w:p w:rsidR="00AE2085" w:rsidRDefault="00AE2085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AE2085" w:rsidRDefault="00BC11F8">
      <w:pPr>
        <w:pStyle w:val="Textkrper"/>
        <w:ind w:right="295"/>
      </w:pPr>
      <w:r>
        <w:t>Para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contratación</w:t>
      </w:r>
      <w:r>
        <w:rPr>
          <w:spacing w:val="22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promueve</w:t>
      </w:r>
      <w:r>
        <w:rPr>
          <w:spacing w:val="21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rPr>
          <w:spacing w:val="-1"/>
        </w:rPr>
        <w:t>Poder</w:t>
      </w:r>
      <w:r>
        <w:rPr>
          <w:spacing w:val="22"/>
        </w:rPr>
        <w:t xml:space="preserve"> </w:t>
      </w:r>
      <w:r>
        <w:rPr>
          <w:spacing w:val="-1"/>
        </w:rPr>
        <w:t>Judicial,</w:t>
      </w:r>
      <w:r>
        <w:rPr>
          <w:spacing w:val="23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t>oferentes</w:t>
      </w:r>
      <w:r>
        <w:rPr>
          <w:spacing w:val="20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participen</w:t>
      </w:r>
      <w:r>
        <w:rPr>
          <w:spacing w:val="22"/>
        </w:rPr>
        <w:t xml:space="preserve"> </w:t>
      </w:r>
      <w:r>
        <w:rPr>
          <w:spacing w:val="-1"/>
        </w:rPr>
        <w:t>deben</w:t>
      </w:r>
      <w:r>
        <w:rPr>
          <w:spacing w:val="22"/>
        </w:rPr>
        <w:t xml:space="preserve"> </w:t>
      </w:r>
      <w:r>
        <w:rPr>
          <w:spacing w:val="-1"/>
        </w:rPr>
        <w:t>observar</w:t>
      </w:r>
      <w:r>
        <w:rPr>
          <w:spacing w:val="22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ajustarse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t>lo</w:t>
      </w:r>
      <w:r>
        <w:rPr>
          <w:rFonts w:ascii="Times New Roman" w:hAnsi="Times New Roman"/>
          <w:spacing w:val="69"/>
          <w:w w:val="99"/>
        </w:rPr>
        <w:t xml:space="preserve"> </w:t>
      </w:r>
      <w:r>
        <w:rPr>
          <w:spacing w:val="-1"/>
        </w:rPr>
        <w:t>pertinente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siguientes</w:t>
      </w:r>
      <w:r>
        <w:rPr>
          <w:spacing w:val="-9"/>
        </w:rPr>
        <w:t xml:space="preserve"> </w:t>
      </w:r>
      <w:r>
        <w:t>condiciones</w:t>
      </w:r>
      <w:r>
        <w:rPr>
          <w:spacing w:val="-9"/>
        </w:rPr>
        <w:t xml:space="preserve"> </w:t>
      </w:r>
      <w:r>
        <w:t>generales:</w:t>
      </w:r>
    </w:p>
    <w:p w:rsidR="00AE2085" w:rsidRDefault="00AE2085">
      <w:pPr>
        <w:spacing w:before="10"/>
        <w:rPr>
          <w:rFonts w:ascii="Calibri" w:eastAsia="Calibri" w:hAnsi="Calibri" w:cs="Calibri"/>
          <w:sz w:val="24"/>
          <w:szCs w:val="24"/>
        </w:rPr>
      </w:pPr>
    </w:p>
    <w:p w:rsidR="00AE2085" w:rsidRDefault="00BC11F8">
      <w:pPr>
        <w:pStyle w:val="Textkrper"/>
      </w:pPr>
      <w:r>
        <w:rPr>
          <w:spacing w:val="-1"/>
        </w:rPr>
        <w:t>Los</w:t>
      </w:r>
      <w:r>
        <w:rPr>
          <w:spacing w:val="5"/>
        </w:rPr>
        <w:t xml:space="preserve"> </w:t>
      </w:r>
      <w:r>
        <w:t>expedientes</w:t>
      </w:r>
      <w:r>
        <w:rPr>
          <w:spacing w:val="6"/>
        </w:rPr>
        <w:t xml:space="preserve"> </w:t>
      </w:r>
      <w:r>
        <w:t>están</w:t>
      </w:r>
      <w:r>
        <w:rPr>
          <w:spacing w:val="8"/>
        </w:rPr>
        <w:t xml:space="preserve"> </w:t>
      </w:r>
      <w:r>
        <w:t>disponibles</w:t>
      </w:r>
      <w:r>
        <w:rPr>
          <w:spacing w:val="6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público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general</w:t>
      </w:r>
      <w:r>
        <w:rPr>
          <w:spacing w:val="6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puede</w:t>
      </w:r>
      <w:r>
        <w:rPr>
          <w:spacing w:val="6"/>
        </w:rPr>
        <w:t xml:space="preserve"> </w:t>
      </w:r>
      <w:r>
        <w:t>consultar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expediente</w:t>
      </w:r>
      <w:r>
        <w:rPr>
          <w:spacing w:val="7"/>
        </w:rPr>
        <w:t xml:space="preserve"> </w:t>
      </w:r>
      <w:r>
        <w:rPr>
          <w:spacing w:val="-1"/>
        </w:rPr>
        <w:t>digital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1"/>
        </w:rPr>
        <w:t>siguiente</w:t>
      </w:r>
      <w:r>
        <w:rPr>
          <w:spacing w:val="6"/>
        </w:rPr>
        <w:t xml:space="preserve"> </w:t>
      </w:r>
      <w:r>
        <w:t>dirección:</w:t>
      </w:r>
    </w:p>
    <w:p w:rsidR="00AE2085" w:rsidRDefault="00BC11F8">
      <w:pPr>
        <w:pStyle w:val="berschrift2"/>
        <w:ind w:left="272"/>
        <w:rPr>
          <w:rFonts w:cs="Calibri"/>
          <w:b w:val="0"/>
          <w:bCs w:val="0"/>
        </w:rPr>
      </w:pPr>
      <w:hyperlink r:id="rId30">
        <w:r>
          <w:rPr>
            <w:color w:val="0000FF"/>
            <w:spacing w:val="-1"/>
            <w:u w:val="single" w:color="0000FF"/>
          </w:rPr>
          <w:t>http://www.poder-judicial.go.cr/proveeduria/</w:t>
        </w:r>
        <w:r>
          <w:rPr>
            <w:color w:val="0000FF"/>
            <w:spacing w:val="-11"/>
            <w:u w:val="single" w:color="0000FF"/>
          </w:rPr>
          <w:t xml:space="preserve"> </w:t>
        </w:r>
      </w:hyperlink>
      <w:r>
        <w:rPr>
          <w:b w:val="0"/>
          <w:spacing w:val="-1"/>
        </w:rPr>
        <w:t>en</w:t>
      </w:r>
      <w:r>
        <w:rPr>
          <w:b w:val="0"/>
          <w:spacing w:val="-13"/>
        </w:rPr>
        <w:t xml:space="preserve"> </w:t>
      </w:r>
      <w:r>
        <w:rPr>
          <w:b w:val="0"/>
        </w:rPr>
        <w:t>el</w:t>
      </w:r>
      <w:r>
        <w:rPr>
          <w:b w:val="0"/>
          <w:spacing w:val="-14"/>
        </w:rPr>
        <w:t xml:space="preserve"> </w:t>
      </w:r>
      <w:r>
        <w:rPr>
          <w:b w:val="0"/>
        </w:rPr>
        <w:t>apartado</w:t>
      </w:r>
      <w:r>
        <w:rPr>
          <w:b w:val="0"/>
          <w:spacing w:val="-13"/>
        </w:rPr>
        <w:t xml:space="preserve"> </w:t>
      </w:r>
      <w:r>
        <w:rPr>
          <w:spacing w:val="-1"/>
        </w:rPr>
        <w:t>Expediente</w:t>
      </w:r>
      <w:r>
        <w:rPr>
          <w:spacing w:val="-13"/>
        </w:rPr>
        <w:t xml:space="preserve"> </w:t>
      </w:r>
      <w:r>
        <w:t>electrónico</w:t>
      </w:r>
      <w:r>
        <w:rPr>
          <w:b w:val="0"/>
        </w:rPr>
        <w:t>.</w:t>
      </w:r>
    </w:p>
    <w:p w:rsidR="00AE2085" w:rsidRDefault="00AE2085">
      <w:pPr>
        <w:spacing w:before="11"/>
        <w:rPr>
          <w:rFonts w:ascii="Calibri" w:eastAsia="Calibri" w:hAnsi="Calibri" w:cs="Calibri"/>
          <w:sz w:val="14"/>
          <w:szCs w:val="14"/>
        </w:rPr>
      </w:pPr>
    </w:p>
    <w:p w:rsidR="00AE2085" w:rsidRDefault="00BC11F8">
      <w:pPr>
        <w:pStyle w:val="Textkrper"/>
        <w:spacing w:before="59"/>
        <w:ind w:right="279"/>
        <w:jc w:val="both"/>
      </w:pPr>
      <w:r>
        <w:rPr>
          <w:spacing w:val="-1"/>
        </w:rPr>
        <w:t>Será</w:t>
      </w:r>
      <w:r>
        <w:rPr>
          <w:spacing w:val="24"/>
        </w:rPr>
        <w:t xml:space="preserve"> </w:t>
      </w:r>
      <w:r>
        <w:rPr>
          <w:spacing w:val="-1"/>
        </w:rPr>
        <w:t>oferente</w:t>
      </w:r>
      <w:r>
        <w:rPr>
          <w:spacing w:val="23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persona</w:t>
      </w:r>
      <w:r>
        <w:rPr>
          <w:spacing w:val="24"/>
        </w:rPr>
        <w:t xml:space="preserve"> </w:t>
      </w:r>
      <w:r>
        <w:t>física</w:t>
      </w:r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jurídica</w:t>
      </w:r>
      <w:r>
        <w:rPr>
          <w:spacing w:val="24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rPr>
          <w:spacing w:val="-1"/>
        </w:rPr>
        <w:t>presente</w:t>
      </w:r>
      <w:r>
        <w:rPr>
          <w:spacing w:val="23"/>
        </w:rPr>
        <w:t xml:space="preserve"> </w:t>
      </w:r>
      <w:r>
        <w:t>oferta,</w:t>
      </w:r>
      <w:r>
        <w:rPr>
          <w:spacing w:val="24"/>
        </w:rPr>
        <w:t xml:space="preserve"> </w:t>
      </w:r>
      <w:r>
        <w:t>actuando</w:t>
      </w:r>
      <w:r>
        <w:rPr>
          <w:spacing w:val="24"/>
        </w:rPr>
        <w:t xml:space="preserve"> </w:t>
      </w:r>
      <w:r>
        <w:t>directamente,</w:t>
      </w:r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rPr>
          <w:spacing w:val="-1"/>
        </w:rPr>
        <w:t>medio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un</w:t>
      </w:r>
      <w:r>
        <w:rPr>
          <w:spacing w:val="24"/>
        </w:rPr>
        <w:t xml:space="preserve"> </w:t>
      </w:r>
      <w:r>
        <w:rPr>
          <w:spacing w:val="-1"/>
        </w:rPr>
        <w:t>representante</w:t>
      </w:r>
      <w:r>
        <w:rPr>
          <w:rFonts w:ascii="Times New Roman" w:hAnsi="Times New Roman"/>
          <w:spacing w:val="89"/>
          <w:w w:val="99"/>
        </w:rPr>
        <w:t xml:space="preserve"> </w:t>
      </w:r>
      <w:r>
        <w:t>autorizado.</w:t>
      </w:r>
    </w:p>
    <w:p w:rsidR="00AE2085" w:rsidRDefault="00AE2085">
      <w:pPr>
        <w:rPr>
          <w:rFonts w:ascii="Calibri" w:eastAsia="Calibri" w:hAnsi="Calibri" w:cs="Calibri"/>
          <w:sz w:val="20"/>
          <w:szCs w:val="20"/>
        </w:rPr>
      </w:pPr>
    </w:p>
    <w:p w:rsidR="00AE2085" w:rsidRDefault="00AE2085">
      <w:pPr>
        <w:spacing w:before="3"/>
        <w:rPr>
          <w:rFonts w:ascii="Calibri" w:eastAsia="Calibri" w:hAnsi="Calibri" w:cs="Calibri"/>
          <w:sz w:val="27"/>
          <w:szCs w:val="27"/>
        </w:rPr>
      </w:pPr>
    </w:p>
    <w:p w:rsidR="00AE2085" w:rsidRDefault="00BC11F8">
      <w:pPr>
        <w:pStyle w:val="berschrift2"/>
        <w:numPr>
          <w:ilvl w:val="0"/>
          <w:numId w:val="2"/>
        </w:numPr>
        <w:tabs>
          <w:tab w:val="left" w:pos="473"/>
        </w:tabs>
        <w:jc w:val="both"/>
        <w:rPr>
          <w:b w:val="0"/>
          <w:bCs w:val="0"/>
        </w:rPr>
      </w:pPr>
      <w:r>
        <w:t>Documentos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aportar.</w:t>
      </w:r>
    </w:p>
    <w:p w:rsidR="00AE2085" w:rsidRDefault="00AE2085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AE2085" w:rsidRDefault="00BC11F8">
      <w:pPr>
        <w:pStyle w:val="Textkrper"/>
        <w:jc w:val="both"/>
      </w:pPr>
      <w:r>
        <w:rPr>
          <w:spacing w:val="-1"/>
        </w:rPr>
        <w:t>Toda</w:t>
      </w:r>
      <w:r>
        <w:rPr>
          <w:spacing w:val="-6"/>
        </w:rPr>
        <w:t xml:space="preserve"> </w:t>
      </w:r>
      <w:r>
        <w:rPr>
          <w:spacing w:val="-1"/>
        </w:rPr>
        <w:t>oferta</w:t>
      </w:r>
      <w:r>
        <w:rPr>
          <w:spacing w:val="-7"/>
        </w:rPr>
        <w:t xml:space="preserve"> </w:t>
      </w:r>
      <w:r>
        <w:t>presentada</w:t>
      </w:r>
      <w:r>
        <w:rPr>
          <w:spacing w:val="-6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rPr>
          <w:spacing w:val="-1"/>
        </w:rPr>
        <w:t>proveedor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proveedora</w:t>
      </w:r>
      <w:r>
        <w:rPr>
          <w:spacing w:val="-7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contendrá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siguientes</w:t>
      </w:r>
      <w:r>
        <w:rPr>
          <w:spacing w:val="-7"/>
        </w:rPr>
        <w:t xml:space="preserve"> </w:t>
      </w:r>
      <w:r>
        <w:rPr>
          <w:spacing w:val="-1"/>
        </w:rPr>
        <w:t>documentos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certificaciones.</w:t>
      </w:r>
    </w:p>
    <w:p w:rsidR="00AE2085" w:rsidRDefault="00AE2085">
      <w:pPr>
        <w:rPr>
          <w:rFonts w:ascii="Calibri" w:eastAsia="Calibri" w:hAnsi="Calibri" w:cs="Calibri"/>
          <w:sz w:val="25"/>
          <w:szCs w:val="25"/>
        </w:rPr>
      </w:pPr>
    </w:p>
    <w:p w:rsidR="00AE2085" w:rsidRDefault="00BC11F8">
      <w:pPr>
        <w:pStyle w:val="Textkrper"/>
        <w:numPr>
          <w:ilvl w:val="1"/>
          <w:numId w:val="2"/>
        </w:numPr>
        <w:tabs>
          <w:tab w:val="left" w:pos="579"/>
        </w:tabs>
        <w:ind w:right="283" w:firstLine="0"/>
        <w:jc w:val="both"/>
      </w:pPr>
      <w:r>
        <w:t>El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 xml:space="preserve">la </w:t>
      </w:r>
      <w:r>
        <w:rPr>
          <w:spacing w:val="-1"/>
        </w:rPr>
        <w:t>oferente</w:t>
      </w:r>
      <w:r>
        <w:t xml:space="preserve"> nacional</w:t>
      </w:r>
      <w:r>
        <w:rPr>
          <w:spacing w:val="1"/>
        </w:rPr>
        <w:t xml:space="preserve"> </w:t>
      </w:r>
      <w:r>
        <w:rPr>
          <w:spacing w:val="-1"/>
        </w:rPr>
        <w:t>debe</w:t>
      </w:r>
      <w:r>
        <w:rPr>
          <w:spacing w:val="2"/>
        </w:rPr>
        <w:t xml:space="preserve"> </w:t>
      </w:r>
      <w:r>
        <w:t>adjuntar</w:t>
      </w:r>
      <w:r>
        <w:rPr>
          <w:spacing w:val="3"/>
        </w:rPr>
        <w:t xml:space="preserve"> </w:t>
      </w:r>
      <w:r>
        <w:rPr>
          <w:spacing w:val="-1"/>
        </w:rPr>
        <w:t>certificación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2"/>
        </w:rPr>
        <w:t>la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 xml:space="preserve">acredite que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encuentra</w:t>
      </w:r>
      <w:r>
        <w:rPr>
          <w:spacing w:val="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día</w:t>
      </w:r>
      <w:r>
        <w:rPr>
          <w:spacing w:val="1"/>
        </w:rPr>
        <w:t xml:space="preserve"> </w:t>
      </w:r>
      <w:r>
        <w:t xml:space="preserve">con las </w:t>
      </w:r>
      <w:r>
        <w:rPr>
          <w:spacing w:val="-1"/>
        </w:rPr>
        <w:t>obligaciones</w:t>
      </w:r>
      <w:r>
        <w:t xml:space="preserve"> con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3"/>
          <w:w w:val="99"/>
        </w:rPr>
        <w:t xml:space="preserve"> </w:t>
      </w:r>
      <w:r>
        <w:rPr>
          <w:spacing w:val="-1"/>
        </w:rPr>
        <w:t>Fondo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Desarrollo</w:t>
      </w:r>
      <w:r>
        <w:rPr>
          <w:spacing w:val="-5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Asignaciones</w:t>
      </w:r>
      <w:r>
        <w:rPr>
          <w:spacing w:val="-6"/>
        </w:rPr>
        <w:t xml:space="preserve"> </w:t>
      </w:r>
      <w:r>
        <w:t>Familiares</w:t>
      </w:r>
      <w:r>
        <w:rPr>
          <w:spacing w:val="-6"/>
        </w:rPr>
        <w:t xml:space="preserve"> </w:t>
      </w:r>
      <w:r>
        <w:t>(Fodesaf),</w:t>
      </w:r>
      <w:r>
        <w:rPr>
          <w:spacing w:val="-5"/>
        </w:rPr>
        <w:t xml:space="preserve"> </w:t>
      </w:r>
      <w:r>
        <w:t>conforme</w:t>
      </w:r>
      <w:r>
        <w:rPr>
          <w:spacing w:val="-6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rPr>
          <w:spacing w:val="-1"/>
        </w:rPr>
        <w:t>estipulado</w:t>
      </w:r>
      <w:r>
        <w:rPr>
          <w:spacing w:val="-5"/>
        </w:rPr>
        <w:t xml:space="preserve"> </w:t>
      </w:r>
      <w:r>
        <w:rPr>
          <w:spacing w:val="1"/>
        </w:rP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6"/>
        </w:rPr>
        <w:t xml:space="preserve"> </w:t>
      </w:r>
      <w:r>
        <w:t>5662.</w:t>
      </w:r>
    </w:p>
    <w:p w:rsidR="00AE2085" w:rsidRDefault="00AE2085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E2085" w:rsidRDefault="00BC11F8">
      <w:pPr>
        <w:pStyle w:val="Textkrper"/>
        <w:numPr>
          <w:ilvl w:val="1"/>
          <w:numId w:val="2"/>
        </w:numPr>
        <w:tabs>
          <w:tab w:val="left" w:pos="576"/>
        </w:tabs>
        <w:ind w:right="281" w:firstLine="0"/>
        <w:jc w:val="both"/>
      </w:pPr>
      <w:r>
        <w:rPr>
          <w:spacing w:val="-1"/>
        </w:rPr>
        <w:t>Todo</w:t>
      </w:r>
      <w:r>
        <w:rPr>
          <w:spacing w:val="-2"/>
        </w:rPr>
        <w:t xml:space="preserve"> </w:t>
      </w:r>
      <w:r>
        <w:rPr>
          <w:spacing w:val="-1"/>
        </w:rPr>
        <w:t>oferente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esté</w:t>
      </w:r>
      <w:r>
        <w:rPr>
          <w:spacing w:val="-2"/>
        </w:rPr>
        <w:t xml:space="preserve"> </w:t>
      </w:r>
      <w:r>
        <w:rPr>
          <w:spacing w:val="-1"/>
        </w:rPr>
        <w:t>inscrito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activo en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t>Registro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Proveedores</w:t>
      </w:r>
      <w:r>
        <w:rPr>
          <w:spacing w:val="-3"/>
        </w:rPr>
        <w:t xml:space="preserve"> </w:t>
      </w:r>
      <w:r>
        <w:t>Institucional</w:t>
      </w:r>
      <w:r>
        <w:rPr>
          <w:spacing w:val="-1"/>
        </w:rPr>
        <w:t xml:space="preserve"> </w:t>
      </w:r>
      <w:r>
        <w:rPr>
          <w:spacing w:val="-1"/>
        </w:rPr>
        <w:t>deberá</w:t>
      </w:r>
      <w:r>
        <w:rPr>
          <w:spacing w:val="-2"/>
        </w:rPr>
        <w:t xml:space="preserve"> </w:t>
      </w:r>
      <w:r>
        <w:t>adjuntar</w:t>
      </w:r>
      <w:r>
        <w:rPr>
          <w:spacing w:val="-2"/>
        </w:rPr>
        <w:t xml:space="preserve"> </w:t>
      </w:r>
      <w:r>
        <w:t>copia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cédula</w:t>
      </w:r>
      <w:r>
        <w:rPr>
          <w:rFonts w:ascii="Times New Roman" w:hAnsi="Times New Roman"/>
          <w:spacing w:val="85"/>
          <w:w w:val="99"/>
        </w:rPr>
        <w:t xml:space="preserve"> </w:t>
      </w:r>
      <w:r>
        <w:t>jurídica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empresa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cédula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identidad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oferente.</w:t>
      </w:r>
    </w:p>
    <w:p w:rsidR="00AE2085" w:rsidRDefault="00AE2085">
      <w:pPr>
        <w:rPr>
          <w:rFonts w:ascii="Calibri" w:eastAsia="Calibri" w:hAnsi="Calibri" w:cs="Calibri"/>
          <w:sz w:val="20"/>
          <w:szCs w:val="20"/>
        </w:rPr>
      </w:pPr>
    </w:p>
    <w:p w:rsidR="00AE2085" w:rsidRDefault="00AE2085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AE2085" w:rsidRDefault="00BC11F8">
      <w:pPr>
        <w:pStyle w:val="berschrift2"/>
        <w:numPr>
          <w:ilvl w:val="0"/>
          <w:numId w:val="2"/>
        </w:numPr>
        <w:tabs>
          <w:tab w:val="left" w:pos="473"/>
        </w:tabs>
        <w:jc w:val="both"/>
        <w:rPr>
          <w:b w:val="0"/>
          <w:bCs w:val="0"/>
        </w:rPr>
      </w:pPr>
      <w:r>
        <w:rPr>
          <w:spacing w:val="-1"/>
        </w:rPr>
        <w:t>Certificaciones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Departamento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Proveeduría</w:t>
      </w:r>
      <w:r>
        <w:rPr>
          <w:spacing w:val="-8"/>
        </w:rPr>
        <w:t xml:space="preserve"> </w:t>
      </w:r>
      <w:r>
        <w:rPr>
          <w:spacing w:val="-1"/>
        </w:rPr>
        <w:t>consultará</w:t>
      </w:r>
      <w:r>
        <w:rPr>
          <w:spacing w:val="-8"/>
        </w:rPr>
        <w:t xml:space="preserve"> </w:t>
      </w:r>
      <w:r>
        <w:rPr>
          <w:spacing w:val="-1"/>
        </w:rPr>
        <w:t>vía</w:t>
      </w:r>
      <w:r>
        <w:rPr>
          <w:spacing w:val="-8"/>
        </w:rPr>
        <w:t xml:space="preserve"> </w:t>
      </w:r>
      <w:r>
        <w:t>sistema</w:t>
      </w:r>
      <w:r>
        <w:rPr>
          <w:spacing w:val="-8"/>
        </w:rPr>
        <w:t xml:space="preserve"> </w:t>
      </w:r>
      <w:r>
        <w:rPr>
          <w:spacing w:val="-1"/>
        </w:rPr>
        <w:t>electrónico:</w:t>
      </w:r>
    </w:p>
    <w:p w:rsidR="00AE2085" w:rsidRDefault="00AE2085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AE2085" w:rsidRDefault="00BC11F8">
      <w:pPr>
        <w:pStyle w:val="Textkrper"/>
        <w:numPr>
          <w:ilvl w:val="1"/>
          <w:numId w:val="2"/>
        </w:numPr>
        <w:tabs>
          <w:tab w:val="left" w:pos="581"/>
        </w:tabs>
        <w:ind w:right="281" w:firstLine="0"/>
        <w:jc w:val="both"/>
      </w:pPr>
      <w:r>
        <w:rPr>
          <w:spacing w:val="-1"/>
        </w:rP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4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oficio</w:t>
      </w:r>
      <w:r>
        <w:rPr>
          <w:spacing w:val="3"/>
        </w:rPr>
        <w:t xml:space="preserve"> </w:t>
      </w:r>
      <w:r>
        <w:t>N°</w:t>
      </w:r>
      <w:r>
        <w:rPr>
          <w:spacing w:val="2"/>
        </w:rPr>
        <w:t xml:space="preserve"> </w:t>
      </w:r>
      <w:r>
        <w:t>DCO-0562-2017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fecha</w:t>
      </w:r>
      <w:r>
        <w:rPr>
          <w:spacing w:val="4"/>
        </w:rPr>
        <w:t xml:space="preserve"> </w:t>
      </w:r>
      <w:r>
        <w:t>08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junio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2017,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Caja</w:t>
      </w:r>
      <w:r>
        <w:rPr>
          <w:spacing w:val="4"/>
        </w:rPr>
        <w:t xml:space="preserve"> </w:t>
      </w:r>
      <w:r>
        <w:rPr>
          <w:spacing w:val="-1"/>
        </w:rPr>
        <w:t>Costarricense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Seguro</w:t>
      </w:r>
      <w:r>
        <w:rPr>
          <w:spacing w:val="4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55"/>
          <w:w w:val="99"/>
        </w:rPr>
        <w:t xml:space="preserve"> </w:t>
      </w:r>
      <w:r>
        <w:rPr>
          <w:spacing w:val="-1"/>
        </w:rPr>
        <w:t>debido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automatización</w:t>
      </w:r>
      <w:r>
        <w:rPr>
          <w:spacing w:val="4"/>
        </w:rPr>
        <w:t xml:space="preserve"> </w:t>
      </w:r>
      <w:r>
        <w:rPr>
          <w:spacing w:val="1"/>
        </w:rPr>
        <w:t>de</w:t>
      </w:r>
      <w:r>
        <w:rPr>
          <w:spacing w:val="2"/>
        </w:rPr>
        <w:t xml:space="preserve"> </w:t>
      </w:r>
      <w:r>
        <w:t>procesos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avances</w:t>
      </w:r>
      <w:r>
        <w:rPr>
          <w:spacing w:val="3"/>
        </w:rPr>
        <w:t xml:space="preserve"> </w:t>
      </w:r>
      <w:r>
        <w:rPr>
          <w:spacing w:val="-1"/>
        </w:rPr>
        <w:t>tecnológicos</w:t>
      </w:r>
      <w:r>
        <w:rPr>
          <w:spacing w:val="5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consulta</w:t>
      </w:r>
      <w:r>
        <w:rPr>
          <w:spacing w:val="4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verificar</w:t>
      </w:r>
      <w:r>
        <w:rPr>
          <w:spacing w:val="6"/>
        </w:rPr>
        <w:t xml:space="preserve"> </w:t>
      </w:r>
      <w:r>
        <w:rPr>
          <w:spacing w:val="-1"/>
        </w:rPr>
        <w:t>si</w:t>
      </w:r>
      <w:r>
        <w:rPr>
          <w:spacing w:val="2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oferentes</w:t>
      </w:r>
      <w:r>
        <w:rPr>
          <w:spacing w:val="4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encuentran</w:t>
      </w:r>
      <w:r>
        <w:rPr>
          <w:rFonts w:ascii="Times New Roman" w:eastAsia="Times New Roman" w:hAnsi="Times New Roman" w:cs="Times New Roman"/>
          <w:spacing w:val="82"/>
          <w:w w:val="99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día</w:t>
      </w:r>
      <w:r>
        <w:rPr>
          <w:spacing w:val="22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t>obligaciones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Seguridad</w:t>
      </w:r>
      <w:r>
        <w:rPr>
          <w:spacing w:val="23"/>
        </w:rPr>
        <w:t xml:space="preserve"> </w:t>
      </w:r>
      <w:r>
        <w:rPr>
          <w:spacing w:val="-1"/>
        </w:rPr>
        <w:t>Social,</w:t>
      </w:r>
      <w:r>
        <w:rPr>
          <w:spacing w:val="24"/>
        </w:rPr>
        <w:t xml:space="preserve"> </w:t>
      </w:r>
      <w:r>
        <w:rPr>
          <w:spacing w:val="-1"/>
        </w:rPr>
        <w:t>se</w:t>
      </w:r>
      <w:r>
        <w:rPr>
          <w:spacing w:val="23"/>
        </w:rPr>
        <w:t xml:space="preserve"> </w:t>
      </w:r>
      <w:r>
        <w:rPr>
          <w:spacing w:val="-1"/>
        </w:rPr>
        <w:t>puede</w:t>
      </w:r>
      <w:r>
        <w:rPr>
          <w:spacing w:val="28"/>
        </w:rPr>
        <w:t xml:space="preserve"> </w:t>
      </w:r>
      <w:r>
        <w:rPr>
          <w:spacing w:val="-1"/>
        </w:rPr>
        <w:t>realizar</w:t>
      </w:r>
      <w:r>
        <w:rPr>
          <w:spacing w:val="25"/>
        </w:rPr>
        <w:t xml:space="preserve"> </w:t>
      </w:r>
      <w:r>
        <w:rPr>
          <w:spacing w:val="-1"/>
        </w:rPr>
        <w:t>mediante</w:t>
      </w:r>
      <w:r>
        <w:rPr>
          <w:spacing w:val="24"/>
        </w:rPr>
        <w:t xml:space="preserve"> </w:t>
      </w:r>
      <w:r>
        <w:rPr>
          <w:spacing w:val="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dirección</w:t>
      </w:r>
      <w:r>
        <w:rPr>
          <w:spacing w:val="23"/>
        </w:rPr>
        <w:t xml:space="preserve"> </w:t>
      </w:r>
      <w:r>
        <w:t>electrónica</w:t>
      </w:r>
      <w:r>
        <w:rPr>
          <w:spacing w:val="22"/>
        </w:rPr>
        <w:t xml:space="preserve"> </w:t>
      </w:r>
      <w:r>
        <w:t>autorizada</w:t>
      </w:r>
      <w:r>
        <w:rPr>
          <w:rFonts w:ascii="Times New Roman" w:eastAsia="Times New Roman" w:hAnsi="Times New Roman" w:cs="Times New Roman"/>
          <w:w w:val="99"/>
        </w:rPr>
        <w:t xml:space="preserve"> </w:t>
      </w:r>
      <w:r>
        <w:rPr>
          <w:w w:val="99"/>
        </w:rPr>
        <w:t xml:space="preserve"> </w:t>
      </w:r>
      <w:hyperlink r:id="rId31">
        <w:r>
          <w:rPr>
            <w:spacing w:val="-1"/>
            <w:u w:val="single" w:color="000000"/>
          </w:rPr>
          <w:t>www.ccss.sa.cr</w:t>
        </w:r>
        <w:r>
          <w:rPr>
            <w:spacing w:val="43"/>
            <w:u w:val="single" w:color="000000"/>
          </w:rPr>
          <w:t xml:space="preserve"> </w:t>
        </w:r>
      </w:hyperlink>
      <w:r>
        <w:rPr>
          <w:rFonts w:cs="Calibri"/>
          <w:color w:val="0000FF"/>
        </w:rPr>
        <w:t>“Patrono</w:t>
      </w:r>
      <w:r>
        <w:rPr>
          <w:rFonts w:cs="Calibri"/>
          <w:color w:val="0000FF"/>
          <w:spacing w:val="42"/>
        </w:rPr>
        <w:t xml:space="preserve"> </w:t>
      </w:r>
      <w:r>
        <w:rPr>
          <w:rFonts w:cs="Calibri"/>
          <w:color w:val="0000FF"/>
        </w:rPr>
        <w:t>al</w:t>
      </w:r>
      <w:r>
        <w:rPr>
          <w:rFonts w:cs="Calibri"/>
          <w:color w:val="0000FF"/>
          <w:spacing w:val="42"/>
        </w:rPr>
        <w:t xml:space="preserve"> </w:t>
      </w:r>
      <w:r>
        <w:rPr>
          <w:rFonts w:cs="Calibri"/>
          <w:color w:val="0000FF"/>
        </w:rPr>
        <w:t>día/</w:t>
      </w:r>
      <w:r>
        <w:rPr>
          <w:rFonts w:cs="Calibri"/>
          <w:color w:val="0000FF"/>
          <w:spacing w:val="43"/>
        </w:rPr>
        <w:t xml:space="preserve"> </w:t>
      </w:r>
      <w:r>
        <w:rPr>
          <w:rFonts w:cs="Calibri"/>
          <w:color w:val="0000FF"/>
          <w:spacing w:val="-1"/>
        </w:rPr>
        <w:t>Consulta</w:t>
      </w:r>
      <w:r>
        <w:rPr>
          <w:rFonts w:cs="Calibri"/>
          <w:color w:val="0000FF"/>
          <w:spacing w:val="42"/>
        </w:rPr>
        <w:t xml:space="preserve"> </w:t>
      </w:r>
      <w:r>
        <w:rPr>
          <w:rFonts w:cs="Calibri"/>
          <w:color w:val="0000FF"/>
        </w:rPr>
        <w:t>Morosidad”</w:t>
      </w:r>
      <w:r>
        <w:t>,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43"/>
        </w:rPr>
        <w:t xml:space="preserve"> </w:t>
      </w:r>
      <w:r>
        <w:t>adelante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rPr>
          <w:spacing w:val="-1"/>
        </w:rPr>
        <w:t>Departamento</w:t>
      </w:r>
      <w:r>
        <w:t xml:space="preserve">  de</w:t>
      </w:r>
      <w:r>
        <w:rPr>
          <w:spacing w:val="41"/>
        </w:rPr>
        <w:t xml:space="preserve"> </w:t>
      </w:r>
      <w:r>
        <w:rPr>
          <w:spacing w:val="-1"/>
        </w:rPr>
        <w:t>Proveeduría</w:t>
      </w:r>
      <w:r>
        <w:rPr>
          <w:spacing w:val="42"/>
        </w:rPr>
        <w:t xml:space="preserve"> </w:t>
      </w:r>
      <w:r>
        <w:t>verificará</w:t>
      </w:r>
      <w:r>
        <w:rPr>
          <w:spacing w:val="43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rPr>
          <w:spacing w:val="-1"/>
        </w:rPr>
        <w:t>los</w:t>
      </w:r>
      <w:r>
        <w:rPr>
          <w:rFonts w:ascii="Times New Roman" w:eastAsia="Times New Roman" w:hAnsi="Times New Roman" w:cs="Times New Roman"/>
          <w:spacing w:val="86"/>
          <w:w w:val="99"/>
        </w:rPr>
        <w:t xml:space="preserve"> </w:t>
      </w:r>
      <w:r>
        <w:rPr>
          <w:spacing w:val="-1"/>
        </w:rPr>
        <w:t>oferentes</w:t>
      </w:r>
      <w:r>
        <w:rPr>
          <w:spacing w:val="2"/>
        </w:rPr>
        <w:t xml:space="preserve"> </w:t>
      </w:r>
      <w:r>
        <w:t>nacionales</w:t>
      </w:r>
      <w:r>
        <w:rPr>
          <w:spacing w:val="5"/>
        </w:rPr>
        <w:t xml:space="preserve"> </w:t>
      </w:r>
      <w:r>
        <w:rPr>
          <w:spacing w:val="-1"/>
        </w:rPr>
        <w:t>se</w:t>
      </w:r>
      <w:r>
        <w:rPr>
          <w:spacing w:val="3"/>
        </w:rPr>
        <w:t xml:space="preserve"> </w:t>
      </w:r>
      <w:r>
        <w:t>encuentren</w:t>
      </w:r>
      <w:r>
        <w:rPr>
          <w:spacing w:val="4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día</w:t>
      </w:r>
      <w:r>
        <w:rPr>
          <w:spacing w:val="4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rPr>
          <w:spacing w:val="1"/>
        </w:rPr>
        <w:t>las</w:t>
      </w:r>
      <w:r>
        <w:rPr>
          <w:spacing w:val="3"/>
        </w:rPr>
        <w:t xml:space="preserve"> </w:t>
      </w:r>
      <w:r>
        <w:rPr>
          <w:spacing w:val="-1"/>
        </w:rPr>
        <w:t>obligaciones</w:t>
      </w:r>
      <w:r>
        <w:rPr>
          <w:spacing w:val="3"/>
        </w:rPr>
        <w:t xml:space="preserve"> </w:t>
      </w:r>
      <w:r>
        <w:rPr>
          <w:spacing w:val="-1"/>
        </w:rPr>
        <w:t>obrero</w:t>
      </w:r>
      <w:r>
        <w:rPr>
          <w:spacing w:val="5"/>
        </w:rPr>
        <w:t xml:space="preserve"> </w:t>
      </w:r>
      <w:r>
        <w:t>patronales</w:t>
      </w:r>
      <w:r>
        <w:rPr>
          <w:spacing w:val="1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Caja</w:t>
      </w:r>
      <w:r>
        <w:rPr>
          <w:spacing w:val="4"/>
        </w:rPr>
        <w:t xml:space="preserve"> </w:t>
      </w:r>
      <w:r>
        <w:rPr>
          <w:spacing w:val="-1"/>
        </w:rPr>
        <w:t>Costarricense</w:t>
      </w:r>
      <w:r>
        <w:t xml:space="preserve"> </w:t>
      </w:r>
      <w:r>
        <w:rPr>
          <w:spacing w:val="7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Seguro</w:t>
      </w:r>
      <w:r>
        <w:rPr>
          <w:spacing w:val="7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87"/>
          <w:w w:val="99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bien,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t>tenga</w:t>
      </w:r>
      <w:r>
        <w:rPr>
          <w:spacing w:val="3"/>
        </w:rPr>
        <w:t xml:space="preserve"> </w:t>
      </w:r>
      <w:r>
        <w:rPr>
          <w:spacing w:val="-1"/>
        </w:rPr>
        <w:t>arreglo</w:t>
      </w:r>
      <w:r>
        <w:rPr>
          <w:spacing w:val="4"/>
        </w:rPr>
        <w:t xml:space="preserve"> </w:t>
      </w:r>
      <w:r>
        <w:t>de pago</w:t>
      </w:r>
      <w:r>
        <w:rPr>
          <w:spacing w:val="4"/>
        </w:rPr>
        <w:t xml:space="preserve"> </w:t>
      </w:r>
      <w:r>
        <w:t>aprobado</w:t>
      </w:r>
      <w:r>
        <w:rPr>
          <w:spacing w:val="1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rPr>
          <w:spacing w:val="1"/>
        </w:rPr>
        <w:t>ésta.</w:t>
      </w:r>
      <w:r>
        <w:rPr>
          <w:spacing w:val="3"/>
        </w:rPr>
        <w:t xml:space="preserve"> </w:t>
      </w:r>
      <w:r>
        <w:t>En</w:t>
      </w:r>
      <w:r>
        <w:rPr>
          <w:spacing w:val="4"/>
        </w:rPr>
        <w:t xml:space="preserve"> </w:t>
      </w:r>
      <w:r>
        <w:rPr>
          <w:spacing w:val="-2"/>
        </w:rPr>
        <w:t>este</w:t>
      </w:r>
      <w:r>
        <w:rPr>
          <w:spacing w:val="3"/>
        </w:rPr>
        <w:t xml:space="preserve"> </w:t>
      </w:r>
      <w:r>
        <w:t>sentido,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acuerdo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2"/>
        </w:rPr>
        <w:t>Ley</w:t>
      </w:r>
      <w:r>
        <w:rPr>
          <w:spacing w:val="5"/>
        </w:rPr>
        <w:t xml:space="preserve"> </w:t>
      </w:r>
      <w:r>
        <w:t>8909</w:t>
      </w:r>
      <w:r>
        <w:rPr>
          <w:spacing w:val="2"/>
        </w:rPr>
        <w:t xml:space="preserve"> </w:t>
      </w:r>
      <w:r>
        <w:t>publicada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Gaceta</w:t>
      </w:r>
      <w:r>
        <w:rPr>
          <w:spacing w:val="5"/>
        </w:rPr>
        <w:t xml:space="preserve"> </w:t>
      </w:r>
      <w:r>
        <w:t>N°46</w:t>
      </w:r>
      <w:r>
        <w:rPr>
          <w:rFonts w:ascii="Times New Roman" w:eastAsia="Times New Roman" w:hAnsi="Times New Roman" w:cs="Times New Roman"/>
          <w:spacing w:val="39"/>
          <w:w w:val="9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7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marzo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rPr>
          <w:spacing w:val="-1"/>
        </w:rPr>
        <w:t>2011,</w:t>
      </w:r>
      <w:r>
        <w:rPr>
          <w:spacing w:val="18"/>
        </w:rPr>
        <w:t xml:space="preserve"> </w:t>
      </w:r>
      <w:r>
        <w:t>mediante</w:t>
      </w:r>
      <w:r>
        <w:rPr>
          <w:spacing w:val="17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cual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2"/>
        </w:rPr>
        <w:t xml:space="preserve"> </w:t>
      </w:r>
      <w:r>
        <w:rPr>
          <w:spacing w:val="-1"/>
        </w:rPr>
        <w:t>reforma el</w:t>
      </w:r>
      <w:r>
        <w:rPr>
          <w:spacing w:val="18"/>
        </w:rPr>
        <w:t xml:space="preserve"> </w:t>
      </w:r>
      <w:r>
        <w:t>artículo</w:t>
      </w:r>
      <w:r>
        <w:rPr>
          <w:spacing w:val="18"/>
        </w:rPr>
        <w:t xml:space="preserve"> </w:t>
      </w:r>
      <w:r>
        <w:t>74</w:t>
      </w:r>
      <w:r>
        <w:rPr>
          <w:spacing w:val="18"/>
        </w:rPr>
        <w:t xml:space="preserve"> </w:t>
      </w:r>
      <w:r>
        <w:t>bis</w:t>
      </w:r>
      <w:r>
        <w:rPr>
          <w:spacing w:val="16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Ley</w:t>
      </w:r>
      <w:r>
        <w:rPr>
          <w:spacing w:val="18"/>
        </w:rPr>
        <w:t xml:space="preserve"> </w:t>
      </w:r>
      <w:r>
        <w:rPr>
          <w:spacing w:val="-1"/>
        </w:rPr>
        <w:t>Orgánica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C.C.S.S.,</w:t>
      </w:r>
      <w:r>
        <w:rPr>
          <w:spacing w:val="18"/>
        </w:rPr>
        <w:t xml:space="preserve"> </w:t>
      </w:r>
      <w:r>
        <w:t>dicha</w:t>
      </w:r>
      <w:r>
        <w:rPr>
          <w:spacing w:val="18"/>
        </w:rPr>
        <w:t xml:space="preserve"> </w:t>
      </w:r>
      <w:r>
        <w:t>consulta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rFonts w:ascii="Times New Roman" w:eastAsia="Times New Roman" w:hAnsi="Times New Roman" w:cs="Times New Roman"/>
          <w:spacing w:val="61"/>
          <w:w w:val="99"/>
        </w:rPr>
        <w:t xml:space="preserve"> </w:t>
      </w:r>
      <w:r>
        <w:rPr>
          <w:spacing w:val="-1"/>
        </w:rPr>
        <w:t>realizará</w:t>
      </w:r>
      <w:r>
        <w:rPr>
          <w:spacing w:val="-7"/>
        </w:rPr>
        <w:t xml:space="preserve"> </w:t>
      </w:r>
      <w:r>
        <w:rPr>
          <w:spacing w:val="-1"/>
        </w:rPr>
        <w:t>mediante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dirección</w:t>
      </w:r>
      <w:r>
        <w:rPr>
          <w:spacing w:val="-7"/>
        </w:rPr>
        <w:t xml:space="preserve"> </w:t>
      </w:r>
      <w:r>
        <w:t>autorizada,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cual</w:t>
      </w:r>
      <w:r>
        <w:rPr>
          <w:spacing w:val="-7"/>
        </w:rPr>
        <w:t xml:space="preserve"> </w:t>
      </w:r>
      <w:r>
        <w:rPr>
          <w:spacing w:val="-1"/>
        </w:rPr>
        <w:t>se</w:t>
      </w:r>
      <w:r>
        <w:rPr>
          <w:spacing w:val="-7"/>
        </w:rPr>
        <w:t xml:space="preserve"> </w:t>
      </w:r>
      <w:r>
        <w:t>encuentra</w:t>
      </w:r>
      <w:r>
        <w:rPr>
          <w:spacing w:val="-6"/>
        </w:rPr>
        <w:t xml:space="preserve"> </w:t>
      </w:r>
      <w:r>
        <w:rPr>
          <w:spacing w:val="-1"/>
        </w:rPr>
        <w:t>disponible</w:t>
      </w:r>
      <w:r>
        <w:rPr>
          <w:spacing w:val="-8"/>
        </w:rPr>
        <w:t xml:space="preserve"> </w:t>
      </w:r>
      <w:r>
        <w:rPr>
          <w:spacing w:val="-1"/>
        </w:rPr>
        <w:t>actualmente.</w:t>
      </w:r>
    </w:p>
    <w:p w:rsidR="00AE2085" w:rsidRDefault="00AE2085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E2085" w:rsidRDefault="00BC11F8">
      <w:pPr>
        <w:pStyle w:val="Textkrper"/>
        <w:numPr>
          <w:ilvl w:val="1"/>
          <w:numId w:val="2"/>
        </w:numPr>
        <w:tabs>
          <w:tab w:val="left" w:pos="600"/>
        </w:tabs>
        <w:ind w:right="276" w:firstLine="0"/>
        <w:jc w:val="both"/>
      </w:pPr>
      <w:r>
        <w:rPr>
          <w:spacing w:val="-1"/>
        </w:rPr>
        <w:t>De</w:t>
      </w:r>
      <w:r>
        <w:rPr>
          <w:spacing w:val="20"/>
        </w:rPr>
        <w:t xml:space="preserve"> </w:t>
      </w:r>
      <w:r>
        <w:t>conformidad</w:t>
      </w:r>
      <w:r>
        <w:rPr>
          <w:spacing w:val="24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oficio</w:t>
      </w:r>
      <w:r>
        <w:rPr>
          <w:spacing w:val="23"/>
        </w:rPr>
        <w:t xml:space="preserve"> </w:t>
      </w:r>
      <w:r>
        <w:t>N°</w:t>
      </w:r>
      <w:r>
        <w:rPr>
          <w:spacing w:val="22"/>
        </w:rPr>
        <w:t xml:space="preserve"> </w:t>
      </w:r>
      <w:r>
        <w:t>DSC-03-2018</w:t>
      </w:r>
      <w:r>
        <w:rPr>
          <w:spacing w:val="20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fecha</w:t>
      </w:r>
      <w:r>
        <w:rPr>
          <w:spacing w:val="23"/>
        </w:rPr>
        <w:t xml:space="preserve"> </w:t>
      </w:r>
      <w:r>
        <w:t>15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enero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2018,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2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Dirección</w:t>
      </w:r>
      <w:r>
        <w:rPr>
          <w:spacing w:val="23"/>
        </w:rPr>
        <w:t xml:space="preserve"> </w:t>
      </w:r>
      <w:r>
        <w:t>General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Tributación,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rPr>
          <w:spacing w:val="-1"/>
        </w:rPr>
        <w:t>mediante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t>informa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posibilidad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verificar</w:t>
      </w:r>
      <w:r>
        <w:rPr>
          <w:spacing w:val="7"/>
        </w:rPr>
        <w:t xml:space="preserve"> </w:t>
      </w:r>
      <w:r>
        <w:t>mediante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dirección</w:t>
      </w:r>
      <w:r>
        <w:rPr>
          <w:spacing w:val="8"/>
        </w:rPr>
        <w:t xml:space="preserve"> </w:t>
      </w:r>
      <w:r>
        <w:t>electrónica</w:t>
      </w:r>
      <w:r>
        <w:rPr>
          <w:spacing w:val="7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1"/>
        </w:rPr>
        <w:t>estableció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autorizó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1"/>
        </w:rPr>
        <w:t>Ministerio</w:t>
      </w:r>
      <w:r>
        <w:rPr>
          <w:rFonts w:ascii="Times New Roman" w:eastAsia="Times New Roman" w:hAnsi="Times New Roman" w:cs="Times New Roman"/>
          <w:spacing w:val="91"/>
          <w:w w:val="99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Hacienda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verificar</w:t>
      </w:r>
      <w:r>
        <w:rPr>
          <w:spacing w:val="1"/>
        </w:rPr>
        <w:t xml:space="preserve"> </w:t>
      </w:r>
      <w:r>
        <w:rPr>
          <w:spacing w:val="-1"/>
        </w:rPr>
        <w:t>si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personas</w:t>
      </w:r>
      <w:r>
        <w:rPr>
          <w:spacing w:val="-3"/>
        </w:rPr>
        <w:t xml:space="preserve"> </w:t>
      </w:r>
      <w:r>
        <w:t>físicas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jurídicas,</w:t>
      </w:r>
      <w:r>
        <w:rPr>
          <w:spacing w:val="-1"/>
        </w:rPr>
        <w:t xml:space="preserve"> se</w:t>
      </w:r>
      <w:r>
        <w:t xml:space="preserve"> </w:t>
      </w:r>
      <w:r>
        <w:rPr>
          <w:spacing w:val="-1"/>
        </w:rPr>
        <w:t xml:space="preserve">encuentran </w:t>
      </w:r>
      <w:r>
        <w:t>al</w:t>
      </w:r>
      <w:r>
        <w:rPr>
          <w:spacing w:val="-1"/>
        </w:rPr>
        <w:t xml:space="preserve"> </w:t>
      </w:r>
      <w:r>
        <w:t>día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el</w:t>
      </w:r>
      <w:r>
        <w:rPr>
          <w:spacing w:val="-2"/>
        </w:rPr>
        <w:t xml:space="preserve"> </w:t>
      </w:r>
      <w:r>
        <w:t>pago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rPr>
          <w:spacing w:val="-2"/>
        </w:rPr>
        <w:t xml:space="preserve"> </w:t>
      </w:r>
      <w:r>
        <w:rPr>
          <w:spacing w:val="1"/>
        </w:rPr>
        <w:t>impuestos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administra</w:t>
      </w:r>
      <w:r>
        <w:rPr>
          <w:rFonts w:ascii="Times New Roman" w:eastAsia="Times New Roman" w:hAnsi="Times New Roman" w:cs="Times New Roman"/>
          <w:spacing w:val="82"/>
          <w:w w:val="99"/>
        </w:rPr>
        <w:t xml:space="preserve"> </w:t>
      </w:r>
      <w:r>
        <w:t>dicha</w:t>
      </w:r>
      <w:r>
        <w:rPr>
          <w:spacing w:val="12"/>
        </w:rPr>
        <w:t xml:space="preserve"> </w:t>
      </w:r>
      <w:r>
        <w:rPr>
          <w:spacing w:val="-1"/>
        </w:rPr>
        <w:t>Dirección,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adelante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Departamento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Proveeduría</w:t>
      </w:r>
      <w:r>
        <w:rPr>
          <w:spacing w:val="11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todo</w:t>
      </w:r>
      <w:r>
        <w:rPr>
          <w:spacing w:val="9"/>
        </w:rPr>
        <w:t xml:space="preserve"> </w:t>
      </w:r>
      <w:r>
        <w:rPr>
          <w:spacing w:val="-1"/>
        </w:rPr>
        <w:t>proceso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Contratación</w:t>
      </w:r>
      <w:r>
        <w:rPr>
          <w:spacing w:val="12"/>
        </w:rPr>
        <w:t xml:space="preserve"> </w:t>
      </w:r>
      <w:r>
        <w:rPr>
          <w:spacing w:val="-1"/>
        </w:rPr>
        <w:t>Administrativa,</w:t>
      </w:r>
      <w:r>
        <w:rPr>
          <w:spacing w:val="12"/>
        </w:rPr>
        <w:t xml:space="preserve"> </w:t>
      </w:r>
      <w:r>
        <w:rPr>
          <w:spacing w:val="-1"/>
        </w:rPr>
        <w:t>verificará</w:t>
      </w:r>
      <w:r>
        <w:rPr>
          <w:rFonts w:ascii="Times New Roman" w:eastAsia="Times New Roman" w:hAnsi="Times New Roman" w:cs="Times New Roman"/>
          <w:spacing w:val="109"/>
          <w:w w:val="99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21"/>
        </w:rPr>
        <w:t xml:space="preserve"> </w:t>
      </w:r>
      <w:r>
        <w:rPr>
          <w:spacing w:val="-1"/>
        </w:rPr>
        <w:t>oferentes</w:t>
      </w:r>
      <w:r>
        <w:rPr>
          <w:spacing w:val="20"/>
        </w:rPr>
        <w:t xml:space="preserve"> </w:t>
      </w:r>
      <w:r>
        <w:t>nacionales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1"/>
        </w:rPr>
        <w:t>encuentren</w:t>
      </w:r>
      <w:r>
        <w:rPr>
          <w:spacing w:val="22"/>
        </w:rPr>
        <w:t xml:space="preserve"> </w:t>
      </w:r>
      <w:r>
        <w:t>al</w:t>
      </w:r>
      <w:r>
        <w:rPr>
          <w:spacing w:val="22"/>
        </w:rPr>
        <w:t xml:space="preserve"> </w:t>
      </w:r>
      <w:r>
        <w:t>día</w:t>
      </w:r>
      <w:r>
        <w:rPr>
          <w:spacing w:val="22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rPr>
          <w:spacing w:val="-1"/>
        </w:rPr>
        <w:t>obligaciones</w:t>
      </w:r>
      <w:r>
        <w:rPr>
          <w:spacing w:val="20"/>
        </w:rPr>
        <w:t xml:space="preserve"> </w:t>
      </w:r>
      <w:r>
        <w:t>tributarias</w:t>
      </w:r>
      <w:r>
        <w:rPr>
          <w:spacing w:val="21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administra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Dirección</w:t>
      </w:r>
      <w:r>
        <w:rPr>
          <w:spacing w:val="22"/>
        </w:rPr>
        <w:t xml:space="preserve"> </w:t>
      </w:r>
      <w:r>
        <w:rPr>
          <w:spacing w:val="2"/>
        </w:rPr>
        <w:t>General</w:t>
      </w:r>
      <w:r>
        <w:rPr>
          <w:spacing w:val="21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95"/>
          <w:w w:val="99"/>
        </w:rPr>
        <w:t xml:space="preserve"> </w:t>
      </w:r>
      <w:r>
        <w:rPr>
          <w:spacing w:val="-1"/>
        </w:rPr>
        <w:t>Tributación.</w:t>
      </w:r>
    </w:p>
    <w:p w:rsidR="00AE2085" w:rsidRDefault="00AE2085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E2085" w:rsidRDefault="00BC11F8">
      <w:pPr>
        <w:pStyle w:val="Textkrper"/>
        <w:jc w:val="both"/>
      </w:pPr>
      <w:r>
        <w:rPr>
          <w:spacing w:val="-1"/>
        </w:rPr>
        <w:t>Las</w:t>
      </w:r>
      <w:r>
        <w:rPr>
          <w:spacing w:val="-6"/>
        </w:rPr>
        <w:t xml:space="preserve"> </w:t>
      </w:r>
      <w:r>
        <w:rPr>
          <w:spacing w:val="-1"/>
        </w:rPr>
        <w:t>consultas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impuesto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rPr>
          <w:spacing w:val="-1"/>
        </w:rPr>
        <w:t>se</w:t>
      </w:r>
      <w:r>
        <w:rPr>
          <w:spacing w:val="-5"/>
        </w:rPr>
        <w:t xml:space="preserve"> </w:t>
      </w:r>
      <w:r>
        <w:rPr>
          <w:spacing w:val="-1"/>
        </w:rPr>
        <w:t>verificaran</w:t>
      </w:r>
      <w:r>
        <w:rPr>
          <w:spacing w:val="-2"/>
        </w:rPr>
        <w:t xml:space="preserve"> </w:t>
      </w:r>
      <w:r>
        <w:rPr>
          <w:spacing w:val="-1"/>
        </w:rPr>
        <w:t>son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rPr>
          <w:spacing w:val="-1"/>
        </w:rPr>
        <w:t>siguientes:</w:t>
      </w:r>
    </w:p>
    <w:p w:rsidR="00AE2085" w:rsidRDefault="00BC11F8">
      <w:pPr>
        <w:pStyle w:val="Textkrper"/>
        <w:numPr>
          <w:ilvl w:val="2"/>
          <w:numId w:val="2"/>
        </w:numPr>
        <w:tabs>
          <w:tab w:val="left" w:pos="840"/>
        </w:tabs>
        <w:spacing w:before="137" w:line="298" w:lineRule="exact"/>
        <w:ind w:hanging="283"/>
      </w:pPr>
      <w:r>
        <w:rPr>
          <w:spacing w:val="-1"/>
        </w:rPr>
        <w:t>Consulta</w:t>
      </w:r>
      <w:r>
        <w:rPr>
          <w:spacing w:val="-25"/>
        </w:rPr>
        <w:t xml:space="preserve"> </w:t>
      </w:r>
      <w:r>
        <w:rPr>
          <w:spacing w:val="-1"/>
        </w:rPr>
        <w:t>Situación</w:t>
      </w:r>
      <w:r>
        <w:rPr>
          <w:spacing w:val="-25"/>
        </w:rPr>
        <w:t xml:space="preserve"> </w:t>
      </w:r>
      <w:r>
        <w:rPr>
          <w:spacing w:val="-1"/>
        </w:rPr>
        <w:t>Tributaria:</w:t>
      </w:r>
      <w:r>
        <w:rPr>
          <w:spacing w:val="-22"/>
        </w:rPr>
        <w:t xml:space="preserve"> </w:t>
      </w:r>
      <w:r>
        <w:rPr>
          <w:color w:val="0000FF"/>
          <w:spacing w:val="-1"/>
          <w:u w:val="single" w:color="0000FF"/>
        </w:rPr>
        <w:t>https:/</w:t>
      </w:r>
      <w:hyperlink r:id="rId32">
        <w:r>
          <w:rPr>
            <w:color w:val="0000FF"/>
            <w:spacing w:val="-1"/>
            <w:u w:val="single" w:color="0000FF"/>
          </w:rPr>
          <w:t>/w</w:t>
        </w:r>
      </w:hyperlink>
      <w:r>
        <w:rPr>
          <w:color w:val="0000FF"/>
          <w:spacing w:val="-1"/>
          <w:u w:val="single" w:color="0000FF"/>
        </w:rPr>
        <w:t>w</w:t>
      </w:r>
      <w:hyperlink r:id="rId33">
        <w:r>
          <w:rPr>
            <w:color w:val="0000FF"/>
            <w:spacing w:val="-1"/>
            <w:u w:val="single" w:color="0000FF"/>
          </w:rPr>
          <w:t>w.hacienda.go.cr/ATV/frmConsultaSituTributaria.aspx</w:t>
        </w:r>
      </w:hyperlink>
    </w:p>
    <w:p w:rsidR="00AE2085" w:rsidRDefault="00BC11F8">
      <w:pPr>
        <w:pStyle w:val="Textkrper"/>
        <w:numPr>
          <w:ilvl w:val="2"/>
          <w:numId w:val="2"/>
        </w:numPr>
        <w:tabs>
          <w:tab w:val="left" w:pos="840"/>
        </w:tabs>
        <w:spacing w:line="298" w:lineRule="exact"/>
        <w:ind w:hanging="283"/>
      </w:pPr>
      <w:r>
        <w:rPr>
          <w:spacing w:val="-1"/>
        </w:rPr>
        <w:t>Consulta</w:t>
      </w:r>
      <w:r>
        <w:rPr>
          <w:spacing w:val="-17"/>
        </w:rPr>
        <w:t xml:space="preserve"> </w:t>
      </w:r>
      <w:r>
        <w:rPr>
          <w:spacing w:val="-1"/>
        </w:rPr>
        <w:t>Impuesto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rPr>
          <w:spacing w:val="-1"/>
        </w:rPr>
        <w:t>Personas</w:t>
      </w:r>
      <w:r>
        <w:rPr>
          <w:spacing w:val="-16"/>
        </w:rPr>
        <w:t xml:space="preserve"> </w:t>
      </w:r>
      <w:r>
        <w:rPr>
          <w:spacing w:val="-1"/>
        </w:rPr>
        <w:t>Jurídicas:</w:t>
      </w:r>
      <w:r>
        <w:rPr>
          <w:spacing w:val="-15"/>
        </w:rPr>
        <w:t xml:space="preserve"> </w:t>
      </w:r>
      <w:r>
        <w:rPr>
          <w:color w:val="0000FF"/>
          <w:spacing w:val="-1"/>
          <w:u w:val="single" w:color="0000FF"/>
        </w:rPr>
        <w:t>https:</w:t>
      </w:r>
      <w:hyperlink r:id="rId34">
        <w:r>
          <w:rPr>
            <w:color w:val="0000FF"/>
            <w:spacing w:val="-1"/>
            <w:u w:val="single" w:color="0000FF"/>
          </w:rPr>
          <w:t>//w</w:t>
        </w:r>
      </w:hyperlink>
      <w:r>
        <w:rPr>
          <w:color w:val="0000FF"/>
          <w:spacing w:val="-1"/>
          <w:u w:val="single" w:color="0000FF"/>
        </w:rPr>
        <w:t>ww</w:t>
      </w:r>
      <w:hyperlink r:id="rId35">
        <w:r>
          <w:rPr>
            <w:color w:val="0000FF"/>
            <w:spacing w:val="-1"/>
            <w:u w:val="single" w:color="0000FF"/>
          </w:rPr>
          <w:t>.hacienda.go.cr/ATV/frmConsultaImpPerJuridicas.aspx</w:t>
        </w:r>
      </w:hyperlink>
    </w:p>
    <w:p w:rsidR="00AE2085" w:rsidRDefault="00AE2085">
      <w:pPr>
        <w:spacing w:line="298" w:lineRule="exact"/>
        <w:sectPr w:rsidR="00AE2085">
          <w:pgSz w:w="12240" w:h="15840"/>
          <w:pgMar w:top="2040" w:right="620" w:bottom="1300" w:left="860" w:header="1013" w:footer="1105" w:gutter="0"/>
          <w:cols w:space="720"/>
        </w:sectPr>
      </w:pPr>
    </w:p>
    <w:p w:rsidR="00AE2085" w:rsidRDefault="00BC11F8">
      <w:pPr>
        <w:pStyle w:val="Textkrper"/>
        <w:spacing w:before="1"/>
        <w:ind w:right="295"/>
      </w:pPr>
      <w:r>
        <w:rPr>
          <w:spacing w:val="-1"/>
        </w:rPr>
        <w:lastRenderedPageBreak/>
        <w:t>Sin</w:t>
      </w:r>
      <w:r>
        <w:rPr>
          <w:spacing w:val="17"/>
        </w:rPr>
        <w:t xml:space="preserve"> </w:t>
      </w:r>
      <w:r>
        <w:rPr>
          <w:spacing w:val="-1"/>
        </w:rPr>
        <w:t>perjuicio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rPr>
          <w:spacing w:val="-1"/>
        </w:rPr>
        <w:t>anterior,</w:t>
      </w:r>
      <w:r>
        <w:rPr>
          <w:spacing w:val="17"/>
        </w:rPr>
        <w:t xml:space="preserve"> </w:t>
      </w:r>
      <w:r>
        <w:rPr>
          <w:spacing w:val="-2"/>
        </w:rPr>
        <w:t>en</w:t>
      </w:r>
      <w:r>
        <w:rPr>
          <w:spacing w:val="17"/>
        </w:rPr>
        <w:t xml:space="preserve"> </w:t>
      </w:r>
      <w:r>
        <w:t>todo</w:t>
      </w:r>
      <w:r>
        <w:rPr>
          <w:spacing w:val="15"/>
        </w:rPr>
        <w:t xml:space="preserve"> </w:t>
      </w:r>
      <w:r>
        <w:rPr>
          <w:spacing w:val="-1"/>
        </w:rPr>
        <w:t>caso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Poder</w:t>
      </w:r>
      <w:r>
        <w:rPr>
          <w:spacing w:val="17"/>
        </w:rPr>
        <w:t xml:space="preserve"> </w:t>
      </w:r>
      <w:r>
        <w:t>Judicial</w:t>
      </w:r>
      <w:r>
        <w:rPr>
          <w:spacing w:val="18"/>
        </w:rPr>
        <w:t xml:space="preserve"> </w:t>
      </w:r>
      <w:r>
        <w:t>podrá</w:t>
      </w:r>
      <w:r>
        <w:rPr>
          <w:spacing w:val="17"/>
        </w:rPr>
        <w:t xml:space="preserve"> </w:t>
      </w:r>
      <w:r>
        <w:t>constatar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cualquier</w:t>
      </w:r>
      <w:r>
        <w:rPr>
          <w:spacing w:val="17"/>
        </w:rPr>
        <w:t xml:space="preserve"> </w:t>
      </w:r>
      <w:r>
        <w:rPr>
          <w:spacing w:val="-1"/>
        </w:rPr>
        <w:t>momento,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cumplimiento</w:t>
      </w:r>
      <w:r>
        <w:rPr>
          <w:spacing w:val="20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las</w:t>
      </w:r>
      <w:r>
        <w:rPr>
          <w:rFonts w:ascii="Times New Roman" w:hAnsi="Times New Roman"/>
          <w:spacing w:val="109"/>
          <w:w w:val="99"/>
        </w:rPr>
        <w:t xml:space="preserve"> </w:t>
      </w:r>
      <w:r>
        <w:rPr>
          <w:spacing w:val="-1"/>
        </w:rPr>
        <w:t>obligaciones</w:t>
      </w:r>
      <w:r>
        <w:rPr>
          <w:spacing w:val="-20"/>
        </w:rPr>
        <w:t xml:space="preserve"> </w:t>
      </w:r>
      <w:r>
        <w:t>tributarias</w:t>
      </w:r>
    </w:p>
    <w:p w:rsidR="00AE2085" w:rsidRDefault="00AE2085">
      <w:pPr>
        <w:rPr>
          <w:rFonts w:ascii="Calibri" w:eastAsia="Calibri" w:hAnsi="Calibri" w:cs="Calibri"/>
          <w:sz w:val="20"/>
          <w:szCs w:val="20"/>
        </w:rPr>
      </w:pPr>
    </w:p>
    <w:p w:rsidR="00AE2085" w:rsidRDefault="00AE2085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AE2085" w:rsidRDefault="00BC11F8">
      <w:pPr>
        <w:pStyle w:val="berschrift2"/>
        <w:numPr>
          <w:ilvl w:val="0"/>
          <w:numId w:val="2"/>
        </w:numPr>
        <w:tabs>
          <w:tab w:val="left" w:pos="509"/>
        </w:tabs>
        <w:ind w:left="508" w:hanging="236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-10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-13"/>
          <w:u w:val="single" w:color="000000"/>
        </w:rPr>
        <w:t xml:space="preserve"> </w:t>
      </w:r>
      <w:r>
        <w:rPr>
          <w:spacing w:val="-3"/>
          <w:u w:val="single" w:color="000000"/>
        </w:rPr>
        <w:t>Verificación</w:t>
      </w:r>
      <w:r>
        <w:rPr>
          <w:spacing w:val="-11"/>
          <w:u w:val="single" w:color="000000"/>
        </w:rPr>
        <w:t xml:space="preserve"> </w:t>
      </w:r>
      <w:r>
        <w:rPr>
          <w:spacing w:val="-2"/>
          <w:u w:val="single" w:color="000000"/>
        </w:rPr>
        <w:t>del</w:t>
      </w:r>
      <w:r>
        <w:rPr>
          <w:spacing w:val="-12"/>
          <w:u w:val="single" w:color="000000"/>
        </w:rPr>
        <w:t xml:space="preserve"> </w:t>
      </w:r>
      <w:r>
        <w:rPr>
          <w:spacing w:val="-3"/>
          <w:u w:val="single" w:color="000000"/>
        </w:rPr>
        <w:t>ajuste</w:t>
      </w:r>
      <w:r>
        <w:rPr>
          <w:spacing w:val="-12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12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-10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AE2085" w:rsidRDefault="00AE2085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AE2085" w:rsidRDefault="00BC11F8">
      <w:pPr>
        <w:pStyle w:val="Textkrper"/>
        <w:numPr>
          <w:ilvl w:val="1"/>
          <w:numId w:val="2"/>
        </w:numPr>
        <w:tabs>
          <w:tab w:val="left" w:pos="576"/>
        </w:tabs>
        <w:spacing w:before="59"/>
        <w:ind w:right="280" w:firstLine="0"/>
        <w:jc w:val="both"/>
      </w:pPr>
      <w:r>
        <w:t>El</w:t>
      </w:r>
      <w:r>
        <w:rPr>
          <w:spacing w:val="-1"/>
        </w:rPr>
        <w:t xml:space="preserve"> Poder</w:t>
      </w:r>
      <w:r>
        <w:t xml:space="preserve"> </w:t>
      </w:r>
      <w:r>
        <w:rPr>
          <w:spacing w:val="-1"/>
        </w:rPr>
        <w:t>Judicial,</w:t>
      </w:r>
      <w:r>
        <w:t xml:space="preserve"> mediante</w:t>
      </w:r>
      <w:r>
        <w:rPr>
          <w:spacing w:val="-1"/>
        </w:rPr>
        <w:t xml:space="preserve"> el</w:t>
      </w:r>
      <w:r>
        <w:t xml:space="preserve"> </w:t>
      </w:r>
      <w:r>
        <w:rPr>
          <w:spacing w:val="-1"/>
        </w:rPr>
        <w:t xml:space="preserve">ente </w:t>
      </w:r>
      <w:r>
        <w:t>técnico</w:t>
      </w:r>
      <w:r>
        <w:rPr>
          <w:spacing w:val="4"/>
        </w:rPr>
        <w:t xml:space="preserve"> </w:t>
      </w:r>
      <w:r>
        <w:rPr>
          <w:spacing w:val="-1"/>
        </w:rPr>
        <w:t>supervisor</w:t>
      </w:r>
      <w:r>
        <w:t xml:space="preserve"> le</w:t>
      </w:r>
      <w:r>
        <w:rPr>
          <w:spacing w:val="2"/>
        </w:rPr>
        <w:t xml:space="preserve"> </w:t>
      </w:r>
      <w:r>
        <w:rPr>
          <w:spacing w:val="-1"/>
        </w:rPr>
        <w:t>corresponde</w:t>
      </w:r>
      <w:r>
        <w:t xml:space="preserve"> verificar la correcta</w:t>
      </w:r>
      <w:r>
        <w:rPr>
          <w:spacing w:val="1"/>
        </w:rPr>
        <w:t xml:space="preserve"> </w:t>
      </w:r>
      <w:r>
        <w:rPr>
          <w:spacing w:val="-1"/>
        </w:rPr>
        <w:t>ejecución</w:t>
      </w:r>
      <w:r>
        <w:t xml:space="preserve"> </w:t>
      </w:r>
      <w:r>
        <w:rPr>
          <w:spacing w:val="-1"/>
        </w:rPr>
        <w:t>del</w:t>
      </w:r>
      <w:r>
        <w:rPr>
          <w:spacing w:val="4"/>
        </w:rPr>
        <w:t xml:space="preserve"> </w:t>
      </w:r>
      <w:r>
        <w:rPr>
          <w:spacing w:val="-1"/>
        </w:rPr>
        <w:t>objeto</w:t>
      </w:r>
      <w:r>
        <w:rPr>
          <w:spacing w:val="1"/>
        </w:rPr>
        <w:t xml:space="preserve"> </w:t>
      </w:r>
      <w:r>
        <w:t>contractual</w:t>
      </w:r>
      <w:r>
        <w:rPr>
          <w:rFonts w:ascii="Times New Roman" w:hAnsi="Times New Roman"/>
          <w:spacing w:val="99"/>
          <w:w w:val="99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Subproceso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Verificación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Ejecución</w:t>
      </w:r>
      <w:r>
        <w:rPr>
          <w:spacing w:val="-5"/>
        </w:rPr>
        <w:t xml:space="preserve"> </w:t>
      </w:r>
      <w:r>
        <w:t>Contractual</w:t>
      </w:r>
      <w:r>
        <w:rPr>
          <w:spacing w:val="-5"/>
        </w:rPr>
        <w:t xml:space="preserve"> </w:t>
      </w:r>
      <w:r>
        <w:rPr>
          <w:spacing w:val="-1"/>
        </w:rPr>
        <w:t>tomará</w:t>
      </w:r>
      <w:r>
        <w:rPr>
          <w:spacing w:val="-5"/>
        </w:rPr>
        <w:t xml:space="preserve"> </w:t>
      </w:r>
      <w:r>
        <w:rPr>
          <w:spacing w:val="-1"/>
        </w:rPr>
        <w:t>acciones</w:t>
      </w:r>
      <w:r>
        <w:rPr>
          <w:spacing w:val="-6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rPr>
          <w:spacing w:val="-1"/>
        </w:rPr>
        <w:t>vez</w:t>
      </w:r>
      <w:r>
        <w:rPr>
          <w:spacing w:val="-3"/>
        </w:rPr>
        <w:t xml:space="preserve"> </w:t>
      </w:r>
      <w:r>
        <w:rPr>
          <w:spacing w:val="-1"/>
        </w:rPr>
        <w:t>se</w:t>
      </w:r>
      <w:r>
        <w:rPr>
          <w:spacing w:val="-6"/>
        </w:rPr>
        <w:t xml:space="preserve"> </w:t>
      </w:r>
      <w:r>
        <w:rPr>
          <w:spacing w:val="1"/>
        </w:rPr>
        <w:t>le</w:t>
      </w:r>
      <w:r>
        <w:rPr>
          <w:spacing w:val="-6"/>
        </w:rPr>
        <w:t xml:space="preserve"> </w:t>
      </w:r>
      <w:r>
        <w:rPr>
          <w:spacing w:val="-1"/>
        </w:rPr>
        <w:t>notifique</w:t>
      </w:r>
      <w:r>
        <w:rPr>
          <w:spacing w:val="-7"/>
        </w:rPr>
        <w:t xml:space="preserve"> </w:t>
      </w:r>
      <w:r>
        <w:t>anomalía</w:t>
      </w:r>
      <w:r>
        <w:rPr>
          <w:spacing w:val="-5"/>
        </w:rPr>
        <w:t xml:space="preserve"> </w:t>
      </w:r>
      <w:r>
        <w:t>alguna.</w:t>
      </w:r>
    </w:p>
    <w:p w:rsidR="00AE2085" w:rsidRDefault="00AE2085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E2085" w:rsidRDefault="00BC11F8">
      <w:pPr>
        <w:pStyle w:val="Textkrper"/>
        <w:numPr>
          <w:ilvl w:val="1"/>
          <w:numId w:val="2"/>
        </w:numPr>
        <w:tabs>
          <w:tab w:val="left" w:pos="583"/>
        </w:tabs>
        <w:ind w:right="284" w:firstLine="0"/>
        <w:jc w:val="both"/>
      </w:pPr>
      <w:r>
        <w:t>En</w:t>
      </w:r>
      <w:r>
        <w:rPr>
          <w:spacing w:val="5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t>adjudicatario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adjudicataria</w:t>
      </w:r>
      <w:r>
        <w:rPr>
          <w:spacing w:val="6"/>
        </w:rPr>
        <w:t xml:space="preserve"> </w:t>
      </w:r>
      <w:r>
        <w:rPr>
          <w:spacing w:val="-1"/>
        </w:rPr>
        <w:t>incurra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incumplimiento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conductas</w:t>
      </w:r>
      <w:r>
        <w:rPr>
          <w:spacing w:val="4"/>
        </w:rPr>
        <w:t xml:space="preserve"> </w:t>
      </w:r>
      <w:r>
        <w:t>como</w:t>
      </w:r>
      <w:r>
        <w:rPr>
          <w:spacing w:val="4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tipificadas</w:t>
      </w:r>
      <w:r>
        <w:rPr>
          <w:spacing w:val="5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3"/>
        </w:rPr>
        <w:t>Ley</w:t>
      </w:r>
      <w:r>
        <w:rPr>
          <w:rFonts w:ascii="Times New Roman" w:hAnsi="Times New Roman"/>
          <w:spacing w:val="57"/>
          <w:w w:val="9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Contratación</w:t>
      </w:r>
      <w:r>
        <w:rPr>
          <w:spacing w:val="20"/>
        </w:rPr>
        <w:t xml:space="preserve"> </w:t>
      </w:r>
      <w:r>
        <w:rPr>
          <w:spacing w:val="-1"/>
        </w:rPr>
        <w:t>Administrativa;</w:t>
      </w:r>
      <w:r>
        <w:rPr>
          <w:spacing w:val="19"/>
        </w:rPr>
        <w:t xml:space="preserve"> </w:t>
      </w:r>
      <w:r>
        <w:rPr>
          <w:spacing w:val="-1"/>
        </w:rPr>
        <w:t>sus</w:t>
      </w:r>
      <w:r>
        <w:rPr>
          <w:spacing w:val="18"/>
        </w:rPr>
        <w:t xml:space="preserve"> </w:t>
      </w:r>
      <w:r>
        <w:t>reformas</w:t>
      </w:r>
      <w:r>
        <w:rPr>
          <w:spacing w:val="18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su</w:t>
      </w:r>
      <w:r>
        <w:rPr>
          <w:spacing w:val="20"/>
        </w:rPr>
        <w:t xml:space="preserve"> </w:t>
      </w:r>
      <w:r>
        <w:rPr>
          <w:spacing w:val="-1"/>
        </w:rPr>
        <w:t>Reglamento,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1"/>
        </w:rPr>
        <w:t>expondrá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aplicación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sanciones</w:t>
      </w:r>
      <w:r>
        <w:rPr>
          <w:spacing w:val="18"/>
        </w:rPr>
        <w:t xml:space="preserve"> </w:t>
      </w:r>
      <w:r>
        <w:t>respectivas</w:t>
      </w:r>
      <w:r>
        <w:rPr>
          <w:spacing w:val="18"/>
        </w:rPr>
        <w:t xml:space="preserve"> </w:t>
      </w:r>
      <w:r>
        <w:t>a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t>través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Sub</w:t>
      </w:r>
      <w:r>
        <w:rPr>
          <w:spacing w:val="12"/>
        </w:rPr>
        <w:t xml:space="preserve"> </w:t>
      </w:r>
      <w:r>
        <w:t>Proceso</w:t>
      </w:r>
      <w:r>
        <w:rPr>
          <w:spacing w:val="12"/>
        </w:rPr>
        <w:t xml:space="preserve"> </w:t>
      </w:r>
      <w:r>
        <w:rPr>
          <w:spacing w:val="1"/>
        </w:rPr>
        <w:t>de</w:t>
      </w:r>
      <w:r>
        <w:rPr>
          <w:spacing w:val="10"/>
        </w:rPr>
        <w:t xml:space="preserve"> </w:t>
      </w:r>
      <w:r>
        <w:t>Verificación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Ejecución</w:t>
      </w:r>
      <w:r>
        <w:rPr>
          <w:spacing w:val="12"/>
        </w:rPr>
        <w:t xml:space="preserve"> </w:t>
      </w:r>
      <w:r>
        <w:t>Contractual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Departamento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Proveeduría,</w:t>
      </w:r>
      <w:r>
        <w:rPr>
          <w:spacing w:val="13"/>
        </w:rPr>
        <w:t xml:space="preserve"> </w:t>
      </w:r>
      <w:r>
        <w:rPr>
          <w:spacing w:val="-1"/>
        </w:rPr>
        <w:t>quien</w:t>
      </w:r>
      <w:r>
        <w:rPr>
          <w:spacing w:val="12"/>
        </w:rPr>
        <w:t xml:space="preserve"> </w:t>
      </w:r>
      <w:r>
        <w:t>podrá</w:t>
      </w:r>
      <w:r>
        <w:rPr>
          <w:spacing w:val="12"/>
        </w:rPr>
        <w:t xml:space="preserve"> </w:t>
      </w:r>
      <w:r>
        <w:t>accionar</w:t>
      </w:r>
      <w:r>
        <w:rPr>
          <w:spacing w:val="11"/>
        </w:rPr>
        <w:t xml:space="preserve"> </w:t>
      </w:r>
      <w:r>
        <w:t>de</w:t>
      </w:r>
      <w:r>
        <w:rPr>
          <w:rFonts w:ascii="Times New Roman" w:hAnsi="Times New Roman"/>
          <w:spacing w:val="68"/>
          <w:w w:val="99"/>
        </w:rPr>
        <w:t xml:space="preserve"> </w:t>
      </w:r>
      <w:r>
        <w:t>apercibimientos,</w:t>
      </w:r>
      <w:r>
        <w:rPr>
          <w:spacing w:val="7"/>
        </w:rPr>
        <w:t xml:space="preserve"> </w:t>
      </w:r>
      <w:r>
        <w:rPr>
          <w:spacing w:val="-1"/>
        </w:rPr>
        <w:t>inhabilitaciones,</w:t>
      </w:r>
      <w:r>
        <w:rPr>
          <w:spacing w:val="7"/>
        </w:rPr>
        <w:t xml:space="preserve"> </w:t>
      </w:r>
      <w:r>
        <w:rPr>
          <w:spacing w:val="-1"/>
        </w:rPr>
        <w:t>ejecución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garantía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cumplimiento,</w:t>
      </w:r>
      <w:r>
        <w:rPr>
          <w:spacing w:val="8"/>
        </w:rPr>
        <w:t xml:space="preserve"> </w:t>
      </w:r>
      <w:r>
        <w:rPr>
          <w:spacing w:val="-1"/>
        </w:rPr>
        <w:t>multas</w:t>
      </w:r>
      <w:r>
        <w:rPr>
          <w:spacing w:val="8"/>
        </w:rPr>
        <w:t xml:space="preserve"> 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incluso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reclamo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daños</w:t>
      </w:r>
      <w:r>
        <w:rPr>
          <w:spacing w:val="6"/>
        </w:rPr>
        <w:t xml:space="preserve"> </w:t>
      </w:r>
      <w:r>
        <w:t>y</w:t>
      </w:r>
      <w:r>
        <w:rPr>
          <w:rFonts w:ascii="Times New Roman" w:hAnsi="Times New Roman"/>
          <w:spacing w:val="89"/>
          <w:w w:val="99"/>
        </w:rPr>
        <w:t xml:space="preserve"> </w:t>
      </w:r>
      <w:r>
        <w:rPr>
          <w:spacing w:val="-1"/>
        </w:rPr>
        <w:t>perjuicios,</w:t>
      </w:r>
      <w:r>
        <w:rPr>
          <w:spacing w:val="12"/>
        </w:rPr>
        <w:t xml:space="preserve"> </w:t>
      </w:r>
      <w:r>
        <w:t>según</w:t>
      </w:r>
      <w:r>
        <w:rPr>
          <w:spacing w:val="13"/>
        </w:rPr>
        <w:t xml:space="preserve"> </w:t>
      </w:r>
      <w:r>
        <w:rPr>
          <w:spacing w:val="-1"/>
        </w:rPr>
        <w:t>corresponda.</w:t>
      </w:r>
      <w:r>
        <w:rPr>
          <w:spacing w:val="13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caso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adjudicatario</w:t>
      </w:r>
      <w:r>
        <w:rPr>
          <w:spacing w:val="13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adjudicataria</w:t>
      </w:r>
      <w:r>
        <w:rPr>
          <w:spacing w:val="11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rPr>
          <w:spacing w:val="-1"/>
        </w:rPr>
        <w:t>haga</w:t>
      </w:r>
      <w:r>
        <w:rPr>
          <w:spacing w:val="13"/>
        </w:rPr>
        <w:t xml:space="preserve"> </w:t>
      </w:r>
      <w:r>
        <w:rPr>
          <w:spacing w:val="-1"/>
        </w:rPr>
        <w:t>entrega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bienes</w:t>
      </w:r>
      <w:r>
        <w:rPr>
          <w:spacing w:val="11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servicios</w:t>
      </w:r>
      <w:r>
        <w:rPr>
          <w:rFonts w:ascii="Times New Roman" w:hAnsi="Times New Roman"/>
          <w:spacing w:val="99"/>
          <w:w w:val="99"/>
        </w:rPr>
        <w:t xml:space="preserve"> </w:t>
      </w:r>
      <w:r>
        <w:t>pactados,</w:t>
      </w:r>
      <w:r>
        <w:rPr>
          <w:spacing w:val="31"/>
        </w:rPr>
        <w:t xml:space="preserve"> </w:t>
      </w:r>
      <w:r>
        <w:rPr>
          <w:spacing w:val="-1"/>
        </w:rPr>
        <w:t>se</w:t>
      </w:r>
      <w:r>
        <w:rPr>
          <w:spacing w:val="31"/>
        </w:rPr>
        <w:t xml:space="preserve"> </w:t>
      </w:r>
      <w:r>
        <w:t>hará</w:t>
      </w:r>
      <w:r>
        <w:rPr>
          <w:spacing w:val="32"/>
        </w:rPr>
        <w:t xml:space="preserve"> </w:t>
      </w:r>
      <w:r>
        <w:t>consulta</w:t>
      </w:r>
      <w:r>
        <w:rPr>
          <w:spacing w:val="35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las</w:t>
      </w:r>
      <w:r>
        <w:rPr>
          <w:spacing w:val="31"/>
        </w:rPr>
        <w:t xml:space="preserve"> </w:t>
      </w:r>
      <w:r>
        <w:rPr>
          <w:spacing w:val="-1"/>
        </w:rPr>
        <w:t>personas</w:t>
      </w:r>
      <w:r>
        <w:rPr>
          <w:spacing w:val="31"/>
        </w:rPr>
        <w:t xml:space="preserve"> </w:t>
      </w:r>
      <w:r>
        <w:rPr>
          <w:spacing w:val="-1"/>
        </w:rPr>
        <w:t>usuarias</w:t>
      </w:r>
      <w:r>
        <w:rPr>
          <w:spacing w:val="30"/>
        </w:rPr>
        <w:t xml:space="preserve"> </w:t>
      </w:r>
      <w:r>
        <w:t>directos</w:t>
      </w:r>
      <w:r>
        <w:rPr>
          <w:spacing w:val="31"/>
        </w:rPr>
        <w:t xml:space="preserve"> </w:t>
      </w:r>
      <w:r>
        <w:rPr>
          <w:spacing w:val="-1"/>
        </w:rPr>
        <w:t>del</w:t>
      </w:r>
      <w:r>
        <w:rPr>
          <w:spacing w:val="32"/>
        </w:rPr>
        <w:t xml:space="preserve"> </w:t>
      </w:r>
      <w:r>
        <w:rPr>
          <w:spacing w:val="-1"/>
        </w:rPr>
        <w:t>servicio</w:t>
      </w:r>
      <w:r>
        <w:rPr>
          <w:spacing w:val="31"/>
        </w:rPr>
        <w:t xml:space="preserve"> </w:t>
      </w:r>
      <w:r>
        <w:rPr>
          <w:spacing w:val="-1"/>
        </w:rPr>
        <w:t>respecto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t>daños</w:t>
      </w:r>
      <w:r>
        <w:rPr>
          <w:spacing w:val="31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perjuicios</w:t>
      </w:r>
      <w:r>
        <w:rPr>
          <w:spacing w:val="31"/>
        </w:rPr>
        <w:t xml:space="preserve"> </w:t>
      </w:r>
      <w:r>
        <w:rPr>
          <w:spacing w:val="-1"/>
        </w:rPr>
        <w:t>irrogados</w:t>
      </w:r>
      <w:r>
        <w:rPr>
          <w:spacing w:val="30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la</w:t>
      </w:r>
      <w:r>
        <w:rPr>
          <w:rFonts w:ascii="Times New Roman" w:hAnsi="Times New Roman"/>
          <w:spacing w:val="97"/>
          <w:w w:val="99"/>
        </w:rPr>
        <w:t xml:space="preserve"> </w:t>
      </w:r>
      <w:r>
        <w:rPr>
          <w:spacing w:val="-1"/>
        </w:rPr>
        <w:t>Administración.</w:t>
      </w:r>
      <w:r>
        <w:rPr>
          <w:spacing w:val="28"/>
        </w:rPr>
        <w:t xml:space="preserve"> </w:t>
      </w:r>
      <w:r>
        <w:rPr>
          <w:spacing w:val="-1"/>
        </w:rPr>
        <w:t>Si</w:t>
      </w:r>
      <w:r>
        <w:rPr>
          <w:spacing w:val="27"/>
        </w:rPr>
        <w:t xml:space="preserve"> </w:t>
      </w:r>
      <w:r>
        <w:t>estos</w:t>
      </w:r>
      <w:r>
        <w:rPr>
          <w:spacing w:val="27"/>
        </w:rPr>
        <w:t xml:space="preserve"> </w:t>
      </w:r>
      <w:r>
        <w:t>no</w:t>
      </w:r>
      <w:r>
        <w:rPr>
          <w:spacing w:val="30"/>
        </w:rPr>
        <w:t xml:space="preserve"> </w:t>
      </w:r>
      <w:r>
        <w:rPr>
          <w:spacing w:val="-1"/>
        </w:rPr>
        <w:t>se</w:t>
      </w:r>
      <w:r>
        <w:rPr>
          <w:spacing w:val="25"/>
        </w:rPr>
        <w:t xml:space="preserve"> </w:t>
      </w:r>
      <w:r>
        <w:t>lograr</w:t>
      </w:r>
      <w:r>
        <w:rPr>
          <w:spacing w:val="27"/>
        </w:rPr>
        <w:t xml:space="preserve"> </w:t>
      </w:r>
      <w:r>
        <w:t>determinar,</w:t>
      </w:r>
      <w:r>
        <w:rPr>
          <w:spacing w:val="27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cobrará</w:t>
      </w:r>
      <w:r>
        <w:rPr>
          <w:spacing w:val="27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t>menos</w:t>
      </w:r>
      <w:r>
        <w:rPr>
          <w:spacing w:val="26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rPr>
          <w:spacing w:val="-1"/>
        </w:rPr>
        <w:t>costo</w:t>
      </w:r>
      <w:r>
        <w:rPr>
          <w:spacing w:val="30"/>
        </w:rPr>
        <w:t xml:space="preserve"> </w:t>
      </w:r>
      <w:r>
        <w:rPr>
          <w:spacing w:val="-1"/>
        </w:rPr>
        <w:t>real</w:t>
      </w:r>
      <w:r>
        <w:rPr>
          <w:spacing w:val="30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efectivo</w:t>
      </w:r>
      <w:r>
        <w:rPr>
          <w:spacing w:val="28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rPr>
          <w:spacing w:val="-1"/>
        </w:rPr>
        <w:t>nuevo</w:t>
      </w:r>
      <w:r>
        <w:rPr>
          <w:spacing w:val="28"/>
        </w:rPr>
        <w:t xml:space="preserve"> </w:t>
      </w:r>
      <w:r>
        <w:rPr>
          <w:spacing w:val="-1"/>
        </w:rPr>
        <w:t>procedimiento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t>tramitado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rPr>
          <w:spacing w:val="-1"/>
        </w:rPr>
        <w:t>suplir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bienes</w:t>
      </w:r>
      <w:r>
        <w:rPr>
          <w:spacing w:val="-6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servicios,</w:t>
      </w:r>
      <w:r>
        <w:rPr>
          <w:spacing w:val="-5"/>
        </w:rPr>
        <w:t xml:space="preserve"> </w:t>
      </w:r>
      <w:r>
        <w:t>claro</w:t>
      </w:r>
      <w:r>
        <w:rPr>
          <w:spacing w:val="-4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haya</w:t>
      </w:r>
      <w:r>
        <w:rPr>
          <w:spacing w:val="-3"/>
        </w:rPr>
        <w:t xml:space="preserve"> </w:t>
      </w:r>
      <w:r>
        <w:t>realizado.</w:t>
      </w:r>
    </w:p>
    <w:p w:rsidR="00AE2085" w:rsidRDefault="00AE2085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E2085" w:rsidRDefault="00BC11F8">
      <w:pPr>
        <w:pStyle w:val="Textkrper"/>
        <w:numPr>
          <w:ilvl w:val="1"/>
          <w:numId w:val="2"/>
        </w:numPr>
        <w:tabs>
          <w:tab w:val="left" w:pos="588"/>
        </w:tabs>
        <w:ind w:right="277" w:firstLine="0"/>
        <w:jc w:val="both"/>
      </w:pPr>
      <w:r>
        <w:rPr>
          <w:spacing w:val="-1"/>
        </w:rPr>
        <w:t>Se</w:t>
      </w:r>
      <w:r>
        <w:rPr>
          <w:spacing w:val="8"/>
        </w:rPr>
        <w:t xml:space="preserve"> </w:t>
      </w:r>
      <w:r>
        <w:t>advierte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0"/>
        </w:rPr>
        <w:t xml:space="preserve"> </w:t>
      </w:r>
      <w:r>
        <w:t>posibles</w:t>
      </w:r>
      <w:r>
        <w:rPr>
          <w:spacing w:val="10"/>
        </w:rPr>
        <w:t xml:space="preserve"> </w:t>
      </w:r>
      <w:r>
        <w:t>adjudicatarios</w:t>
      </w:r>
      <w:r>
        <w:rPr>
          <w:spacing w:val="9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adjudicatarias,</w:t>
      </w:r>
      <w:r>
        <w:rPr>
          <w:spacing w:val="15"/>
        </w:rPr>
        <w:t xml:space="preserve"> </w:t>
      </w:r>
      <w:r>
        <w:rPr>
          <w:spacing w:val="-1"/>
        </w:rPr>
        <w:t>que,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ejecución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t>contrato,</w:t>
      </w:r>
      <w:r>
        <w:rPr>
          <w:spacing w:val="10"/>
        </w:rPr>
        <w:t xml:space="preserve"> </w:t>
      </w:r>
      <w:r>
        <w:rPr>
          <w:spacing w:val="-1"/>
        </w:rPr>
        <w:t>si</w:t>
      </w:r>
      <w:r>
        <w:rPr>
          <w:spacing w:val="9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1"/>
        </w:rPr>
        <w:t>razones</w:t>
      </w:r>
      <w:r>
        <w:rPr>
          <w:spacing w:val="8"/>
        </w:rPr>
        <w:t xml:space="preserve"> </w:t>
      </w:r>
      <w:r>
        <w:rPr>
          <w:spacing w:val="-1"/>
        </w:rPr>
        <w:t>debidamente</w:t>
      </w:r>
      <w:r>
        <w:rPr>
          <w:rFonts w:ascii="Times New Roman" w:hAnsi="Times New Roman"/>
          <w:spacing w:val="79"/>
          <w:w w:val="99"/>
        </w:rPr>
        <w:t xml:space="preserve"> </w:t>
      </w:r>
      <w:r>
        <w:rPr>
          <w:spacing w:val="-1"/>
        </w:rPr>
        <w:t>justificadas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1"/>
        </w:rPr>
        <w:t xml:space="preserve"> </w:t>
      </w:r>
      <w:r>
        <w:t>hiciera</w:t>
      </w:r>
      <w:r>
        <w:rPr>
          <w:spacing w:val="12"/>
        </w:rPr>
        <w:t xml:space="preserve"> </w:t>
      </w:r>
      <w:r>
        <w:t>imposible</w:t>
      </w:r>
      <w:r>
        <w:rPr>
          <w:spacing w:val="12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entrega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tiempo</w:t>
      </w:r>
      <w:r>
        <w:rPr>
          <w:spacing w:val="12"/>
        </w:rPr>
        <w:t xml:space="preserve"> </w:t>
      </w:r>
      <w:r>
        <w:t>ofertado,</w:t>
      </w:r>
      <w:r>
        <w:rPr>
          <w:spacing w:val="13"/>
        </w:rPr>
        <w:t xml:space="preserve"> </w:t>
      </w:r>
      <w:r>
        <w:t>así</w:t>
      </w:r>
      <w:r>
        <w:rPr>
          <w:spacing w:val="11"/>
        </w:rPr>
        <w:t xml:space="preserve"> </w:t>
      </w:r>
      <w:r>
        <w:rPr>
          <w:spacing w:val="1"/>
        </w:rPr>
        <w:t>deberá</w:t>
      </w:r>
      <w:r>
        <w:rPr>
          <w:spacing w:val="12"/>
        </w:rPr>
        <w:t xml:space="preserve"> </w:t>
      </w:r>
      <w:r>
        <w:rPr>
          <w:spacing w:val="-1"/>
        </w:rPr>
        <w:t>hacerlo</w:t>
      </w:r>
      <w:r>
        <w:rPr>
          <w:spacing w:val="14"/>
        </w:rPr>
        <w:t xml:space="preserve"> </w:t>
      </w:r>
      <w:r>
        <w:t>saber</w:t>
      </w:r>
      <w:r>
        <w:rPr>
          <w:spacing w:val="13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Subproceso</w:t>
      </w:r>
      <w:r>
        <w:rPr>
          <w:spacing w:val="1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Verificación</w:t>
      </w:r>
      <w:r>
        <w:rPr>
          <w:spacing w:val="12"/>
        </w:rPr>
        <w:t xml:space="preserve"> </w:t>
      </w:r>
      <w:r>
        <w:t>y</w:t>
      </w:r>
      <w:r>
        <w:rPr>
          <w:rFonts w:ascii="Times New Roman" w:hAnsi="Times New Roman"/>
          <w:spacing w:val="77"/>
          <w:w w:val="99"/>
        </w:rPr>
        <w:t xml:space="preserve"> </w:t>
      </w:r>
      <w:r>
        <w:rPr>
          <w:spacing w:val="-1"/>
        </w:rPr>
        <w:t>Ejecución</w:t>
      </w:r>
      <w:r>
        <w:rPr>
          <w:spacing w:val="19"/>
        </w:rPr>
        <w:t xml:space="preserve"> </w:t>
      </w:r>
      <w:r>
        <w:rPr>
          <w:spacing w:val="-1"/>
        </w:rPr>
        <w:t>Contractual</w:t>
      </w:r>
      <w:r>
        <w:rPr>
          <w:spacing w:val="19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rPr>
          <w:spacing w:val="-1"/>
        </w:rPr>
        <w:t>Departamento</w:t>
      </w:r>
      <w:r>
        <w:rPr>
          <w:spacing w:val="2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Proveeduría</w:t>
      </w:r>
      <w:r>
        <w:rPr>
          <w:spacing w:val="19"/>
        </w:rPr>
        <w:t xml:space="preserve"> </w:t>
      </w:r>
      <w:r>
        <w:t>Judicial,</w:t>
      </w:r>
      <w:r>
        <w:rPr>
          <w:spacing w:val="19"/>
        </w:rPr>
        <w:t xml:space="preserve"> </w:t>
      </w:r>
      <w:r>
        <w:rPr>
          <w:spacing w:val="-1"/>
        </w:rPr>
        <w:t>solicitando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prórroga</w:t>
      </w:r>
      <w:r>
        <w:rPr>
          <w:spacing w:val="19"/>
        </w:rPr>
        <w:t xml:space="preserve"> </w:t>
      </w:r>
      <w:r>
        <w:rPr>
          <w:spacing w:val="-1"/>
        </w:rPr>
        <w:t>respectiva</w:t>
      </w:r>
      <w:r>
        <w:rPr>
          <w:spacing w:val="21"/>
        </w:rPr>
        <w:t xml:space="preserve"> </w:t>
      </w:r>
      <w:r>
        <w:t>antes</w:t>
      </w:r>
      <w:r>
        <w:rPr>
          <w:spacing w:val="17"/>
        </w:rPr>
        <w:t xml:space="preserve"> </w:t>
      </w:r>
      <w:r>
        <w:rPr>
          <w:spacing w:val="1"/>
        </w:rPr>
        <w:t>de</w:t>
      </w:r>
      <w:r>
        <w:rPr>
          <w:spacing w:val="18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1"/>
        </w:rPr>
        <w:t>venza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107"/>
          <w:w w:val="99"/>
        </w:rPr>
        <w:t xml:space="preserve"> </w:t>
      </w:r>
      <w:r>
        <w:t>plazo</w:t>
      </w:r>
      <w:r>
        <w:rPr>
          <w:spacing w:val="-2"/>
        </w:rPr>
        <w:t xml:space="preserve"> </w:t>
      </w:r>
      <w:r>
        <w:rPr>
          <w:spacing w:val="-1"/>
        </w:rPr>
        <w:t>prometido,</w:t>
      </w:r>
      <w:r>
        <w:rPr>
          <w:spacing w:val="-2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rPr>
          <w:spacing w:val="-1"/>
        </w:rPr>
        <w:t>establece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b/>
          <w:spacing w:val="-1"/>
        </w:rPr>
        <w:t>artículo</w:t>
      </w:r>
      <w:r>
        <w:rPr>
          <w:b/>
          <w:spacing w:val="-2"/>
        </w:rPr>
        <w:t xml:space="preserve"> </w:t>
      </w:r>
      <w:r>
        <w:rPr>
          <w:b/>
        </w:rPr>
        <w:t>206</w:t>
      </w:r>
      <w:r>
        <w:rPr>
          <w:b/>
          <w:spacing w:val="-2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Reglamento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Ley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Contratación</w:t>
      </w:r>
      <w:r>
        <w:rPr>
          <w:spacing w:val="-2"/>
        </w:rPr>
        <w:t xml:space="preserve"> </w:t>
      </w:r>
      <w:r>
        <w:rPr>
          <w:spacing w:val="-1"/>
        </w:rPr>
        <w:t>Administrativa.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recepción</w:t>
      </w:r>
      <w:r>
        <w:rPr>
          <w:rFonts w:ascii="Times New Roman" w:hAnsi="Times New Roman"/>
          <w:spacing w:val="108"/>
          <w:w w:val="99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rPr>
          <w:spacing w:val="-1"/>
        </w:rPr>
        <w:t>objeto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contratación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rPr>
          <w:spacing w:val="-1"/>
        </w:rPr>
        <w:t>llevará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cabo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manera</w:t>
      </w:r>
      <w:r>
        <w:rPr>
          <w:spacing w:val="20"/>
        </w:rPr>
        <w:t xml:space="preserve"> </w:t>
      </w:r>
      <w:r>
        <w:t>pura</w:t>
      </w:r>
      <w:r>
        <w:rPr>
          <w:spacing w:val="19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simple</w:t>
      </w:r>
      <w:r>
        <w:rPr>
          <w:spacing w:val="19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bajo</w:t>
      </w:r>
      <w:r>
        <w:rPr>
          <w:spacing w:val="18"/>
        </w:rPr>
        <w:t xml:space="preserve"> </w:t>
      </w:r>
      <w:r>
        <w:t>protesta,</w:t>
      </w:r>
      <w:r>
        <w:rPr>
          <w:spacing w:val="19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parte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rPr>
          <w:spacing w:val="-1"/>
        </w:rPr>
        <w:t>usuario</w:t>
      </w:r>
      <w:r>
        <w:rPr>
          <w:spacing w:val="18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usuaria,</w:t>
      </w:r>
      <w:r>
        <w:rPr>
          <w:rFonts w:ascii="Times New Roman" w:hAnsi="Times New Roman"/>
          <w:spacing w:val="67"/>
          <w:w w:val="99"/>
        </w:rPr>
        <w:t xml:space="preserve"> </w:t>
      </w:r>
      <w:r>
        <w:rPr>
          <w:spacing w:val="-1"/>
        </w:rPr>
        <w:t>según</w:t>
      </w:r>
      <w:r>
        <w:rPr>
          <w:spacing w:val="13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contratista</w:t>
      </w:r>
      <w:r>
        <w:rPr>
          <w:spacing w:val="13"/>
        </w:rPr>
        <w:t xml:space="preserve"> </w:t>
      </w:r>
      <w:r>
        <w:t>haya</w:t>
      </w:r>
      <w:r>
        <w:rPr>
          <w:spacing w:val="13"/>
        </w:rPr>
        <w:t xml:space="preserve"> </w:t>
      </w:r>
      <w:r>
        <w:rPr>
          <w:spacing w:val="-1"/>
        </w:rPr>
        <w:t>ejecutado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contrato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entera</w:t>
      </w:r>
      <w:r>
        <w:rPr>
          <w:spacing w:val="13"/>
        </w:rPr>
        <w:t xml:space="preserve"> </w:t>
      </w:r>
      <w:r>
        <w:t>satisfacción</w:t>
      </w:r>
      <w:r>
        <w:rPr>
          <w:spacing w:val="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no.</w:t>
      </w:r>
      <w:r>
        <w:rPr>
          <w:spacing w:val="26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estos</w:t>
      </w:r>
      <w:r>
        <w:rPr>
          <w:spacing w:val="24"/>
        </w:rPr>
        <w:t xml:space="preserve"> </w:t>
      </w:r>
      <w:r>
        <w:rPr>
          <w:spacing w:val="-1"/>
        </w:rPr>
        <w:t>efectos</w:t>
      </w:r>
      <w:r>
        <w:rPr>
          <w:spacing w:val="12"/>
        </w:rPr>
        <w:t xml:space="preserve"> </w:t>
      </w:r>
      <w:r>
        <w:t>dicha</w:t>
      </w:r>
      <w:r>
        <w:rPr>
          <w:spacing w:val="13"/>
        </w:rPr>
        <w:t xml:space="preserve"> </w:t>
      </w:r>
      <w:r>
        <w:rPr>
          <w:spacing w:val="-1"/>
        </w:rPr>
        <w:t>oficina,</w:t>
      </w:r>
      <w:r>
        <w:rPr>
          <w:spacing w:val="14"/>
        </w:rPr>
        <w:t xml:space="preserve"> </w:t>
      </w:r>
      <w:r>
        <w:t>emitirá</w:t>
      </w:r>
      <w:r>
        <w:rPr>
          <w:spacing w:val="13"/>
        </w:rPr>
        <w:t xml:space="preserve"> </w:t>
      </w:r>
      <w:r>
        <w:rPr>
          <w:spacing w:val="1"/>
        </w:rPr>
        <w:t>la</w:t>
      </w:r>
      <w:r>
        <w:rPr>
          <w:rFonts w:ascii="Times New Roman" w:hAnsi="Times New Roman"/>
          <w:spacing w:val="70"/>
          <w:w w:val="99"/>
        </w:rPr>
        <w:t xml:space="preserve"> </w:t>
      </w:r>
      <w:r>
        <w:rPr>
          <w:spacing w:val="-1"/>
        </w:rPr>
        <w:t>respectiva</w:t>
      </w:r>
      <w:r>
        <w:t xml:space="preserve"> </w:t>
      </w:r>
      <w:r>
        <w:t>acta</w:t>
      </w:r>
      <w:r>
        <w:rPr>
          <w:spacing w:val="1"/>
        </w:rPr>
        <w:t xml:space="preserve"> </w:t>
      </w:r>
      <w:r>
        <w:t>de recibido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1"/>
        </w:rPr>
        <w:t>la</w:t>
      </w:r>
      <w:r>
        <w:t xml:space="preserve"> remitirá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spacing w:val="-1"/>
        </w:rPr>
        <w:t>Subproceso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Verificación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Ejecución</w:t>
      </w:r>
      <w:r>
        <w:rPr>
          <w:spacing w:val="4"/>
        </w:rPr>
        <w:t xml:space="preserve"> </w:t>
      </w:r>
      <w:r>
        <w:rPr>
          <w:spacing w:val="-1"/>
        </w:rPr>
        <w:t>Contractual.</w:t>
      </w:r>
      <w:r>
        <w:rPr>
          <w:spacing w:val="1"/>
        </w:rPr>
        <w:t xml:space="preserve"> </w:t>
      </w:r>
      <w:r>
        <w:t>El acta</w:t>
      </w:r>
      <w:r>
        <w:rPr>
          <w:spacing w:val="1"/>
        </w:rPr>
        <w:t xml:space="preserve"> </w:t>
      </w:r>
      <w:r>
        <w:t>de recibo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revisión</w:t>
      </w:r>
      <w:r>
        <w:rPr>
          <w:spacing w:val="14"/>
        </w:rPr>
        <w:t xml:space="preserve"> </w:t>
      </w:r>
      <w:r>
        <w:t>de</w:t>
      </w:r>
      <w:r>
        <w:rPr>
          <w:rFonts w:ascii="Times New Roman" w:hAnsi="Times New Roman"/>
          <w:spacing w:val="73"/>
          <w:w w:val="99"/>
        </w:rPr>
        <w:t xml:space="preserve"> </w:t>
      </w:r>
      <w:r>
        <w:rPr>
          <w:spacing w:val="-1"/>
        </w:rPr>
        <w:t>los</w:t>
      </w:r>
      <w:r>
        <w:rPr>
          <w:spacing w:val="27"/>
        </w:rPr>
        <w:t xml:space="preserve"> </w:t>
      </w:r>
      <w:r>
        <w:rPr>
          <w:spacing w:val="-1"/>
        </w:rPr>
        <w:t>bienes,</w:t>
      </w:r>
      <w:r>
        <w:rPr>
          <w:spacing w:val="28"/>
        </w:rPr>
        <w:t xml:space="preserve"> </w:t>
      </w:r>
      <w:r>
        <w:t>construcciones,</w:t>
      </w:r>
      <w:r>
        <w:rPr>
          <w:spacing w:val="29"/>
        </w:rPr>
        <w:t xml:space="preserve"> </w:t>
      </w:r>
      <w:r>
        <w:rPr>
          <w:spacing w:val="-1"/>
        </w:rPr>
        <w:t>remodelaciones</w:t>
      </w:r>
      <w:r>
        <w:rPr>
          <w:spacing w:val="27"/>
        </w:rPr>
        <w:t xml:space="preserve"> 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servicios</w:t>
      </w:r>
      <w:r>
        <w:rPr>
          <w:spacing w:val="28"/>
        </w:rPr>
        <w:t xml:space="preserve"> </w:t>
      </w:r>
      <w:r>
        <w:t>adquiridos,</w:t>
      </w:r>
      <w:r>
        <w:rPr>
          <w:spacing w:val="28"/>
        </w:rPr>
        <w:t xml:space="preserve"> </w:t>
      </w:r>
      <w:r>
        <w:rPr>
          <w:spacing w:val="-1"/>
        </w:rPr>
        <w:t>según</w:t>
      </w:r>
      <w:r>
        <w:rPr>
          <w:spacing w:val="29"/>
        </w:rPr>
        <w:t xml:space="preserve"> </w:t>
      </w:r>
      <w:r>
        <w:t>corresponda,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rPr>
          <w:spacing w:val="1"/>
        </w:rPr>
        <w:t>ajustará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lo</w:t>
      </w:r>
      <w:r>
        <w:rPr>
          <w:spacing w:val="29"/>
        </w:rPr>
        <w:t xml:space="preserve"> </w:t>
      </w:r>
      <w:r>
        <w:t>pertinente</w:t>
      </w:r>
      <w:r>
        <w:rPr>
          <w:spacing w:val="27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las</w:t>
      </w:r>
      <w:r>
        <w:rPr>
          <w:rFonts w:ascii="Times New Roman" w:hAnsi="Times New Roman"/>
          <w:spacing w:val="76"/>
          <w:w w:val="99"/>
        </w:rPr>
        <w:t xml:space="preserve"> </w:t>
      </w:r>
      <w:r>
        <w:rPr>
          <w:spacing w:val="-1"/>
        </w:rPr>
        <w:t>estipulaciones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artículos</w:t>
      </w:r>
      <w:r>
        <w:rPr>
          <w:spacing w:val="-2"/>
        </w:rPr>
        <w:t xml:space="preserve"> </w:t>
      </w:r>
      <w:r>
        <w:rPr>
          <w:b/>
          <w:spacing w:val="-1"/>
        </w:rPr>
        <w:t>159,</w:t>
      </w:r>
      <w:r>
        <w:rPr>
          <w:b/>
          <w:spacing w:val="-5"/>
        </w:rPr>
        <w:t xml:space="preserve"> </w:t>
      </w:r>
      <w:r>
        <w:rPr>
          <w:b/>
        </w:rPr>
        <w:t>202</w:t>
      </w:r>
      <w:r>
        <w:rPr>
          <w:b/>
          <w:spacing w:val="-5"/>
        </w:rPr>
        <w:t xml:space="preserve"> </w:t>
      </w:r>
      <w:r>
        <w:rPr>
          <w:b/>
        </w:rPr>
        <w:t>y</w:t>
      </w:r>
      <w:r>
        <w:rPr>
          <w:b/>
          <w:spacing w:val="-6"/>
        </w:rPr>
        <w:t xml:space="preserve"> </w:t>
      </w:r>
      <w:r>
        <w:rPr>
          <w:b/>
        </w:rPr>
        <w:t>203</w:t>
      </w:r>
      <w:r>
        <w:rPr>
          <w:b/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Reglamento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rPr>
          <w:spacing w:val="-1"/>
        </w:rPr>
        <w:t>Administrativa."</w:t>
      </w:r>
    </w:p>
    <w:p w:rsidR="00AE2085" w:rsidRDefault="00AE2085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AE2085" w:rsidRDefault="00BC11F8">
      <w:pPr>
        <w:pStyle w:val="berschrift2"/>
        <w:numPr>
          <w:ilvl w:val="0"/>
          <w:numId w:val="2"/>
        </w:numPr>
        <w:tabs>
          <w:tab w:val="left" w:pos="511"/>
        </w:tabs>
        <w:ind w:left="510" w:hanging="238"/>
        <w:jc w:val="both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-10"/>
          <w:u w:val="single" w:color="000000"/>
        </w:rPr>
        <w:t xml:space="preserve"> </w:t>
      </w:r>
      <w:r>
        <w:rPr>
          <w:spacing w:val="-2"/>
          <w:u w:val="single" w:color="000000"/>
        </w:rPr>
        <w:t>los</w:t>
      </w:r>
      <w:r>
        <w:rPr>
          <w:spacing w:val="-10"/>
          <w:u w:val="single" w:color="000000"/>
        </w:rPr>
        <w:t xml:space="preserve"> </w:t>
      </w:r>
      <w:r>
        <w:rPr>
          <w:spacing w:val="-2"/>
          <w:u w:val="single" w:color="000000"/>
        </w:rPr>
        <w:t>términos</w:t>
      </w:r>
      <w:r>
        <w:rPr>
          <w:spacing w:val="-10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9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</w:p>
    <w:p w:rsidR="00AE2085" w:rsidRDefault="00AE2085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AE2085" w:rsidRDefault="00BC11F8">
      <w:pPr>
        <w:pStyle w:val="Textkrper"/>
        <w:numPr>
          <w:ilvl w:val="1"/>
          <w:numId w:val="2"/>
        </w:numPr>
        <w:tabs>
          <w:tab w:val="left" w:pos="579"/>
        </w:tabs>
        <w:spacing w:before="59"/>
        <w:ind w:right="278" w:firstLine="0"/>
        <w:jc w:val="both"/>
      </w:pPr>
      <w:r>
        <w:t>El</w:t>
      </w:r>
      <w:r>
        <w:rPr>
          <w:spacing w:val="1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rPr>
          <w:spacing w:val="-1"/>
        </w:rPr>
        <w:t>será</w:t>
      </w:r>
      <w:r>
        <w:rPr>
          <w:spacing w:val="1"/>
        </w:rPr>
        <w:t xml:space="preserve"> </w:t>
      </w:r>
      <w:r>
        <w:rPr>
          <w:spacing w:val="-1"/>
        </w:rPr>
        <w:t>procedente</w:t>
      </w:r>
      <w:r>
        <w:t xml:space="preserve"> </w:t>
      </w:r>
      <w:r>
        <w:rPr>
          <w:spacing w:val="1"/>
        </w:rPr>
        <w:t xml:space="preserve">una </w:t>
      </w:r>
      <w:r>
        <w:rPr>
          <w:spacing w:val="-1"/>
        </w:rPr>
        <w:t>vez</w:t>
      </w:r>
      <w:r>
        <w:rPr>
          <w:spacing w:val="1"/>
        </w:rPr>
        <w:t xml:space="preserve"> </w:t>
      </w:r>
      <w:r>
        <w:t xml:space="preserve">que </w:t>
      </w:r>
      <w:r>
        <w:rPr>
          <w:spacing w:val="-1"/>
        </w:rPr>
        <w:t>opere</w:t>
      </w:r>
      <w:r>
        <w:t xml:space="preserve"> la</w:t>
      </w:r>
      <w:r>
        <w:rPr>
          <w:spacing w:val="1"/>
        </w:rPr>
        <w:t xml:space="preserve"> </w:t>
      </w:r>
      <w:r>
        <w:rPr>
          <w:spacing w:val="-1"/>
        </w:rPr>
        <w:t>recepción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objeto</w:t>
      </w:r>
      <w:r>
        <w:rPr>
          <w:spacing w:val="2"/>
        </w:rPr>
        <w:t xml:space="preserve"> </w:t>
      </w:r>
      <w:r>
        <w:t>contractual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rPr>
          <w:spacing w:val="-1"/>
        </w:rPr>
        <w:t>esta</w:t>
      </w:r>
      <w:r>
        <w:rPr>
          <w:spacing w:val="10"/>
        </w:rPr>
        <w:t xml:space="preserve"> </w:t>
      </w:r>
      <w:r>
        <w:t>sea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satisfacción</w:t>
      </w:r>
      <w:r>
        <w:rPr>
          <w:spacing w:val="2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t>(indicar</w:t>
      </w:r>
      <w:r>
        <w:rPr>
          <w:rFonts w:ascii="Times New Roman" w:hAnsi="Times New Roman"/>
          <w:spacing w:val="83"/>
          <w:w w:val="99"/>
        </w:rPr>
        <w:t xml:space="preserve"> </w:t>
      </w:r>
      <w:r>
        <w:t xml:space="preserve">la </w:t>
      </w:r>
      <w:r>
        <w:rPr>
          <w:spacing w:val="-1"/>
        </w:rPr>
        <w:t>oficina</w:t>
      </w:r>
      <w:r>
        <w:rPr>
          <w:spacing w:val="1"/>
        </w:rPr>
        <w:t xml:space="preserve"> </w:t>
      </w:r>
      <w:r>
        <w:rPr>
          <w:spacing w:val="-1"/>
        </w:rPr>
        <w:t>usuaria).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acatamiento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 xml:space="preserve">la </w:t>
      </w:r>
      <w:r>
        <w:rPr>
          <w:spacing w:val="-1"/>
        </w:rPr>
        <w:t xml:space="preserve">circular </w:t>
      </w:r>
      <w:r>
        <w:t>Nº</w:t>
      </w:r>
      <w:r>
        <w:rPr>
          <w:spacing w:val="1"/>
        </w:rPr>
        <w:t xml:space="preserve"> </w:t>
      </w:r>
      <w:r>
        <w:t>184-2005</w:t>
      </w:r>
      <w:r>
        <w:rPr>
          <w:spacing w:val="2"/>
        </w:rPr>
        <w:t xml:space="preserve"> </w:t>
      </w:r>
      <w:r>
        <w:rPr>
          <w:spacing w:val="-1"/>
        </w:rPr>
        <w:t>emitida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Consejo</w:t>
      </w:r>
      <w:r>
        <w:rPr>
          <w:spacing w:val="1"/>
        </w:rPr>
        <w:t xml:space="preserve"> </w:t>
      </w:r>
      <w:r>
        <w:rPr>
          <w:spacing w:val="-1"/>
        </w:rPr>
        <w:t>Superior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1"/>
        </w:rPr>
        <w:t>conformidad</w:t>
      </w:r>
      <w:r>
        <w:rPr>
          <w:spacing w:val="2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artículo</w:t>
      </w:r>
      <w:r>
        <w:rPr>
          <w:rFonts w:ascii="Times New Roman" w:hAnsi="Times New Roman"/>
          <w:spacing w:val="125"/>
          <w:w w:val="99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 xml:space="preserve">Ley </w:t>
      </w:r>
      <w:r>
        <w:t>Nº</w:t>
      </w:r>
      <w:r>
        <w:rPr>
          <w:spacing w:val="1"/>
        </w:rPr>
        <w:t xml:space="preserve"> </w:t>
      </w:r>
      <w:r>
        <w:t xml:space="preserve">8131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rPr>
          <w:spacing w:val="1"/>
        </w:rPr>
        <w:t>de</w:t>
      </w:r>
      <w:r>
        <w:rPr>
          <w:spacing w:val="-2"/>
        </w:rPr>
        <w:t xml:space="preserve"> </w:t>
      </w:r>
      <w:r>
        <w:t>octubre</w:t>
      </w:r>
      <w:r>
        <w:rPr>
          <w:spacing w:val="-2"/>
        </w:rPr>
        <w:t xml:space="preserve"> </w:t>
      </w:r>
      <w:r>
        <w:t>de 2001,</w:t>
      </w:r>
      <w:r>
        <w:rPr>
          <w:spacing w:val="-1"/>
        </w:rPr>
        <w:t xml:space="preserve"> Ley </w:t>
      </w:r>
      <w:r>
        <w:rPr>
          <w:spacing w:val="1"/>
        </w:rPr>
        <w:t>de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Administración</w:t>
      </w:r>
      <w:r>
        <w:rPr>
          <w:spacing w:val="1"/>
        </w:rPr>
        <w:t xml:space="preserve"> </w:t>
      </w:r>
      <w:r>
        <w:rPr>
          <w:spacing w:val="-1"/>
        </w:rPr>
        <w:t>Financiera</w:t>
      </w:r>
      <w:r>
        <w:t xml:space="preserve"> </w:t>
      </w:r>
      <w:r>
        <w:rPr>
          <w:spacing w:val="1"/>
        </w:rPr>
        <w:t>de</w:t>
      </w:r>
      <w:r>
        <w:t xml:space="preserve"> la</w:t>
      </w:r>
      <w:r>
        <w:rPr>
          <w:spacing w:val="-1"/>
        </w:rPr>
        <w:t xml:space="preserve"> </w:t>
      </w:r>
      <w:r>
        <w:rPr>
          <w:spacing w:val="1"/>
        </w:rPr>
        <w:t>Republica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Presupuestos</w:t>
      </w:r>
      <w:r>
        <w:rPr>
          <w:spacing w:val="-3"/>
        </w:rPr>
        <w:t xml:space="preserve"> </w:t>
      </w:r>
      <w:r>
        <w:t>Públicos,</w:t>
      </w:r>
      <w:r>
        <w:rPr>
          <w:rFonts w:ascii="Times New Roman" w:hAnsi="Times New Roman"/>
          <w:spacing w:val="52"/>
          <w:w w:val="9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establece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favor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las</w:t>
      </w:r>
      <w:r>
        <w:rPr>
          <w:spacing w:val="8"/>
        </w:rPr>
        <w:t xml:space="preserve"> </w:t>
      </w:r>
      <w:r>
        <w:rPr>
          <w:spacing w:val="-1"/>
        </w:rPr>
        <w:t>instituciones</w:t>
      </w:r>
      <w:r>
        <w:rPr>
          <w:spacing w:val="7"/>
        </w:rPr>
        <w:t xml:space="preserve"> </w:t>
      </w:r>
      <w:r>
        <w:t>públicas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libertad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fijar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rPr>
          <w:spacing w:val="-1"/>
        </w:rPr>
        <w:t>medios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pago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utilizar,</w:t>
      </w:r>
      <w:r>
        <w:rPr>
          <w:spacing w:val="8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t>advierte</w:t>
      </w:r>
      <w:r>
        <w:rPr>
          <w:spacing w:val="7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2"/>
        </w:rPr>
        <w:t>Poder</w:t>
      </w:r>
      <w:r>
        <w:rPr>
          <w:rFonts w:ascii="Times New Roman" w:hAnsi="Times New Roman"/>
          <w:spacing w:val="99"/>
          <w:w w:val="99"/>
        </w:rPr>
        <w:t xml:space="preserve"> </w:t>
      </w:r>
      <w:r>
        <w:rPr>
          <w:spacing w:val="-1"/>
        </w:rPr>
        <w:t>Judicial</w:t>
      </w:r>
      <w:r>
        <w:t xml:space="preserve"> </w:t>
      </w:r>
      <w:r>
        <w:rPr>
          <w:spacing w:val="-1"/>
        </w:rPr>
        <w:t>realizará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t xml:space="preserve"> pagos</w:t>
      </w:r>
      <w:r>
        <w:rPr>
          <w:spacing w:val="-1"/>
        </w:rPr>
        <w:t xml:space="preserve"> </w:t>
      </w:r>
      <w:r>
        <w:t>bajo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modalidad</w:t>
      </w:r>
      <w:r>
        <w:rPr>
          <w:spacing w:val="1"/>
        </w:rPr>
        <w:t xml:space="preserve"> </w:t>
      </w:r>
      <w:r>
        <w:t xml:space="preserve">de </w:t>
      </w:r>
      <w:r>
        <w:rPr>
          <w:spacing w:val="-1"/>
        </w:rPr>
        <w:t>Transferencia</w:t>
      </w:r>
      <w:r>
        <w:t xml:space="preserve"> </w:t>
      </w:r>
      <w:r>
        <w:rPr>
          <w:spacing w:val="-1"/>
        </w:rPr>
        <w:t>Electrónica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través</w:t>
      </w:r>
      <w:r>
        <w:t xml:space="preserve"> de la </w:t>
      </w:r>
      <w:r>
        <w:rPr>
          <w:spacing w:val="-1"/>
        </w:rPr>
        <w:t>Tesorería</w:t>
      </w:r>
      <w:r>
        <w:rPr>
          <w:spacing w:val="1"/>
        </w:rPr>
        <w:t xml:space="preserve"> </w:t>
      </w:r>
      <w:r>
        <w:t xml:space="preserve">Nacional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Ministerio</w:t>
      </w:r>
      <w:r>
        <w:rPr>
          <w:spacing w:val="1"/>
        </w:rPr>
        <w:t xml:space="preserve"> </w:t>
      </w:r>
      <w:r>
        <w:t>de</w:t>
      </w:r>
      <w:r>
        <w:rPr>
          <w:rFonts w:ascii="Times New Roman" w:hAnsi="Times New Roman"/>
          <w:spacing w:val="131"/>
          <w:w w:val="99"/>
        </w:rPr>
        <w:t xml:space="preserve"> </w:t>
      </w:r>
      <w:r>
        <w:rPr>
          <w:spacing w:val="-1"/>
        </w:rPr>
        <w:t>Hacienda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cualquier</w:t>
      </w:r>
      <w:r>
        <w:rPr>
          <w:spacing w:val="14"/>
        </w:rPr>
        <w:t xml:space="preserve"> </w:t>
      </w:r>
      <w:r>
        <w:rPr>
          <w:spacing w:val="-1"/>
        </w:rPr>
        <w:t>cuenta</w:t>
      </w:r>
      <w:r>
        <w:rPr>
          <w:spacing w:val="16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tenga</w:t>
      </w:r>
      <w:r>
        <w:rPr>
          <w:spacing w:val="15"/>
        </w:rPr>
        <w:t xml:space="preserve"> </w:t>
      </w:r>
      <w:r>
        <w:t>un</w:t>
      </w:r>
      <w:r>
        <w:rPr>
          <w:spacing w:val="13"/>
        </w:rPr>
        <w:t xml:space="preserve"> </w:t>
      </w:r>
      <w:r>
        <w:rPr>
          <w:spacing w:val="-1"/>
        </w:rPr>
        <w:t>domicilio</w:t>
      </w:r>
      <w:r>
        <w:rPr>
          <w:spacing w:val="15"/>
        </w:rPr>
        <w:t xml:space="preserve"> </w:t>
      </w:r>
      <w:r>
        <w:rPr>
          <w:spacing w:val="-1"/>
        </w:rPr>
        <w:t>financiero</w:t>
      </w:r>
      <w:r>
        <w:rPr>
          <w:spacing w:val="16"/>
        </w:rPr>
        <w:t xml:space="preserve"> </w:t>
      </w:r>
      <w:r>
        <w:t>registrado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Banco</w:t>
      </w:r>
      <w:r>
        <w:rPr>
          <w:spacing w:val="15"/>
        </w:rPr>
        <w:t xml:space="preserve"> </w:t>
      </w:r>
      <w:r>
        <w:rPr>
          <w:spacing w:val="-1"/>
        </w:rPr>
        <w:t>Central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Costa</w:t>
      </w:r>
      <w:r>
        <w:rPr>
          <w:spacing w:val="16"/>
        </w:rPr>
        <w:t xml:space="preserve"> </w:t>
      </w:r>
      <w:r>
        <w:rPr>
          <w:spacing w:val="-1"/>
        </w:rPr>
        <w:t>Rica,</w:t>
      </w:r>
      <w:r>
        <w:rPr>
          <w:spacing w:val="15"/>
        </w:rPr>
        <w:t xml:space="preserve"> </w:t>
      </w:r>
      <w:r>
        <w:t>dado</w:t>
      </w:r>
      <w:r>
        <w:rPr>
          <w:spacing w:val="13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la</w:t>
      </w:r>
      <w:r>
        <w:rPr>
          <w:rFonts w:ascii="Times New Roman" w:hAnsi="Times New Roman"/>
          <w:spacing w:val="83"/>
          <w:w w:val="99"/>
        </w:rPr>
        <w:t xml:space="preserve"> </w:t>
      </w:r>
      <w:r>
        <w:t>plataforma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pagos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utiliza</w:t>
      </w:r>
      <w:r>
        <w:rPr>
          <w:spacing w:val="-6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rPr>
          <w:spacing w:val="-1"/>
        </w:rPr>
        <w:t>Sistema</w:t>
      </w:r>
      <w:r>
        <w:rPr>
          <w:spacing w:val="-4"/>
        </w:rPr>
        <w:t xml:space="preserve"> </w:t>
      </w:r>
      <w:r>
        <w:t>Interbancario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Pagos</w:t>
      </w:r>
      <w:r>
        <w:rPr>
          <w:spacing w:val="-6"/>
        </w:rPr>
        <w:t xml:space="preserve"> </w:t>
      </w:r>
      <w:r>
        <w:t>Electrónicos</w:t>
      </w:r>
      <w:r>
        <w:rPr>
          <w:spacing w:val="-6"/>
        </w:rPr>
        <w:t xml:space="preserve"> </w:t>
      </w:r>
      <w:r>
        <w:t>(SINPE)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dicha</w:t>
      </w:r>
      <w:r>
        <w:rPr>
          <w:spacing w:val="-6"/>
        </w:rPr>
        <w:t xml:space="preserve"> </w:t>
      </w:r>
      <w:r>
        <w:rPr>
          <w:spacing w:val="1"/>
        </w:rPr>
        <w:t>entidad</w:t>
      </w:r>
      <w:r>
        <w:rPr>
          <w:spacing w:val="-5"/>
        </w:rPr>
        <w:t xml:space="preserve"> </w:t>
      </w:r>
      <w:r>
        <w:t>reguladora.</w:t>
      </w:r>
    </w:p>
    <w:p w:rsidR="00AE2085" w:rsidRDefault="00AE2085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E2085" w:rsidRDefault="00BC11F8">
      <w:pPr>
        <w:pStyle w:val="Textkrper"/>
        <w:numPr>
          <w:ilvl w:val="1"/>
          <w:numId w:val="2"/>
        </w:numPr>
        <w:tabs>
          <w:tab w:val="left" w:pos="612"/>
        </w:tabs>
        <w:ind w:right="288" w:firstLine="0"/>
        <w:jc w:val="both"/>
      </w:pPr>
      <w:r>
        <w:t>En</w:t>
      </w:r>
      <w:r>
        <w:rPr>
          <w:spacing w:val="34"/>
        </w:rPr>
        <w:t xml:space="preserve"> </w:t>
      </w:r>
      <w:r>
        <w:rPr>
          <w:spacing w:val="-1"/>
        </w:rPr>
        <w:t>aquellos</w:t>
      </w:r>
      <w:r>
        <w:rPr>
          <w:spacing w:val="33"/>
        </w:rPr>
        <w:t xml:space="preserve"> </w:t>
      </w:r>
      <w:r>
        <w:rPr>
          <w:spacing w:val="-1"/>
        </w:rPr>
        <w:t>casos</w:t>
      </w:r>
      <w:r>
        <w:rPr>
          <w:spacing w:val="34"/>
        </w:rPr>
        <w:t xml:space="preserve"> </w:t>
      </w:r>
      <w:r>
        <w:rPr>
          <w:spacing w:val="-1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que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t>pago</w:t>
      </w:r>
      <w:r>
        <w:rPr>
          <w:spacing w:val="35"/>
        </w:rPr>
        <w:t xml:space="preserve"> </w:t>
      </w:r>
      <w:r>
        <w:t>por</w:t>
      </w:r>
      <w:r>
        <w:rPr>
          <w:spacing w:val="32"/>
        </w:rPr>
        <w:t xml:space="preserve"> </w:t>
      </w:r>
      <w:r>
        <w:rPr>
          <w:spacing w:val="-1"/>
        </w:rPr>
        <w:t>transferencia</w:t>
      </w:r>
      <w:r>
        <w:rPr>
          <w:spacing w:val="37"/>
        </w:rPr>
        <w:t xml:space="preserve"> </w:t>
      </w:r>
      <w:r>
        <w:rPr>
          <w:spacing w:val="-1"/>
        </w:rPr>
        <w:t>se</w:t>
      </w:r>
      <w:r>
        <w:rPr>
          <w:spacing w:val="34"/>
        </w:rPr>
        <w:t xml:space="preserve"> </w:t>
      </w:r>
      <w:r>
        <w:rPr>
          <w:spacing w:val="-1"/>
        </w:rPr>
        <w:t>vaya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tramitar</w:t>
      </w:r>
      <w:r>
        <w:rPr>
          <w:spacing w:val="34"/>
        </w:rPr>
        <w:t xml:space="preserve"> </w:t>
      </w:r>
      <w:r>
        <w:t>por</w:t>
      </w:r>
      <w:r>
        <w:rPr>
          <w:spacing w:val="32"/>
        </w:rPr>
        <w:t xml:space="preserve"> </w:t>
      </w:r>
      <w:r>
        <w:rPr>
          <w:spacing w:val="-1"/>
        </w:rPr>
        <w:t>primera</w:t>
      </w:r>
      <w:r>
        <w:rPr>
          <w:spacing w:val="35"/>
        </w:rPr>
        <w:t xml:space="preserve"> </w:t>
      </w:r>
      <w:r>
        <w:rPr>
          <w:spacing w:val="-1"/>
        </w:rPr>
        <w:t>vez,</w:t>
      </w:r>
      <w:r>
        <w:rPr>
          <w:spacing w:val="35"/>
        </w:rPr>
        <w:t xml:space="preserve"> </w:t>
      </w:r>
      <w:r>
        <w:rPr>
          <w:spacing w:val="-1"/>
        </w:rPr>
        <w:t>se</w:t>
      </w:r>
      <w:r>
        <w:rPr>
          <w:spacing w:val="34"/>
        </w:rPr>
        <w:t xml:space="preserve"> </w:t>
      </w:r>
      <w:r>
        <w:rPr>
          <w:spacing w:val="-1"/>
        </w:rPr>
        <w:t>debe</w:t>
      </w:r>
      <w:r>
        <w:rPr>
          <w:spacing w:val="34"/>
        </w:rPr>
        <w:t xml:space="preserve"> </w:t>
      </w:r>
      <w:r>
        <w:t>remitir</w:t>
      </w:r>
      <w:r>
        <w:rPr>
          <w:spacing w:val="34"/>
        </w:rPr>
        <w:t xml:space="preserve"> </w:t>
      </w:r>
      <w:r>
        <w:rPr>
          <w:spacing w:val="-1"/>
        </w:rPr>
        <w:t>vía</w:t>
      </w:r>
      <w:r>
        <w:rPr>
          <w:spacing w:val="35"/>
        </w:rPr>
        <w:t xml:space="preserve"> </w:t>
      </w:r>
      <w:r>
        <w:t>correo</w:t>
      </w:r>
      <w:r>
        <w:rPr>
          <w:rFonts w:ascii="Times New Roman" w:hAnsi="Times New Roman"/>
          <w:spacing w:val="79"/>
          <w:w w:val="99"/>
        </w:rPr>
        <w:t xml:space="preserve"> </w:t>
      </w:r>
      <w:r>
        <w:rPr>
          <w:spacing w:val="-1"/>
        </w:rPr>
        <w:t>electrónico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rPr>
          <w:spacing w:val="-1"/>
        </w:rPr>
        <w:t>Departamento</w:t>
      </w:r>
      <w:r>
        <w:rPr>
          <w:spacing w:val="-4"/>
        </w:rPr>
        <w:t xml:space="preserve"> </w:t>
      </w:r>
      <w:r>
        <w:rPr>
          <w:spacing w:val="-1"/>
        </w:rPr>
        <w:t>Financiero</w:t>
      </w:r>
      <w:r>
        <w:rPr>
          <w:spacing w:val="-7"/>
        </w:rPr>
        <w:t xml:space="preserve"> </w:t>
      </w:r>
      <w:r>
        <w:rPr>
          <w:spacing w:val="-1"/>
        </w:rPr>
        <w:t>Contable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certificación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cuenta</w:t>
      </w:r>
      <w:r>
        <w:rPr>
          <w:spacing w:val="-6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rPr>
          <w:spacing w:val="-1"/>
        </w:rPr>
        <w:t>emite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entidad</w:t>
      </w:r>
      <w:r>
        <w:rPr>
          <w:spacing w:val="-5"/>
        </w:rPr>
        <w:t xml:space="preserve"> </w:t>
      </w:r>
      <w:r>
        <w:rPr>
          <w:spacing w:val="-1"/>
        </w:rPr>
        <w:t>financiera.</w:t>
      </w:r>
    </w:p>
    <w:p w:rsidR="00AE2085" w:rsidRDefault="00AE2085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AE2085" w:rsidRDefault="00BC11F8">
      <w:pPr>
        <w:pStyle w:val="Textkrper"/>
        <w:numPr>
          <w:ilvl w:val="1"/>
          <w:numId w:val="2"/>
        </w:numPr>
        <w:tabs>
          <w:tab w:val="left" w:pos="579"/>
        </w:tabs>
        <w:ind w:right="276" w:firstLine="0"/>
        <w:jc w:val="both"/>
      </w:pPr>
      <w:r>
        <w:rPr>
          <w:spacing w:val="-1"/>
        </w:rPr>
        <w:t>Dicha</w:t>
      </w:r>
      <w:r>
        <w:t xml:space="preserve"> </w:t>
      </w:r>
      <w:r>
        <w:rPr>
          <w:spacing w:val="-1"/>
        </w:rPr>
        <w:t>transferencia</w:t>
      </w:r>
      <w:r>
        <w:t xml:space="preserve"> bancaria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ejecutará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vez</w:t>
      </w:r>
      <w:r>
        <w:rPr>
          <w:spacing w:val="-1"/>
        </w:rPr>
        <w:t xml:space="preserve"> </w:t>
      </w:r>
      <w:r>
        <w:t>realizado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servicio</w:t>
      </w:r>
      <w:r>
        <w:t xml:space="preserve"> </w:t>
      </w:r>
      <w:r>
        <w:rPr>
          <w:spacing w:val="-1"/>
        </w:rPr>
        <w:t xml:space="preserve">respectivo </w:t>
      </w:r>
      <w:r>
        <w:t>o entrega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t>bien,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entera</w:t>
      </w:r>
      <w:r>
        <w:rPr>
          <w:spacing w:val="1"/>
        </w:rPr>
        <w:t xml:space="preserve"> </w:t>
      </w:r>
      <w:r>
        <w:rPr>
          <w:spacing w:val="-1"/>
        </w:rPr>
        <w:t>satisfacción</w:t>
      </w:r>
      <w:r>
        <w:rPr>
          <w:rFonts w:ascii="Times New Roman" w:hAnsi="Times New Roman"/>
          <w:spacing w:val="98"/>
          <w:w w:val="99"/>
        </w:rPr>
        <w:t xml:space="preserve"> </w:t>
      </w:r>
      <w:r>
        <w:rPr>
          <w:spacing w:val="-1"/>
        </w:rPr>
        <w:t>del</w:t>
      </w:r>
      <w:r>
        <w:rPr>
          <w:spacing w:val="-4"/>
        </w:rPr>
        <w:t xml:space="preserve"> </w:t>
      </w:r>
      <w:r>
        <w:rPr>
          <w:spacing w:val="-1"/>
        </w:rPr>
        <w:t>Poder</w:t>
      </w:r>
      <w:r>
        <w:rPr>
          <w:spacing w:val="-2"/>
        </w:rPr>
        <w:t xml:space="preserve"> </w:t>
      </w:r>
      <w:r>
        <w:rPr>
          <w:spacing w:val="-1"/>
        </w:rPr>
        <w:t>Judicial.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 xml:space="preserve">tales </w:t>
      </w:r>
      <w:r>
        <w:rPr>
          <w:spacing w:val="-1"/>
        </w:rPr>
        <w:t>efectos, el</w:t>
      </w:r>
      <w:r>
        <w:rPr>
          <w:spacing w:val="-4"/>
        </w:rPr>
        <w:t xml:space="preserve"> </w:t>
      </w:r>
      <w:r>
        <w:t>adjudicatario</w:t>
      </w:r>
      <w:r>
        <w:rPr>
          <w:spacing w:val="-4"/>
        </w:rPr>
        <w:t xml:space="preserve"> </w:t>
      </w:r>
      <w:r>
        <w:rPr>
          <w:spacing w:val="-1"/>
        </w:rPr>
        <w:t>debe</w:t>
      </w:r>
      <w:r>
        <w:t xml:space="preserve"> </w:t>
      </w:r>
      <w:r>
        <w:rPr>
          <w:spacing w:val="-1"/>
        </w:rPr>
        <w:t>presentar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rPr>
          <w:spacing w:val="-1"/>
        </w:rPr>
        <w:t>lapso</w:t>
      </w:r>
      <w:r>
        <w:rPr>
          <w:spacing w:val="-4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mayor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cinco</w:t>
      </w:r>
      <w:r>
        <w:rPr>
          <w:spacing w:val="-3"/>
        </w:rPr>
        <w:t xml:space="preserve"> </w:t>
      </w:r>
      <w:r>
        <w:t>días</w:t>
      </w:r>
      <w:r>
        <w:rPr>
          <w:spacing w:val="-5"/>
        </w:rPr>
        <w:t xml:space="preserve"> </w:t>
      </w:r>
      <w:r>
        <w:t>hábiles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partir</w:t>
      </w:r>
      <w:r>
        <w:rPr>
          <w:spacing w:val="-4"/>
        </w:rPr>
        <w:t xml:space="preserve"> </w:t>
      </w:r>
      <w:r>
        <w:rPr>
          <w:spacing w:val="7"/>
        </w:rPr>
        <w:t>de</w:t>
      </w:r>
      <w:r>
        <w:rPr>
          <w:spacing w:val="-4"/>
        </w:rPr>
        <w:t xml:space="preserve"> </w:t>
      </w:r>
      <w:r>
        <w:t>la</w:t>
      </w:r>
      <w:r>
        <w:rPr>
          <w:rFonts w:ascii="Times New Roman" w:hAnsi="Times New Roman"/>
          <w:spacing w:val="92"/>
          <w:w w:val="99"/>
        </w:rPr>
        <w:t xml:space="preserve"> </w:t>
      </w:r>
      <w:r>
        <w:rPr>
          <w:spacing w:val="-1"/>
        </w:rPr>
        <w:t>entrega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satisfacción,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facturación</w:t>
      </w:r>
      <w:r>
        <w:rPr>
          <w:spacing w:val="2"/>
        </w:rPr>
        <w:t xml:space="preserve"> </w:t>
      </w:r>
      <w:r>
        <w:rPr>
          <w:spacing w:val="-1"/>
        </w:rPr>
        <w:t>respectiva</w:t>
      </w:r>
      <w:r>
        <w:rPr>
          <w:spacing w:val="3"/>
        </w:rPr>
        <w:t xml:space="preserve"> </w:t>
      </w:r>
      <w:r>
        <w:rPr>
          <w:spacing w:val="-1"/>
        </w:rPr>
        <w:t>(factura</w:t>
      </w:r>
      <w:r>
        <w:rPr>
          <w:spacing w:val="2"/>
        </w:rPr>
        <w:t xml:space="preserve"> </w:t>
      </w:r>
      <w:r>
        <w:t>electrónica)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Administración,</w:t>
      </w:r>
      <w:r>
        <w:rPr>
          <w:spacing w:val="3"/>
        </w:rPr>
        <w:t xml:space="preserve"> </w:t>
      </w:r>
      <w:r>
        <w:rPr>
          <w:spacing w:val="-1"/>
        </w:rPr>
        <w:t>sea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Departamento</w:t>
      </w:r>
      <w:r>
        <w:rPr>
          <w:spacing w:val="2"/>
        </w:rPr>
        <w:t xml:space="preserve"> </w:t>
      </w:r>
      <w:r>
        <w:t>Financiero</w:t>
      </w:r>
      <w:r>
        <w:rPr>
          <w:rFonts w:ascii="Times New Roman" w:hAnsi="Times New Roman"/>
          <w:spacing w:val="99"/>
          <w:w w:val="99"/>
        </w:rPr>
        <w:t xml:space="preserve"> </w:t>
      </w:r>
      <w:r>
        <w:rPr>
          <w:spacing w:val="-1"/>
        </w:rPr>
        <w:t>Contable</w:t>
      </w:r>
      <w:r>
        <w:rPr>
          <w:spacing w:val="25"/>
        </w:rPr>
        <w:t xml:space="preserve"> </w:t>
      </w:r>
      <w:r>
        <w:t>u</w:t>
      </w:r>
      <w:r>
        <w:rPr>
          <w:spacing w:val="27"/>
        </w:rPr>
        <w:t xml:space="preserve"> </w:t>
      </w:r>
      <w:r>
        <w:rPr>
          <w:spacing w:val="-1"/>
        </w:rPr>
        <w:t>oficina</w:t>
      </w:r>
      <w:r>
        <w:rPr>
          <w:spacing w:val="28"/>
        </w:rPr>
        <w:t xml:space="preserve"> </w:t>
      </w:r>
      <w:r>
        <w:rPr>
          <w:spacing w:val="-1"/>
        </w:rPr>
        <w:t>usuaria,</w:t>
      </w:r>
      <w:r>
        <w:rPr>
          <w:spacing w:val="27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visto</w:t>
      </w:r>
      <w:r>
        <w:rPr>
          <w:spacing w:val="27"/>
        </w:rPr>
        <w:t xml:space="preserve"> </w:t>
      </w:r>
      <w:r>
        <w:rPr>
          <w:spacing w:val="-1"/>
        </w:rPr>
        <w:t>bueno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26"/>
        </w:rPr>
        <w:t xml:space="preserve"> </w:t>
      </w:r>
      <w:r>
        <w:t>Administrador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26"/>
        </w:rPr>
        <w:t xml:space="preserve"> </w:t>
      </w:r>
      <w:r>
        <w:rPr>
          <w:spacing w:val="-1"/>
        </w:rPr>
        <w:t>Contrato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factura,</w:t>
      </w:r>
      <w:r>
        <w:rPr>
          <w:spacing w:val="28"/>
        </w:rPr>
        <w:t xml:space="preserve"> </w:t>
      </w:r>
      <w:r>
        <w:rPr>
          <w:spacing w:val="-1"/>
        </w:rPr>
        <w:t>(firma,</w:t>
      </w:r>
      <w:r>
        <w:rPr>
          <w:spacing w:val="27"/>
        </w:rPr>
        <w:t xml:space="preserve"> </w:t>
      </w:r>
      <w:r>
        <w:rPr>
          <w:spacing w:val="-1"/>
        </w:rPr>
        <w:t>nombre,</w:t>
      </w:r>
      <w:r>
        <w:rPr>
          <w:spacing w:val="27"/>
        </w:rPr>
        <w:t xml:space="preserve"> </w:t>
      </w:r>
      <w:r>
        <w:t>número</w:t>
      </w:r>
      <w:r>
        <w:rPr>
          <w:spacing w:val="28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rPr>
          <w:spacing w:val="-1"/>
        </w:rPr>
        <w:t>cédula,</w:t>
      </w:r>
      <w:r>
        <w:rPr>
          <w:spacing w:val="8"/>
        </w:rPr>
        <w:t xml:space="preserve"> </w:t>
      </w:r>
      <w:r>
        <w:rPr>
          <w:spacing w:val="-1"/>
        </w:rPr>
        <w:t>sello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oficina</w:t>
      </w:r>
      <w:r>
        <w:rPr>
          <w:spacing w:val="7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fecha).</w:t>
      </w:r>
      <w:r>
        <w:rPr>
          <w:spacing w:val="11"/>
        </w:rPr>
        <w:t xml:space="preserve"> </w:t>
      </w:r>
      <w:r>
        <w:rPr>
          <w:spacing w:val="-1"/>
        </w:rPr>
        <w:t>Además,</w:t>
      </w:r>
      <w:r>
        <w:rPr>
          <w:spacing w:val="8"/>
        </w:rPr>
        <w:t xml:space="preserve"> </w:t>
      </w:r>
      <w:r>
        <w:rPr>
          <w:spacing w:val="-1"/>
        </w:rPr>
        <w:t>debe</w:t>
      </w:r>
      <w:r>
        <w:rPr>
          <w:spacing w:val="7"/>
        </w:rPr>
        <w:t xml:space="preserve"> </w:t>
      </w:r>
      <w:r>
        <w:t>estar</w:t>
      </w:r>
      <w:r>
        <w:rPr>
          <w:spacing w:val="8"/>
        </w:rPr>
        <w:t xml:space="preserve"> </w:t>
      </w:r>
      <w:r>
        <w:t>deb</w:t>
      </w:r>
      <w:r>
        <w:t>idamente</w:t>
      </w:r>
      <w:r>
        <w:rPr>
          <w:spacing w:val="8"/>
        </w:rPr>
        <w:t xml:space="preserve"> </w:t>
      </w:r>
      <w:r>
        <w:t>aprobada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SIGA-PJ,</w:t>
      </w:r>
      <w:r>
        <w:rPr>
          <w:spacing w:val="7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parte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cada</w:t>
      </w:r>
      <w:r>
        <w:rPr>
          <w:spacing w:val="8"/>
        </w:rPr>
        <w:t xml:space="preserve"> </w:t>
      </w:r>
      <w:r>
        <w:t>oficina</w:t>
      </w:r>
      <w:r>
        <w:rPr>
          <w:spacing w:val="7"/>
        </w:rPr>
        <w:t xml:space="preserve"> </w:t>
      </w:r>
      <w:r>
        <w:t>que</w:t>
      </w:r>
      <w:r>
        <w:rPr>
          <w:rFonts w:ascii="Times New Roman" w:hAnsi="Times New Roman"/>
          <w:spacing w:val="66"/>
          <w:w w:val="99"/>
        </w:rPr>
        <w:t xml:space="preserve"> </w:t>
      </w:r>
      <w:r>
        <w:rPr>
          <w:spacing w:val="-1"/>
        </w:rPr>
        <w:t>recibe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bien</w:t>
      </w:r>
      <w:r>
        <w:rPr>
          <w:spacing w:val="26"/>
        </w:rPr>
        <w:t xml:space="preserve"> 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 xml:space="preserve">servicio, </w:t>
      </w:r>
      <w:r>
        <w:t>Acta</w:t>
      </w:r>
      <w:r>
        <w:rPr>
          <w:spacing w:val="27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Recibo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Bienes</w:t>
      </w:r>
      <w:r>
        <w:rPr>
          <w:spacing w:val="25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Servicios.</w:t>
      </w:r>
      <w:r>
        <w:rPr>
          <w:spacing w:val="25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pago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t>hará</w:t>
      </w:r>
      <w:r>
        <w:rPr>
          <w:spacing w:val="25"/>
        </w:rPr>
        <w:t xml:space="preserve"> </w:t>
      </w:r>
      <w:r>
        <w:rPr>
          <w:spacing w:val="-1"/>
        </w:rPr>
        <w:t>efectivo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t>un</w:t>
      </w:r>
      <w:r>
        <w:rPr>
          <w:spacing w:val="26"/>
        </w:rPr>
        <w:t xml:space="preserve"> </w:t>
      </w:r>
      <w:r>
        <w:t>plazo</w:t>
      </w:r>
      <w:r>
        <w:rPr>
          <w:spacing w:val="25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t>mayor</w:t>
      </w:r>
      <w:r>
        <w:rPr>
          <w:spacing w:val="25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30</w:t>
      </w:r>
      <w:r>
        <w:rPr>
          <w:spacing w:val="24"/>
        </w:rPr>
        <w:t xml:space="preserve"> </w:t>
      </w:r>
      <w:r>
        <w:t>días</w:t>
      </w:r>
      <w:r>
        <w:rPr>
          <w:rFonts w:ascii="Times New Roman" w:hAnsi="Times New Roman"/>
          <w:spacing w:val="67"/>
          <w:w w:val="99"/>
        </w:rPr>
        <w:t xml:space="preserve"> </w:t>
      </w:r>
      <w:r>
        <w:rPr>
          <w:spacing w:val="-1"/>
        </w:rPr>
        <w:t>naturales.</w:t>
      </w:r>
    </w:p>
    <w:p w:rsidR="00AE2085" w:rsidRDefault="00AE2085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E2085" w:rsidRDefault="00BC11F8">
      <w:pPr>
        <w:pStyle w:val="Textkrper"/>
        <w:numPr>
          <w:ilvl w:val="1"/>
          <w:numId w:val="2"/>
        </w:numPr>
        <w:tabs>
          <w:tab w:val="left" w:pos="631"/>
        </w:tabs>
        <w:ind w:right="288" w:firstLine="0"/>
        <w:jc w:val="both"/>
      </w:pPr>
      <w: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caso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pagos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moneda</w:t>
      </w:r>
      <w:r>
        <w:rPr>
          <w:spacing w:val="8"/>
        </w:rPr>
        <w:t xml:space="preserve"> </w:t>
      </w:r>
      <w:r>
        <w:rPr>
          <w:spacing w:val="-1"/>
        </w:rPr>
        <w:t>extranjera,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Departamento</w:t>
      </w:r>
      <w:r>
        <w:rPr>
          <w:spacing w:val="8"/>
        </w:rPr>
        <w:t xml:space="preserve"> </w:t>
      </w:r>
      <w:r>
        <w:rPr>
          <w:spacing w:val="-1"/>
        </w:rPr>
        <w:t>Financiero</w:t>
      </w:r>
      <w:r>
        <w:rPr>
          <w:spacing w:val="8"/>
        </w:rPr>
        <w:t xml:space="preserve"> </w:t>
      </w:r>
      <w:r>
        <w:rPr>
          <w:spacing w:val="-1"/>
        </w:rPr>
        <w:t>Contable</w:t>
      </w:r>
      <w:r>
        <w:rPr>
          <w:spacing w:val="7"/>
        </w:rPr>
        <w:t xml:space="preserve"> </w:t>
      </w:r>
      <w:r>
        <w:rPr>
          <w:spacing w:val="-1"/>
        </w:rPr>
        <w:t>ejecutará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pago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t>colones</w:t>
      </w:r>
      <w:r>
        <w:rPr>
          <w:rFonts w:ascii="Times New Roman" w:hAnsi="Times New Roman"/>
          <w:spacing w:val="89"/>
          <w:w w:val="99"/>
        </w:rPr>
        <w:t xml:space="preserve"> </w:t>
      </w:r>
      <w:r>
        <w:rPr>
          <w:spacing w:val="-1"/>
        </w:rPr>
        <w:t>costarricenses,</w:t>
      </w:r>
      <w:r>
        <w:rPr>
          <w:spacing w:val="17"/>
        </w:rPr>
        <w:t xml:space="preserve"> </w:t>
      </w:r>
      <w:r>
        <w:rPr>
          <w:spacing w:val="-1"/>
        </w:rPr>
        <w:t>salvo</w:t>
      </w:r>
      <w:r>
        <w:rPr>
          <w:spacing w:val="18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rPr>
          <w:spacing w:val="-1"/>
        </w:rPr>
        <w:t>dispuesto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artículo</w:t>
      </w:r>
      <w:r>
        <w:rPr>
          <w:spacing w:val="18"/>
        </w:rPr>
        <w:t xml:space="preserve"> </w:t>
      </w:r>
      <w:r>
        <w:t>49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Ley</w:t>
      </w:r>
      <w:r>
        <w:rPr>
          <w:spacing w:val="17"/>
        </w:rPr>
        <w:t xml:space="preserve"> </w:t>
      </w:r>
      <w:r>
        <w:rPr>
          <w:spacing w:val="-1"/>
        </w:rPr>
        <w:t>Orgánica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t>Banco</w:t>
      </w:r>
      <w:r>
        <w:rPr>
          <w:spacing w:val="17"/>
        </w:rPr>
        <w:t xml:space="preserve"> </w:t>
      </w:r>
      <w:r>
        <w:rPr>
          <w:spacing w:val="-1"/>
        </w:rPr>
        <w:t>Central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Costa</w:t>
      </w:r>
      <w:r>
        <w:rPr>
          <w:spacing w:val="18"/>
        </w:rPr>
        <w:t xml:space="preserve"> </w:t>
      </w:r>
      <w:r>
        <w:rPr>
          <w:spacing w:val="-1"/>
        </w:rPr>
        <w:t>Rica.</w:t>
      </w:r>
      <w:r>
        <w:rPr>
          <w:spacing w:val="18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ese</w:t>
      </w:r>
      <w:r>
        <w:rPr>
          <w:spacing w:val="19"/>
        </w:rPr>
        <w:t xml:space="preserve"> </w:t>
      </w:r>
      <w:r>
        <w:rPr>
          <w:spacing w:val="-1"/>
        </w:rPr>
        <w:t>efecto</w:t>
      </w:r>
      <w:r>
        <w:rPr>
          <w:spacing w:val="17"/>
        </w:rPr>
        <w:t xml:space="preserve"> </w:t>
      </w:r>
      <w:r>
        <w:t>se</w:t>
      </w:r>
    </w:p>
    <w:p w:rsidR="00AE2085" w:rsidRDefault="00AE2085">
      <w:pPr>
        <w:jc w:val="both"/>
        <w:sectPr w:rsidR="00AE2085">
          <w:pgSz w:w="12240" w:h="15840"/>
          <w:pgMar w:top="2040" w:right="620" w:bottom="1260" w:left="860" w:header="1013" w:footer="1105" w:gutter="0"/>
          <w:cols w:space="720"/>
        </w:sectPr>
      </w:pPr>
    </w:p>
    <w:p w:rsidR="00AE2085" w:rsidRDefault="00BC11F8">
      <w:pPr>
        <w:pStyle w:val="Textkrper"/>
        <w:spacing w:before="1"/>
        <w:ind w:right="282"/>
        <w:jc w:val="both"/>
      </w:pPr>
      <w:r>
        <w:lastRenderedPageBreak/>
        <w:t>utilizará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tipo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cambio</w:t>
      </w:r>
      <w:r>
        <w:rPr>
          <w:spacing w:val="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referencia</w:t>
      </w:r>
      <w:r>
        <w:rPr>
          <w:spacing w:val="3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venta,</w:t>
      </w:r>
      <w:r>
        <w:rPr>
          <w:spacing w:val="4"/>
        </w:rPr>
        <w:t xml:space="preserve"> </w:t>
      </w:r>
      <w:r>
        <w:t>calculado</w:t>
      </w:r>
      <w:r>
        <w:rPr>
          <w:spacing w:val="3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Banco</w:t>
      </w:r>
      <w:r>
        <w:rPr>
          <w:spacing w:val="3"/>
        </w:rPr>
        <w:t xml:space="preserve"> </w:t>
      </w:r>
      <w:r>
        <w:rPr>
          <w:spacing w:val="-1"/>
        </w:rPr>
        <w:t>Central</w:t>
      </w:r>
      <w:r>
        <w:rPr>
          <w:spacing w:val="3"/>
        </w:rPr>
        <w:t xml:space="preserve"> </w:t>
      </w:r>
      <w:r>
        <w:rPr>
          <w:spacing w:val="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Costa</w:t>
      </w:r>
      <w:r>
        <w:rPr>
          <w:spacing w:val="4"/>
        </w:rPr>
        <w:t xml:space="preserve"> </w:t>
      </w:r>
      <w:r>
        <w:t>Rica,</w:t>
      </w:r>
      <w:r>
        <w:rPr>
          <w:spacing w:val="4"/>
        </w:rPr>
        <w:t xml:space="preserve"> </w:t>
      </w:r>
      <w:r>
        <w:rPr>
          <w:spacing w:val="-1"/>
        </w:rPr>
        <w:t>vigente</w:t>
      </w:r>
      <w:r>
        <w:rPr>
          <w:spacing w:val="3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momento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55"/>
          <w:w w:val="99"/>
        </w:rPr>
        <w:t xml:space="preserve"> </w:t>
      </w:r>
      <w:r>
        <w:t>pago,</w:t>
      </w:r>
      <w:r>
        <w:rPr>
          <w:spacing w:val="27"/>
        </w:rPr>
        <w:t xml:space="preserve"> </w:t>
      </w:r>
      <w:r>
        <w:rPr>
          <w:spacing w:val="-1"/>
        </w:rPr>
        <w:t>según</w:t>
      </w:r>
      <w:r>
        <w:rPr>
          <w:spacing w:val="28"/>
        </w:rPr>
        <w:t xml:space="preserve"> </w:t>
      </w:r>
      <w:r>
        <w:t>lo</w:t>
      </w:r>
      <w:r>
        <w:rPr>
          <w:spacing w:val="28"/>
        </w:rPr>
        <w:t xml:space="preserve"> </w:t>
      </w:r>
      <w:r>
        <w:t>regula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artículo</w:t>
      </w:r>
      <w:r>
        <w:rPr>
          <w:spacing w:val="27"/>
        </w:rPr>
        <w:t xml:space="preserve"> </w:t>
      </w:r>
      <w:r>
        <w:t>25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29"/>
        </w:rPr>
        <w:t xml:space="preserve"> </w:t>
      </w:r>
      <w:r>
        <w:t>Reglamento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Ley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Contratación</w:t>
      </w:r>
      <w:r>
        <w:rPr>
          <w:spacing w:val="28"/>
        </w:rPr>
        <w:t xml:space="preserve"> </w:t>
      </w:r>
      <w:r>
        <w:t>Administrativa</w:t>
      </w:r>
      <w:r>
        <w:rPr>
          <w:spacing w:val="28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ningún</w:t>
      </w:r>
      <w:r>
        <w:rPr>
          <w:spacing w:val="28"/>
        </w:rPr>
        <w:t xml:space="preserve"> </w:t>
      </w:r>
      <w:r>
        <w:rPr>
          <w:spacing w:val="-1"/>
        </w:rPr>
        <w:t>caso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monto</w:t>
      </w:r>
      <w:r>
        <w:rPr>
          <w:rFonts w:ascii="Times New Roman" w:hAnsi="Times New Roman"/>
          <w:spacing w:val="61"/>
          <w:w w:val="99"/>
        </w:rPr>
        <w:t xml:space="preserve"> </w:t>
      </w:r>
      <w:r>
        <w:t>pagado</w:t>
      </w:r>
      <w:r>
        <w:rPr>
          <w:spacing w:val="-2"/>
        </w:rPr>
        <w:t xml:space="preserve"> </w:t>
      </w:r>
      <w:r>
        <w:rPr>
          <w:spacing w:val="-1"/>
        </w:rPr>
        <w:t>será</w:t>
      </w:r>
      <w:r>
        <w:rPr>
          <w:spacing w:val="-2"/>
        </w:rPr>
        <w:t xml:space="preserve"> </w:t>
      </w:r>
      <w:r>
        <w:rPr>
          <w:spacing w:val="-1"/>
        </w:rPr>
        <w:t>superior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estipulado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pedido.</w:t>
      </w:r>
      <w:r>
        <w:rPr>
          <w:spacing w:val="2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rPr>
          <w:spacing w:val="-1"/>
        </w:rPr>
        <w:t>importante</w:t>
      </w:r>
      <w:r>
        <w:rPr>
          <w:spacing w:val="-3"/>
        </w:rPr>
        <w:t xml:space="preserve"> </w:t>
      </w:r>
      <w:r>
        <w:rPr>
          <w:spacing w:val="-1"/>
        </w:rPr>
        <w:t>mencionar</w:t>
      </w:r>
      <w:r>
        <w:rPr>
          <w:spacing w:val="-2"/>
        </w:rPr>
        <w:t xml:space="preserve"> </w:t>
      </w:r>
      <w:r>
        <w:rPr>
          <w:spacing w:val="-1"/>
        </w:rPr>
        <w:t>que,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Departamento</w:t>
      </w:r>
      <w:r>
        <w:rPr>
          <w:spacing w:val="-2"/>
        </w:rPr>
        <w:t xml:space="preserve"> </w:t>
      </w:r>
      <w:r>
        <w:rPr>
          <w:spacing w:val="-1"/>
        </w:rPr>
        <w:t>Financiero</w:t>
      </w:r>
      <w:r>
        <w:rPr>
          <w:spacing w:val="-2"/>
        </w:rPr>
        <w:t xml:space="preserve"> </w:t>
      </w:r>
      <w:r>
        <w:rPr>
          <w:spacing w:val="-1"/>
        </w:rPr>
        <w:t xml:space="preserve">Contable </w:t>
      </w:r>
      <w:r>
        <w:t>dará</w:t>
      </w:r>
      <w:r>
        <w:rPr>
          <w:spacing w:val="-2"/>
        </w:rPr>
        <w:t xml:space="preserve"> </w:t>
      </w:r>
      <w:r>
        <w:t>un</w:t>
      </w:r>
      <w:r>
        <w:rPr>
          <w:rFonts w:ascii="Times New Roman" w:hAnsi="Times New Roman"/>
          <w:spacing w:val="111"/>
          <w:w w:val="99"/>
        </w:rPr>
        <w:t xml:space="preserve"> </w:t>
      </w:r>
      <w:r>
        <w:t>trámite</w:t>
      </w:r>
      <w:r>
        <w:rPr>
          <w:spacing w:val="-1"/>
        </w:rPr>
        <w:t xml:space="preserve"> </w:t>
      </w:r>
      <w:r>
        <w:t>preferencial de</w:t>
      </w:r>
      <w:r>
        <w:rPr>
          <w:spacing w:val="-1"/>
        </w:rPr>
        <w:t xml:space="preserve"> </w:t>
      </w:r>
      <w:r>
        <w:t xml:space="preserve">pago a </w:t>
      </w:r>
      <w:r>
        <w:rPr>
          <w:spacing w:val="-1"/>
        </w:rPr>
        <w:t>los pedidos</w:t>
      </w:r>
      <w:r>
        <w:t xml:space="preserve"> de</w:t>
      </w:r>
      <w:r>
        <w:rPr>
          <w:spacing w:val="-1"/>
        </w:rPr>
        <w:t xml:space="preserve"> bienes </w:t>
      </w:r>
      <w:r>
        <w:t>pactados</w:t>
      </w:r>
      <w:r>
        <w:rPr>
          <w:spacing w:val="-1"/>
        </w:rPr>
        <w:t xml:space="preserve"> en</w:t>
      </w:r>
      <w:r>
        <w:t xml:space="preserve"> </w:t>
      </w:r>
      <w:r>
        <w:rPr>
          <w:spacing w:val="-1"/>
        </w:rPr>
        <w:t>moneda</w:t>
      </w:r>
      <w:r>
        <w:t xml:space="preserve"> </w:t>
      </w:r>
      <w:r>
        <w:rPr>
          <w:spacing w:val="-1"/>
        </w:rPr>
        <w:t>extranjera</w:t>
      </w:r>
      <w:r>
        <w:t xml:space="preserve"> que </w:t>
      </w:r>
      <w:r>
        <w:rPr>
          <w:spacing w:val="-1"/>
        </w:rPr>
        <w:t>correspondan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 xml:space="preserve">procedimientos </w:t>
      </w:r>
      <w:r>
        <w:t>de</w:t>
      </w:r>
      <w:r>
        <w:rPr>
          <w:rFonts w:ascii="Times New Roman" w:hAnsi="Times New Roman"/>
          <w:spacing w:val="95"/>
          <w:w w:val="99"/>
        </w:rPr>
        <w:t xml:space="preserve"> </w:t>
      </w:r>
      <w:r>
        <w:rPr>
          <w:spacing w:val="-1"/>
        </w:rPr>
        <w:t>Licitaciones</w:t>
      </w:r>
      <w:r>
        <w:rPr>
          <w:spacing w:val="-9"/>
        </w:rPr>
        <w:t xml:space="preserve"> </w:t>
      </w:r>
      <w:r>
        <w:t>Abreviadas,</w:t>
      </w:r>
      <w:r>
        <w:rPr>
          <w:spacing w:val="-7"/>
        </w:rPr>
        <w:t xml:space="preserve"> </w:t>
      </w:r>
      <w:r>
        <w:rPr>
          <w:spacing w:val="-1"/>
        </w:rPr>
        <w:t>Públicas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Contrataciones</w:t>
      </w:r>
      <w:r>
        <w:rPr>
          <w:spacing w:val="-9"/>
        </w:rPr>
        <w:t xml:space="preserve"> </w:t>
      </w:r>
      <w:r>
        <w:t>Directas</w:t>
      </w:r>
      <w:r>
        <w:rPr>
          <w:spacing w:val="-4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rPr>
          <w:spacing w:val="-1"/>
        </w:rPr>
        <w:t>excepción.</w:t>
      </w:r>
    </w:p>
    <w:p w:rsidR="00AE2085" w:rsidRDefault="00AE2085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E2085" w:rsidRDefault="00BC11F8">
      <w:pPr>
        <w:pStyle w:val="Textkrper"/>
        <w:numPr>
          <w:ilvl w:val="1"/>
          <w:numId w:val="2"/>
        </w:numPr>
        <w:tabs>
          <w:tab w:val="left" w:pos="574"/>
        </w:tabs>
        <w:ind w:right="279" w:firstLine="0"/>
        <w:jc w:val="both"/>
      </w:pPr>
      <w:r>
        <w:rPr>
          <w:spacing w:val="-1"/>
        </w:rPr>
        <w:t>Cuando</w:t>
      </w:r>
      <w:r>
        <w:rPr>
          <w:spacing w:val="4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naturaleza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oferta</w:t>
      </w:r>
      <w:r>
        <w:rPr>
          <w:spacing w:val="6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contratista</w:t>
      </w:r>
      <w:r>
        <w:rPr>
          <w:spacing w:val="6"/>
        </w:rPr>
        <w:t xml:space="preserve"> </w:t>
      </w:r>
      <w:r>
        <w:t>gestione</w:t>
      </w:r>
      <w:r>
        <w:rPr>
          <w:spacing w:val="4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reconocimiento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diferencial</w:t>
      </w:r>
      <w:r>
        <w:rPr>
          <w:spacing w:val="8"/>
        </w:rPr>
        <w:t xml:space="preserve"> </w:t>
      </w:r>
      <w:r>
        <w:rPr>
          <w:spacing w:val="-1"/>
        </w:rPr>
        <w:t>cambiario</w:t>
      </w:r>
      <w:r>
        <w:rPr>
          <w:spacing w:val="7"/>
        </w:rPr>
        <w:t xml:space="preserve"> </w:t>
      </w:r>
      <w:r>
        <w:t>ante</w:t>
      </w:r>
      <w:r>
        <w:rPr>
          <w:spacing w:val="5"/>
        </w:rPr>
        <w:t xml:space="preserve"> </w:t>
      </w:r>
      <w:r>
        <w:t>el</w:t>
      </w:r>
      <w:r>
        <w:rPr>
          <w:rFonts w:ascii="Times New Roman" w:eastAsia="Times New Roman" w:hAnsi="Times New Roman" w:cs="Times New Roman"/>
          <w:spacing w:val="62"/>
          <w:w w:val="99"/>
        </w:rPr>
        <w:t xml:space="preserve"> </w:t>
      </w:r>
      <w:r>
        <w:rPr>
          <w:spacing w:val="-1"/>
        </w:rPr>
        <w:t>Departamento</w:t>
      </w:r>
      <w:r>
        <w:rPr>
          <w:spacing w:val="10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Proveeduría,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rPr>
          <w:spacing w:val="-1"/>
        </w:rPr>
        <w:t>tomará</w:t>
      </w:r>
      <w:r>
        <w:rPr>
          <w:spacing w:val="10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cálculo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t>pago,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tipo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cambio</w:t>
      </w:r>
      <w:r>
        <w:rPr>
          <w:spacing w:val="11"/>
        </w:rPr>
        <w:t xml:space="preserve"> </w:t>
      </w:r>
      <w:r>
        <w:rPr>
          <w:spacing w:val="1"/>
        </w:rPr>
        <w:t>de</w:t>
      </w:r>
      <w:r>
        <w:rPr>
          <w:spacing w:val="10"/>
        </w:rPr>
        <w:t xml:space="preserve"> </w:t>
      </w:r>
      <w:r>
        <w:t>referencia</w:t>
      </w:r>
      <w:r>
        <w:rPr>
          <w:spacing w:val="10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venta</w:t>
      </w:r>
      <w:r>
        <w:rPr>
          <w:spacing w:val="10"/>
        </w:rPr>
        <w:t xml:space="preserve"> </w:t>
      </w:r>
      <w:r>
        <w:t>utilizado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69"/>
          <w:w w:val="99"/>
        </w:rPr>
        <w:t xml:space="preserve"> </w:t>
      </w:r>
      <w:r>
        <w:rPr>
          <w:rFonts w:cs="Calibri"/>
        </w:rPr>
        <w:t>“Pedido”,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tipo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cambio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referencia</w:t>
      </w:r>
      <w:r>
        <w:rPr>
          <w:rFonts w:cs="Calibri"/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venta</w:t>
      </w:r>
      <w:r>
        <w:rPr>
          <w:spacing w:val="2"/>
        </w:rPr>
        <w:t xml:space="preserve"> </w:t>
      </w:r>
      <w:r>
        <w:t>correspondiente a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fecha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 xml:space="preserve">se </w:t>
      </w:r>
      <w:r>
        <w:rPr>
          <w:spacing w:val="-1"/>
        </w:rPr>
        <w:t>recibió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bien</w:t>
      </w:r>
      <w:r>
        <w:rPr>
          <w:spacing w:val="1"/>
        </w:rPr>
        <w:t xml:space="preserve"> </w:t>
      </w:r>
      <w:r>
        <w:rPr>
          <w:spacing w:val="-1"/>
        </w:rPr>
        <w:t>dentro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t>plazo</w:t>
      </w:r>
      <w:r>
        <w:rPr>
          <w:spacing w:val="2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77"/>
          <w:w w:val="99"/>
        </w:rPr>
        <w:t xml:space="preserve"> </w:t>
      </w:r>
      <w:r>
        <w:rPr>
          <w:spacing w:val="-1"/>
        </w:rPr>
        <w:t>entrega</w:t>
      </w:r>
      <w:r>
        <w:rPr>
          <w:spacing w:val="10"/>
        </w:rPr>
        <w:t xml:space="preserve"> </w:t>
      </w:r>
      <w:r>
        <w:t>pactado,</w:t>
      </w:r>
      <w:r>
        <w:rPr>
          <w:spacing w:val="11"/>
        </w:rPr>
        <w:t xml:space="preserve"> </w:t>
      </w:r>
      <w:r>
        <w:t>cuando</w:t>
      </w:r>
      <w:r>
        <w:rPr>
          <w:spacing w:val="11"/>
        </w:rPr>
        <w:t xml:space="preserve"> </w:t>
      </w:r>
      <w:r>
        <w:rPr>
          <w:spacing w:val="-1"/>
        </w:rPr>
        <w:t>incumpla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plazo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entrega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cálculo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t>hará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expiración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mismo.</w:t>
      </w:r>
      <w:r>
        <w:rPr>
          <w:spacing w:val="19"/>
        </w:rPr>
        <w:t xml:space="preserve"> </w:t>
      </w:r>
      <w:r>
        <w:rPr>
          <w:spacing w:val="-1"/>
        </w:rPr>
        <w:t>Un</w:t>
      </w:r>
      <w:r>
        <w:rPr>
          <w:spacing w:val="12"/>
        </w:rPr>
        <w:t xml:space="preserve"> </w:t>
      </w:r>
      <w:r>
        <w:t>segundo</w:t>
      </w:r>
      <w:r>
        <w:rPr>
          <w:spacing w:val="11"/>
        </w:rPr>
        <w:t xml:space="preserve"> </w:t>
      </w:r>
      <w:r>
        <w:t>cálculo</w:t>
      </w:r>
      <w:r>
        <w:rPr>
          <w:spacing w:val="11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55"/>
          <w:w w:val="99"/>
        </w:rPr>
        <w:t xml:space="preserve"> </w:t>
      </w:r>
      <w:r>
        <w:t>hará</w:t>
      </w:r>
      <w:r>
        <w:rPr>
          <w:spacing w:val="41"/>
        </w:rPr>
        <w:t xml:space="preserve"> </w:t>
      </w:r>
      <w:r>
        <w:t>tomando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tipo</w:t>
      </w:r>
      <w:r>
        <w:rPr>
          <w:spacing w:val="42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cambio</w:t>
      </w:r>
      <w:r>
        <w:rPr>
          <w:spacing w:val="42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referencia</w:t>
      </w:r>
      <w:r>
        <w:rPr>
          <w:spacing w:val="41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venta</w:t>
      </w:r>
      <w:r>
        <w:rPr>
          <w:spacing w:val="42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rPr>
          <w:spacing w:val="-1"/>
        </w:rPr>
        <w:t>fecha</w:t>
      </w:r>
      <w:r>
        <w:rPr>
          <w:spacing w:val="42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presentación</w:t>
      </w:r>
      <w:r>
        <w:rPr>
          <w:spacing w:val="42"/>
        </w:rPr>
        <w:t xml:space="preserve"> </w:t>
      </w:r>
      <w:r>
        <w:t>correcta</w:t>
      </w:r>
      <w:r>
        <w:rPr>
          <w:spacing w:val="41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las</w:t>
      </w:r>
      <w:r>
        <w:rPr>
          <w:spacing w:val="41"/>
        </w:rPr>
        <w:t xml:space="preserve"> </w:t>
      </w:r>
      <w:r>
        <w:rPr>
          <w:spacing w:val="-1"/>
        </w:rPr>
        <w:t>facturas</w:t>
      </w:r>
      <w:r>
        <w:rPr>
          <w:spacing w:val="41"/>
        </w:rPr>
        <w:t xml:space="preserve"> </w:t>
      </w:r>
      <w:r>
        <w:t>ante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75"/>
          <w:w w:val="99"/>
        </w:rPr>
        <w:t xml:space="preserve"> </w:t>
      </w:r>
      <w:r>
        <w:rPr>
          <w:spacing w:val="-1"/>
        </w:rPr>
        <w:t>Departamento</w:t>
      </w:r>
      <w:r>
        <w:rPr>
          <w:spacing w:val="10"/>
        </w:rPr>
        <w:t xml:space="preserve"> </w:t>
      </w:r>
      <w:r>
        <w:rPr>
          <w:spacing w:val="-1"/>
        </w:rPr>
        <w:t>Financiero</w:t>
      </w:r>
      <w:r>
        <w:rPr>
          <w:spacing w:val="11"/>
        </w:rPr>
        <w:t xml:space="preserve"> </w:t>
      </w:r>
      <w:r>
        <w:t>Contable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tipo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cambio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referencia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venta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fecha</w:t>
      </w:r>
      <w:r>
        <w:rPr>
          <w:spacing w:val="11"/>
        </w:rPr>
        <w:t xml:space="preserve"> </w:t>
      </w:r>
      <w:r>
        <w:rPr>
          <w:spacing w:val="-1"/>
        </w:rPr>
        <w:t>efectiva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pago,</w:t>
      </w:r>
      <w:r>
        <w:rPr>
          <w:spacing w:val="10"/>
        </w:rPr>
        <w:t xml:space="preserve"> </w:t>
      </w:r>
      <w:r>
        <w:rPr>
          <w:spacing w:val="-1"/>
        </w:rPr>
        <w:t>entendida</w:t>
      </w:r>
      <w:r>
        <w:rPr>
          <w:spacing w:val="11"/>
        </w:rPr>
        <w:t xml:space="preserve"> </w:t>
      </w:r>
      <w:r>
        <w:rPr>
          <w:spacing w:val="-1"/>
        </w:rPr>
        <w:t>esta</w:t>
      </w:r>
      <w:r>
        <w:rPr>
          <w:rFonts w:ascii="Times New Roman" w:eastAsia="Times New Roman" w:hAnsi="Times New Roman" w:cs="Times New Roman"/>
          <w:spacing w:val="97"/>
          <w:w w:val="99"/>
        </w:rPr>
        <w:t xml:space="preserve"> </w:t>
      </w:r>
      <w:r>
        <w:rPr>
          <w:spacing w:val="-1"/>
        </w:rPr>
        <w:t>última</w:t>
      </w:r>
      <w:r>
        <w:rPr>
          <w:spacing w:val="25"/>
        </w:rPr>
        <w:t xml:space="preserve"> </w:t>
      </w:r>
      <w:r>
        <w:t>como</w:t>
      </w:r>
      <w:r>
        <w:rPr>
          <w:spacing w:val="27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fecha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transferencia</w:t>
      </w:r>
      <w:r>
        <w:rPr>
          <w:spacing w:val="25"/>
        </w:rPr>
        <w:t xml:space="preserve"> </w:t>
      </w:r>
      <w:r>
        <w:t>bancaria.</w:t>
      </w:r>
      <w:r>
        <w:rPr>
          <w:spacing w:val="26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tipo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cambio</w:t>
      </w:r>
      <w:r>
        <w:rPr>
          <w:spacing w:val="25"/>
        </w:rPr>
        <w:t xml:space="preserve"> </w:t>
      </w:r>
      <w:r>
        <w:rPr>
          <w:spacing w:val="1"/>
        </w:rPr>
        <w:t>de</w:t>
      </w:r>
      <w:r>
        <w:rPr>
          <w:spacing w:val="24"/>
        </w:rPr>
        <w:t xml:space="preserve"> </w:t>
      </w:r>
      <w:r>
        <w:t>referencia</w:t>
      </w:r>
      <w:r>
        <w:rPr>
          <w:spacing w:val="26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utilizar</w:t>
      </w:r>
      <w:r>
        <w:rPr>
          <w:spacing w:val="25"/>
        </w:rPr>
        <w:t xml:space="preserve"> </w:t>
      </w:r>
      <w:r>
        <w:rPr>
          <w:spacing w:val="-1"/>
        </w:rPr>
        <w:t>será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rPr>
          <w:spacing w:val="1"/>
        </w:rPr>
        <w:t>de</w:t>
      </w:r>
      <w:r>
        <w:rPr>
          <w:spacing w:val="26"/>
        </w:rPr>
        <w:t xml:space="preserve"> </w:t>
      </w:r>
      <w:r>
        <w:rPr>
          <w:spacing w:val="-1"/>
        </w:rPr>
        <w:t>venta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t>Banco</w:t>
      </w:r>
      <w:r>
        <w:rPr>
          <w:rFonts w:ascii="Times New Roman" w:eastAsia="Times New Roman" w:hAnsi="Times New Roman" w:cs="Times New Roman"/>
          <w:spacing w:val="52"/>
          <w:w w:val="99"/>
        </w:rPr>
        <w:t xml:space="preserve"> </w:t>
      </w:r>
      <w:r>
        <w:rPr>
          <w:spacing w:val="-1"/>
        </w:rPr>
        <w:t>Central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Costa</w:t>
      </w:r>
      <w:r>
        <w:rPr>
          <w:spacing w:val="21"/>
        </w:rPr>
        <w:t xml:space="preserve"> </w:t>
      </w:r>
      <w:r>
        <w:rPr>
          <w:spacing w:val="-1"/>
        </w:rPr>
        <w:t>Rica</w:t>
      </w:r>
      <w:r>
        <w:rPr>
          <w:spacing w:val="20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rPr>
          <w:spacing w:val="-1"/>
        </w:rPr>
        <w:t>moneda</w:t>
      </w:r>
      <w:r>
        <w:rPr>
          <w:spacing w:val="20"/>
        </w:rPr>
        <w:t xml:space="preserve"> </w:t>
      </w:r>
      <w:r>
        <w:rPr>
          <w:spacing w:val="-1"/>
        </w:rPr>
        <w:t>extranjera.</w:t>
      </w:r>
      <w:r>
        <w:rPr>
          <w:spacing w:val="25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rPr>
          <w:spacing w:val="-1"/>
        </w:rPr>
        <w:t>relación</w:t>
      </w:r>
      <w:r>
        <w:rPr>
          <w:spacing w:val="21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tiempo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más</w:t>
      </w:r>
      <w:r>
        <w:rPr>
          <w:spacing w:val="19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transcurra</w:t>
      </w:r>
      <w:r>
        <w:rPr>
          <w:spacing w:val="20"/>
        </w:rPr>
        <w:t xml:space="preserve"> </w:t>
      </w:r>
      <w:r>
        <w:rPr>
          <w:spacing w:val="-1"/>
        </w:rPr>
        <w:t>entre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plazo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t>concede</w:t>
      </w:r>
      <w:r>
        <w:rPr>
          <w:spacing w:val="34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rPr>
          <w:spacing w:val="-1"/>
        </w:rPr>
        <w:t>fecha</w:t>
      </w:r>
      <w:r>
        <w:rPr>
          <w:spacing w:val="35"/>
        </w:rPr>
        <w:t xml:space="preserve"> </w:t>
      </w:r>
      <w:r>
        <w:rPr>
          <w:spacing w:val="-1"/>
        </w:rPr>
        <w:t>real</w:t>
      </w:r>
      <w:r>
        <w:rPr>
          <w:spacing w:val="37"/>
        </w:rPr>
        <w:t xml:space="preserve"> </w:t>
      </w:r>
      <w:r>
        <w:rPr>
          <w:spacing w:val="-1"/>
        </w:rPr>
        <w:t>en</w:t>
      </w:r>
      <w:r>
        <w:rPr>
          <w:spacing w:val="35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proveedor</w:t>
      </w:r>
      <w:r>
        <w:rPr>
          <w:spacing w:val="39"/>
        </w:rPr>
        <w:t xml:space="preserve"> </w:t>
      </w:r>
      <w:r>
        <w:rPr>
          <w:spacing w:val="-1"/>
        </w:rPr>
        <w:t>presente</w:t>
      </w:r>
      <w:r>
        <w:rPr>
          <w:spacing w:val="36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trámite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cobro</w:t>
      </w:r>
      <w:r>
        <w:rPr>
          <w:spacing w:val="35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factura</w:t>
      </w:r>
      <w:r>
        <w:rPr>
          <w:spacing w:val="35"/>
        </w:rPr>
        <w:t xml:space="preserve"> </w:t>
      </w:r>
      <w:r>
        <w:t>no</w:t>
      </w:r>
      <w:r>
        <w:rPr>
          <w:spacing w:val="35"/>
        </w:rPr>
        <w:t xml:space="preserve"> </w:t>
      </w:r>
      <w:r>
        <w:rPr>
          <w:spacing w:val="-1"/>
        </w:rPr>
        <w:t>generará</w:t>
      </w:r>
      <w:r>
        <w:rPr>
          <w:spacing w:val="35"/>
        </w:rPr>
        <w:t xml:space="preserve"> </w:t>
      </w:r>
      <w:r>
        <w:t>cargo</w:t>
      </w:r>
      <w:r>
        <w:rPr>
          <w:spacing w:val="35"/>
        </w:rPr>
        <w:t xml:space="preserve"> </w:t>
      </w:r>
      <w:r>
        <w:t>alguno</w:t>
      </w:r>
      <w:r>
        <w:rPr>
          <w:spacing w:val="35"/>
        </w:rPr>
        <w:t xml:space="preserve"> </w:t>
      </w:r>
      <w:r>
        <w:t>para</w:t>
      </w:r>
      <w:r>
        <w:rPr>
          <w:spacing w:val="35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61"/>
          <w:w w:val="99"/>
        </w:rPr>
        <w:t xml:space="preserve"> </w:t>
      </w:r>
      <w:r>
        <w:rPr>
          <w:spacing w:val="-1"/>
        </w:rPr>
        <w:t>administración,</w:t>
      </w:r>
      <w:r>
        <w:rPr>
          <w:spacing w:val="17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lo</w:t>
      </w:r>
      <w:r>
        <w:rPr>
          <w:spacing w:val="18"/>
        </w:rPr>
        <w:t xml:space="preserve"> </w:t>
      </w:r>
      <w:r>
        <w:t>tanto,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estos</w:t>
      </w:r>
      <w:r>
        <w:rPr>
          <w:spacing w:val="16"/>
        </w:rPr>
        <w:t xml:space="preserve"> </w:t>
      </w:r>
      <w:r>
        <w:t>casos,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segundo</w:t>
      </w:r>
      <w:r>
        <w:rPr>
          <w:spacing w:val="17"/>
        </w:rPr>
        <w:t xml:space="preserve"> </w:t>
      </w:r>
      <w:r>
        <w:t>cálculo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t>realizará</w:t>
      </w:r>
      <w:r>
        <w:rPr>
          <w:spacing w:val="18"/>
        </w:rPr>
        <w:t xml:space="preserve"> </w:t>
      </w:r>
      <w:r>
        <w:t>tomando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tipo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cambio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referencia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rFonts w:ascii="Times New Roman" w:eastAsia="Times New Roman" w:hAnsi="Times New Roman" w:cs="Times New Roman"/>
          <w:spacing w:val="73"/>
          <w:w w:val="99"/>
        </w:rPr>
        <w:t xml:space="preserve"> </w:t>
      </w:r>
      <w:r>
        <w:t>quinto</w:t>
      </w:r>
      <w:r>
        <w:rPr>
          <w:spacing w:val="12"/>
        </w:rPr>
        <w:t xml:space="preserve"> </w:t>
      </w:r>
      <w:r>
        <w:t>día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proveedor</w:t>
      </w:r>
      <w:r>
        <w:rPr>
          <w:spacing w:val="12"/>
        </w:rPr>
        <w:t xml:space="preserve"> </w:t>
      </w:r>
      <w:r>
        <w:rPr>
          <w:spacing w:val="-1"/>
        </w:rPr>
        <w:t>debe</w:t>
      </w:r>
      <w:r>
        <w:rPr>
          <w:spacing w:val="12"/>
        </w:rPr>
        <w:t xml:space="preserve"> </w:t>
      </w:r>
      <w:r>
        <w:rPr>
          <w:spacing w:val="-1"/>
        </w:rPr>
        <w:t>presentar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facturación</w:t>
      </w:r>
      <w:r>
        <w:rPr>
          <w:spacing w:val="20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trámite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pago</w:t>
      </w:r>
      <w:r>
        <w:rPr>
          <w:spacing w:val="13"/>
        </w:rPr>
        <w:t xml:space="preserve"> </w:t>
      </w:r>
      <w:r>
        <w:rPr>
          <w:spacing w:val="-1"/>
        </w:rPr>
        <w:t>correspondiente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tipo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cambio</w:t>
      </w:r>
      <w:r>
        <w:rPr>
          <w:rFonts w:ascii="Times New Roman" w:eastAsia="Times New Roman" w:hAnsi="Times New Roman" w:cs="Times New Roman"/>
          <w:spacing w:val="83"/>
          <w:w w:val="99"/>
        </w:rPr>
        <w:t xml:space="preserve"> </w:t>
      </w:r>
      <w:r>
        <w:rPr>
          <w:spacing w:val="-1"/>
        </w:rPr>
        <w:t>vigente</w:t>
      </w:r>
      <w:r>
        <w:rPr>
          <w:spacing w:val="21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t>día</w:t>
      </w:r>
      <w:r>
        <w:rPr>
          <w:spacing w:val="22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corresponda</w:t>
      </w:r>
      <w:r>
        <w:rPr>
          <w:spacing w:val="22"/>
        </w:rPr>
        <w:t xml:space="preserve"> </w:t>
      </w:r>
      <w:r>
        <w:rPr>
          <w:spacing w:val="-1"/>
        </w:rPr>
        <w:t>después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adicionar</w:t>
      </w:r>
      <w:r>
        <w:rPr>
          <w:spacing w:val="23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cantidad</w:t>
      </w:r>
      <w:r>
        <w:rPr>
          <w:spacing w:val="24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días</w:t>
      </w:r>
      <w:r>
        <w:rPr>
          <w:spacing w:val="21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demoró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trámite</w:t>
      </w:r>
      <w:r>
        <w:rPr>
          <w:spacing w:val="22"/>
        </w:rPr>
        <w:t xml:space="preserve"> </w:t>
      </w:r>
      <w:r>
        <w:rPr>
          <w:spacing w:val="1"/>
        </w:rPr>
        <w:t>de</w:t>
      </w:r>
      <w:r>
        <w:rPr>
          <w:spacing w:val="22"/>
        </w:rPr>
        <w:t xml:space="preserve"> </w:t>
      </w:r>
      <w:r>
        <w:t>transferencia</w:t>
      </w:r>
      <w:r>
        <w:rPr>
          <w:spacing w:val="24"/>
        </w:rPr>
        <w:t xml:space="preserve"> </w:t>
      </w:r>
      <w:r>
        <w:t>ante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40"/>
          <w:w w:val="99"/>
        </w:rPr>
        <w:t xml:space="preserve"> </w:t>
      </w:r>
      <w:r>
        <w:rPr>
          <w:spacing w:val="-1"/>
        </w:rPr>
        <w:t>Departamento</w:t>
      </w:r>
      <w:r>
        <w:rPr>
          <w:spacing w:val="-15"/>
        </w:rPr>
        <w:t xml:space="preserve"> </w:t>
      </w:r>
      <w:r>
        <w:t>Financiero</w:t>
      </w:r>
      <w:r>
        <w:rPr>
          <w:spacing w:val="-14"/>
        </w:rPr>
        <w:t xml:space="preserve"> </w:t>
      </w:r>
      <w:r>
        <w:t>Contable.</w:t>
      </w:r>
    </w:p>
    <w:p w:rsidR="00AE2085" w:rsidRDefault="00AE2085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E2085" w:rsidRDefault="00BC11F8">
      <w:pPr>
        <w:pStyle w:val="Textkrper"/>
        <w:ind w:right="283"/>
        <w:jc w:val="both"/>
      </w:pPr>
      <w:r>
        <w:t>Realizado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t>cálculo</w:t>
      </w:r>
      <w:r>
        <w:rPr>
          <w:spacing w:val="5"/>
        </w:rPr>
        <w:t xml:space="preserve"> </w:t>
      </w:r>
      <w:r>
        <w:rPr>
          <w:spacing w:val="-1"/>
        </w:rPr>
        <w:t>anterior,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t>Departamento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Proveeduría,</w:t>
      </w:r>
      <w:r>
        <w:rPr>
          <w:spacing w:val="5"/>
        </w:rPr>
        <w:t xml:space="preserve"> </w:t>
      </w:r>
      <w:r>
        <w:t>comparará</w:t>
      </w:r>
      <w:r>
        <w:rPr>
          <w:spacing w:val="5"/>
        </w:rPr>
        <w:t xml:space="preserve"> </w:t>
      </w:r>
      <w:r>
        <w:rPr>
          <w:spacing w:val="-1"/>
        </w:rPr>
        <w:t>este</w:t>
      </w:r>
      <w:r>
        <w:rPr>
          <w:spacing w:val="4"/>
        </w:rPr>
        <w:t xml:space="preserve"> </w:t>
      </w:r>
      <w:r>
        <w:t>cálculo</w:t>
      </w:r>
      <w:r>
        <w:rPr>
          <w:spacing w:val="7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monto</w:t>
      </w:r>
      <w:r>
        <w:rPr>
          <w:spacing w:val="5"/>
        </w:rPr>
        <w:t xml:space="preserve"> </w:t>
      </w:r>
      <w:r>
        <w:rPr>
          <w:spacing w:val="-1"/>
        </w:rPr>
        <w:t>finalmente</w:t>
      </w:r>
      <w:r>
        <w:rPr>
          <w:spacing w:val="4"/>
        </w:rPr>
        <w:t xml:space="preserve"> </w:t>
      </w:r>
      <w:r>
        <w:t>pagado</w:t>
      </w:r>
      <w:r>
        <w:rPr>
          <w:spacing w:val="5"/>
        </w:rPr>
        <w:t xml:space="preserve"> </w:t>
      </w:r>
      <w:r>
        <w:t>por</w:t>
      </w:r>
      <w:r>
        <w:rPr>
          <w:rFonts w:ascii="Times New Roman" w:hAnsi="Times New Roman"/>
          <w:spacing w:val="73"/>
          <w:w w:val="99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Departamento</w:t>
      </w:r>
      <w:r>
        <w:rPr>
          <w:spacing w:val="1"/>
        </w:rPr>
        <w:t xml:space="preserve"> </w:t>
      </w:r>
      <w:r>
        <w:rPr>
          <w:spacing w:val="-1"/>
        </w:rPr>
        <w:t>Financiero</w:t>
      </w:r>
      <w:r>
        <w:rPr>
          <w:spacing w:val="1"/>
        </w:rPr>
        <w:t xml:space="preserve"> </w:t>
      </w:r>
      <w:r>
        <w:t xml:space="preserve">Contable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t xml:space="preserve">cada </w:t>
      </w:r>
      <w:r>
        <w:rPr>
          <w:spacing w:val="-1"/>
        </w:rPr>
        <w:t>factura,</w:t>
      </w:r>
      <w:r>
        <w:rPr>
          <w:spacing w:val="1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fin</w:t>
      </w:r>
      <w:r>
        <w:t xml:space="preserve"> </w:t>
      </w:r>
      <w:r>
        <w:rPr>
          <w:spacing w:val="1"/>
        </w:rPr>
        <w:t>de</w:t>
      </w:r>
      <w:r>
        <w:t xml:space="preserve"> corroborar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 xml:space="preserve">momento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se aplicó</w:t>
      </w:r>
      <w:r>
        <w:rPr>
          <w:spacing w:val="1"/>
        </w:rPr>
        <w:t xml:space="preserve"> </w:t>
      </w:r>
      <w:r>
        <w:t xml:space="preserve">recálculo </w:t>
      </w:r>
      <w:r>
        <w:rPr>
          <w:spacing w:val="-1"/>
        </w:rPr>
        <w:t>en</w:t>
      </w:r>
      <w:r>
        <w:rPr>
          <w:rFonts w:ascii="Times New Roman" w:hAnsi="Times New Roman"/>
          <w:spacing w:val="88"/>
          <w:w w:val="9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conversión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monto</w:t>
      </w:r>
      <w:r>
        <w:rPr>
          <w:spacing w:val="-6"/>
        </w:rPr>
        <w:t xml:space="preserve"> </w:t>
      </w:r>
      <w:r>
        <w:t>pactado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moneda</w:t>
      </w:r>
      <w:r>
        <w:rPr>
          <w:spacing w:val="-5"/>
        </w:rPr>
        <w:t xml:space="preserve"> </w:t>
      </w:r>
      <w:r>
        <w:rPr>
          <w:spacing w:val="-1"/>
        </w:rPr>
        <w:t xml:space="preserve">extranjera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colones.</w:t>
      </w:r>
    </w:p>
    <w:p w:rsidR="00AE2085" w:rsidRDefault="00AE2085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E2085" w:rsidRDefault="00BC11F8">
      <w:pPr>
        <w:pStyle w:val="Textkrper"/>
        <w:ind w:right="291"/>
        <w:jc w:val="both"/>
      </w:pPr>
      <w:r>
        <w:t>En</w:t>
      </w:r>
      <w:r>
        <w:rPr>
          <w:spacing w:val="34"/>
        </w:rPr>
        <w:t xml:space="preserve"> </w:t>
      </w:r>
      <w:r>
        <w:rPr>
          <w:spacing w:val="-1"/>
        </w:rPr>
        <w:t>caso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determine</w:t>
      </w:r>
      <w:r>
        <w:rPr>
          <w:spacing w:val="33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aún</w:t>
      </w:r>
      <w:r>
        <w:rPr>
          <w:spacing w:val="34"/>
        </w:rPr>
        <w:t xml:space="preserve"> </w:t>
      </w:r>
      <w:r>
        <w:rPr>
          <w:spacing w:val="-1"/>
        </w:rPr>
        <w:t>existe</w:t>
      </w:r>
      <w:r>
        <w:rPr>
          <w:spacing w:val="34"/>
        </w:rPr>
        <w:t xml:space="preserve"> </w:t>
      </w:r>
      <w:r>
        <w:t>alguna</w:t>
      </w:r>
      <w:r>
        <w:rPr>
          <w:spacing w:val="35"/>
        </w:rPr>
        <w:t xml:space="preserve"> </w:t>
      </w:r>
      <w:r>
        <w:rPr>
          <w:spacing w:val="-1"/>
        </w:rPr>
        <w:t>diferencia</w:t>
      </w:r>
      <w:r>
        <w:rPr>
          <w:spacing w:val="33"/>
        </w:rPr>
        <w:t xml:space="preserve"> </w:t>
      </w:r>
      <w:r>
        <w:rPr>
          <w:spacing w:val="-1"/>
        </w:rPr>
        <w:t>positiva</w:t>
      </w:r>
      <w:r>
        <w:rPr>
          <w:spacing w:val="35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favor</w:t>
      </w:r>
      <w:r>
        <w:rPr>
          <w:spacing w:val="34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t>contratista</w:t>
      </w:r>
      <w:r>
        <w:rPr>
          <w:spacing w:val="35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t>esté</w:t>
      </w:r>
      <w:r>
        <w:rPr>
          <w:spacing w:val="34"/>
        </w:rPr>
        <w:t xml:space="preserve"> </w:t>
      </w:r>
      <w:r>
        <w:t>pendiente</w:t>
      </w:r>
      <w:r>
        <w:rPr>
          <w:spacing w:val="34"/>
        </w:rPr>
        <w:t xml:space="preserve"> </w:t>
      </w:r>
      <w:r>
        <w:t>por</w:t>
      </w:r>
      <w:r>
        <w:rPr>
          <w:rFonts w:ascii="Times New Roman" w:hAnsi="Times New Roman"/>
          <w:spacing w:val="66"/>
          <w:w w:val="99"/>
        </w:rPr>
        <w:t xml:space="preserve"> </w:t>
      </w:r>
      <w:r>
        <w:rPr>
          <w:spacing w:val="-1"/>
        </w:rPr>
        <w:t>reconocer</w:t>
      </w:r>
      <w:r>
        <w:rPr>
          <w:spacing w:val="17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-1"/>
        </w:rPr>
        <w:t>respecto</w:t>
      </w:r>
      <w:r>
        <w:rPr>
          <w:spacing w:val="16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t>cálculo</w:t>
      </w:r>
      <w:r>
        <w:rPr>
          <w:spacing w:val="16"/>
        </w:rPr>
        <w:t xml:space="preserve"> </w:t>
      </w:r>
      <w:r>
        <w:rPr>
          <w:spacing w:val="-1"/>
        </w:rPr>
        <w:t>inicial,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t>procederá</w:t>
      </w:r>
      <w:r>
        <w:rPr>
          <w:spacing w:val="15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confección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t>pedido</w:t>
      </w:r>
      <w:r>
        <w:rPr>
          <w:spacing w:val="14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proceder</w:t>
      </w:r>
      <w:r>
        <w:rPr>
          <w:spacing w:val="14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su</w:t>
      </w:r>
      <w:r>
        <w:rPr>
          <w:spacing w:val="15"/>
        </w:rPr>
        <w:t xml:space="preserve"> </w:t>
      </w:r>
      <w:r>
        <w:t>cancelación.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1"/>
        </w:rPr>
        <w:t>lo</w:t>
      </w:r>
      <w:r>
        <w:rPr>
          <w:rFonts w:ascii="Times New Roman" w:hAnsi="Times New Roman"/>
          <w:spacing w:val="86"/>
          <w:w w:val="99"/>
        </w:rPr>
        <w:t xml:space="preserve"> </w:t>
      </w:r>
      <w:r>
        <w:t>contrario</w:t>
      </w:r>
      <w:r>
        <w:rPr>
          <w:spacing w:val="-6"/>
        </w:rPr>
        <w:t xml:space="preserve"> </w:t>
      </w:r>
      <w:r>
        <w:rPr>
          <w:spacing w:val="-1"/>
        </w:rPr>
        <w:t>se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informará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interesado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procede</w:t>
      </w:r>
      <w:r>
        <w:rPr>
          <w:spacing w:val="-6"/>
        </w:rPr>
        <w:t xml:space="preserve"> </w:t>
      </w:r>
      <w:r>
        <w:t>ningún</w:t>
      </w:r>
      <w:r>
        <w:rPr>
          <w:spacing w:val="-5"/>
        </w:rPr>
        <w:t xml:space="preserve"> </w:t>
      </w:r>
      <w:r>
        <w:t>pago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rPr>
          <w:spacing w:val="-1"/>
        </w:rPr>
        <w:t>este</w:t>
      </w:r>
      <w:r>
        <w:rPr>
          <w:spacing w:val="-5"/>
        </w:rPr>
        <w:t xml:space="preserve"> </w:t>
      </w:r>
      <w:r>
        <w:rPr>
          <w:spacing w:val="-1"/>
        </w:rPr>
        <w:t>concepto.</w:t>
      </w:r>
    </w:p>
    <w:p w:rsidR="00AE2085" w:rsidRDefault="00AE2085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AE2085" w:rsidRDefault="00BC11F8">
      <w:pPr>
        <w:pStyle w:val="Textkrper"/>
        <w:numPr>
          <w:ilvl w:val="1"/>
          <w:numId w:val="2"/>
        </w:numPr>
        <w:tabs>
          <w:tab w:val="left" w:pos="591"/>
        </w:tabs>
        <w:ind w:right="290" w:firstLine="0"/>
        <w:jc w:val="both"/>
      </w:pPr>
      <w:r>
        <w:rPr>
          <w:spacing w:val="-1"/>
        </w:rPr>
        <w:t>Las</w:t>
      </w:r>
      <w:r>
        <w:rPr>
          <w:spacing w:val="13"/>
        </w:rPr>
        <w:t xml:space="preserve"> </w:t>
      </w:r>
      <w:r>
        <w:rPr>
          <w:spacing w:val="-1"/>
        </w:rPr>
        <w:t>facturas</w:t>
      </w:r>
      <w:r>
        <w:rPr>
          <w:spacing w:val="11"/>
        </w:rPr>
        <w:t xml:space="preserve"> </w:t>
      </w:r>
      <w:r>
        <w:t>comerciales</w:t>
      </w:r>
      <w:r>
        <w:rPr>
          <w:spacing w:val="13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concepto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adquisición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bienes</w:t>
      </w:r>
      <w:r>
        <w:rPr>
          <w:spacing w:val="11"/>
        </w:rPr>
        <w:t xml:space="preserve"> </w:t>
      </w:r>
      <w:r>
        <w:t>adquiridos</w:t>
      </w:r>
      <w:r>
        <w:rPr>
          <w:spacing w:val="11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Poder</w:t>
      </w:r>
      <w:r>
        <w:rPr>
          <w:spacing w:val="13"/>
        </w:rPr>
        <w:t xml:space="preserve"> </w:t>
      </w:r>
      <w:r>
        <w:rPr>
          <w:spacing w:val="-1"/>
        </w:rPr>
        <w:t>Judicial</w:t>
      </w:r>
      <w:r>
        <w:rPr>
          <w:spacing w:val="12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presenten</w:t>
      </w:r>
      <w:r>
        <w:rPr>
          <w:spacing w:val="12"/>
        </w:rPr>
        <w:t xml:space="preserve"> </w:t>
      </w:r>
      <w:r>
        <w:t>para</w:t>
      </w:r>
      <w:r>
        <w:rPr>
          <w:rFonts w:ascii="Times New Roman" w:hAnsi="Times New Roman"/>
          <w:spacing w:val="69"/>
          <w:w w:val="99"/>
        </w:rPr>
        <w:t xml:space="preserve"> </w:t>
      </w:r>
      <w:r>
        <w:t>trámite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pago</w:t>
      </w:r>
      <w:r>
        <w:rPr>
          <w:spacing w:val="-6"/>
        </w:rPr>
        <w:t xml:space="preserve"> </w:t>
      </w:r>
      <w:r>
        <w:rPr>
          <w:spacing w:val="-1"/>
        </w:rPr>
        <w:t>deben</w:t>
      </w:r>
      <w:r>
        <w:rPr>
          <w:spacing w:val="-6"/>
        </w:rPr>
        <w:t xml:space="preserve"> </w:t>
      </w:r>
      <w:r>
        <w:rPr>
          <w:spacing w:val="-1"/>
        </w:rPr>
        <w:t>reunir</w:t>
      </w:r>
      <w:r>
        <w:rPr>
          <w:spacing w:val="-4"/>
        </w:rPr>
        <w:t xml:space="preserve"> </w:t>
      </w:r>
      <w:r>
        <w:rPr>
          <w:spacing w:val="-1"/>
        </w:rPr>
        <w:t>los</w:t>
      </w:r>
      <w:r>
        <w:rPr>
          <w:spacing w:val="-7"/>
        </w:rPr>
        <w:t xml:space="preserve"> </w:t>
      </w:r>
      <w:r>
        <w:t>siguientes</w:t>
      </w:r>
      <w:r>
        <w:rPr>
          <w:spacing w:val="-7"/>
        </w:rPr>
        <w:t xml:space="preserve"> </w:t>
      </w:r>
      <w:r>
        <w:t>requisitos:</w:t>
      </w:r>
    </w:p>
    <w:p w:rsidR="00AE2085" w:rsidRDefault="00AE2085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E2085" w:rsidRDefault="00BC11F8">
      <w:pPr>
        <w:ind w:left="63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a)  </w:t>
      </w:r>
      <w:r>
        <w:rPr>
          <w:rFonts w:ascii="Calibri" w:eastAsia="Calibri" w:hAnsi="Calibri" w:cs="Calibri"/>
          <w:b/>
          <w:bCs/>
          <w:spacing w:val="3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Emitirse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nombre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“Corte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Suprema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Justicia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Poder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Judicial”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AE2085" w:rsidRDefault="00BC11F8">
      <w:pPr>
        <w:pStyle w:val="Textkrper"/>
        <w:numPr>
          <w:ilvl w:val="0"/>
          <w:numId w:val="1"/>
        </w:numPr>
        <w:tabs>
          <w:tab w:val="left" w:pos="982"/>
        </w:tabs>
        <w:ind w:right="282" w:hanging="360"/>
        <w:jc w:val="both"/>
      </w:pPr>
      <w:r>
        <w:rPr>
          <w:spacing w:val="-1"/>
        </w:rPr>
        <w:t>Las</w:t>
      </w:r>
      <w:r>
        <w:rPr>
          <w:spacing w:val="5"/>
        </w:rPr>
        <w:t xml:space="preserve"> </w:t>
      </w:r>
      <w:r>
        <w:rPr>
          <w:spacing w:val="-1"/>
        </w:rPr>
        <w:t>facturas</w:t>
      </w:r>
      <w:r>
        <w:rPr>
          <w:spacing w:val="7"/>
        </w:rPr>
        <w:t xml:space="preserve"> </w:t>
      </w:r>
      <w:r>
        <w:t>comerciales</w:t>
      </w:r>
      <w:r>
        <w:rPr>
          <w:spacing w:val="6"/>
        </w:rPr>
        <w:t xml:space="preserve"> </w:t>
      </w:r>
      <w:r>
        <w:t>(física</w:t>
      </w:r>
      <w:r>
        <w:rPr>
          <w:spacing w:val="7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electrónica)</w:t>
      </w:r>
      <w:r>
        <w:rPr>
          <w:spacing w:val="7"/>
        </w:rPr>
        <w:t xml:space="preserve"> </w:t>
      </w:r>
      <w:r>
        <w:t>deben</w:t>
      </w:r>
      <w:r>
        <w:rPr>
          <w:spacing w:val="7"/>
        </w:rPr>
        <w:t xml:space="preserve"> </w:t>
      </w:r>
      <w:r>
        <w:t>estar</w:t>
      </w:r>
      <w:r>
        <w:rPr>
          <w:spacing w:val="6"/>
        </w:rPr>
        <w:t xml:space="preserve"> </w:t>
      </w:r>
      <w:r>
        <w:rPr>
          <w:spacing w:val="-1"/>
        </w:rPr>
        <w:t>debidamente</w:t>
      </w:r>
      <w:r>
        <w:rPr>
          <w:spacing w:val="7"/>
        </w:rPr>
        <w:t xml:space="preserve"> </w:t>
      </w:r>
      <w:r>
        <w:t>registradas</w:t>
      </w:r>
      <w:r>
        <w:rPr>
          <w:spacing w:val="5"/>
        </w:rPr>
        <w:t xml:space="preserve"> </w:t>
      </w:r>
      <w:r>
        <w:t>ante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Ministerio</w:t>
      </w:r>
      <w:r>
        <w:rPr>
          <w:spacing w:val="7"/>
        </w:rPr>
        <w:t xml:space="preserve"> </w:t>
      </w:r>
      <w:r>
        <w:rPr>
          <w:spacing w:val="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Hacienda,</w:t>
      </w:r>
      <w:r>
        <w:rPr>
          <w:rFonts w:ascii="Times New Roman" w:hAnsi="Times New Roman"/>
          <w:spacing w:val="92"/>
          <w:w w:val="99"/>
        </w:rPr>
        <w:t xml:space="preserve"> </w:t>
      </w:r>
      <w:r>
        <w:t>lo</w:t>
      </w:r>
      <w:r>
        <w:rPr>
          <w:spacing w:val="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rPr>
          <w:spacing w:val="4"/>
        </w:rPr>
        <w:t xml:space="preserve"> </w:t>
      </w:r>
      <w:r>
        <w:rPr>
          <w:spacing w:val="-1"/>
        </w:rPr>
        <w:t>verificará</w:t>
      </w:r>
      <w:r>
        <w:rPr>
          <w:spacing w:val="6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timbraje</w:t>
      </w:r>
      <w:r>
        <w:rPr>
          <w:spacing w:val="3"/>
        </w:rPr>
        <w:t xml:space="preserve"> </w:t>
      </w:r>
      <w:r>
        <w:t>correspondiente</w:t>
      </w:r>
      <w:r>
        <w:rPr>
          <w:spacing w:val="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dispensa</w:t>
      </w:r>
      <w:r>
        <w:rPr>
          <w:spacing w:val="10"/>
        </w:rPr>
        <w:t xml:space="preserve"> </w:t>
      </w:r>
      <w:r>
        <w:t>emitida</w:t>
      </w:r>
      <w:r>
        <w:rPr>
          <w:spacing w:val="3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citado</w:t>
      </w:r>
      <w:r>
        <w:rPr>
          <w:spacing w:val="6"/>
        </w:rPr>
        <w:t xml:space="preserve"> </w:t>
      </w:r>
      <w:r>
        <w:rPr>
          <w:spacing w:val="-1"/>
        </w:rPr>
        <w:t>Ministerio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resoluciones</w:t>
      </w:r>
      <w:r>
        <w:rPr>
          <w:spacing w:val="2"/>
        </w:rPr>
        <w:t xml:space="preserve"> </w:t>
      </w:r>
      <w:r>
        <w:rPr>
          <w:spacing w:val="1"/>
        </w:rPr>
        <w:t>de</w:t>
      </w:r>
      <w:r>
        <w:rPr>
          <w:rFonts w:ascii="Times New Roman" w:hAnsi="Times New Roman"/>
          <w:spacing w:val="62"/>
          <w:w w:val="9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1"/>
        </w:rPr>
        <w:t>Dirección</w:t>
      </w:r>
      <w:r>
        <w:rPr>
          <w:spacing w:val="-5"/>
        </w:rPr>
        <w:t xml:space="preserve"> </w:t>
      </w:r>
      <w:r>
        <w:rPr>
          <w:spacing w:val="-1"/>
        </w:rPr>
        <w:t>General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Tributación</w:t>
      </w:r>
      <w:r>
        <w:rPr>
          <w:spacing w:val="-7"/>
        </w:rPr>
        <w:t xml:space="preserve"> </w:t>
      </w:r>
      <w:r>
        <w:rPr>
          <w:spacing w:val="-1"/>
        </w:rPr>
        <w:t>sobre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incorporación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comprobantes</w:t>
      </w:r>
      <w:r>
        <w:rPr>
          <w:spacing w:val="-6"/>
        </w:rPr>
        <w:t xml:space="preserve"> </w:t>
      </w:r>
      <w:r>
        <w:rPr>
          <w:spacing w:val="-1"/>
        </w:rPr>
        <w:t>electrónicos.</w:t>
      </w:r>
    </w:p>
    <w:p w:rsidR="00AE2085" w:rsidRDefault="00BC11F8">
      <w:pPr>
        <w:pStyle w:val="Textkrper"/>
        <w:numPr>
          <w:ilvl w:val="0"/>
          <w:numId w:val="1"/>
        </w:numPr>
        <w:tabs>
          <w:tab w:val="left" w:pos="982"/>
        </w:tabs>
        <w:ind w:right="291" w:hanging="360"/>
        <w:jc w:val="both"/>
      </w:pPr>
      <w:r>
        <w:rPr>
          <w:spacing w:val="-1"/>
        </w:rPr>
        <w:t>Las</w:t>
      </w:r>
      <w:r>
        <w:rPr>
          <w:spacing w:val="3"/>
        </w:rPr>
        <w:t xml:space="preserve"> </w:t>
      </w:r>
      <w:r>
        <w:rPr>
          <w:spacing w:val="-1"/>
        </w:rPr>
        <w:t>facturas</w:t>
      </w:r>
      <w:r>
        <w:rPr>
          <w:spacing w:val="5"/>
        </w:rPr>
        <w:t xml:space="preserve"> </w:t>
      </w:r>
      <w:r>
        <w:t>electrónicas</w:t>
      </w:r>
      <w:r>
        <w:rPr>
          <w:spacing w:val="3"/>
        </w:rPr>
        <w:t xml:space="preserve"> </w:t>
      </w:r>
      <w:r>
        <w:t>deben</w:t>
      </w:r>
      <w:r>
        <w:rPr>
          <w:spacing w:val="5"/>
        </w:rPr>
        <w:t xml:space="preserve"> </w:t>
      </w:r>
      <w:r>
        <w:rPr>
          <w:spacing w:val="-1"/>
        </w:rPr>
        <w:t>cumplir</w:t>
      </w:r>
      <w:r>
        <w:rPr>
          <w:spacing w:val="4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rPr>
          <w:spacing w:val="-1"/>
        </w:rPr>
        <w:t>disposiciones</w:t>
      </w:r>
      <w:r>
        <w:rPr>
          <w:spacing w:val="3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spacing w:val="-1"/>
        </w:rPr>
        <w:t>establezca</w:t>
      </w:r>
      <w:r>
        <w:rPr>
          <w:spacing w:val="8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Dirección</w:t>
      </w:r>
      <w:r>
        <w:rPr>
          <w:spacing w:val="4"/>
        </w:rPr>
        <w:t xml:space="preserve"> </w:t>
      </w:r>
      <w:r>
        <w:rPr>
          <w:spacing w:val="-1"/>
        </w:rPr>
        <w:t>General</w:t>
      </w:r>
      <w:r>
        <w:rPr>
          <w:spacing w:val="4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Tributación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113"/>
          <w:w w:val="99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Directrices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normativa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rPr>
          <w:spacing w:val="-1"/>
        </w:rPr>
        <w:t>efecto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publiquen.</w:t>
      </w:r>
    </w:p>
    <w:p w:rsidR="00AE2085" w:rsidRDefault="00BC11F8">
      <w:pPr>
        <w:pStyle w:val="Textkrper"/>
        <w:numPr>
          <w:ilvl w:val="0"/>
          <w:numId w:val="1"/>
        </w:numPr>
        <w:tabs>
          <w:tab w:val="left" w:pos="982"/>
        </w:tabs>
        <w:ind w:right="287" w:hanging="360"/>
        <w:jc w:val="both"/>
      </w:pPr>
      <w:r>
        <w:rPr>
          <w:spacing w:val="-1"/>
        </w:rPr>
        <w:t>Consignar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t>recibido</w:t>
      </w:r>
      <w:r>
        <w:rPr>
          <w:spacing w:val="34"/>
        </w:rPr>
        <w:t xml:space="preserve"> </w:t>
      </w:r>
      <w:r>
        <w:rPr>
          <w:spacing w:val="-1"/>
        </w:rPr>
        <w:t>conforme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33"/>
        </w:rPr>
        <w:t xml:space="preserve"> </w:t>
      </w:r>
      <w:r>
        <w:t>bienes,</w:t>
      </w:r>
      <w:r>
        <w:rPr>
          <w:spacing w:val="34"/>
        </w:rPr>
        <w:t xml:space="preserve"> </w:t>
      </w:r>
      <w:r>
        <w:t>indicando</w:t>
      </w:r>
      <w:r>
        <w:rPr>
          <w:spacing w:val="34"/>
        </w:rPr>
        <w:t xml:space="preserve"> </w:t>
      </w:r>
      <w:r>
        <w:t>como</w:t>
      </w:r>
      <w:r>
        <w:rPr>
          <w:spacing w:val="32"/>
        </w:rPr>
        <w:t xml:space="preserve"> </w:t>
      </w:r>
      <w:r>
        <w:rPr>
          <w:spacing w:val="-1"/>
        </w:rPr>
        <w:t>mínimo</w:t>
      </w:r>
      <w:r>
        <w:rPr>
          <w:spacing w:val="34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fecha,</w:t>
      </w:r>
      <w:r>
        <w:rPr>
          <w:spacing w:val="34"/>
        </w:rPr>
        <w:t xml:space="preserve"> </w:t>
      </w:r>
      <w:r>
        <w:rPr>
          <w:spacing w:val="-1"/>
        </w:rPr>
        <w:t>nombre</w:t>
      </w:r>
      <w:r>
        <w:rPr>
          <w:spacing w:val="32"/>
        </w:rPr>
        <w:t xml:space="preserve"> </w:t>
      </w:r>
      <w:r>
        <w:t>completo,</w:t>
      </w:r>
      <w:r>
        <w:rPr>
          <w:spacing w:val="34"/>
        </w:rPr>
        <w:t xml:space="preserve"> </w:t>
      </w:r>
      <w:r>
        <w:rPr>
          <w:spacing w:val="-1"/>
        </w:rPr>
        <w:t>número</w:t>
      </w:r>
      <w:r>
        <w:rPr>
          <w:spacing w:val="34"/>
        </w:rPr>
        <w:t xml:space="preserve"> </w:t>
      </w:r>
      <w:r>
        <w:t>de</w:t>
      </w:r>
      <w:r>
        <w:rPr>
          <w:rFonts w:ascii="Times New Roman" w:hAnsi="Times New Roman"/>
          <w:spacing w:val="63"/>
          <w:w w:val="99"/>
        </w:rPr>
        <w:t xml:space="preserve"> </w:t>
      </w:r>
      <w:r>
        <w:rPr>
          <w:spacing w:val="-1"/>
        </w:rPr>
        <w:t>cédula,</w:t>
      </w:r>
      <w:r>
        <w:rPr>
          <w:spacing w:val="-6"/>
        </w:rPr>
        <w:t xml:space="preserve"> </w:t>
      </w:r>
      <w:r>
        <w:rPr>
          <w:spacing w:val="-1"/>
        </w:rPr>
        <w:t>sello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firma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t>funcionario</w:t>
      </w:r>
      <w:r>
        <w:rPr>
          <w:spacing w:val="-6"/>
        </w:rPr>
        <w:t xml:space="preserve"> </w:t>
      </w:r>
      <w:r>
        <w:t>responsable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recibido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satisfacción.</w:t>
      </w:r>
    </w:p>
    <w:p w:rsidR="00AE2085" w:rsidRDefault="00BC11F8">
      <w:pPr>
        <w:pStyle w:val="Textkrper"/>
        <w:numPr>
          <w:ilvl w:val="0"/>
          <w:numId w:val="1"/>
        </w:numPr>
        <w:tabs>
          <w:tab w:val="left" w:pos="982"/>
        </w:tabs>
        <w:ind w:right="281" w:hanging="360"/>
        <w:jc w:val="both"/>
        <w:rPr>
          <w:rFonts w:cs="Calibri"/>
        </w:rPr>
      </w:pPr>
      <w:r>
        <w:rPr>
          <w:spacing w:val="-1"/>
        </w:rPr>
        <w:t>Dicha</w:t>
      </w:r>
      <w:r>
        <w:rPr>
          <w:spacing w:val="8"/>
        </w:rPr>
        <w:t xml:space="preserve"> </w:t>
      </w:r>
      <w:r>
        <w:rPr>
          <w:spacing w:val="-1"/>
        </w:rPr>
        <w:t>factura</w:t>
      </w:r>
      <w:r>
        <w:rPr>
          <w:spacing w:val="10"/>
        </w:rPr>
        <w:t xml:space="preserve"> </w:t>
      </w:r>
      <w:r>
        <w:rPr>
          <w:spacing w:val="-1"/>
        </w:rPr>
        <w:t>debe</w:t>
      </w:r>
      <w:r>
        <w:rPr>
          <w:spacing w:val="6"/>
        </w:rPr>
        <w:t xml:space="preserve"> </w:t>
      </w:r>
      <w:r>
        <w:rPr>
          <w:spacing w:val="-1"/>
        </w:rPr>
        <w:t>ser</w:t>
      </w:r>
      <w:r>
        <w:rPr>
          <w:spacing w:val="8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numeración</w:t>
      </w:r>
      <w:r>
        <w:rPr>
          <w:spacing w:val="8"/>
        </w:rPr>
        <w:t xml:space="preserve"> </w:t>
      </w:r>
      <w:r>
        <w:rPr>
          <w:spacing w:val="-1"/>
        </w:rPr>
        <w:t>electrónica</w:t>
      </w:r>
      <w:r>
        <w:rPr>
          <w:spacing w:val="8"/>
        </w:rPr>
        <w:t xml:space="preserve"> </w:t>
      </w:r>
      <w:r>
        <w:t>tal</w:t>
      </w:r>
      <w:r>
        <w:rPr>
          <w:spacing w:val="8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como</w:t>
      </w:r>
      <w:r>
        <w:rPr>
          <w:spacing w:val="8"/>
        </w:rPr>
        <w:t xml:space="preserve"> </w:t>
      </w:r>
      <w:r>
        <w:t>lo</w:t>
      </w:r>
      <w:r>
        <w:rPr>
          <w:spacing w:val="8"/>
        </w:rPr>
        <w:t xml:space="preserve"> </w:t>
      </w:r>
      <w:r>
        <w:rPr>
          <w:spacing w:val="-1"/>
        </w:rPr>
        <w:t>dispone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Dirección</w:t>
      </w:r>
      <w:r>
        <w:rPr>
          <w:spacing w:val="9"/>
        </w:rPr>
        <w:t xml:space="preserve"> </w:t>
      </w:r>
      <w:r>
        <w:rPr>
          <w:spacing w:val="-1"/>
        </w:rPr>
        <w:t>General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Tributación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rFonts w:ascii="Times New Roman" w:eastAsia="Times New Roman" w:hAnsi="Times New Roman" w:cs="Times New Roman"/>
          <w:spacing w:val="111"/>
          <w:w w:val="99"/>
        </w:rPr>
        <w:t xml:space="preserve"> </w:t>
      </w:r>
      <w:r>
        <w:rPr>
          <w:spacing w:val="-1"/>
        </w:rPr>
        <w:t>Ministerio</w:t>
      </w:r>
      <w:r>
        <w:rPr>
          <w:spacing w:val="3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Hacienda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t>directrices</w:t>
      </w:r>
      <w:r>
        <w:rPr>
          <w:spacing w:val="33"/>
        </w:rPr>
        <w:t xml:space="preserve"> </w:t>
      </w:r>
      <w:r>
        <w:rPr>
          <w:color w:val="0000FF"/>
          <w:u w:val="single" w:color="0000FF"/>
        </w:rPr>
        <w:t>DGT-R-48-2016</w:t>
      </w:r>
      <w:r>
        <w:rPr>
          <w:color w:val="0000FF"/>
          <w:spacing w:val="31"/>
          <w:u w:val="single" w:color="0000FF"/>
        </w:rPr>
        <w:t xml:space="preserve"> </w:t>
      </w:r>
      <w:r>
        <w:rPr>
          <w:rFonts w:cs="Calibri"/>
          <w:spacing w:val="-1"/>
        </w:rPr>
        <w:t>“A</w:t>
      </w:r>
      <w:r>
        <w:rPr>
          <w:spacing w:val="-1"/>
        </w:rPr>
        <w:t>utorización</w:t>
      </w:r>
      <w:r>
        <w:rPr>
          <w:spacing w:val="32"/>
        </w:rPr>
        <w:t xml:space="preserve"> </w:t>
      </w:r>
      <w:r>
        <w:t>para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uso</w:t>
      </w:r>
      <w:r>
        <w:rPr>
          <w:spacing w:val="3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los</w:t>
      </w:r>
      <w:r>
        <w:rPr>
          <w:spacing w:val="29"/>
        </w:rPr>
        <w:t xml:space="preserve"> </w:t>
      </w:r>
      <w:r>
        <w:t>comprobantes</w:t>
      </w:r>
      <w:r>
        <w:rPr>
          <w:rFonts w:ascii="Times New Roman" w:eastAsia="Times New Roman" w:hAnsi="Times New Roman" w:cs="Times New Roman"/>
          <w:spacing w:val="64"/>
          <w:w w:val="99"/>
        </w:rPr>
        <w:t xml:space="preserve"> </w:t>
      </w:r>
      <w:r>
        <w:rPr>
          <w:rFonts w:cs="Calibri"/>
          <w:spacing w:val="-1"/>
        </w:rPr>
        <w:t>electrónicos”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-5"/>
        </w:rPr>
        <w:t xml:space="preserve"> </w:t>
      </w:r>
      <w:r>
        <w:rPr>
          <w:color w:val="0000FF"/>
          <w:u w:val="single" w:color="0000FF"/>
        </w:rPr>
        <w:t>DGT-R-51-2016</w:t>
      </w:r>
      <w:r>
        <w:rPr>
          <w:color w:val="0000FF"/>
          <w:spacing w:val="-7"/>
          <w:u w:val="single" w:color="0000FF"/>
        </w:rPr>
        <w:t xml:space="preserve"> </w:t>
      </w:r>
      <w:r>
        <w:rPr>
          <w:rFonts w:cs="Calibri"/>
          <w:spacing w:val="-1"/>
        </w:rPr>
        <w:t>“obligatoriedad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para</w:t>
      </w:r>
      <w:r>
        <w:rPr>
          <w:rFonts w:cs="Calibri"/>
          <w:spacing w:val="-8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uso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los</w:t>
      </w:r>
      <w:r>
        <w:rPr>
          <w:rFonts w:cs="Calibri"/>
          <w:spacing w:val="-9"/>
        </w:rPr>
        <w:t xml:space="preserve"> </w:t>
      </w:r>
      <w:r>
        <w:rPr>
          <w:rFonts w:cs="Calibri"/>
        </w:rPr>
        <w:t>comprobantes</w:t>
      </w:r>
      <w:r>
        <w:rPr>
          <w:rFonts w:cs="Calibri"/>
          <w:spacing w:val="-9"/>
        </w:rPr>
        <w:t xml:space="preserve"> </w:t>
      </w:r>
      <w:r>
        <w:rPr>
          <w:rFonts w:cs="Calibri"/>
        </w:rPr>
        <w:t>electrónicos”.</w:t>
      </w:r>
    </w:p>
    <w:p w:rsidR="00AE2085" w:rsidRDefault="00BC11F8">
      <w:pPr>
        <w:pStyle w:val="Textkrper"/>
        <w:numPr>
          <w:ilvl w:val="0"/>
          <w:numId w:val="1"/>
        </w:numPr>
        <w:tabs>
          <w:tab w:val="left" w:pos="982"/>
        </w:tabs>
        <w:ind w:right="286" w:hanging="360"/>
        <w:jc w:val="both"/>
      </w:pPr>
      <w:r>
        <w:rPr>
          <w:spacing w:val="-1"/>
        </w:rPr>
        <w:t>Especificar</w:t>
      </w:r>
      <w: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detalle,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 compra</w:t>
      </w:r>
      <w:r>
        <w:rPr>
          <w:spacing w:val="1"/>
        </w:rPr>
        <w:t xml:space="preserve"> </w:t>
      </w:r>
      <w:r>
        <w:rPr>
          <w:spacing w:val="-1"/>
        </w:rPr>
        <w:t>(artículo),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cantidad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precio</w:t>
      </w:r>
      <w:r>
        <w:rPr>
          <w:spacing w:val="1"/>
        </w:rPr>
        <w:t xml:space="preserve"> </w:t>
      </w:r>
      <w:r>
        <w:t>unitario</w:t>
      </w:r>
      <w:r>
        <w:rPr>
          <w:spacing w:val="1"/>
        </w:rPr>
        <w:t xml:space="preserve"> </w:t>
      </w:r>
      <w:r>
        <w:t>de la</w:t>
      </w:r>
      <w:r>
        <w:rPr>
          <w:spacing w:val="2"/>
        </w:rPr>
        <w:t xml:space="preserve"> </w:t>
      </w:r>
      <w:r>
        <w:t>mercadería</w:t>
      </w:r>
      <w:r>
        <w:rPr>
          <w:spacing w:val="1"/>
        </w:rPr>
        <w:t xml:space="preserve"> </w:t>
      </w:r>
      <w:r>
        <w:t>adquirida,</w:t>
      </w:r>
      <w:r>
        <w:rPr>
          <w:spacing w:val="2"/>
        </w:rPr>
        <w:t xml:space="preserve"> </w:t>
      </w:r>
      <w:r>
        <w:t>con</w:t>
      </w:r>
      <w:r>
        <w:rPr>
          <w:rFonts w:ascii="Times New Roman" w:hAnsi="Times New Roman"/>
          <w:spacing w:val="63"/>
          <w:w w:val="99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finalidad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dar</w:t>
      </w:r>
      <w:r>
        <w:rPr>
          <w:spacing w:val="15"/>
        </w:rPr>
        <w:t xml:space="preserve"> </w:t>
      </w:r>
      <w:r>
        <w:rPr>
          <w:spacing w:val="-1"/>
        </w:rPr>
        <w:t>cumplimiento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t>directrices</w:t>
      </w:r>
      <w:r>
        <w:rPr>
          <w:spacing w:val="15"/>
        </w:rPr>
        <w:t xml:space="preserve"> </w:t>
      </w:r>
      <w:r>
        <w:t>emitidas</w:t>
      </w:r>
      <w:r>
        <w:rPr>
          <w:spacing w:val="14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Ministerio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Hacienda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cuanto</w:t>
      </w:r>
      <w:r>
        <w:rPr>
          <w:spacing w:val="16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las</w:t>
      </w:r>
      <w:r>
        <w:rPr>
          <w:rFonts w:ascii="Times New Roman" w:hAnsi="Times New Roman"/>
          <w:spacing w:val="79"/>
          <w:w w:val="99"/>
        </w:rPr>
        <w:t xml:space="preserve"> </w:t>
      </w:r>
      <w:r>
        <w:t>características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1"/>
        </w:rPr>
        <w:t>las</w:t>
      </w:r>
      <w:r>
        <w:rPr>
          <w:spacing w:val="-10"/>
        </w:rPr>
        <w:t xml:space="preserve"> </w:t>
      </w:r>
      <w:r>
        <w:rPr>
          <w:spacing w:val="-1"/>
        </w:rPr>
        <w:t>facturas</w:t>
      </w:r>
      <w:r>
        <w:rPr>
          <w:spacing w:val="-9"/>
        </w:rPr>
        <w:t xml:space="preserve"> </w:t>
      </w:r>
      <w:r>
        <w:t>comerciales.</w:t>
      </w:r>
    </w:p>
    <w:p w:rsidR="00AE2085" w:rsidRDefault="00AE2085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E2085" w:rsidRDefault="00BC11F8">
      <w:pPr>
        <w:pStyle w:val="Textkrper"/>
        <w:ind w:left="981"/>
      </w:pP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documentos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contengan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rPr>
          <w:spacing w:val="-1"/>
        </w:rPr>
        <w:t>requisitos</w:t>
      </w:r>
      <w:r>
        <w:rPr>
          <w:spacing w:val="-6"/>
        </w:rPr>
        <w:t xml:space="preserve"> </w:t>
      </w:r>
      <w:r>
        <w:t>anteriormente</w:t>
      </w:r>
      <w:r>
        <w:rPr>
          <w:spacing w:val="-5"/>
        </w:rPr>
        <w:t xml:space="preserve"> </w:t>
      </w:r>
      <w:r>
        <w:t>indicados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dará</w:t>
      </w:r>
      <w:r>
        <w:rPr>
          <w:spacing w:val="-4"/>
        </w:rPr>
        <w:t xml:space="preserve"> </w:t>
      </w:r>
      <w:r>
        <w:t>trámite,</w:t>
      </w:r>
      <w:r>
        <w:rPr>
          <w:spacing w:val="-5"/>
        </w:rPr>
        <w:t xml:space="preserve"> </w:t>
      </w:r>
      <w:r>
        <w:t>ni</w:t>
      </w:r>
      <w:r>
        <w:rPr>
          <w:spacing w:val="-5"/>
        </w:rPr>
        <w:t xml:space="preserve"> </w:t>
      </w:r>
      <w:r>
        <w:rPr>
          <w:spacing w:val="-1"/>
        </w:rPr>
        <w:t>se</w:t>
      </w:r>
      <w:r>
        <w:rPr>
          <w:spacing w:val="-7"/>
        </w:rPr>
        <w:t xml:space="preserve"> </w:t>
      </w:r>
      <w:r>
        <w:t>recibirán.</w:t>
      </w:r>
    </w:p>
    <w:p w:rsidR="00AE2085" w:rsidRDefault="00AE2085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E2085" w:rsidRDefault="00BC11F8">
      <w:pPr>
        <w:pStyle w:val="Textkrper"/>
        <w:numPr>
          <w:ilvl w:val="1"/>
          <w:numId w:val="2"/>
        </w:numPr>
        <w:tabs>
          <w:tab w:val="left" w:pos="612"/>
        </w:tabs>
        <w:ind w:right="291" w:firstLine="0"/>
        <w:jc w:val="both"/>
      </w:pPr>
      <w:r>
        <w:rPr>
          <w:spacing w:val="-1"/>
        </w:rPr>
        <w:t>De</w:t>
      </w:r>
      <w:r>
        <w:rPr>
          <w:spacing w:val="33"/>
        </w:rPr>
        <w:t xml:space="preserve"> </w:t>
      </w:r>
      <w:r>
        <w:t>conformidad</w:t>
      </w:r>
      <w:r>
        <w:rPr>
          <w:spacing w:val="36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t>lo</w:t>
      </w:r>
      <w:r>
        <w:rPr>
          <w:spacing w:val="35"/>
        </w:rPr>
        <w:t xml:space="preserve"> </w:t>
      </w:r>
      <w:r>
        <w:rPr>
          <w:spacing w:val="-1"/>
        </w:rPr>
        <w:t>dispuesto</w:t>
      </w:r>
      <w:r>
        <w:rPr>
          <w:spacing w:val="35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rPr>
          <w:spacing w:val="-1"/>
        </w:rPr>
        <w:t>Ley</w:t>
      </w:r>
      <w:r>
        <w:rPr>
          <w:spacing w:val="35"/>
        </w:rPr>
        <w:t xml:space="preserve"> </w:t>
      </w:r>
      <w:r>
        <w:rPr>
          <w:spacing w:val="-1"/>
        </w:rPr>
        <w:t>del</w:t>
      </w:r>
      <w:r>
        <w:rPr>
          <w:spacing w:val="34"/>
        </w:rPr>
        <w:t xml:space="preserve"> </w:t>
      </w:r>
      <w:r>
        <w:rPr>
          <w:spacing w:val="-1"/>
        </w:rPr>
        <w:t>Impuesto</w:t>
      </w:r>
      <w:r>
        <w:rPr>
          <w:spacing w:val="35"/>
        </w:rPr>
        <w:t xml:space="preserve"> </w:t>
      </w:r>
      <w:r>
        <w:rPr>
          <w:spacing w:val="-1"/>
        </w:rPr>
        <w:t>sobre</w:t>
      </w:r>
      <w:r>
        <w:rPr>
          <w:spacing w:val="34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Renta,</w:t>
      </w:r>
      <w:r>
        <w:rPr>
          <w:spacing w:val="35"/>
        </w:rPr>
        <w:t xml:space="preserve"> </w:t>
      </w:r>
      <w:r>
        <w:rPr>
          <w:spacing w:val="-1"/>
        </w:rPr>
        <w:t>en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t>pago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realizar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quienes</w:t>
      </w:r>
      <w:r>
        <w:rPr>
          <w:spacing w:val="33"/>
        </w:rPr>
        <w:t xml:space="preserve"> </w:t>
      </w:r>
      <w:r>
        <w:rPr>
          <w:spacing w:val="-1"/>
        </w:rPr>
        <w:t>resulten</w:t>
      </w:r>
      <w:r>
        <w:rPr>
          <w:rFonts w:ascii="Times New Roman" w:hAnsi="Times New Roman"/>
          <w:spacing w:val="87"/>
          <w:w w:val="99"/>
        </w:rPr>
        <w:t xml:space="preserve"> </w:t>
      </w:r>
      <w:r>
        <w:rPr>
          <w:spacing w:val="-1"/>
        </w:rPr>
        <w:t>adjudicatarios,</w:t>
      </w:r>
      <w:r>
        <w:rPr>
          <w:spacing w:val="-6"/>
        </w:rPr>
        <w:t xml:space="preserve"> </w:t>
      </w:r>
      <w:r>
        <w:rPr>
          <w:spacing w:val="-1"/>
        </w:rPr>
        <w:t>se</w:t>
      </w:r>
      <w:r>
        <w:rPr>
          <w:spacing w:val="-7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retendrá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rPr>
          <w:spacing w:val="-1"/>
        </w:rPr>
        <w:t>porcentaje</w:t>
      </w:r>
      <w:r>
        <w:rPr>
          <w:spacing w:val="-7"/>
        </w:rPr>
        <w:t xml:space="preserve"> </w:t>
      </w:r>
      <w:r>
        <w:t>correspondiente</w:t>
      </w:r>
      <w:r>
        <w:rPr>
          <w:spacing w:val="-8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rPr>
          <w:spacing w:val="-1"/>
        </w:rPr>
        <w:t>ese</w:t>
      </w:r>
      <w:r>
        <w:rPr>
          <w:spacing w:val="-5"/>
        </w:rPr>
        <w:t xml:space="preserve"> </w:t>
      </w:r>
      <w:r>
        <w:t>concepto.</w:t>
      </w:r>
    </w:p>
    <w:p w:rsidR="00AE2085" w:rsidRDefault="00AE2085">
      <w:pPr>
        <w:jc w:val="both"/>
        <w:sectPr w:rsidR="00AE2085">
          <w:pgSz w:w="12240" w:h="15840"/>
          <w:pgMar w:top="2040" w:right="620" w:bottom="1260" w:left="860" w:header="1013" w:footer="1105" w:gutter="0"/>
          <w:cols w:space="720"/>
        </w:sectPr>
      </w:pPr>
    </w:p>
    <w:p w:rsidR="00AE2085" w:rsidRDefault="00BC11F8">
      <w:pPr>
        <w:numPr>
          <w:ilvl w:val="1"/>
          <w:numId w:val="2"/>
        </w:numPr>
        <w:tabs>
          <w:tab w:val="left" w:pos="579"/>
        </w:tabs>
        <w:spacing w:before="1"/>
        <w:ind w:right="279"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 xml:space="preserve">En </w:t>
      </w:r>
      <w:r>
        <w:rPr>
          <w:rFonts w:ascii="Calibri" w:eastAsia="Calibri" w:hAnsi="Calibri" w:cs="Calibri"/>
          <w:spacing w:val="-1"/>
          <w:sz w:val="20"/>
          <w:szCs w:val="20"/>
        </w:rPr>
        <w:t>los</w:t>
      </w:r>
      <w:r>
        <w:rPr>
          <w:rFonts w:ascii="Calibri" w:eastAsia="Calibri" w:hAnsi="Calibri" w:cs="Calibri"/>
          <w:sz w:val="20"/>
          <w:szCs w:val="20"/>
        </w:rPr>
        <w:t xml:space="preserve"> casos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z w:val="20"/>
          <w:szCs w:val="20"/>
        </w:rPr>
        <w:t xml:space="preserve"> los cuales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la </w:t>
      </w:r>
      <w:r>
        <w:rPr>
          <w:rFonts w:ascii="Calibri" w:eastAsia="Calibri" w:hAnsi="Calibri" w:cs="Calibri"/>
          <w:spacing w:val="-1"/>
          <w:sz w:val="20"/>
          <w:szCs w:val="20"/>
        </w:rPr>
        <w:t>forma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 pago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sea internacional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el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adjudicatario </w:t>
      </w:r>
      <w:r>
        <w:rPr>
          <w:rFonts w:ascii="Calibri" w:eastAsia="Calibri" w:hAnsi="Calibri" w:cs="Calibri"/>
          <w:spacing w:val="-1"/>
          <w:sz w:val="20"/>
          <w:szCs w:val="20"/>
        </w:rPr>
        <w:t>debe</w:t>
      </w:r>
      <w:r>
        <w:rPr>
          <w:rFonts w:ascii="Calibri" w:eastAsia="Calibri" w:hAnsi="Calibri" w:cs="Calibri"/>
          <w:sz w:val="20"/>
          <w:szCs w:val="20"/>
        </w:rPr>
        <w:t xml:space="preserve"> consultar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la </w:t>
      </w:r>
      <w:r>
        <w:rPr>
          <w:rFonts w:ascii="Calibri" w:eastAsia="Calibri" w:hAnsi="Calibri" w:cs="Calibri"/>
          <w:spacing w:val="-1"/>
          <w:sz w:val="20"/>
          <w:szCs w:val="20"/>
        </w:rPr>
        <w:t>información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respectiva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73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siguiente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dirección</w:t>
      </w:r>
      <w:r>
        <w:rPr>
          <w:rFonts w:ascii="Calibri" w:eastAsia="Calibri" w:hAnsi="Calibri" w:cs="Calibri"/>
          <w:spacing w:val="2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electrónica</w:t>
      </w:r>
      <w:r>
        <w:rPr>
          <w:rFonts w:ascii="Calibri" w:eastAsia="Calibri" w:hAnsi="Calibri" w:cs="Calibri"/>
          <w:spacing w:val="2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>https://</w:t>
      </w:r>
      <w:hyperlink r:id="rId36">
        <w:r>
          <w:rPr>
            <w:rFonts w:ascii="Calibri" w:eastAsia="Calibri" w:hAnsi="Calibri" w:cs="Calibri"/>
            <w:b/>
            <w:bCs/>
            <w:color w:val="0000FF"/>
            <w:spacing w:val="-1"/>
            <w:sz w:val="20"/>
            <w:szCs w:val="20"/>
            <w:u w:val="single" w:color="0000FF"/>
          </w:rPr>
          <w:t>www.poder-judicial.go.cr/proveeduria</w:t>
        </w:r>
        <w:r>
          <w:rPr>
            <w:rFonts w:ascii="Calibri" w:eastAsia="Calibri" w:hAnsi="Calibri" w:cs="Calibri"/>
            <w:spacing w:val="-1"/>
            <w:sz w:val="20"/>
            <w:szCs w:val="20"/>
          </w:rPr>
          <w:t>,</w:t>
        </w:r>
      </w:hyperlink>
      <w:r>
        <w:rPr>
          <w:rFonts w:ascii="Calibri" w:eastAsia="Calibri" w:hAnsi="Calibri" w:cs="Calibri"/>
          <w:spacing w:val="2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“Consultas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Servicios”,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apartado</w:t>
      </w:r>
      <w:r>
        <w:rPr>
          <w:rFonts w:ascii="Calibri" w:eastAsia="Calibri" w:hAnsi="Calibri" w:cs="Calibri"/>
          <w:spacing w:val="2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129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Información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interés</w:t>
      </w:r>
      <w:r>
        <w:rPr>
          <w:rFonts w:ascii="Calibri" w:eastAsia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para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los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proveedores.</w:t>
      </w:r>
    </w:p>
    <w:p w:rsidR="00AE2085" w:rsidRDefault="00AE2085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AE2085" w:rsidRDefault="00AE2085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AE2085" w:rsidRDefault="00BC11F8">
      <w:pPr>
        <w:pStyle w:val="berschrift2"/>
        <w:numPr>
          <w:ilvl w:val="0"/>
          <w:numId w:val="2"/>
        </w:numPr>
        <w:tabs>
          <w:tab w:val="left" w:pos="519"/>
        </w:tabs>
        <w:ind w:left="518" w:hanging="246"/>
        <w:jc w:val="both"/>
        <w:rPr>
          <w:b w:val="0"/>
          <w:bCs w:val="0"/>
        </w:rPr>
      </w:pPr>
      <w:r>
        <w:rPr>
          <w:spacing w:val="-1"/>
          <w:u w:val="single" w:color="000000"/>
        </w:rPr>
        <w:t>De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los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Daños,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Seguridad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Social</w:t>
      </w:r>
    </w:p>
    <w:p w:rsidR="00AE2085" w:rsidRDefault="00AE2085">
      <w:pPr>
        <w:spacing w:before="3"/>
        <w:rPr>
          <w:rFonts w:ascii="Calibri" w:eastAsia="Calibri" w:hAnsi="Calibri" w:cs="Calibri"/>
          <w:b/>
          <w:bCs/>
          <w:sz w:val="15"/>
          <w:szCs w:val="15"/>
        </w:rPr>
      </w:pPr>
    </w:p>
    <w:p w:rsidR="00AE2085" w:rsidRDefault="00BC11F8">
      <w:pPr>
        <w:pStyle w:val="Textkrper"/>
        <w:numPr>
          <w:ilvl w:val="1"/>
          <w:numId w:val="2"/>
        </w:numPr>
        <w:tabs>
          <w:tab w:val="left" w:pos="579"/>
        </w:tabs>
        <w:spacing w:before="59"/>
        <w:ind w:right="285" w:firstLine="0"/>
        <w:jc w:val="both"/>
      </w:pPr>
      <w:r>
        <w:t>El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contratista</w:t>
      </w:r>
      <w:r>
        <w:rPr>
          <w:spacing w:val="2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indemnizar</w:t>
      </w:r>
      <w:r>
        <w:rPr>
          <w:spacing w:val="5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rPr>
          <w:spacing w:val="-1"/>
        </w:rPr>
        <w:t>Judicial</w:t>
      </w:r>
      <w:r>
        <w:rPr>
          <w:spacing w:val="1"/>
        </w:rPr>
        <w:t xml:space="preserve"> </w:t>
      </w:r>
      <w:r>
        <w:t>los daños y</w:t>
      </w:r>
      <w:r>
        <w:rPr>
          <w:spacing w:val="2"/>
        </w:rPr>
        <w:t xml:space="preserve"> </w:t>
      </w:r>
      <w:r>
        <w:t xml:space="preserve">perjuicios que </w:t>
      </w:r>
      <w:r>
        <w:rPr>
          <w:spacing w:val="-1"/>
        </w:rPr>
        <w:t>él</w:t>
      </w:r>
      <w:r>
        <w:rPr>
          <w:spacing w:val="1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ella</w:t>
      </w:r>
      <w:r>
        <w:rPr>
          <w:spacing w:val="1"/>
        </w:rPr>
        <w:t xml:space="preserve"> </w:t>
      </w:r>
      <w:r>
        <w:rPr>
          <w:spacing w:val="-1"/>
        </w:rPr>
        <w:t>directamente</w:t>
      </w:r>
      <w:r>
        <w:rPr>
          <w:spacing w:val="3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2"/>
        </w:rPr>
        <w:t xml:space="preserve"> </w:t>
      </w:r>
      <w:r>
        <w:rPr>
          <w:spacing w:val="-1"/>
        </w:rPr>
        <w:t>bienes</w:t>
      </w:r>
      <w:r>
        <w:rPr>
          <w:rFonts w:ascii="Times New Roman" w:hAnsi="Times New Roman"/>
          <w:spacing w:val="76"/>
          <w:w w:val="9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éste,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además,</w:t>
      </w:r>
      <w:r>
        <w:rPr>
          <w:spacing w:val="7"/>
        </w:rPr>
        <w:t xml:space="preserve"> </w:t>
      </w:r>
      <w:r>
        <w:t>cuando</w:t>
      </w:r>
      <w:r>
        <w:rPr>
          <w:spacing w:val="7"/>
        </w:rPr>
        <w:t xml:space="preserve"> </w:t>
      </w:r>
      <w:r>
        <w:rPr>
          <w:spacing w:val="-1"/>
        </w:rPr>
        <w:t>tales</w:t>
      </w:r>
      <w:r>
        <w:rPr>
          <w:spacing w:val="6"/>
        </w:rPr>
        <w:t xml:space="preserve"> </w:t>
      </w:r>
      <w:r>
        <w:t>daños</w:t>
      </w:r>
      <w:r>
        <w:rPr>
          <w:spacing w:val="6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perjuicios</w:t>
      </w:r>
      <w:r>
        <w:rPr>
          <w:spacing w:val="7"/>
        </w:rPr>
        <w:t xml:space="preserve"> </w:t>
      </w:r>
      <w:r>
        <w:t>hayan</w:t>
      </w:r>
      <w:r>
        <w:rPr>
          <w:spacing w:val="6"/>
        </w:rPr>
        <w:t xml:space="preserve"> </w:t>
      </w:r>
      <w:r>
        <w:rPr>
          <w:spacing w:val="-1"/>
        </w:rPr>
        <w:t>sido</w:t>
      </w:r>
      <w:r>
        <w:rPr>
          <w:spacing w:val="7"/>
        </w:rPr>
        <w:t xml:space="preserve"> </w:t>
      </w:r>
      <w:r>
        <w:rPr>
          <w:spacing w:val="-1"/>
        </w:rPr>
        <w:t>provocados</w:t>
      </w:r>
      <w:r>
        <w:rPr>
          <w:spacing w:val="6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sus</w:t>
      </w:r>
      <w:r>
        <w:rPr>
          <w:spacing w:val="6"/>
        </w:rPr>
        <w:t xml:space="preserve"> </w:t>
      </w:r>
      <w:r>
        <w:rPr>
          <w:spacing w:val="-1"/>
        </w:rPr>
        <w:t>empleados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empleadas,</w:t>
      </w:r>
      <w:r>
        <w:rPr>
          <w:spacing w:val="7"/>
        </w:rPr>
        <w:t xml:space="preserve"> </w:t>
      </w:r>
      <w:r>
        <w:rPr>
          <w:spacing w:val="-1"/>
        </w:rPr>
        <w:t>representantes,</w:t>
      </w:r>
      <w:r>
        <w:rPr>
          <w:rFonts w:ascii="Times New Roman" w:hAnsi="Times New Roman"/>
          <w:spacing w:val="133"/>
          <w:w w:val="99"/>
        </w:rPr>
        <w:t xml:space="preserve"> </w:t>
      </w:r>
      <w:r>
        <w:rPr>
          <w:spacing w:val="-1"/>
        </w:rPr>
        <w:t>agentes,</w:t>
      </w:r>
      <w:r>
        <w:rPr>
          <w:spacing w:val="-5"/>
        </w:rPr>
        <w:t xml:space="preserve"> </w:t>
      </w:r>
      <w:r>
        <w:rPr>
          <w:spacing w:val="1"/>
        </w:rPr>
        <w:t>el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subcontratista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otras</w:t>
      </w:r>
      <w:r>
        <w:rPr>
          <w:spacing w:val="-6"/>
        </w:rPr>
        <w:t xml:space="preserve"> </w:t>
      </w:r>
      <w:r>
        <w:rPr>
          <w:spacing w:val="-1"/>
        </w:rPr>
        <w:t>personas</w:t>
      </w:r>
      <w:r>
        <w:rPr>
          <w:spacing w:val="-2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brinden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servicio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rPr>
          <w:spacing w:val="-1"/>
        </w:rPr>
        <w:t>se</w:t>
      </w:r>
      <w:r>
        <w:rPr>
          <w:spacing w:val="-4"/>
        </w:rPr>
        <w:t xml:space="preserve"> </w:t>
      </w:r>
      <w:r>
        <w:rPr>
          <w:spacing w:val="-1"/>
        </w:rPr>
        <w:t>está</w:t>
      </w:r>
      <w:r>
        <w:rPr>
          <w:spacing w:val="-5"/>
        </w:rPr>
        <w:t xml:space="preserve"> </w:t>
      </w:r>
      <w:r>
        <w:t>contratando.</w:t>
      </w:r>
    </w:p>
    <w:p w:rsidR="00AE2085" w:rsidRDefault="00AE2085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E2085" w:rsidRDefault="00BC11F8">
      <w:pPr>
        <w:pStyle w:val="Textkrper"/>
        <w:numPr>
          <w:ilvl w:val="1"/>
          <w:numId w:val="2"/>
        </w:numPr>
        <w:tabs>
          <w:tab w:val="left" w:pos="595"/>
        </w:tabs>
        <w:ind w:right="280" w:firstLine="0"/>
        <w:jc w:val="both"/>
      </w:pPr>
      <w:r>
        <w:t>Para</w:t>
      </w:r>
      <w:r>
        <w:rPr>
          <w:spacing w:val="17"/>
        </w:rPr>
        <w:t xml:space="preserve"> </w:t>
      </w:r>
      <w:r>
        <w:t>todos</w:t>
      </w:r>
      <w:r>
        <w:rPr>
          <w:spacing w:val="16"/>
        </w:rPr>
        <w:t xml:space="preserve"> </w:t>
      </w:r>
      <w:r>
        <w:rPr>
          <w:spacing w:val="-1"/>
        </w:rPr>
        <w:t>los</w:t>
      </w:r>
      <w:r>
        <w:rPr>
          <w:spacing w:val="17"/>
        </w:rPr>
        <w:t xml:space="preserve"> </w:t>
      </w:r>
      <w:r>
        <w:rPr>
          <w:spacing w:val="-1"/>
        </w:rPr>
        <w:t>efectos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contratista</w:t>
      </w:r>
      <w:r>
        <w:rPr>
          <w:spacing w:val="18"/>
        </w:rPr>
        <w:t xml:space="preserve"> </w:t>
      </w:r>
      <w:r>
        <w:t>actuara</w:t>
      </w:r>
      <w:r>
        <w:rPr>
          <w:spacing w:val="16"/>
        </w:rPr>
        <w:t xml:space="preserve"> </w:t>
      </w:r>
      <w:r>
        <w:t>como</w:t>
      </w:r>
      <w:r>
        <w:rPr>
          <w:spacing w:val="17"/>
        </w:rPr>
        <w:t xml:space="preserve"> </w:t>
      </w:r>
      <w:r>
        <w:t>patrono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relación</w:t>
      </w:r>
      <w:r>
        <w:rPr>
          <w:spacing w:val="19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todo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1"/>
        </w:rPr>
        <w:t>intervenga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t>la</w:t>
      </w:r>
      <w:r>
        <w:rPr>
          <w:rFonts w:ascii="Times New Roman" w:hAnsi="Times New Roman"/>
          <w:spacing w:val="73"/>
          <w:w w:val="99"/>
        </w:rPr>
        <w:t xml:space="preserve"> </w:t>
      </w:r>
      <w:r>
        <w:rPr>
          <w:spacing w:val="-1"/>
        </w:rPr>
        <w:t>prestación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32"/>
        </w:rPr>
        <w:t xml:space="preserve"> </w:t>
      </w:r>
      <w:r>
        <w:rPr>
          <w:spacing w:val="-1"/>
        </w:rPr>
        <w:t>servicio</w:t>
      </w:r>
      <w:r>
        <w:rPr>
          <w:spacing w:val="29"/>
        </w:rPr>
        <w:t xml:space="preserve"> </w:t>
      </w:r>
      <w:r>
        <w:t>objeto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esta</w:t>
      </w:r>
      <w:r>
        <w:rPr>
          <w:spacing w:val="29"/>
        </w:rPr>
        <w:t xml:space="preserve"> </w:t>
      </w:r>
      <w:r>
        <w:t>contratación.</w:t>
      </w:r>
      <w:r>
        <w:rPr>
          <w:spacing w:val="14"/>
        </w:rPr>
        <w:t xml:space="preserve"> </w:t>
      </w:r>
      <w:r>
        <w:t>Es</w:t>
      </w:r>
      <w:r>
        <w:rPr>
          <w:spacing w:val="31"/>
        </w:rPr>
        <w:t xml:space="preserve"> </w:t>
      </w:r>
      <w:r>
        <w:rPr>
          <w:spacing w:val="-1"/>
        </w:rPr>
        <w:t>decir,</w:t>
      </w:r>
      <w:r>
        <w:rPr>
          <w:spacing w:val="30"/>
        </w:rPr>
        <w:t xml:space="preserve"> </w:t>
      </w:r>
      <w:r>
        <w:rPr>
          <w:spacing w:val="-1"/>
        </w:rPr>
        <w:t>entre</w:t>
      </w:r>
      <w:r>
        <w:rPr>
          <w:spacing w:val="31"/>
        </w:rPr>
        <w:t xml:space="preserve"> </w:t>
      </w:r>
      <w:r>
        <w:t>ese</w:t>
      </w:r>
      <w:r>
        <w:rPr>
          <w:spacing w:val="29"/>
        </w:rPr>
        <w:t xml:space="preserve"> </w:t>
      </w:r>
      <w:r>
        <w:rPr>
          <w:spacing w:val="-1"/>
        </w:rPr>
        <w:t>personal</w:t>
      </w:r>
      <w:r>
        <w:rPr>
          <w:spacing w:val="37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Poder</w:t>
      </w:r>
      <w:r>
        <w:rPr>
          <w:spacing w:val="30"/>
        </w:rPr>
        <w:t xml:space="preserve"> </w:t>
      </w:r>
      <w:r>
        <w:rPr>
          <w:spacing w:val="-1"/>
        </w:rPr>
        <w:t>Judicial</w:t>
      </w:r>
      <w:r>
        <w:rPr>
          <w:spacing w:val="30"/>
        </w:rPr>
        <w:t xml:space="preserve"> </w:t>
      </w:r>
      <w:r>
        <w:t>no</w:t>
      </w:r>
      <w:r>
        <w:rPr>
          <w:spacing w:val="31"/>
        </w:rPr>
        <w:t xml:space="preserve"> </w:t>
      </w:r>
      <w:r>
        <w:rPr>
          <w:spacing w:val="-1"/>
        </w:rPr>
        <w:t>existirá</w:t>
      </w:r>
      <w:r>
        <w:rPr>
          <w:spacing w:val="33"/>
        </w:rPr>
        <w:t xml:space="preserve"> </w:t>
      </w:r>
      <w:r>
        <w:t>ninguna</w:t>
      </w:r>
      <w:r>
        <w:rPr>
          <w:rFonts w:ascii="Times New Roman" w:hAnsi="Times New Roman"/>
          <w:spacing w:val="93"/>
          <w:w w:val="99"/>
        </w:rPr>
        <w:t xml:space="preserve"> </w:t>
      </w:r>
      <w:r>
        <w:rPr>
          <w:spacing w:val="-1"/>
        </w:rPr>
        <w:t>relación</w:t>
      </w:r>
      <w:r>
        <w:rPr>
          <w:spacing w:val="13"/>
        </w:rPr>
        <w:t xml:space="preserve"> </w:t>
      </w:r>
      <w:r>
        <w:t>laboral,</w:t>
      </w:r>
      <w:r>
        <w:rPr>
          <w:spacing w:val="13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t>lo</w:t>
      </w:r>
      <w:r>
        <w:rPr>
          <w:spacing w:val="1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todos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t>seguros</w:t>
      </w:r>
      <w:r>
        <w:rPr>
          <w:spacing w:val="11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cargas</w:t>
      </w:r>
      <w:r>
        <w:rPr>
          <w:spacing w:val="12"/>
        </w:rPr>
        <w:t xml:space="preserve"> </w:t>
      </w:r>
      <w:r>
        <w:rPr>
          <w:spacing w:val="-1"/>
        </w:rPr>
        <w:t>sociales</w:t>
      </w:r>
      <w:r>
        <w:rPr>
          <w:spacing w:val="11"/>
        </w:rPr>
        <w:t xml:space="preserve"> </w:t>
      </w:r>
      <w:r>
        <w:rPr>
          <w:spacing w:val="-1"/>
        </w:rPr>
        <w:t>deberán</w:t>
      </w:r>
      <w:r>
        <w:rPr>
          <w:spacing w:val="13"/>
        </w:rPr>
        <w:t xml:space="preserve"> </w:t>
      </w:r>
      <w:r>
        <w:rPr>
          <w:spacing w:val="-1"/>
        </w:rPr>
        <w:t>ser</w:t>
      </w:r>
      <w:r>
        <w:rPr>
          <w:spacing w:val="13"/>
        </w:rPr>
        <w:t xml:space="preserve"> </w:t>
      </w:r>
      <w:r>
        <w:t>pagados</w:t>
      </w:r>
      <w:r>
        <w:rPr>
          <w:spacing w:val="12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contratista,</w:t>
      </w:r>
      <w:r>
        <w:rPr>
          <w:spacing w:val="13"/>
        </w:rPr>
        <w:t xml:space="preserve"> </w:t>
      </w:r>
      <w:r>
        <w:t>así</w:t>
      </w:r>
      <w:r>
        <w:rPr>
          <w:spacing w:val="11"/>
        </w:rPr>
        <w:t xml:space="preserve"> </w:t>
      </w:r>
      <w:r>
        <w:t>como</w:t>
      </w:r>
      <w:r>
        <w:rPr>
          <w:spacing w:val="13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t>pólizas</w:t>
      </w:r>
      <w:r>
        <w:rPr>
          <w:rFonts w:ascii="Times New Roman" w:hAnsi="Times New Roman"/>
          <w:spacing w:val="57"/>
          <w:w w:val="9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rPr>
          <w:spacing w:val="-1"/>
        </w:rPr>
        <w:t>corresponden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rPr>
          <w:spacing w:val="-1"/>
        </w:rPr>
        <w:t>desempeño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sus</w:t>
      </w:r>
      <w:r>
        <w:rPr>
          <w:spacing w:val="-4"/>
        </w:rPr>
        <w:t xml:space="preserve"> </w:t>
      </w:r>
      <w:r>
        <w:rPr>
          <w:spacing w:val="-1"/>
        </w:rPr>
        <w:t>funciones.</w:t>
      </w:r>
    </w:p>
    <w:p w:rsidR="00AE2085" w:rsidRDefault="00AE2085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E2085" w:rsidRDefault="00BC11F8">
      <w:pPr>
        <w:pStyle w:val="Textkrper"/>
        <w:numPr>
          <w:ilvl w:val="1"/>
          <w:numId w:val="2"/>
        </w:numPr>
        <w:tabs>
          <w:tab w:val="left" w:pos="607"/>
        </w:tabs>
        <w:ind w:right="282" w:firstLine="0"/>
        <w:jc w:val="both"/>
      </w:pPr>
      <w:r>
        <w:t>El</w:t>
      </w:r>
      <w:r>
        <w:rPr>
          <w:spacing w:val="29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contratista</w:t>
      </w:r>
      <w:r>
        <w:rPr>
          <w:spacing w:val="29"/>
        </w:rPr>
        <w:t xml:space="preserve"> </w:t>
      </w:r>
      <w:r>
        <w:rPr>
          <w:spacing w:val="-1"/>
        </w:rPr>
        <w:t>tomará</w:t>
      </w:r>
      <w:r>
        <w:rPr>
          <w:spacing w:val="30"/>
        </w:rPr>
        <w:t xml:space="preserve"> </w:t>
      </w:r>
      <w:r>
        <w:t>todas</w:t>
      </w:r>
      <w:r>
        <w:rPr>
          <w:spacing w:val="28"/>
        </w:rPr>
        <w:t xml:space="preserve"> </w:t>
      </w:r>
      <w:r>
        <w:rPr>
          <w:spacing w:val="1"/>
        </w:rPr>
        <w:t>las</w:t>
      </w:r>
      <w:r>
        <w:rPr>
          <w:spacing w:val="29"/>
        </w:rPr>
        <w:t xml:space="preserve"> </w:t>
      </w:r>
      <w:r>
        <w:rPr>
          <w:spacing w:val="-1"/>
        </w:rPr>
        <w:t>precauciones</w:t>
      </w:r>
      <w:r>
        <w:rPr>
          <w:spacing w:val="28"/>
        </w:rPr>
        <w:t xml:space="preserve"> </w:t>
      </w:r>
      <w:r>
        <w:t>necesarias</w:t>
      </w:r>
      <w:r>
        <w:rPr>
          <w:spacing w:val="29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seguridad</w:t>
      </w:r>
      <w:r>
        <w:rPr>
          <w:spacing w:val="31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sus</w:t>
      </w:r>
      <w:r>
        <w:rPr>
          <w:spacing w:val="29"/>
        </w:rPr>
        <w:t xml:space="preserve"> </w:t>
      </w:r>
      <w:r>
        <w:t>empleados</w:t>
      </w:r>
      <w:r>
        <w:rPr>
          <w:spacing w:val="28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empleadas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57"/>
          <w:w w:val="99"/>
        </w:rPr>
        <w:t xml:space="preserve"> </w:t>
      </w:r>
      <w:r>
        <w:t>trabajo.</w:t>
      </w:r>
      <w:r>
        <w:rPr>
          <w:spacing w:val="34"/>
        </w:rPr>
        <w:t xml:space="preserve"> </w:t>
      </w:r>
      <w:r>
        <w:rPr>
          <w:spacing w:val="-1"/>
        </w:rPr>
        <w:t>Cumplirá</w:t>
      </w:r>
      <w:r>
        <w:rPr>
          <w:spacing w:val="-5"/>
        </w:rPr>
        <w:t xml:space="preserve"> </w:t>
      </w:r>
      <w:r>
        <w:t>todas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leyes</w:t>
      </w:r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reglamentos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seguridad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previsión</w:t>
      </w:r>
      <w:r>
        <w:rPr>
          <w:spacing w:val="-5"/>
        </w:rPr>
        <w:t xml:space="preserve"> </w:t>
      </w:r>
      <w:r>
        <w:rPr>
          <w:spacing w:val="-1"/>
        </w:rPr>
        <w:t>sociales.</w:t>
      </w:r>
    </w:p>
    <w:p w:rsidR="00AE2085" w:rsidRDefault="00AE2085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E2085" w:rsidRDefault="00BC11F8">
      <w:pPr>
        <w:pStyle w:val="Textkrper"/>
        <w:numPr>
          <w:ilvl w:val="1"/>
          <w:numId w:val="2"/>
        </w:numPr>
        <w:tabs>
          <w:tab w:val="left" w:pos="574"/>
        </w:tabs>
        <w:ind w:left="573" w:hanging="301"/>
        <w:jc w:val="both"/>
      </w:pPr>
      <w:r>
        <w:t>El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contratista</w:t>
      </w:r>
      <w:r>
        <w:rPr>
          <w:spacing w:val="-5"/>
        </w:rPr>
        <w:t xml:space="preserve"> </w:t>
      </w:r>
      <w:r>
        <w:rPr>
          <w:spacing w:val="-1"/>
        </w:rPr>
        <w:t>deberá</w:t>
      </w:r>
      <w:r>
        <w:rPr>
          <w:spacing w:val="-5"/>
        </w:rPr>
        <w:t xml:space="preserve"> </w:t>
      </w:r>
      <w:r>
        <w:t>cubrir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rPr>
          <w:spacing w:val="-1"/>
        </w:rPr>
        <w:t>indemnizaciones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rPr>
          <w:spacing w:val="-1"/>
        </w:rPr>
        <w:t>se</w:t>
      </w:r>
      <w:r>
        <w:rPr>
          <w:spacing w:val="-7"/>
        </w:rPr>
        <w:t xml:space="preserve"> </w:t>
      </w:r>
      <w:r>
        <w:t>originen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riesgos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1"/>
        </w:rPr>
        <w:t>trabajo.</w:t>
      </w:r>
    </w:p>
    <w:p w:rsidR="00AE2085" w:rsidRDefault="00AE2085">
      <w:pPr>
        <w:rPr>
          <w:rFonts w:ascii="Calibri" w:eastAsia="Calibri" w:hAnsi="Calibri" w:cs="Calibri"/>
          <w:sz w:val="20"/>
          <w:szCs w:val="20"/>
        </w:rPr>
      </w:pPr>
    </w:p>
    <w:p w:rsidR="00AE2085" w:rsidRDefault="00AE2085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AE2085" w:rsidRDefault="00BC11F8">
      <w:pPr>
        <w:pStyle w:val="Textkrper"/>
        <w:ind w:left="0" w:right="279"/>
        <w:jc w:val="right"/>
      </w:pPr>
      <w:r>
        <w:rPr>
          <w:spacing w:val="-1"/>
        </w:rPr>
        <w:t>San</w:t>
      </w:r>
      <w:r>
        <w:rPr>
          <w:spacing w:val="-3"/>
        </w:rPr>
        <w:t xml:space="preserve"> </w:t>
      </w:r>
      <w:r>
        <w:rPr>
          <w:spacing w:val="-1"/>
        </w:rPr>
        <w:t>José,</w:t>
      </w:r>
      <w:r>
        <w:rPr>
          <w:spacing w:val="-2"/>
        </w:rPr>
        <w:t xml:space="preserve"> </w:t>
      </w:r>
      <w:r>
        <w:rPr>
          <w:spacing w:val="1"/>
        </w:rPr>
        <w:t>04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junio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2019</w:t>
      </w:r>
    </w:p>
    <w:p w:rsidR="00AE2085" w:rsidRDefault="00AE2085">
      <w:pPr>
        <w:rPr>
          <w:rFonts w:ascii="Calibri" w:eastAsia="Calibri" w:hAnsi="Calibri" w:cs="Calibri"/>
          <w:sz w:val="20"/>
          <w:szCs w:val="20"/>
        </w:rPr>
      </w:pPr>
    </w:p>
    <w:p w:rsidR="00AE2085" w:rsidRDefault="00AE2085">
      <w:pPr>
        <w:spacing w:before="8"/>
        <w:rPr>
          <w:rFonts w:ascii="Calibri" w:eastAsia="Calibri" w:hAnsi="Calibri" w:cs="Calibri"/>
          <w:sz w:val="16"/>
          <w:szCs w:val="16"/>
        </w:rPr>
      </w:pPr>
    </w:p>
    <w:p w:rsidR="00AE2085" w:rsidRDefault="00AE2085">
      <w:pPr>
        <w:rPr>
          <w:rFonts w:ascii="Calibri" w:eastAsia="Calibri" w:hAnsi="Calibri" w:cs="Calibri"/>
          <w:sz w:val="16"/>
          <w:szCs w:val="16"/>
        </w:rPr>
        <w:sectPr w:rsidR="00AE2085">
          <w:pgSz w:w="12240" w:h="15840"/>
          <w:pgMar w:top="2040" w:right="620" w:bottom="1260" w:left="860" w:header="1013" w:footer="1105" w:gutter="0"/>
          <w:cols w:space="720"/>
        </w:sectPr>
      </w:pPr>
    </w:p>
    <w:p w:rsidR="00AE2085" w:rsidRDefault="00BC11F8">
      <w:pPr>
        <w:spacing w:before="107"/>
        <w:ind w:left="277"/>
        <w:rPr>
          <w:rFonts w:ascii="Calibri" w:eastAsia="Calibri" w:hAnsi="Calibri" w:cs="Calibri"/>
          <w:sz w:val="16"/>
          <w:szCs w:val="16"/>
        </w:rPr>
      </w:pPr>
      <w:r>
        <w:lastRenderedPageBreak/>
        <w:pict>
          <v:group id="_x0000_s1026" style="position:absolute;left:0;text-align:left;margin-left:90.35pt;margin-top:4.6pt;width:42.4pt;height:42pt;z-index:-20464;mso-position-horizontal-relative:page" coordorigin="1807,92" coordsize="848,840">
            <v:shape id="_x0000_s1041" style="position:absolute;left:1807;top:92;width:848;height:840" coordorigin="1807,92" coordsize="848,840" path="m1950,764r-29,15l1896,798r-22,14l1856,832r-15,14l1829,865r-9,15l1813,894r-4,10l1807,913r12,19l1823,932r,-9l1826,913r5,-14l1839,884r11,-14l1862,851r14,-15l1892,817r18,-19l1929,784r21,-20xe" fillcolor="#ffd8d8" stroked="f">
              <v:path arrowok="t"/>
            </v:shape>
            <v:shape id="_x0000_s1040" style="position:absolute;left:1807;top:92;width:848;height:840" coordorigin="1807,92" coordsize="848,840" path="m2192,92r-21,l2155,102r-9,19l2141,145r-1,24l2141,193r9,82l2167,352r-1,9l2161,380r-7,24l2144,433r-12,29l2117,500r-17,39l2082,577r-20,43l2042,664r-22,38l1997,745r-22,39l1929,851r-23,29l1884,899r-22,19l1842,928r-19,4l1881,932r11,-9l1904,913r13,-14l1930,884r14,-14l1959,851r15,-19l1990,808r17,-24l2024,755r18,-34l2043,721r16,-29l2074,664r13,-24l2100,616r11,-24l2122,572r9,-19l2140,534r7,-19l2154,500r6,-19l2165,467r5,-10l2174,443r4,-15l2181,419r3,-10l2216,409r-4,-9l2205,380r-6,-19l2201,342r2,-24l2205,299r,-5l2188,294r-8,-19l2164,193r-1,-19l2164,160r2,-24l2171,112r43,l2207,97r-15,-5xe" fillcolor="#ffd8d8" stroked="f">
              <v:path arrowok="t"/>
            </v:shape>
            <v:shape id="_x0000_s1039" style="position:absolute;left:1807;top:92;width:848;height:840" coordorigin="1807,92" coordsize="848,840" path="m2646,716r-24,l2612,726r,24l2622,760r24,l2650,755r-25,l2617,745r,-14l2625,721r25,l2646,716xe" fillcolor="#ffd8d8" stroked="f">
              <v:path arrowok="t"/>
            </v:shape>
            <v:shape id="_x0000_s1038" style="position:absolute;left:1807;top:92;width:848;height:840" coordorigin="1807,92" coordsize="848,840" path="m2650,721r-6,l2650,731r,14l2644,755r6,l2655,750r,-24l2650,721xe" fillcolor="#ffd8d8" stroked="f">
              <v:path arrowok="t"/>
            </v:shape>
            <v:shape id="_x0000_s1037" style="position:absolute;left:1807;top:92;width:848;height:840" coordorigin="1807,92" coordsize="848,840" path="m2639,726r-14,l2625,750r5,l2630,740r8,l2643,736r-13,l2630,731r12,l2639,726xe" fillcolor="#ffd8d8" stroked="f">
              <v:path arrowok="t"/>
            </v:shape>
            <v:shape id="_x0000_s1036" style="position:absolute;left:1807;top:92;width:848;height:840" coordorigin="1807,92" coordsize="848,840" path="m2642,740r-7,l2637,745r1,l2638,750r5,l2642,745r,-5xe" fillcolor="#ffd8d8" stroked="f">
              <v:path arrowok="t"/>
            </v:shape>
            <v:shape id="_x0000_s1035" style="position:absolute;left:1807;top:92;width:848;height:840" coordorigin="1807,92" coordsize="848,840" path="m2642,731r-4,l2638,736r5,l2642,731xe" fillcolor="#ffd8d8" stroked="f">
              <v:path arrowok="t"/>
            </v:shape>
            <v:shape id="_x0000_s1034" style="position:absolute;left:1807;top:92;width:848;height:840" coordorigin="1807,92" coordsize="848,840" path="m2043,721r,l2043,721xe" fillcolor="#ffd8d8" stroked="f">
              <v:path arrowok="t"/>
            </v:shape>
            <v:shape id="_x0000_s1033" style="position:absolute;left:1807;top:92;width:848;height:840" coordorigin="1807,92" coordsize="848,840" path="m2488,640r-201,l2229,654r-20,10l2150,678r-19,10l2111,692r-19,10l2073,707r-19,9l2043,721r34,-9l2152,692r121,-28l2294,664r40,-10l2355,654r20,-5l2459,649r-11,-5l2466,644r22,-4xe" fillcolor="#ffd8d8" stroked="f">
              <v:path arrowok="t"/>
            </v:shape>
            <v:shape id="_x0000_s1032" style="position:absolute;left:1807;top:92;width:848;height:840" coordorigin="1807,92" coordsize="848,840" path="m2459,649r-84,l2422,668r22,10l2487,688r20,9l2526,702r18,l2561,707r16,l2592,712r30,-5l2639,702r1,-5l2606,697r-16,-5l2573,688r-19,-5l2534,678r-21,-5l2459,649xe" fillcolor="#ffd8d8" stroked="f">
              <v:path arrowok="t"/>
            </v:shape>
            <v:shape id="_x0000_s1031" style="position:absolute;left:1807;top:92;width:848;height:840" coordorigin="1807,92" coordsize="848,840" path="m2640,692r-9,5l2640,697r,-5xe" fillcolor="#ffd8d8" stroked="f">
              <v:path arrowok="t"/>
            </v:shape>
            <v:shape id="_x0000_s1030" style="position:absolute;left:1807;top:92;width:848;height:840" coordorigin="1807,92" coordsize="848,840" path="m2216,409r-32,l2197,438r41,72l2279,563r14,14l2306,587r12,9l2330,606r11,10l2352,620r9,5l2306,640r256,l2626,654r24,29l2652,673r3,l2655,668r-44,-43l2588,620r-176,l2393,611r-67,-43l2283,520r-12,-15l2259,486r-11,-14l2238,452r-9,-14l2220,419r-4,-10xe" fillcolor="#ffd8d8" stroked="f">
              <v:path arrowok="t"/>
            </v:shape>
            <v:shape id="_x0000_s1029" style="position:absolute;left:1807;top:92;width:848;height:840" coordorigin="1807,92" coordsize="848,840" path="m2562,616r-95,l2448,620r140,l2562,616xe" fillcolor="#ffd8d8" stroked="f">
              <v:path arrowok="t"/>
            </v:shape>
            <v:shape id="_x0000_s1028" style="position:absolute;left:1807;top:92;width:848;height:840" coordorigin="1807,92" coordsize="848,840" path="m2210,184r-2,4l2205,203r-3,14l2194,265r-6,29l2205,294r1,-14l2207,260r1,-19l2209,222r1,-38xe" fillcolor="#ffd8d8" stroked="f">
              <v:path arrowok="t"/>
            </v:shape>
            <v:shape id="_x0000_s1027" style="position:absolute;left:1807;top:92;width:848;height:840" coordorigin="1807,92" coordsize="848,840" path="m2214,112r-25,l2202,121r8,19l2214,112xe" fillcolor="#ffd8d8" stroked="f">
              <v:path arrowok="t"/>
            </v:shape>
            <w10:wrap anchorx="page"/>
          </v:group>
        </w:pict>
      </w:r>
      <w:r>
        <w:rPr>
          <w:rFonts w:ascii="Calibri"/>
          <w:w w:val="105"/>
          <w:sz w:val="16"/>
        </w:rPr>
        <w:t>DANNIA ELIZABETH</w:t>
      </w:r>
    </w:p>
    <w:p w:rsidR="00AE2085" w:rsidRDefault="00BC11F8">
      <w:pPr>
        <w:spacing w:before="85" w:line="249" w:lineRule="auto"/>
        <w:ind w:left="277" w:right="8314"/>
        <w:rPr>
          <w:rFonts w:ascii="Calibri" w:eastAsia="Calibri" w:hAnsi="Calibri" w:cs="Calibri"/>
          <w:sz w:val="11"/>
          <w:szCs w:val="11"/>
        </w:rPr>
      </w:pPr>
      <w:r>
        <w:rPr>
          <w:w w:val="110"/>
        </w:rPr>
        <w:br w:type="column"/>
      </w:r>
      <w:r>
        <w:rPr>
          <w:rFonts w:ascii="Calibri"/>
          <w:w w:val="110"/>
          <w:sz w:val="11"/>
        </w:rPr>
        <w:lastRenderedPageBreak/>
        <w:t>Firmado</w:t>
      </w:r>
      <w:r>
        <w:rPr>
          <w:rFonts w:ascii="Calibri"/>
          <w:spacing w:val="-8"/>
          <w:w w:val="110"/>
          <w:sz w:val="11"/>
        </w:rPr>
        <w:t xml:space="preserve"> </w:t>
      </w:r>
      <w:r>
        <w:rPr>
          <w:rFonts w:ascii="Calibri"/>
          <w:w w:val="110"/>
          <w:sz w:val="11"/>
        </w:rPr>
        <w:t>digitalmente por</w:t>
      </w:r>
      <w:r>
        <w:rPr>
          <w:rFonts w:ascii="Calibri"/>
          <w:spacing w:val="-9"/>
          <w:w w:val="110"/>
          <w:sz w:val="11"/>
        </w:rPr>
        <w:t xml:space="preserve"> </w:t>
      </w:r>
      <w:r>
        <w:rPr>
          <w:rFonts w:ascii="Calibri"/>
          <w:w w:val="110"/>
          <w:sz w:val="11"/>
        </w:rPr>
        <w:t>DANNIA</w:t>
      </w:r>
      <w:r>
        <w:rPr>
          <w:rFonts w:ascii="Calibri"/>
          <w:w w:val="109"/>
          <w:sz w:val="11"/>
        </w:rPr>
        <w:t xml:space="preserve"> </w:t>
      </w:r>
      <w:r>
        <w:rPr>
          <w:rFonts w:ascii="Calibri"/>
          <w:w w:val="110"/>
          <w:sz w:val="11"/>
        </w:rPr>
        <w:t>ELIZABETH</w:t>
      </w:r>
      <w:r>
        <w:rPr>
          <w:rFonts w:ascii="Calibri"/>
          <w:spacing w:val="4"/>
          <w:w w:val="110"/>
          <w:sz w:val="11"/>
        </w:rPr>
        <w:t xml:space="preserve"> </w:t>
      </w:r>
      <w:r>
        <w:rPr>
          <w:rFonts w:ascii="Calibri"/>
          <w:w w:val="110"/>
          <w:sz w:val="11"/>
        </w:rPr>
        <w:t>LOPEZ</w:t>
      </w:r>
    </w:p>
    <w:p w:rsidR="00AE2085" w:rsidRDefault="00AE2085">
      <w:pPr>
        <w:spacing w:line="249" w:lineRule="auto"/>
        <w:rPr>
          <w:rFonts w:ascii="Calibri" w:eastAsia="Calibri" w:hAnsi="Calibri" w:cs="Calibri"/>
          <w:sz w:val="11"/>
          <w:szCs w:val="11"/>
        </w:rPr>
        <w:sectPr w:rsidR="00AE2085">
          <w:type w:val="continuous"/>
          <w:pgSz w:w="12240" w:h="15840"/>
          <w:pgMar w:top="2040" w:right="620" w:bottom="1260" w:left="860" w:header="720" w:footer="720" w:gutter="0"/>
          <w:cols w:num="2" w:space="720" w:equalWidth="0">
            <w:col w:w="1019" w:space="94"/>
            <w:col w:w="9647"/>
          </w:cols>
        </w:sectPr>
      </w:pPr>
    </w:p>
    <w:p w:rsidR="00AE2085" w:rsidRDefault="00BC11F8">
      <w:pPr>
        <w:spacing w:line="154" w:lineRule="exact"/>
        <w:ind w:left="277"/>
        <w:rPr>
          <w:rFonts w:ascii="Calibri" w:eastAsia="Calibri" w:hAnsi="Calibri" w:cs="Calibri"/>
          <w:sz w:val="11"/>
          <w:szCs w:val="11"/>
        </w:rPr>
      </w:pPr>
      <w:r>
        <w:rPr>
          <w:rFonts w:ascii="Calibri"/>
          <w:w w:val="105"/>
          <w:position w:val="-3"/>
          <w:sz w:val="16"/>
        </w:rPr>
        <w:lastRenderedPageBreak/>
        <w:t>LOPEZ</w:t>
      </w:r>
      <w:r>
        <w:rPr>
          <w:rFonts w:ascii="Calibri"/>
          <w:spacing w:val="3"/>
          <w:w w:val="105"/>
          <w:position w:val="-3"/>
          <w:sz w:val="16"/>
        </w:rPr>
        <w:t xml:space="preserve"> </w:t>
      </w:r>
      <w:r>
        <w:rPr>
          <w:rFonts w:ascii="Calibri"/>
          <w:w w:val="105"/>
          <w:position w:val="-3"/>
          <w:sz w:val="16"/>
        </w:rPr>
        <w:t>CAMPOS</w:t>
      </w:r>
      <w:r>
        <w:rPr>
          <w:rFonts w:ascii="Calibri"/>
          <w:spacing w:val="-5"/>
          <w:w w:val="105"/>
          <w:position w:val="-3"/>
          <w:sz w:val="16"/>
        </w:rPr>
        <w:t xml:space="preserve"> </w:t>
      </w:r>
      <w:r>
        <w:rPr>
          <w:rFonts w:ascii="Calibri"/>
          <w:w w:val="105"/>
          <w:sz w:val="11"/>
        </w:rPr>
        <w:t>CAMPOS</w:t>
      </w:r>
      <w:r>
        <w:rPr>
          <w:rFonts w:ascii="Calibri"/>
          <w:spacing w:val="4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(FIRMA)</w:t>
      </w:r>
    </w:p>
    <w:p w:rsidR="00AE2085" w:rsidRDefault="00AE2085">
      <w:pPr>
        <w:spacing w:line="154" w:lineRule="exact"/>
        <w:rPr>
          <w:rFonts w:ascii="Calibri" w:eastAsia="Calibri" w:hAnsi="Calibri" w:cs="Calibri"/>
          <w:sz w:val="11"/>
          <w:szCs w:val="11"/>
        </w:rPr>
        <w:sectPr w:rsidR="00AE2085">
          <w:type w:val="continuous"/>
          <w:pgSz w:w="12240" w:h="15840"/>
          <w:pgMar w:top="2040" w:right="620" w:bottom="1260" w:left="860" w:header="720" w:footer="720" w:gutter="0"/>
          <w:cols w:space="720"/>
        </w:sectPr>
      </w:pPr>
    </w:p>
    <w:p w:rsidR="00AE2085" w:rsidRDefault="00BC11F8">
      <w:pPr>
        <w:spacing w:before="34" w:line="105" w:lineRule="exact"/>
        <w:ind w:left="277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lastRenderedPageBreak/>
        <w:t>(FIRMA)</w:t>
      </w:r>
    </w:p>
    <w:p w:rsidR="00AE2085" w:rsidRDefault="00BC11F8">
      <w:pPr>
        <w:spacing w:line="120" w:lineRule="exact"/>
        <w:ind w:left="277"/>
        <w:rPr>
          <w:rFonts w:ascii="Calibri" w:eastAsia="Calibri" w:hAnsi="Calibri" w:cs="Calibri"/>
          <w:sz w:val="11"/>
          <w:szCs w:val="11"/>
        </w:rPr>
      </w:pPr>
      <w:r>
        <w:rPr>
          <w:w w:val="105"/>
        </w:rPr>
        <w:br w:type="column"/>
      </w:r>
      <w:r>
        <w:rPr>
          <w:rFonts w:ascii="Calibri"/>
          <w:w w:val="105"/>
          <w:sz w:val="11"/>
        </w:rPr>
        <w:lastRenderedPageBreak/>
        <w:t>Fecha:</w:t>
      </w:r>
      <w:r>
        <w:rPr>
          <w:rFonts w:ascii="Calibri"/>
          <w:spacing w:val="-5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2019.06.05</w:t>
      </w:r>
    </w:p>
    <w:p w:rsidR="00AE2085" w:rsidRDefault="00AE2085">
      <w:pPr>
        <w:spacing w:line="120" w:lineRule="exact"/>
        <w:rPr>
          <w:rFonts w:ascii="Calibri" w:eastAsia="Calibri" w:hAnsi="Calibri" w:cs="Calibri"/>
          <w:sz w:val="11"/>
          <w:szCs w:val="11"/>
        </w:rPr>
        <w:sectPr w:rsidR="00AE2085">
          <w:type w:val="continuous"/>
          <w:pgSz w:w="12240" w:h="15840"/>
          <w:pgMar w:top="2040" w:right="620" w:bottom="1260" w:left="860" w:header="720" w:footer="720" w:gutter="0"/>
          <w:cols w:num="2" w:space="720" w:equalWidth="0">
            <w:col w:w="806" w:space="306"/>
            <w:col w:w="9648"/>
          </w:cols>
        </w:sectPr>
      </w:pPr>
    </w:p>
    <w:p w:rsidR="00AE2085" w:rsidRDefault="00BC11F8">
      <w:pPr>
        <w:tabs>
          <w:tab w:val="left" w:pos="1389"/>
          <w:tab w:val="left" w:pos="2681"/>
        </w:tabs>
        <w:spacing w:line="120" w:lineRule="exact"/>
        <w:ind w:left="272"/>
        <w:rPr>
          <w:rFonts w:ascii="Calibri" w:eastAsia="Calibri" w:hAnsi="Calibri" w:cs="Calibri"/>
          <w:sz w:val="11"/>
          <w:szCs w:val="11"/>
        </w:rPr>
      </w:pPr>
      <w:r>
        <w:rPr>
          <w:rFonts w:ascii="Calibri"/>
          <w:w w:val="99"/>
          <w:sz w:val="11"/>
          <w:u w:val="single" w:color="000000"/>
        </w:rPr>
        <w:lastRenderedPageBreak/>
        <w:t xml:space="preserve"> </w:t>
      </w:r>
      <w:r>
        <w:rPr>
          <w:rFonts w:ascii="Calibri"/>
          <w:sz w:val="11"/>
          <w:u w:val="single" w:color="000000"/>
        </w:rPr>
        <w:tab/>
      </w:r>
      <w:r>
        <w:rPr>
          <w:rFonts w:ascii="Calibri"/>
          <w:w w:val="105"/>
          <w:sz w:val="11"/>
          <w:u w:val="single" w:color="000000"/>
        </w:rPr>
        <w:t>13:55:17</w:t>
      </w:r>
      <w:r>
        <w:rPr>
          <w:rFonts w:ascii="Calibri"/>
          <w:spacing w:val="-13"/>
          <w:w w:val="105"/>
          <w:sz w:val="11"/>
          <w:u w:val="single" w:color="000000"/>
        </w:rPr>
        <w:t xml:space="preserve"> </w:t>
      </w:r>
      <w:r>
        <w:rPr>
          <w:rFonts w:ascii="Calibri"/>
          <w:w w:val="105"/>
          <w:sz w:val="11"/>
          <w:u w:val="single" w:color="000000"/>
        </w:rPr>
        <w:t>-06'00'</w:t>
      </w:r>
      <w:r>
        <w:rPr>
          <w:rFonts w:ascii="Calibri"/>
          <w:w w:val="99"/>
          <w:sz w:val="11"/>
          <w:u w:val="single" w:color="000000"/>
        </w:rPr>
        <w:t xml:space="preserve"> </w:t>
      </w:r>
      <w:r>
        <w:rPr>
          <w:rFonts w:ascii="Calibri"/>
          <w:sz w:val="11"/>
          <w:u w:val="single" w:color="000000"/>
        </w:rPr>
        <w:tab/>
      </w:r>
    </w:p>
    <w:p w:rsidR="00AE2085" w:rsidRDefault="00BC11F8">
      <w:pPr>
        <w:pStyle w:val="berschrift2"/>
        <w:spacing w:before="99"/>
        <w:ind w:left="272" w:right="7759"/>
        <w:rPr>
          <w:b w:val="0"/>
          <w:bCs w:val="0"/>
        </w:rPr>
      </w:pPr>
      <w:r>
        <w:rPr>
          <w:spacing w:val="-1"/>
        </w:rPr>
        <w:t>Dannia</w:t>
      </w:r>
      <w:r>
        <w:rPr>
          <w:spacing w:val="-9"/>
        </w:rPr>
        <w:t xml:space="preserve"> </w:t>
      </w:r>
      <w:r>
        <w:t>López</w:t>
      </w:r>
      <w:r>
        <w:rPr>
          <w:spacing w:val="-9"/>
        </w:rPr>
        <w:t xml:space="preserve"> </w:t>
      </w:r>
      <w:r>
        <w:rPr>
          <w:spacing w:val="-1"/>
        </w:rPr>
        <w:t>Campos</w:t>
      </w:r>
      <w:r>
        <w:rPr>
          <w:rFonts w:ascii="Times New Roman" w:hAnsi="Times New Roman"/>
          <w:spacing w:val="20"/>
          <w:w w:val="99"/>
        </w:rPr>
        <w:t xml:space="preserve"> </w:t>
      </w:r>
      <w:r>
        <w:rPr>
          <w:spacing w:val="-1"/>
        </w:rPr>
        <w:t>Subproceso</w:t>
      </w:r>
      <w:r>
        <w:rPr>
          <w:spacing w:val="-10"/>
        </w:rPr>
        <w:t xml:space="preserve"> </w:t>
      </w:r>
      <w:r>
        <w:rPr>
          <w:spacing w:val="-1"/>
        </w:rPr>
        <w:t>Compras</w:t>
      </w:r>
      <w:r>
        <w:rPr>
          <w:spacing w:val="-13"/>
        </w:rPr>
        <w:t xml:space="preserve"> </w:t>
      </w:r>
      <w:r>
        <w:rPr>
          <w:spacing w:val="-1"/>
        </w:rPr>
        <w:t>Menores</w:t>
      </w:r>
      <w:r>
        <w:rPr>
          <w:rFonts w:ascii="Times New Roman" w:hAnsi="Times New Roman"/>
          <w:spacing w:val="35"/>
          <w:w w:val="99"/>
        </w:rPr>
        <w:t xml:space="preserve"> </w:t>
      </w:r>
      <w:r>
        <w:t>Departamento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rPr>
          <w:spacing w:val="-1"/>
        </w:rPr>
        <w:t>Proveeduría</w:t>
      </w:r>
    </w:p>
    <w:sectPr w:rsidR="00AE2085">
      <w:type w:val="continuous"/>
      <w:pgSz w:w="12240" w:h="15840"/>
      <w:pgMar w:top="2040" w:right="620" w:bottom="126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C11F8">
      <w:r>
        <w:separator/>
      </w:r>
    </w:p>
  </w:endnote>
  <w:endnote w:type="continuationSeparator" w:id="0">
    <w:p w:rsidR="00000000" w:rsidRDefault="00BC1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085" w:rsidRDefault="00BC11F8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56.7pt;margin-top:726.75pt;width:93.35pt;height:28.65pt;z-index:-2058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89.05pt;margin-top:729pt;width:78.95pt;height:14pt;z-index:-20560;mso-position-horizontal-relative:page;mso-position-vertical-relative:page" filled="f" stroked="f">
          <v:textbox inset="0,0,0,0">
            <w:txbxContent>
              <w:p w:rsidR="00AE2085" w:rsidRDefault="00BC11F8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3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5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pacing w:val="1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3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085" w:rsidRDefault="00BC11F8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56.7pt;margin-top:726.75pt;width:93.35pt;height:28.65pt;z-index:-2053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95.05pt;margin-top:729pt;width:72.95pt;height:14pt;z-index:-20512;mso-position-horizontal-relative:page;mso-position-vertical-relative:page" filled="f" stroked="f">
          <v:textbox inset="0,0,0,0">
            <w:txbxContent>
              <w:p w:rsidR="00AE2085" w:rsidRDefault="00BC11F8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3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12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pacing w:val="1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3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C11F8">
      <w:r>
        <w:separator/>
      </w:r>
    </w:p>
  </w:footnote>
  <w:footnote w:type="continuationSeparator" w:id="0">
    <w:p w:rsidR="00000000" w:rsidRDefault="00BC1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085" w:rsidRDefault="00BC11F8">
    <w:pPr>
      <w:spacing w:line="14" w:lineRule="auto"/>
      <w:rPr>
        <w:sz w:val="20"/>
        <w:szCs w:val="20"/>
      </w:rPr>
    </w:pPr>
    <w:r>
      <w:pict>
        <v:group id="_x0000_s2059" style="position:absolute;margin-left:48.25pt;margin-top:50.65pt;width:527.3pt;height:52pt;z-index:-20632;mso-position-horizontal-relative:page;mso-position-vertical-relative:page" coordorigin="965,1013" coordsize="10546,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2" type="#_x0000_t75" style="position:absolute;left:965;top:1013;width:10545;height:1040">
            <v:imagedata r:id="rId1" o:title=""/>
          </v:shape>
          <v:shape id="_x0000_s2061" type="#_x0000_t75" style="position:absolute;left:9926;top:1098;width:772;height:821">
            <v:imagedata r:id="rId2" o:title=""/>
          </v:shape>
          <v:shape id="_x0000_s2060" type="#_x0000_t75" style="position:absolute;left:1134;top:1102;width:1982;height:866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11.7pt;margin-top:56pt;width:200.2pt;height:43.45pt;z-index:-20608;mso-position-horizontal-relative:page;mso-position-vertical-relative:page" filled="f" stroked="f">
          <v:textbox inset="0,0,0,0">
            <w:txbxContent>
              <w:p w:rsidR="00AE2085" w:rsidRDefault="00BC11F8">
                <w:pPr>
                  <w:spacing w:line="264" w:lineRule="exact"/>
                  <w:ind w:left="152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AE2085" w:rsidRDefault="00BC11F8">
                <w:pPr>
                  <w:spacing w:line="242" w:lineRule="auto"/>
                  <w:ind w:left="20" w:right="18" w:firstLine="1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2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4B5"/>
                    <w:spacing w:val="35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</w:t>
                </w:r>
                <w:r>
                  <w:rPr>
                    <w:rFonts w:ascii="Calibri" w:hAns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085" w:rsidRDefault="00AE2085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085" w:rsidRDefault="00BC11F8">
    <w:pPr>
      <w:spacing w:line="14" w:lineRule="auto"/>
      <w:rPr>
        <w:sz w:val="20"/>
        <w:szCs w:val="20"/>
      </w:rPr>
    </w:pPr>
    <w:r>
      <w:pict>
        <v:group id="_x0000_s2050" style="position:absolute;margin-left:48.25pt;margin-top:50.65pt;width:527.3pt;height:52pt;z-index:-20488;mso-position-horizontal-relative:page;mso-position-vertical-relative:page" coordorigin="965,1013" coordsize="10546,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965;top:1013;width:10545;height:1040">
            <v:imagedata r:id="rId1" o:title=""/>
          </v:shape>
          <v:shape id="_x0000_s2052" type="#_x0000_t75" style="position:absolute;left:9926;top:1098;width:772;height:821">
            <v:imagedata r:id="rId2" o:title=""/>
          </v:shape>
          <v:shape id="_x0000_s2051" type="#_x0000_t75" style="position:absolute;left:1134;top:1102;width:1982;height:866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1.7pt;margin-top:56pt;width:200.2pt;height:43.45pt;z-index:-20464;mso-position-horizontal-relative:page;mso-position-vertical-relative:page" filled="f" stroked="f">
          <v:textbox inset="0,0,0,0">
            <w:txbxContent>
              <w:p w:rsidR="00AE2085" w:rsidRDefault="00BC11F8">
                <w:pPr>
                  <w:spacing w:line="264" w:lineRule="exact"/>
                  <w:ind w:left="152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AE2085" w:rsidRDefault="00BC11F8">
                <w:pPr>
                  <w:spacing w:line="242" w:lineRule="auto"/>
                  <w:ind w:left="20" w:right="18" w:firstLine="1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2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4B5"/>
                    <w:spacing w:val="35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</w:t>
                </w:r>
                <w:r>
                  <w:rPr>
                    <w:rFonts w:ascii="Calibri" w:hAns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5963"/>
    <w:multiLevelType w:val="hybridMultilevel"/>
    <w:tmpl w:val="DB5C0A1E"/>
    <w:lvl w:ilvl="0" w:tplc="7DEAFC30">
      <w:start w:val="1"/>
      <w:numFmt w:val="bullet"/>
      <w:lvlText w:val=""/>
      <w:lvlJc w:val="left"/>
      <w:pPr>
        <w:ind w:left="774" w:hanging="348"/>
      </w:pPr>
      <w:rPr>
        <w:rFonts w:ascii="Symbol" w:eastAsia="Symbol" w:hAnsi="Symbol" w:hint="default"/>
        <w:w w:val="99"/>
        <w:sz w:val="20"/>
        <w:szCs w:val="20"/>
      </w:rPr>
    </w:lvl>
    <w:lvl w:ilvl="1" w:tplc="7764960A">
      <w:start w:val="1"/>
      <w:numFmt w:val="bullet"/>
      <w:lvlText w:val="•"/>
      <w:lvlJc w:val="left"/>
      <w:pPr>
        <w:ind w:left="1480" w:hanging="348"/>
      </w:pPr>
      <w:rPr>
        <w:rFonts w:hint="default"/>
      </w:rPr>
    </w:lvl>
    <w:lvl w:ilvl="2" w:tplc="7326E592">
      <w:start w:val="1"/>
      <w:numFmt w:val="bullet"/>
      <w:lvlText w:val="•"/>
      <w:lvlJc w:val="left"/>
      <w:pPr>
        <w:ind w:left="2185" w:hanging="348"/>
      </w:pPr>
      <w:rPr>
        <w:rFonts w:hint="default"/>
      </w:rPr>
    </w:lvl>
    <w:lvl w:ilvl="3" w:tplc="B004319E">
      <w:start w:val="1"/>
      <w:numFmt w:val="bullet"/>
      <w:lvlText w:val="•"/>
      <w:lvlJc w:val="left"/>
      <w:pPr>
        <w:ind w:left="2890" w:hanging="348"/>
      </w:pPr>
      <w:rPr>
        <w:rFonts w:hint="default"/>
      </w:rPr>
    </w:lvl>
    <w:lvl w:ilvl="4" w:tplc="F0D81B8C">
      <w:start w:val="1"/>
      <w:numFmt w:val="bullet"/>
      <w:lvlText w:val="•"/>
      <w:lvlJc w:val="left"/>
      <w:pPr>
        <w:ind w:left="3596" w:hanging="348"/>
      </w:pPr>
      <w:rPr>
        <w:rFonts w:hint="default"/>
      </w:rPr>
    </w:lvl>
    <w:lvl w:ilvl="5" w:tplc="2514CE6E">
      <w:start w:val="1"/>
      <w:numFmt w:val="bullet"/>
      <w:lvlText w:val="•"/>
      <w:lvlJc w:val="left"/>
      <w:pPr>
        <w:ind w:left="4301" w:hanging="348"/>
      </w:pPr>
      <w:rPr>
        <w:rFonts w:hint="default"/>
      </w:rPr>
    </w:lvl>
    <w:lvl w:ilvl="6" w:tplc="E88E0BBE">
      <w:start w:val="1"/>
      <w:numFmt w:val="bullet"/>
      <w:lvlText w:val="•"/>
      <w:lvlJc w:val="left"/>
      <w:pPr>
        <w:ind w:left="5006" w:hanging="348"/>
      </w:pPr>
      <w:rPr>
        <w:rFonts w:hint="default"/>
      </w:rPr>
    </w:lvl>
    <w:lvl w:ilvl="7" w:tplc="E918E020">
      <w:start w:val="1"/>
      <w:numFmt w:val="bullet"/>
      <w:lvlText w:val="•"/>
      <w:lvlJc w:val="left"/>
      <w:pPr>
        <w:ind w:left="5712" w:hanging="348"/>
      </w:pPr>
      <w:rPr>
        <w:rFonts w:hint="default"/>
      </w:rPr>
    </w:lvl>
    <w:lvl w:ilvl="8" w:tplc="CA583462">
      <w:start w:val="1"/>
      <w:numFmt w:val="bullet"/>
      <w:lvlText w:val="•"/>
      <w:lvlJc w:val="left"/>
      <w:pPr>
        <w:ind w:left="6417" w:hanging="348"/>
      </w:pPr>
      <w:rPr>
        <w:rFonts w:hint="default"/>
      </w:rPr>
    </w:lvl>
  </w:abstractNum>
  <w:abstractNum w:abstractNumId="1">
    <w:nsid w:val="06594229"/>
    <w:multiLevelType w:val="hybridMultilevel"/>
    <w:tmpl w:val="D4CC4A86"/>
    <w:lvl w:ilvl="0" w:tplc="71DC6E28">
      <w:start w:val="1"/>
      <w:numFmt w:val="decimal"/>
      <w:lvlText w:val="%1."/>
      <w:lvlJc w:val="left"/>
      <w:pPr>
        <w:ind w:left="272" w:hanging="284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 w:tplc="9132A78E">
      <w:start w:val="2"/>
      <w:numFmt w:val="lowerLetter"/>
      <w:lvlText w:val="%2)"/>
      <w:lvlJc w:val="left"/>
      <w:pPr>
        <w:ind w:left="2668" w:hanging="243"/>
        <w:jc w:val="left"/>
      </w:pPr>
      <w:rPr>
        <w:rFonts w:ascii="Calibri" w:eastAsia="Calibri" w:hAnsi="Calibri" w:hint="default"/>
        <w:b/>
        <w:bCs/>
        <w:spacing w:val="1"/>
        <w:w w:val="99"/>
        <w:sz w:val="20"/>
        <w:szCs w:val="20"/>
      </w:rPr>
    </w:lvl>
    <w:lvl w:ilvl="2" w:tplc="787A660E">
      <w:start w:val="1"/>
      <w:numFmt w:val="bullet"/>
      <w:lvlText w:val="•"/>
      <w:lvlJc w:val="left"/>
      <w:pPr>
        <w:ind w:left="3104" w:hanging="144"/>
      </w:pPr>
      <w:rPr>
        <w:rFonts w:ascii="Calibri" w:eastAsia="Calibri" w:hAnsi="Calibri" w:hint="default"/>
        <w:w w:val="99"/>
        <w:sz w:val="20"/>
        <w:szCs w:val="20"/>
      </w:rPr>
    </w:lvl>
    <w:lvl w:ilvl="3" w:tplc="9EE06BFC">
      <w:start w:val="1"/>
      <w:numFmt w:val="bullet"/>
      <w:lvlText w:val="•"/>
      <w:lvlJc w:val="left"/>
      <w:pPr>
        <w:ind w:left="4061" w:hanging="144"/>
      </w:pPr>
      <w:rPr>
        <w:rFonts w:hint="default"/>
      </w:rPr>
    </w:lvl>
    <w:lvl w:ilvl="4" w:tplc="450C5F16">
      <w:start w:val="1"/>
      <w:numFmt w:val="bullet"/>
      <w:lvlText w:val="•"/>
      <w:lvlJc w:val="left"/>
      <w:pPr>
        <w:ind w:left="5018" w:hanging="144"/>
      </w:pPr>
      <w:rPr>
        <w:rFonts w:hint="default"/>
      </w:rPr>
    </w:lvl>
    <w:lvl w:ilvl="5" w:tplc="466C0D88">
      <w:start w:val="1"/>
      <w:numFmt w:val="bullet"/>
      <w:lvlText w:val="•"/>
      <w:lvlJc w:val="left"/>
      <w:pPr>
        <w:ind w:left="5975" w:hanging="144"/>
      </w:pPr>
      <w:rPr>
        <w:rFonts w:hint="default"/>
      </w:rPr>
    </w:lvl>
    <w:lvl w:ilvl="6" w:tplc="6FA4675A">
      <w:start w:val="1"/>
      <w:numFmt w:val="bullet"/>
      <w:lvlText w:val="•"/>
      <w:lvlJc w:val="left"/>
      <w:pPr>
        <w:ind w:left="6932" w:hanging="144"/>
      </w:pPr>
      <w:rPr>
        <w:rFonts w:hint="default"/>
      </w:rPr>
    </w:lvl>
    <w:lvl w:ilvl="7" w:tplc="419A0CF4">
      <w:start w:val="1"/>
      <w:numFmt w:val="bullet"/>
      <w:lvlText w:val="•"/>
      <w:lvlJc w:val="left"/>
      <w:pPr>
        <w:ind w:left="7889" w:hanging="144"/>
      </w:pPr>
      <w:rPr>
        <w:rFonts w:hint="default"/>
      </w:rPr>
    </w:lvl>
    <w:lvl w:ilvl="8" w:tplc="67ACB6D2">
      <w:start w:val="1"/>
      <w:numFmt w:val="bullet"/>
      <w:lvlText w:val="•"/>
      <w:lvlJc w:val="left"/>
      <w:pPr>
        <w:ind w:left="8846" w:hanging="144"/>
      </w:pPr>
      <w:rPr>
        <w:rFonts w:hint="default"/>
      </w:rPr>
    </w:lvl>
  </w:abstractNum>
  <w:abstractNum w:abstractNumId="2">
    <w:nsid w:val="10A7022C"/>
    <w:multiLevelType w:val="hybridMultilevel"/>
    <w:tmpl w:val="03D0AB06"/>
    <w:lvl w:ilvl="0" w:tplc="AD5AD82E">
      <w:start w:val="2"/>
      <w:numFmt w:val="lowerLetter"/>
      <w:lvlText w:val="%1)"/>
      <w:lvlJc w:val="left"/>
      <w:pPr>
        <w:ind w:left="993" w:hanging="348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1F5EC0B6">
      <w:start w:val="1"/>
      <w:numFmt w:val="bullet"/>
      <w:lvlText w:val="•"/>
      <w:lvlJc w:val="left"/>
      <w:pPr>
        <w:ind w:left="1970" w:hanging="348"/>
      </w:pPr>
      <w:rPr>
        <w:rFonts w:hint="default"/>
      </w:rPr>
    </w:lvl>
    <w:lvl w:ilvl="2" w:tplc="886E49C8">
      <w:start w:val="1"/>
      <w:numFmt w:val="bullet"/>
      <w:lvlText w:val="•"/>
      <w:lvlJc w:val="left"/>
      <w:pPr>
        <w:ind w:left="2946" w:hanging="348"/>
      </w:pPr>
      <w:rPr>
        <w:rFonts w:hint="default"/>
      </w:rPr>
    </w:lvl>
    <w:lvl w:ilvl="3" w:tplc="069E1AAA">
      <w:start w:val="1"/>
      <w:numFmt w:val="bullet"/>
      <w:lvlText w:val="•"/>
      <w:lvlJc w:val="left"/>
      <w:pPr>
        <w:ind w:left="3923" w:hanging="348"/>
      </w:pPr>
      <w:rPr>
        <w:rFonts w:hint="default"/>
      </w:rPr>
    </w:lvl>
    <w:lvl w:ilvl="4" w:tplc="6502814A">
      <w:start w:val="1"/>
      <w:numFmt w:val="bullet"/>
      <w:lvlText w:val="•"/>
      <w:lvlJc w:val="left"/>
      <w:pPr>
        <w:ind w:left="4900" w:hanging="348"/>
      </w:pPr>
      <w:rPr>
        <w:rFonts w:hint="default"/>
      </w:rPr>
    </w:lvl>
    <w:lvl w:ilvl="5" w:tplc="829E61DC">
      <w:start w:val="1"/>
      <w:numFmt w:val="bullet"/>
      <w:lvlText w:val="•"/>
      <w:lvlJc w:val="left"/>
      <w:pPr>
        <w:ind w:left="5876" w:hanging="348"/>
      </w:pPr>
      <w:rPr>
        <w:rFonts w:hint="default"/>
      </w:rPr>
    </w:lvl>
    <w:lvl w:ilvl="6" w:tplc="98B4DAA6">
      <w:start w:val="1"/>
      <w:numFmt w:val="bullet"/>
      <w:lvlText w:val="•"/>
      <w:lvlJc w:val="left"/>
      <w:pPr>
        <w:ind w:left="6853" w:hanging="348"/>
      </w:pPr>
      <w:rPr>
        <w:rFonts w:hint="default"/>
      </w:rPr>
    </w:lvl>
    <w:lvl w:ilvl="7" w:tplc="C5447EAC">
      <w:start w:val="1"/>
      <w:numFmt w:val="bullet"/>
      <w:lvlText w:val="•"/>
      <w:lvlJc w:val="left"/>
      <w:pPr>
        <w:ind w:left="7830" w:hanging="348"/>
      </w:pPr>
      <w:rPr>
        <w:rFonts w:hint="default"/>
      </w:rPr>
    </w:lvl>
    <w:lvl w:ilvl="8" w:tplc="0D282D2A">
      <w:start w:val="1"/>
      <w:numFmt w:val="bullet"/>
      <w:lvlText w:val="•"/>
      <w:lvlJc w:val="left"/>
      <w:pPr>
        <w:ind w:left="8806" w:hanging="348"/>
      </w:pPr>
      <w:rPr>
        <w:rFonts w:hint="default"/>
      </w:rPr>
    </w:lvl>
  </w:abstractNum>
  <w:abstractNum w:abstractNumId="3">
    <w:nsid w:val="10FB2366"/>
    <w:multiLevelType w:val="multilevel"/>
    <w:tmpl w:val="AA1EECE2"/>
    <w:lvl w:ilvl="0">
      <w:start w:val="1"/>
      <w:numFmt w:val="decimal"/>
      <w:lvlText w:val="%1."/>
      <w:lvlJc w:val="left"/>
      <w:pPr>
        <w:ind w:left="472" w:hanging="200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272" w:hanging="306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➢"/>
      <w:lvlJc w:val="left"/>
      <w:pPr>
        <w:ind w:left="839" w:hanging="284"/>
      </w:pPr>
      <w:rPr>
        <w:rFonts w:ascii="Arial Unicode MS" w:eastAsia="Arial Unicode MS" w:hAnsi="Arial Unicode MS" w:hint="default"/>
        <w:w w:val="85"/>
        <w:sz w:val="20"/>
        <w:szCs w:val="20"/>
      </w:rPr>
    </w:lvl>
    <w:lvl w:ilvl="3">
      <w:start w:val="1"/>
      <w:numFmt w:val="bullet"/>
      <w:lvlText w:val="•"/>
      <w:lvlJc w:val="left"/>
      <w:pPr>
        <w:ind w:left="272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39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19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799" w:hanging="284"/>
      </w:pPr>
      <w:rPr>
        <w:rFonts w:hint="default"/>
      </w:rPr>
    </w:lvl>
  </w:abstractNum>
  <w:abstractNum w:abstractNumId="4">
    <w:nsid w:val="264B45B7"/>
    <w:multiLevelType w:val="hybridMultilevel"/>
    <w:tmpl w:val="A16E87A4"/>
    <w:lvl w:ilvl="0" w:tplc="481A77D2">
      <w:start w:val="1"/>
      <w:numFmt w:val="decimal"/>
      <w:lvlText w:val="%1."/>
      <w:lvlJc w:val="left"/>
      <w:pPr>
        <w:ind w:left="272" w:hanging="215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45FE88DC">
      <w:start w:val="1"/>
      <w:numFmt w:val="decimal"/>
      <w:lvlText w:val="%2."/>
      <w:lvlJc w:val="left"/>
      <w:pPr>
        <w:ind w:left="993" w:hanging="348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2" w:tplc="C80C2014">
      <w:start w:val="1"/>
      <w:numFmt w:val="lowerLetter"/>
      <w:lvlText w:val="%3)"/>
      <w:lvlJc w:val="left"/>
      <w:pPr>
        <w:ind w:left="1353" w:hanging="360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3" w:tplc="FF18C37E">
      <w:start w:val="1"/>
      <w:numFmt w:val="bullet"/>
      <w:lvlText w:val=""/>
      <w:lvlJc w:val="left"/>
      <w:pPr>
        <w:ind w:left="1974" w:hanging="284"/>
      </w:pPr>
      <w:rPr>
        <w:rFonts w:ascii="Symbol" w:eastAsia="Symbol" w:hAnsi="Symbol" w:hint="default"/>
        <w:w w:val="99"/>
        <w:sz w:val="20"/>
        <w:szCs w:val="20"/>
      </w:rPr>
    </w:lvl>
    <w:lvl w:ilvl="4" w:tplc="43FEF514">
      <w:start w:val="1"/>
      <w:numFmt w:val="bullet"/>
      <w:lvlText w:val="•"/>
      <w:lvlJc w:val="left"/>
      <w:pPr>
        <w:ind w:left="3229" w:hanging="284"/>
      </w:pPr>
      <w:rPr>
        <w:rFonts w:hint="default"/>
      </w:rPr>
    </w:lvl>
    <w:lvl w:ilvl="5" w:tplc="A35EE416">
      <w:start w:val="1"/>
      <w:numFmt w:val="bullet"/>
      <w:lvlText w:val="•"/>
      <w:lvlJc w:val="left"/>
      <w:pPr>
        <w:ind w:left="4484" w:hanging="284"/>
      </w:pPr>
      <w:rPr>
        <w:rFonts w:hint="default"/>
      </w:rPr>
    </w:lvl>
    <w:lvl w:ilvl="6" w:tplc="D0B06A8C">
      <w:start w:val="1"/>
      <w:numFmt w:val="bullet"/>
      <w:lvlText w:val="•"/>
      <w:lvlJc w:val="left"/>
      <w:pPr>
        <w:ind w:left="5739" w:hanging="284"/>
      </w:pPr>
      <w:rPr>
        <w:rFonts w:hint="default"/>
      </w:rPr>
    </w:lvl>
    <w:lvl w:ilvl="7" w:tplc="09823C5E">
      <w:start w:val="1"/>
      <w:numFmt w:val="bullet"/>
      <w:lvlText w:val="•"/>
      <w:lvlJc w:val="left"/>
      <w:pPr>
        <w:ind w:left="6994" w:hanging="284"/>
      </w:pPr>
      <w:rPr>
        <w:rFonts w:hint="default"/>
      </w:rPr>
    </w:lvl>
    <w:lvl w:ilvl="8" w:tplc="4538C2B4">
      <w:start w:val="1"/>
      <w:numFmt w:val="bullet"/>
      <w:lvlText w:val="•"/>
      <w:lvlJc w:val="left"/>
      <w:pPr>
        <w:ind w:left="8249" w:hanging="28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E2085"/>
    <w:rsid w:val="00AE2085"/>
    <w:rsid w:val="00BC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0" w:firstLine="132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berschrift2">
    <w:name w:val="heading 2"/>
    <w:basedOn w:val="Standard"/>
    <w:uiPriority w:val="1"/>
    <w:qFormat/>
    <w:pPr>
      <w:ind w:left="472"/>
      <w:outlineLvl w:val="1"/>
    </w:pPr>
    <w:rPr>
      <w:rFonts w:ascii="Calibri" w:eastAsia="Calibri" w:hAnsi="Calibri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72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aguirre@Poder-Judicial.go.cr" TargetMode="External"/><Relationship Id="rId18" Type="http://schemas.openxmlformats.org/officeDocument/2006/relationships/image" Target="media/image7.jpeg"/><Relationship Id="rId26" Type="http://schemas.openxmlformats.org/officeDocument/2006/relationships/hyperlink" Target="http://www.poder-judicial.go.cr/proveeduria)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3.jpeg"/><Relationship Id="rId34" Type="http://schemas.openxmlformats.org/officeDocument/2006/relationships/hyperlink" Target="http://www.hacienda.go.cr/ATV/frmConsultaImpPerJuridicas.aspx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crosales@poder-judicial.go.cr" TargetMode="External"/><Relationship Id="rId17" Type="http://schemas.openxmlformats.org/officeDocument/2006/relationships/image" Target="media/image6.jpeg"/><Relationship Id="rId25" Type="http://schemas.openxmlformats.org/officeDocument/2006/relationships/header" Target="header3.xml"/><Relationship Id="rId33" Type="http://schemas.openxmlformats.org/officeDocument/2006/relationships/hyperlink" Target="http://www.hacienda.go.cr/ATV/frmConsultaSituTributaria.aspx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poder-judicial.go.cr/proveeduria" TargetMode="External"/><Relationship Id="rId20" Type="http://schemas.openxmlformats.org/officeDocument/2006/relationships/image" Target="media/image2.png"/><Relationship Id="rId29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oder-judicial.go.cr/" TargetMode="External"/><Relationship Id="rId24" Type="http://schemas.openxmlformats.org/officeDocument/2006/relationships/footer" Target="footer2.xml"/><Relationship Id="rId32" Type="http://schemas.openxmlformats.org/officeDocument/2006/relationships/hyperlink" Target="http://www.hacienda.go.cr/ATV/frmConsultaSituTributaria.aspx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poder-judicial.go.cr/proveeduria" TargetMode="External"/><Relationship Id="rId23" Type="http://schemas.openxmlformats.org/officeDocument/2006/relationships/header" Target="header2.xml"/><Relationship Id="rId28" Type="http://schemas.openxmlformats.org/officeDocument/2006/relationships/hyperlink" Target="mailto:provee_sistemas@poder-judicial.go.cr" TargetMode="External"/><Relationship Id="rId36" Type="http://schemas.openxmlformats.org/officeDocument/2006/relationships/hyperlink" Target="http://www.poder-judicial.go.cr/proveeduria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poder-judicial.go.cr/proveeduria" TargetMode="External"/><Relationship Id="rId31" Type="http://schemas.openxmlformats.org/officeDocument/2006/relationships/hyperlink" Target="http://www.ccss.sa.cr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poder-judicial.go.cr/proveeduria" TargetMode="External"/><Relationship Id="rId22" Type="http://schemas.openxmlformats.org/officeDocument/2006/relationships/image" Target="media/image4.jpeg"/><Relationship Id="rId27" Type="http://schemas.openxmlformats.org/officeDocument/2006/relationships/image" Target="media/image8.jpeg"/><Relationship Id="rId30" Type="http://schemas.openxmlformats.org/officeDocument/2006/relationships/hyperlink" Target="http://www.poder-judicial.go.cr/proveeduria/" TargetMode="External"/><Relationship Id="rId35" Type="http://schemas.openxmlformats.org/officeDocument/2006/relationships/hyperlink" Target="http://www.hacienda.go.cr/ATV/frmConsultaImpPerJuridicas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4880</Words>
  <Characters>26168</Characters>
  <Application>Microsoft Office Word</Application>
  <DocSecurity>4</DocSecurity>
  <Lines>608</Lines>
  <Paragraphs>169</Paragraphs>
  <ScaleCrop>false</ScaleCrop>
  <Company/>
  <LinksUpToDate>false</LinksUpToDate>
  <CharactersWithSpaces>30958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2019-06-25T15:24:00Z</dcterms:created>
  <dcterms:modified xsi:type="dcterms:W3CDTF">2019-06-25T15:24:00Z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2019-06-25T00:00:00Z</vt:filetime>
  </property>
  <property fmtid="{D5CDD505-2E9C-101B-9397-08002B2CF9AE}" pid="3" name="LastSaved">
    <vt:filetime>2019-06-25T00:00:00Z</vt:filetime>
  </property>
</Properties>
</file>