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3DA" w:rsidRDefault="00F604B4">
      <w:pPr>
        <w:pStyle w:val="berschrift1"/>
        <w:spacing w:before="138"/>
        <w:ind w:left="3921"/>
        <w:rPr>
          <w:b w:val="0"/>
          <w:bCs w:val="0"/>
        </w:rPr>
      </w:pPr>
      <w:bookmarkStart w:id="0" w:name="_GoBack"/>
      <w:bookmarkEnd w:id="0"/>
      <w:r>
        <w:rPr>
          <w:spacing w:val="-1"/>
        </w:rPr>
        <w:t>Contratación</w:t>
      </w:r>
      <w:r>
        <w:rPr>
          <w:spacing w:val="-15"/>
        </w:rPr>
        <w:t xml:space="preserve"> </w:t>
      </w:r>
      <w:r>
        <w:rPr>
          <w:spacing w:val="-1"/>
        </w:rPr>
        <w:t>Menor</w:t>
      </w:r>
      <w:r>
        <w:rPr>
          <w:spacing w:val="-15"/>
        </w:rPr>
        <w:t xml:space="preserve"> </w:t>
      </w:r>
      <w:r>
        <w:rPr>
          <w:spacing w:val="-1"/>
        </w:rPr>
        <w:t>2019CD-000003-ARSRCM</w:t>
      </w:r>
    </w:p>
    <w:p w:rsidR="00C833DA" w:rsidRDefault="00C833DA">
      <w:pPr>
        <w:spacing w:before="12"/>
        <w:rPr>
          <w:rFonts w:ascii="Calibri" w:eastAsia="Calibri" w:hAnsi="Calibri" w:cs="Calibri"/>
          <w:b/>
          <w:bCs/>
          <w:sz w:val="19"/>
          <w:szCs w:val="19"/>
        </w:rPr>
      </w:pPr>
    </w:p>
    <w:p w:rsidR="00C833DA" w:rsidRDefault="00F604B4">
      <w:pPr>
        <w:ind w:left="1704" w:right="250" w:firstLine="408"/>
        <w:jc w:val="both"/>
        <w:rPr>
          <w:rFonts w:ascii="Calibri" w:eastAsia="Calibri" w:hAnsi="Calibri" w:cs="Calibri"/>
        </w:rPr>
      </w:pPr>
      <w:r>
        <w:rPr>
          <w:rFonts w:ascii="Calibri" w:hAnsi="Calibri"/>
          <w:sz w:val="20"/>
        </w:rPr>
        <w:t>El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Poder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Judicial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recibirá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ofertas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rFonts w:ascii="Calibri" w:hAnsi="Calibri"/>
          <w:sz w:val="20"/>
        </w:rPr>
        <w:t>para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la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rFonts w:ascii="Calibri" w:hAnsi="Calibri"/>
          <w:b/>
          <w:spacing w:val="-1"/>
        </w:rPr>
        <w:t>COMPRA</w:t>
      </w:r>
      <w:r>
        <w:rPr>
          <w:rFonts w:ascii="Calibri" w:hAnsi="Calibri"/>
          <w:b/>
          <w:spacing w:val="4"/>
        </w:rPr>
        <w:t xml:space="preserve"> </w:t>
      </w:r>
      <w:r>
        <w:rPr>
          <w:rFonts w:ascii="Calibri" w:hAnsi="Calibri"/>
          <w:b/>
          <w:spacing w:val="-1"/>
        </w:rPr>
        <w:t>DE</w:t>
      </w:r>
      <w:r>
        <w:rPr>
          <w:rFonts w:ascii="Calibri" w:hAnsi="Calibri"/>
          <w:b/>
          <w:spacing w:val="5"/>
        </w:rPr>
        <w:t xml:space="preserve"> </w:t>
      </w:r>
      <w:r>
        <w:rPr>
          <w:rFonts w:ascii="Calibri" w:hAnsi="Calibri"/>
          <w:b/>
        </w:rPr>
        <w:t>4</w:t>
      </w:r>
      <w:r>
        <w:rPr>
          <w:rFonts w:ascii="Calibri" w:hAnsi="Calibri"/>
          <w:b/>
          <w:spacing w:val="3"/>
        </w:rPr>
        <w:t xml:space="preserve"> </w:t>
      </w:r>
      <w:r>
        <w:rPr>
          <w:rFonts w:ascii="Calibri" w:hAnsi="Calibri"/>
          <w:b/>
          <w:spacing w:val="-1"/>
        </w:rPr>
        <w:t>LLANTAS</w:t>
      </w:r>
      <w:r>
        <w:rPr>
          <w:rFonts w:ascii="Calibri" w:hAnsi="Calibri"/>
          <w:b/>
          <w:spacing w:val="3"/>
        </w:rPr>
        <w:t xml:space="preserve"> </w:t>
      </w:r>
      <w:r>
        <w:rPr>
          <w:rFonts w:ascii="Calibri" w:hAnsi="Calibri"/>
          <w:b/>
          <w:spacing w:val="-1"/>
        </w:rPr>
        <w:t>265-60-R18</w:t>
      </w:r>
      <w:r>
        <w:rPr>
          <w:rFonts w:ascii="Calibri" w:hAnsi="Calibri"/>
          <w:b/>
          <w:spacing w:val="7"/>
        </w:rPr>
        <w:t xml:space="preserve"> </w:t>
      </w:r>
      <w:r>
        <w:rPr>
          <w:rFonts w:ascii="Calibri" w:hAnsi="Calibri"/>
          <w:b/>
          <w:spacing w:val="-1"/>
        </w:rPr>
        <w:t>PARA</w:t>
      </w:r>
      <w:r>
        <w:rPr>
          <w:rFonts w:ascii="Calibri" w:hAnsi="Calibri"/>
          <w:b/>
          <w:spacing w:val="4"/>
        </w:rPr>
        <w:t xml:space="preserve"> </w:t>
      </w:r>
      <w:r>
        <w:rPr>
          <w:rFonts w:ascii="Calibri" w:hAnsi="Calibri"/>
          <w:b/>
          <w:spacing w:val="-1"/>
        </w:rPr>
        <w:t>EL</w:t>
      </w:r>
      <w:r>
        <w:rPr>
          <w:rFonts w:ascii="Calibri" w:hAnsi="Calibri"/>
          <w:b/>
          <w:spacing w:val="3"/>
        </w:rPr>
        <w:t xml:space="preserve"> </w:t>
      </w:r>
      <w:r>
        <w:rPr>
          <w:rFonts w:ascii="Calibri" w:hAnsi="Calibri"/>
          <w:b/>
          <w:spacing w:val="-1"/>
        </w:rPr>
        <w:t>VEHÍCULO</w:t>
      </w:r>
      <w:r>
        <w:rPr>
          <w:rFonts w:ascii="Calibri" w:hAnsi="Calibri"/>
          <w:b/>
          <w:spacing w:val="4"/>
        </w:rPr>
        <w:t xml:space="preserve"> </w:t>
      </w:r>
      <w:r>
        <w:rPr>
          <w:rFonts w:ascii="Calibri" w:hAnsi="Calibri"/>
          <w:b/>
          <w:spacing w:val="-1"/>
        </w:rPr>
        <w:t>PJ-</w:t>
      </w:r>
      <w:r>
        <w:rPr>
          <w:rFonts w:ascii="Times New Roman" w:hAnsi="Times New Roman"/>
          <w:b/>
          <w:spacing w:val="63"/>
        </w:rPr>
        <w:t xml:space="preserve"> </w:t>
      </w:r>
      <w:r>
        <w:rPr>
          <w:rFonts w:ascii="Calibri" w:hAnsi="Calibri"/>
          <w:b/>
          <w:spacing w:val="-1"/>
        </w:rPr>
        <w:t>132,</w:t>
      </w:r>
      <w:r>
        <w:rPr>
          <w:rFonts w:ascii="Calibri" w:hAnsi="Calibri"/>
          <w:b/>
          <w:spacing w:val="5"/>
        </w:rPr>
        <w:t xml:space="preserve"> </w:t>
      </w:r>
      <w:r>
        <w:rPr>
          <w:rFonts w:ascii="Calibri" w:hAnsi="Calibri"/>
          <w:b/>
          <w:spacing w:val="-1"/>
        </w:rPr>
        <w:t>PLACA</w:t>
      </w:r>
      <w:r>
        <w:rPr>
          <w:rFonts w:ascii="Calibri" w:hAnsi="Calibri"/>
          <w:b/>
          <w:spacing w:val="7"/>
        </w:rPr>
        <w:t xml:space="preserve"> </w:t>
      </w:r>
      <w:r>
        <w:rPr>
          <w:rFonts w:ascii="Calibri" w:hAnsi="Calibri"/>
          <w:b/>
          <w:spacing w:val="-1"/>
        </w:rPr>
        <w:t>CL-303633,</w:t>
      </w:r>
      <w:r>
        <w:rPr>
          <w:rFonts w:ascii="Calibri" w:hAnsi="Calibri"/>
          <w:b/>
          <w:spacing w:val="3"/>
        </w:rPr>
        <w:t xml:space="preserve"> </w:t>
      </w:r>
      <w:r>
        <w:rPr>
          <w:rFonts w:ascii="Calibri" w:hAnsi="Calibri"/>
          <w:b/>
          <w:spacing w:val="-1"/>
        </w:rPr>
        <w:t>DE</w:t>
      </w:r>
      <w:r>
        <w:rPr>
          <w:rFonts w:ascii="Calibri" w:hAnsi="Calibri"/>
          <w:b/>
          <w:spacing w:val="6"/>
        </w:rPr>
        <w:t xml:space="preserve"> </w:t>
      </w:r>
      <w:r>
        <w:rPr>
          <w:rFonts w:ascii="Calibri" w:hAnsi="Calibri"/>
          <w:b/>
          <w:spacing w:val="-1"/>
        </w:rPr>
        <w:t>LA</w:t>
      </w:r>
      <w:r>
        <w:rPr>
          <w:rFonts w:ascii="Calibri" w:hAnsi="Calibri"/>
          <w:b/>
          <w:spacing w:val="5"/>
        </w:rPr>
        <w:t xml:space="preserve"> </w:t>
      </w:r>
      <w:r>
        <w:rPr>
          <w:rFonts w:ascii="Calibri" w:hAnsi="Calibri"/>
          <w:b/>
          <w:spacing w:val="-1"/>
        </w:rPr>
        <w:t>DELEGACION</w:t>
      </w:r>
      <w:r>
        <w:rPr>
          <w:rFonts w:ascii="Calibri" w:hAnsi="Calibri"/>
          <w:b/>
          <w:spacing w:val="7"/>
        </w:rPr>
        <w:t xml:space="preserve"> </w:t>
      </w:r>
      <w:r>
        <w:rPr>
          <w:rFonts w:ascii="Calibri" w:hAnsi="Calibri"/>
          <w:b/>
          <w:spacing w:val="-1"/>
        </w:rPr>
        <w:t>REGIONAL</w:t>
      </w:r>
      <w:r>
        <w:rPr>
          <w:rFonts w:ascii="Calibri" w:hAnsi="Calibri"/>
          <w:b/>
          <w:spacing w:val="6"/>
        </w:rPr>
        <w:t xml:space="preserve"> </w:t>
      </w:r>
      <w:r>
        <w:rPr>
          <w:rFonts w:ascii="Calibri" w:hAnsi="Calibri"/>
          <w:b/>
          <w:spacing w:val="-1"/>
        </w:rPr>
        <w:t>SAN</w:t>
      </w:r>
      <w:r>
        <w:rPr>
          <w:rFonts w:ascii="Calibri" w:hAnsi="Calibri"/>
          <w:b/>
          <w:spacing w:val="5"/>
        </w:rPr>
        <w:t xml:space="preserve"> </w:t>
      </w:r>
      <w:r>
        <w:rPr>
          <w:rFonts w:ascii="Calibri" w:hAnsi="Calibri"/>
          <w:b/>
          <w:spacing w:val="-1"/>
        </w:rPr>
        <w:t>RAMON,</w:t>
      </w:r>
      <w:r>
        <w:rPr>
          <w:rFonts w:ascii="Calibri" w:hAnsi="Calibri"/>
          <w:b/>
          <w:spacing w:val="14"/>
        </w:rPr>
        <w:t xml:space="preserve"> </w:t>
      </w:r>
      <w:r>
        <w:rPr>
          <w:rFonts w:ascii="Calibri" w:hAnsi="Calibri"/>
          <w:spacing w:val="-1"/>
          <w:sz w:val="20"/>
        </w:rPr>
        <w:t>hasta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pacing w:val="11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las</w:t>
      </w:r>
      <w:r>
        <w:rPr>
          <w:rFonts w:ascii="Calibri" w:hAnsi="Calibri"/>
          <w:b/>
          <w:spacing w:val="6"/>
          <w:sz w:val="20"/>
        </w:rPr>
        <w:t xml:space="preserve"> </w:t>
      </w:r>
      <w:r>
        <w:rPr>
          <w:rFonts w:ascii="Calibri" w:hAnsi="Calibri"/>
          <w:b/>
          <w:spacing w:val="-1"/>
        </w:rPr>
        <w:t>15:00</w:t>
      </w:r>
      <w:r>
        <w:rPr>
          <w:rFonts w:ascii="Calibri" w:hAnsi="Calibri"/>
          <w:b/>
          <w:spacing w:val="3"/>
        </w:rPr>
        <w:t xml:space="preserve"> </w:t>
      </w:r>
      <w:r>
        <w:rPr>
          <w:rFonts w:ascii="Calibri" w:hAnsi="Calibri"/>
          <w:b/>
          <w:spacing w:val="-1"/>
        </w:rPr>
        <w:t>horas</w:t>
      </w:r>
      <w:r>
        <w:rPr>
          <w:rFonts w:ascii="Calibri" w:hAnsi="Calibri"/>
          <w:b/>
          <w:spacing w:val="6"/>
        </w:rPr>
        <w:t xml:space="preserve"> </w:t>
      </w:r>
      <w:r>
        <w:rPr>
          <w:rFonts w:ascii="Calibri" w:hAnsi="Calibri"/>
          <w:b/>
          <w:spacing w:val="-1"/>
        </w:rPr>
        <w:t>del</w:t>
      </w:r>
      <w:r>
        <w:rPr>
          <w:rFonts w:ascii="Calibri" w:hAnsi="Calibri"/>
          <w:b/>
          <w:spacing w:val="6"/>
        </w:rPr>
        <w:t xml:space="preserve"> </w:t>
      </w:r>
      <w:r>
        <w:rPr>
          <w:rFonts w:ascii="Calibri" w:hAnsi="Calibri"/>
          <w:b/>
        </w:rPr>
        <w:t>25</w:t>
      </w:r>
      <w:r>
        <w:rPr>
          <w:rFonts w:ascii="Calibri" w:hAnsi="Calibri"/>
          <w:b/>
          <w:spacing w:val="4"/>
        </w:rPr>
        <w:t xml:space="preserve"> </w:t>
      </w:r>
      <w:r>
        <w:rPr>
          <w:rFonts w:ascii="Calibri" w:hAnsi="Calibri"/>
          <w:b/>
          <w:spacing w:val="-1"/>
        </w:rPr>
        <w:t>de</w:t>
      </w:r>
    </w:p>
    <w:p w:rsidR="00C833DA" w:rsidRDefault="00F604B4">
      <w:pPr>
        <w:spacing w:line="268" w:lineRule="exact"/>
        <w:ind w:left="1704"/>
        <w:rPr>
          <w:rFonts w:ascii="Calibri" w:eastAsia="Calibri" w:hAnsi="Calibri" w:cs="Calibri"/>
        </w:rPr>
      </w:pPr>
      <w:r>
        <w:rPr>
          <w:rFonts w:ascii="Calibri"/>
          <w:b/>
          <w:spacing w:val="-1"/>
        </w:rPr>
        <w:t>febrero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  <w:spacing w:val="-1"/>
        </w:rPr>
        <w:t>de</w:t>
      </w:r>
      <w:r>
        <w:rPr>
          <w:rFonts w:ascii="Calibri"/>
          <w:b/>
          <w:spacing w:val="-5"/>
        </w:rPr>
        <w:t xml:space="preserve"> </w:t>
      </w:r>
      <w:r>
        <w:rPr>
          <w:rFonts w:ascii="Calibri"/>
          <w:b/>
          <w:spacing w:val="-1"/>
        </w:rPr>
        <w:t>2019.</w:t>
      </w:r>
    </w:p>
    <w:p w:rsidR="00C833DA" w:rsidRDefault="00C833DA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C833DA" w:rsidRDefault="00F604B4">
      <w:pPr>
        <w:pStyle w:val="berschrift2"/>
        <w:ind w:left="1704" w:right="250" w:firstLine="408"/>
        <w:jc w:val="both"/>
        <w:rPr>
          <w:b w:val="0"/>
          <w:bCs w:val="0"/>
        </w:rPr>
      </w:pPr>
      <w:r>
        <w:rPr>
          <w:spacing w:val="-1"/>
        </w:rPr>
        <w:t>Las</w:t>
      </w:r>
      <w:r>
        <w:rPr>
          <w:spacing w:val="7"/>
        </w:rPr>
        <w:t xml:space="preserve"> </w:t>
      </w:r>
      <w:r>
        <w:rPr>
          <w:spacing w:val="-1"/>
        </w:rPr>
        <w:t>ofertas</w:t>
      </w:r>
      <w:r>
        <w:rPr>
          <w:spacing w:val="7"/>
        </w:rPr>
        <w:t xml:space="preserve"> </w:t>
      </w:r>
      <w:r>
        <w:rPr>
          <w:spacing w:val="-1"/>
        </w:rPr>
        <w:t>pueden</w:t>
      </w:r>
      <w:r>
        <w:rPr>
          <w:spacing w:val="8"/>
        </w:rPr>
        <w:t xml:space="preserve"> </w:t>
      </w:r>
      <w:r>
        <w:rPr>
          <w:spacing w:val="-1"/>
        </w:rPr>
        <w:t>entregarse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t>la</w:t>
      </w:r>
      <w:r>
        <w:rPr>
          <w:spacing w:val="4"/>
        </w:rPr>
        <w:t xml:space="preserve"> </w:t>
      </w:r>
      <w:r>
        <w:rPr>
          <w:spacing w:val="-1"/>
        </w:rPr>
        <w:t>Administración</w:t>
      </w:r>
      <w:r>
        <w:rPr>
          <w:spacing w:val="8"/>
        </w:rPr>
        <w:t xml:space="preserve"> </w:t>
      </w:r>
      <w:r>
        <w:rPr>
          <w:spacing w:val="-1"/>
        </w:rPr>
        <w:t>Regional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San</w:t>
      </w:r>
      <w:r>
        <w:rPr>
          <w:spacing w:val="8"/>
        </w:rPr>
        <w:t xml:space="preserve"> </w:t>
      </w:r>
      <w:r>
        <w:rPr>
          <w:spacing w:val="-1"/>
        </w:rPr>
        <w:t>Ramón,</w:t>
      </w:r>
      <w:r>
        <w:rPr>
          <w:spacing w:val="27"/>
        </w:rPr>
        <w:t xml:space="preserve"> </w:t>
      </w:r>
      <w:r>
        <w:rPr>
          <w:spacing w:val="-1"/>
        </w:rPr>
        <w:t>sita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segundo</w:t>
      </w:r>
      <w:r>
        <w:rPr>
          <w:spacing w:val="8"/>
        </w:rPr>
        <w:t xml:space="preserve"> </w:t>
      </w:r>
      <w:r>
        <w:rPr>
          <w:spacing w:val="-1"/>
        </w:rPr>
        <w:t>piso</w:t>
      </w:r>
      <w:r>
        <w:rPr>
          <w:spacing w:val="6"/>
        </w:rPr>
        <w:t xml:space="preserve"> </w:t>
      </w:r>
      <w:r>
        <w:t>de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los</w:t>
      </w:r>
      <w:r>
        <w:rPr>
          <w:spacing w:val="5"/>
        </w:rPr>
        <w:t xml:space="preserve"> </w:t>
      </w:r>
      <w:r>
        <w:rPr>
          <w:spacing w:val="-1"/>
        </w:rPr>
        <w:t>Tribunales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1"/>
        </w:rPr>
        <w:t>San</w:t>
      </w:r>
      <w:r>
        <w:rPr>
          <w:spacing w:val="6"/>
        </w:rPr>
        <w:t xml:space="preserve"> </w:t>
      </w:r>
      <w:r>
        <w:rPr>
          <w:spacing w:val="-1"/>
        </w:rPr>
        <w:t>Ramón,</w:t>
      </w:r>
      <w:r>
        <w:rPr>
          <w:spacing w:val="8"/>
        </w:rPr>
        <w:t xml:space="preserve"> </w:t>
      </w:r>
      <w:r>
        <w:rPr>
          <w:spacing w:val="-1"/>
        </w:rPr>
        <w:t>ubicados</w:t>
      </w:r>
      <w:r>
        <w:rPr>
          <w:spacing w:val="5"/>
        </w:rPr>
        <w:t xml:space="preserve"> </w:t>
      </w:r>
      <w:r>
        <w:rPr>
          <w:spacing w:val="-1"/>
        </w:rPr>
        <w:t>del</w:t>
      </w:r>
      <w:r>
        <w:rPr>
          <w:spacing w:val="6"/>
        </w:rPr>
        <w:t xml:space="preserve"> </w:t>
      </w:r>
      <w:r>
        <w:rPr>
          <w:spacing w:val="-1"/>
        </w:rPr>
        <w:t>semáforo</w:t>
      </w:r>
      <w:r>
        <w:rPr>
          <w:spacing w:val="6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la</w:t>
      </w:r>
      <w:r>
        <w:rPr>
          <w:spacing w:val="4"/>
        </w:rPr>
        <w:t xml:space="preserve"> </w:t>
      </w:r>
      <w:r>
        <w:rPr>
          <w:spacing w:val="-1"/>
        </w:rPr>
        <w:t>entrada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1"/>
        </w:rPr>
        <w:t>San</w:t>
      </w:r>
      <w:r>
        <w:rPr>
          <w:spacing w:val="8"/>
        </w:rPr>
        <w:t xml:space="preserve"> </w:t>
      </w:r>
      <w:r>
        <w:rPr>
          <w:spacing w:val="-1"/>
        </w:rPr>
        <w:t>Ramón,</w:t>
      </w:r>
      <w:r>
        <w:rPr>
          <w:spacing w:val="6"/>
        </w:rPr>
        <w:t xml:space="preserve"> </w:t>
      </w:r>
      <w:r>
        <w:rPr>
          <w:spacing w:val="-1"/>
        </w:rPr>
        <w:t>100</w:t>
      </w:r>
      <w:r>
        <w:rPr>
          <w:spacing w:val="6"/>
        </w:rPr>
        <w:t xml:space="preserve"> </w:t>
      </w:r>
      <w:r>
        <w:rPr>
          <w:spacing w:val="-1"/>
        </w:rPr>
        <w:t>metros</w:t>
      </w:r>
      <w:r>
        <w:rPr>
          <w:spacing w:val="5"/>
        </w:rPr>
        <w:t xml:space="preserve"> </w:t>
      </w:r>
      <w:r>
        <w:rPr>
          <w:spacing w:val="-1"/>
        </w:rPr>
        <w:t>al</w:t>
      </w:r>
      <w:r>
        <w:rPr>
          <w:spacing w:val="6"/>
        </w:rPr>
        <w:t xml:space="preserve"> </w:t>
      </w:r>
      <w:r>
        <w:rPr>
          <w:spacing w:val="-1"/>
        </w:rPr>
        <w:t>norte</w:t>
      </w:r>
      <w:r>
        <w:rPr>
          <w:spacing w:val="6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100</w:t>
      </w:r>
      <w:r>
        <w:rPr>
          <w:rFonts w:ascii="Times New Roman" w:hAnsi="Times New Roman"/>
          <w:spacing w:val="69"/>
          <w:w w:val="99"/>
        </w:rPr>
        <w:t xml:space="preserve"> </w:t>
      </w:r>
      <w:r>
        <w:rPr>
          <w:spacing w:val="-1"/>
        </w:rPr>
        <w:t>metros</w:t>
      </w:r>
      <w:r>
        <w:rPr>
          <w:spacing w:val="-3"/>
        </w:rPr>
        <w:t xml:space="preserve"> </w:t>
      </w:r>
      <w:r>
        <w:rPr>
          <w:spacing w:val="-1"/>
        </w:rPr>
        <w:t>al oeste,</w:t>
      </w:r>
      <w:r>
        <w:rPr>
          <w:spacing w:val="-2"/>
        </w:rPr>
        <w:t xml:space="preserve"> </w:t>
      </w:r>
      <w:r>
        <w:rPr>
          <w:spacing w:val="-1"/>
        </w:rPr>
        <w:t>calle</w:t>
      </w:r>
      <w:r>
        <w:rPr>
          <w:spacing w:val="-2"/>
        </w:rPr>
        <w:t xml:space="preserve"> </w:t>
      </w:r>
      <w:r>
        <w:t>0,</w:t>
      </w:r>
      <w:r>
        <w:rPr>
          <w:spacing w:val="-2"/>
        </w:rPr>
        <w:t xml:space="preserve"> </w:t>
      </w:r>
      <w:r>
        <w:rPr>
          <w:spacing w:val="-1"/>
        </w:rPr>
        <w:t>avenidas</w:t>
      </w:r>
      <w:r>
        <w:t xml:space="preserve"> 8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10bis</w:t>
      </w:r>
      <w:r>
        <w:t xml:space="preserve"> </w:t>
      </w:r>
      <w:r>
        <w:rPr>
          <w:spacing w:val="-1"/>
        </w:rPr>
        <w:t>o,</w:t>
      </w:r>
      <w:r>
        <w:rPr>
          <w:spacing w:val="7"/>
        </w:rPr>
        <w:t xml:space="preserve"> </w:t>
      </w:r>
      <w:r>
        <w:rPr>
          <w:spacing w:val="-1"/>
        </w:rPr>
        <w:t>para</w:t>
      </w:r>
      <w:r>
        <w:rPr>
          <w:spacing w:val="-2"/>
        </w:rPr>
        <w:t xml:space="preserve"> </w:t>
      </w:r>
      <w:r>
        <w:rPr>
          <w:spacing w:val="-1"/>
        </w:rPr>
        <w:t>este</w:t>
      </w:r>
      <w:r>
        <w:rPr>
          <w:spacing w:val="-2"/>
        </w:rPr>
        <w:t xml:space="preserve"> </w:t>
      </w:r>
      <w:r>
        <w:rPr>
          <w:spacing w:val="-1"/>
        </w:rPr>
        <w:t>caso es</w:t>
      </w:r>
      <w:r>
        <w:rPr>
          <w:spacing w:val="-3"/>
        </w:rPr>
        <w:t xml:space="preserve"> </w:t>
      </w:r>
      <w:r>
        <w:rPr>
          <w:spacing w:val="-1"/>
        </w:rPr>
        <w:t>indispensable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rPr>
          <w:spacing w:val="-1"/>
        </w:rPr>
        <w:t xml:space="preserve">en el sobre </w:t>
      </w:r>
      <w:r>
        <w:t>se</w:t>
      </w:r>
      <w:r>
        <w:rPr>
          <w:spacing w:val="-2"/>
        </w:rPr>
        <w:t xml:space="preserve"> </w:t>
      </w:r>
      <w:r>
        <w:rPr>
          <w:spacing w:val="-1"/>
        </w:rPr>
        <w:t xml:space="preserve">especifique </w:t>
      </w:r>
      <w:r>
        <w:rPr>
          <w:spacing w:val="-2"/>
        </w:rPr>
        <w:t>el</w:t>
      </w:r>
      <w:r>
        <w:rPr>
          <w:rFonts w:ascii="Times New Roman" w:hAnsi="Times New Roman"/>
          <w:spacing w:val="81"/>
          <w:w w:val="99"/>
        </w:rPr>
        <w:t xml:space="preserve"> </w:t>
      </w:r>
      <w:r>
        <w:rPr>
          <w:spacing w:val="-1"/>
        </w:rPr>
        <w:t>nombre,</w:t>
      </w:r>
      <w:r>
        <w:rPr>
          <w:spacing w:val="20"/>
        </w:rPr>
        <w:t xml:space="preserve"> </w:t>
      </w:r>
      <w:r>
        <w:rPr>
          <w:spacing w:val="-1"/>
        </w:rPr>
        <w:t>cédula</w:t>
      </w:r>
      <w:r>
        <w:rPr>
          <w:spacing w:val="18"/>
        </w:rPr>
        <w:t xml:space="preserve"> </w:t>
      </w:r>
      <w:r>
        <w:rPr>
          <w:spacing w:val="-1"/>
        </w:rPr>
        <w:t>del</w:t>
      </w:r>
      <w:r>
        <w:rPr>
          <w:spacing w:val="21"/>
        </w:rPr>
        <w:t xml:space="preserve"> </w:t>
      </w:r>
      <w:r>
        <w:rPr>
          <w:spacing w:val="-1"/>
        </w:rPr>
        <w:t>oferente</w:t>
      </w:r>
      <w:r>
        <w:rPr>
          <w:spacing w:val="20"/>
        </w:rPr>
        <w:t xml:space="preserve"> </w:t>
      </w:r>
      <w:r>
        <w:t>y</w:t>
      </w:r>
      <w:r>
        <w:rPr>
          <w:spacing w:val="19"/>
        </w:rPr>
        <w:t xml:space="preserve"> </w:t>
      </w:r>
      <w:r>
        <w:rPr>
          <w:spacing w:val="-1"/>
        </w:rPr>
        <w:t>número</w:t>
      </w:r>
      <w:r>
        <w:rPr>
          <w:spacing w:val="20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contratación</w:t>
      </w:r>
      <w:r>
        <w:rPr>
          <w:spacing w:val="21"/>
        </w:rPr>
        <w:t xml:space="preserve"> </w:t>
      </w:r>
      <w:r>
        <w:t>o</w:t>
      </w:r>
      <w:r>
        <w:rPr>
          <w:spacing w:val="34"/>
        </w:rPr>
        <w:t xml:space="preserve"> </w:t>
      </w:r>
      <w:r>
        <w:rPr>
          <w:spacing w:val="-1"/>
        </w:rPr>
        <w:t>bien</w:t>
      </w:r>
      <w:r>
        <w:rPr>
          <w:spacing w:val="25"/>
        </w:rPr>
        <w:t xml:space="preserve"> </w:t>
      </w:r>
      <w:r>
        <w:rPr>
          <w:spacing w:val="-1"/>
          <w:sz w:val="22"/>
          <w:u w:val="single" w:color="000000"/>
        </w:rPr>
        <w:t>puede</w:t>
      </w:r>
      <w:r>
        <w:rPr>
          <w:spacing w:val="20"/>
          <w:sz w:val="22"/>
          <w:u w:val="single" w:color="000000"/>
        </w:rPr>
        <w:t xml:space="preserve"> </w:t>
      </w:r>
      <w:r>
        <w:rPr>
          <w:spacing w:val="-1"/>
          <w:sz w:val="22"/>
          <w:u w:val="single" w:color="000000"/>
        </w:rPr>
        <w:t>por</w:t>
      </w:r>
      <w:r>
        <w:rPr>
          <w:spacing w:val="18"/>
          <w:sz w:val="22"/>
          <w:u w:val="single" w:color="000000"/>
        </w:rPr>
        <w:t xml:space="preserve"> </w:t>
      </w:r>
      <w:r>
        <w:rPr>
          <w:spacing w:val="-1"/>
          <w:sz w:val="22"/>
          <w:u w:val="single" w:color="000000"/>
        </w:rPr>
        <w:t>correo</w:t>
      </w:r>
      <w:r>
        <w:rPr>
          <w:spacing w:val="23"/>
          <w:sz w:val="22"/>
          <w:u w:val="single" w:color="000000"/>
        </w:rPr>
        <w:t xml:space="preserve"> </w:t>
      </w:r>
      <w:r>
        <w:rPr>
          <w:spacing w:val="-1"/>
          <w:sz w:val="22"/>
          <w:u w:val="single" w:color="000000"/>
        </w:rPr>
        <w:t>electrónico</w:t>
      </w:r>
      <w:r>
        <w:rPr>
          <w:spacing w:val="20"/>
          <w:sz w:val="22"/>
          <w:u w:val="single" w:color="000000"/>
        </w:rPr>
        <w:t xml:space="preserve"> </w:t>
      </w:r>
      <w:r>
        <w:rPr>
          <w:spacing w:val="-1"/>
          <w:sz w:val="22"/>
          <w:u w:val="single" w:color="000000"/>
        </w:rPr>
        <w:t>siempre</w:t>
      </w:r>
      <w:r>
        <w:rPr>
          <w:spacing w:val="22"/>
          <w:sz w:val="22"/>
          <w:u w:val="single" w:color="000000"/>
        </w:rPr>
        <w:t xml:space="preserve"> </w:t>
      </w:r>
      <w:r>
        <w:rPr>
          <w:sz w:val="22"/>
          <w:u w:val="single" w:color="000000"/>
        </w:rPr>
        <w:t>y</w:t>
      </w:r>
      <w:r>
        <w:rPr>
          <w:rFonts w:ascii="Times New Roman" w:hAnsi="Times New Roman"/>
          <w:w w:val="99"/>
          <w:sz w:val="22"/>
        </w:rPr>
        <w:t xml:space="preserve"> </w:t>
      </w:r>
      <w:r>
        <w:rPr>
          <w:sz w:val="22"/>
        </w:rPr>
        <w:t xml:space="preserve"> </w:t>
      </w:r>
      <w:r>
        <w:rPr>
          <w:spacing w:val="-1"/>
          <w:sz w:val="22"/>
          <w:u w:val="single" w:color="000000"/>
        </w:rPr>
        <w:t>cuando el</w:t>
      </w:r>
      <w:r>
        <w:rPr>
          <w:spacing w:val="-2"/>
          <w:sz w:val="22"/>
          <w:u w:val="single" w:color="000000"/>
        </w:rPr>
        <w:t xml:space="preserve"> </w:t>
      </w:r>
      <w:r>
        <w:rPr>
          <w:spacing w:val="-1"/>
          <w:sz w:val="22"/>
          <w:u w:val="single" w:color="000000"/>
        </w:rPr>
        <w:t>documento</w:t>
      </w:r>
      <w:r>
        <w:rPr>
          <w:spacing w:val="2"/>
          <w:sz w:val="22"/>
          <w:u w:val="single" w:color="000000"/>
        </w:rPr>
        <w:t xml:space="preserve"> </w:t>
      </w:r>
      <w:r>
        <w:rPr>
          <w:spacing w:val="-1"/>
          <w:sz w:val="22"/>
          <w:u w:val="single" w:color="000000"/>
        </w:rPr>
        <w:t>sea</w:t>
      </w:r>
      <w:r>
        <w:rPr>
          <w:sz w:val="22"/>
          <w:u w:val="single" w:color="000000"/>
        </w:rPr>
        <w:t xml:space="preserve"> </w:t>
      </w:r>
      <w:r>
        <w:rPr>
          <w:spacing w:val="-1"/>
          <w:sz w:val="22"/>
          <w:u w:val="single" w:color="000000"/>
        </w:rPr>
        <w:t>firmado</w:t>
      </w:r>
      <w:r>
        <w:rPr>
          <w:sz w:val="22"/>
          <w:u w:val="single" w:color="000000"/>
        </w:rPr>
        <w:t xml:space="preserve"> </w:t>
      </w:r>
      <w:r>
        <w:rPr>
          <w:spacing w:val="-1"/>
          <w:sz w:val="22"/>
          <w:u w:val="single" w:color="000000"/>
        </w:rPr>
        <w:t>digitalmente</w:t>
      </w:r>
      <w:r>
        <w:rPr>
          <w:spacing w:val="-1"/>
        </w:rPr>
        <w:t>,</w:t>
      </w:r>
      <w:r>
        <w:t xml:space="preserve"> </w:t>
      </w:r>
      <w:r>
        <w:rPr>
          <w:spacing w:val="-1"/>
        </w:rPr>
        <w:t>en</w:t>
      </w:r>
      <w:r>
        <w:t xml:space="preserve"> </w:t>
      </w:r>
      <w:r>
        <w:rPr>
          <w:spacing w:val="-1"/>
        </w:rPr>
        <w:t>este</w:t>
      </w:r>
      <w:r>
        <w:t xml:space="preserve"> </w:t>
      </w:r>
      <w:r>
        <w:rPr>
          <w:spacing w:val="-1"/>
        </w:rPr>
        <w:t>último</w:t>
      </w:r>
      <w:r>
        <w:t xml:space="preserve"> </w:t>
      </w:r>
      <w:r>
        <w:rPr>
          <w:spacing w:val="-1"/>
        </w:rPr>
        <w:t>caso</w:t>
      </w:r>
      <w:r>
        <w:t xml:space="preserve"> se </w:t>
      </w:r>
      <w:r>
        <w:rPr>
          <w:spacing w:val="-1"/>
        </w:rPr>
        <w:t>debe</w:t>
      </w:r>
      <w:r>
        <w:t xml:space="preserve"> </w:t>
      </w:r>
      <w:r>
        <w:rPr>
          <w:spacing w:val="-1"/>
        </w:rPr>
        <w:t>considerar</w:t>
      </w:r>
      <w:r>
        <w:t xml:space="preserve"> que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rPr>
          <w:spacing w:val="-1"/>
        </w:rPr>
        <w:t>capacidad</w:t>
      </w:r>
      <w:r>
        <w:rPr>
          <w:rFonts w:ascii="Times New Roman" w:hAnsi="Times New Roman"/>
          <w:spacing w:val="71"/>
          <w:w w:val="99"/>
        </w:rPr>
        <w:t xml:space="preserve"> </w:t>
      </w:r>
      <w:r>
        <w:rPr>
          <w:spacing w:val="-1"/>
        </w:rPr>
        <w:t>máxima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envío</w:t>
      </w:r>
      <w:r>
        <w:rPr>
          <w:spacing w:val="-2"/>
        </w:rPr>
        <w:t xml:space="preserve"> </w:t>
      </w:r>
      <w:r>
        <w:rPr>
          <w:spacing w:val="-1"/>
        </w:rPr>
        <w:t>por este</w:t>
      </w:r>
      <w:r>
        <w:rPr>
          <w:spacing w:val="-5"/>
        </w:rPr>
        <w:t xml:space="preserve"> </w:t>
      </w:r>
      <w:r>
        <w:rPr>
          <w:spacing w:val="-1"/>
        </w:rPr>
        <w:t>medio en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rPr>
          <w:spacing w:val="-1"/>
        </w:rPr>
        <w:t>institución</w:t>
      </w:r>
      <w:r>
        <w:rPr>
          <w:spacing w:val="-2"/>
        </w:rPr>
        <w:t xml:space="preserve"> </w:t>
      </w:r>
      <w:r>
        <w:rPr>
          <w:spacing w:val="-1"/>
        </w:rPr>
        <w:t>es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Megas.</w:t>
      </w:r>
    </w:p>
    <w:p w:rsidR="00C833DA" w:rsidRDefault="00C833DA">
      <w:pPr>
        <w:spacing w:before="12"/>
        <w:rPr>
          <w:rFonts w:ascii="Calibri" w:eastAsia="Calibri" w:hAnsi="Calibri" w:cs="Calibri"/>
          <w:b/>
          <w:bCs/>
          <w:sz w:val="19"/>
          <w:szCs w:val="19"/>
        </w:rPr>
      </w:pPr>
    </w:p>
    <w:p w:rsidR="00C833DA" w:rsidRDefault="00F604B4">
      <w:pPr>
        <w:numPr>
          <w:ilvl w:val="0"/>
          <w:numId w:val="7"/>
        </w:numPr>
        <w:tabs>
          <w:tab w:val="left" w:pos="1989"/>
        </w:tabs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pacing w:val="-1"/>
          <w:sz w:val="20"/>
        </w:rPr>
        <w:t>Para</w:t>
      </w:r>
      <w:r>
        <w:rPr>
          <w:rFonts w:ascii="Calibri"/>
          <w:b/>
          <w:spacing w:val="-7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consultas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z w:val="20"/>
        </w:rPr>
        <w:t>o</w:t>
      </w:r>
      <w:r>
        <w:rPr>
          <w:rFonts w:ascii="Calibri"/>
          <w:b/>
          <w:spacing w:val="-7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aclaraciones:</w:t>
      </w:r>
    </w:p>
    <w:p w:rsidR="00C833DA" w:rsidRDefault="00C833DA">
      <w:pPr>
        <w:spacing w:before="5"/>
        <w:rPr>
          <w:rFonts w:ascii="Calibri" w:eastAsia="Calibri" w:hAnsi="Calibri" w:cs="Calibri"/>
          <w:b/>
          <w:bCs/>
          <w:sz w:val="20"/>
          <w:szCs w:val="20"/>
        </w:rPr>
      </w:pPr>
    </w:p>
    <w:p w:rsidR="00C833DA" w:rsidRDefault="00F604B4">
      <w:pPr>
        <w:spacing w:line="200" w:lineRule="atLeast"/>
        <w:ind w:left="161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1" type="#_x0000_t202" style="width:464.9pt;height:44pt;mso-left-percent:-10001;mso-top-percent:-10001;mso-position-horizontal:absolute;mso-position-horizontal-relative:char;mso-position-vertical:absolute;mso-position-vertical-relative:line;mso-left-percent:-10001;mso-top-percent:-10001" filled="f" strokeweight=".21139mm">
            <v:textbox inset="0,0,0,0">
              <w:txbxContent>
                <w:p w:rsidR="00C833DA" w:rsidRDefault="00F604B4">
                  <w:pPr>
                    <w:spacing w:before="18"/>
                    <w:ind w:left="81" w:right="78"/>
                    <w:jc w:val="both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  <w:r>
                    <w:rPr>
                      <w:rFonts w:ascii="Calibri" w:hAnsi="Calibri"/>
                      <w:spacing w:val="-1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3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persona</w:t>
                  </w:r>
                  <w:r>
                    <w:rPr>
                      <w:rFonts w:ascii="Calibri" w:hAnsi="Calibri"/>
                      <w:spacing w:val="3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oferente</w:t>
                  </w:r>
                  <w:r>
                    <w:rPr>
                      <w:rFonts w:ascii="Calibri" w:hAnsi="Calibri"/>
                      <w:spacing w:val="3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puede</w:t>
                  </w:r>
                  <w:r>
                    <w:rPr>
                      <w:rFonts w:ascii="Calibri" w:hAnsi="Calibri"/>
                      <w:spacing w:val="3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comunicarse</w:t>
                  </w:r>
                  <w:r>
                    <w:rPr>
                      <w:rFonts w:ascii="Calibri" w:hAnsi="Calibri"/>
                      <w:spacing w:val="3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>con</w:t>
                  </w:r>
                  <w:r>
                    <w:rPr>
                      <w:rFonts w:ascii="Calibri" w:hAnsi="Calibri"/>
                      <w:spacing w:val="3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Silvia</w:t>
                  </w:r>
                  <w:r>
                    <w:rPr>
                      <w:rFonts w:ascii="Calibri" w:hAnsi="Calibri"/>
                      <w:spacing w:val="3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Villalobos</w:t>
                  </w:r>
                  <w:r>
                    <w:rPr>
                      <w:rFonts w:ascii="Calibri" w:hAnsi="Calibri"/>
                      <w:spacing w:val="3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Cubero</w:t>
                  </w:r>
                  <w:r>
                    <w:rPr>
                      <w:rFonts w:ascii="Calibri" w:hAnsi="Calibri"/>
                      <w:spacing w:val="3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al</w:t>
                  </w:r>
                  <w:r>
                    <w:rPr>
                      <w:rFonts w:ascii="Calibri" w:hAnsi="Calibri"/>
                      <w:spacing w:val="3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teléfono</w:t>
                  </w:r>
                  <w:r>
                    <w:rPr>
                      <w:rFonts w:ascii="Calibri" w:hAnsi="Calibri"/>
                      <w:spacing w:val="3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2456-9040</w:t>
                  </w:r>
                  <w:r>
                    <w:rPr>
                      <w:rFonts w:ascii="Calibri" w:hAnsi="Calibri"/>
                      <w:spacing w:val="3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o</w:t>
                  </w:r>
                  <w:r>
                    <w:rPr>
                      <w:rFonts w:ascii="Calibri" w:hAnsi="Calibri"/>
                      <w:spacing w:val="4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</w:t>
                  </w:r>
                  <w:r>
                    <w:rPr>
                      <w:rFonts w:ascii="Calibri" w:hAnsi="Calibri"/>
                      <w:spacing w:val="3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los</w:t>
                  </w:r>
                  <w:r>
                    <w:rPr>
                      <w:rFonts w:ascii="Calibri" w:hAnsi="Calibri"/>
                      <w:spacing w:val="3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correos</w:t>
                  </w:r>
                  <w:r>
                    <w:rPr>
                      <w:rFonts w:ascii="Times New Roman" w:hAnsi="Times New Roman"/>
                      <w:spacing w:val="6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electrónicos</w:t>
                  </w:r>
                  <w:r>
                    <w:rPr>
                      <w:rFonts w:ascii="Calibri" w:hAnsi="Calibri"/>
                      <w:spacing w:val="25"/>
                      <w:sz w:val="20"/>
                    </w:rPr>
                    <w:t xml:space="preserve"> </w:t>
                  </w:r>
                  <w:hyperlink r:id="rId8">
                    <w:r>
                      <w:rPr>
                        <w:rFonts w:ascii="Calibri" w:hAnsi="Calibri"/>
                        <w:b/>
                        <w:color w:val="0000FF"/>
                        <w:spacing w:val="-1"/>
                        <w:u w:val="single" w:color="0000FF"/>
                      </w:rPr>
                      <w:t>svillalobosc@Poder-Judicial.go.cr</w:t>
                    </w:r>
                  </w:hyperlink>
                  <w:r>
                    <w:rPr>
                      <w:rFonts w:ascii="Calibri" w:hAnsi="Calibri"/>
                      <w:b/>
                      <w:color w:val="0000FF"/>
                      <w:spacing w:val="21"/>
                      <w:u w:val="single" w:color="0000FF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0000FF"/>
                      <w:spacing w:val="-1"/>
                      <w:u w:val="single" w:color="0000FF"/>
                    </w:rPr>
                    <w:t>//</w:t>
                  </w:r>
                  <w:r>
                    <w:rPr>
                      <w:rFonts w:ascii="Calibri" w:hAnsi="Calibri"/>
                      <w:b/>
                      <w:color w:val="0000FF"/>
                      <w:spacing w:val="15"/>
                      <w:u w:val="single" w:color="0000FF"/>
                    </w:rPr>
                    <w:t xml:space="preserve"> </w:t>
                  </w:r>
                  <w:hyperlink r:id="rId9">
                    <w:r>
                      <w:rPr>
                        <w:rFonts w:ascii="Calibri" w:hAnsi="Calibri"/>
                        <w:b/>
                        <w:color w:val="0000FF"/>
                        <w:spacing w:val="-1"/>
                        <w:u w:val="single" w:color="0000FF"/>
                      </w:rPr>
                      <w:t>kquesada@Poder-Judicial.go.cr</w:t>
                    </w:r>
                    <w:r>
                      <w:rPr>
                        <w:rFonts w:ascii="Calibri" w:hAnsi="Calibri"/>
                        <w:b/>
                        <w:color w:val="0000FF"/>
                        <w:spacing w:val="17"/>
                        <w:u w:val="single" w:color="0000FF"/>
                      </w:rPr>
                      <w:t xml:space="preserve"> </w:t>
                    </w:r>
                  </w:hyperlink>
                  <w:r>
                    <w:rPr>
                      <w:rFonts w:ascii="Calibri" w:hAnsi="Calibri"/>
                      <w:b/>
                      <w:spacing w:val="-1"/>
                      <w:sz w:val="24"/>
                    </w:rPr>
                    <w:t>Favor</w:t>
                  </w:r>
                  <w:r>
                    <w:rPr>
                      <w:rFonts w:ascii="Calibri" w:hAnsi="Calibri"/>
                      <w:b/>
                      <w:spacing w:val="7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24"/>
                    </w:rPr>
                    <w:t>enviar</w:t>
                  </w:r>
                  <w:r>
                    <w:rPr>
                      <w:rFonts w:ascii="Times New Roman" w:hAnsi="Times New Roman"/>
                      <w:b/>
                      <w:spacing w:val="47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24"/>
                    </w:rPr>
                    <w:t>ofertas</w:t>
                  </w:r>
                  <w:r>
                    <w:rPr>
                      <w:rFonts w:ascii="Calibri" w:hAnsi="Calibri"/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4"/>
                    </w:rPr>
                    <w:t>a</w:t>
                  </w:r>
                  <w:r>
                    <w:rPr>
                      <w:rFonts w:ascii="Calibri" w:hAnsi="Calibri"/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24"/>
                    </w:rPr>
                    <w:t>ambos</w:t>
                  </w:r>
                  <w:r>
                    <w:rPr>
                      <w:rFonts w:ascii="Calibri" w:hAnsi="Calibri"/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24"/>
                    </w:rPr>
                    <w:t>correos.</w:t>
                  </w:r>
                </w:p>
              </w:txbxContent>
            </v:textbox>
          </v:shape>
        </w:pict>
      </w:r>
    </w:p>
    <w:p w:rsidR="00C833DA" w:rsidRDefault="00C833DA">
      <w:pPr>
        <w:spacing w:before="6"/>
        <w:rPr>
          <w:rFonts w:ascii="Calibri" w:eastAsia="Calibri" w:hAnsi="Calibri" w:cs="Calibri"/>
          <w:b/>
          <w:bCs/>
          <w:sz w:val="15"/>
          <w:szCs w:val="15"/>
        </w:rPr>
      </w:pPr>
    </w:p>
    <w:p w:rsidR="00C833DA" w:rsidRDefault="00F604B4">
      <w:pPr>
        <w:numPr>
          <w:ilvl w:val="0"/>
          <w:numId w:val="7"/>
        </w:numPr>
        <w:tabs>
          <w:tab w:val="left" w:pos="1904"/>
        </w:tabs>
        <w:spacing w:before="59"/>
        <w:ind w:left="1903" w:hanging="199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pacing w:val="-1"/>
          <w:sz w:val="20"/>
        </w:rPr>
        <w:t>Datos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de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la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persona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oferente:</w:t>
      </w:r>
    </w:p>
    <w:p w:rsidR="00C833DA" w:rsidRDefault="00C833DA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1696" w:type="dxa"/>
        <w:tblLayout w:type="fixed"/>
        <w:tblLook w:val="01E0" w:firstRow="1" w:lastRow="1" w:firstColumn="1" w:lastColumn="1" w:noHBand="0" w:noVBand="0"/>
      </w:tblPr>
      <w:tblGrid>
        <w:gridCol w:w="3084"/>
        <w:gridCol w:w="5804"/>
      </w:tblGrid>
      <w:tr w:rsidR="00C833DA">
        <w:trPr>
          <w:trHeight w:hRule="exact" w:val="254"/>
        </w:trPr>
        <w:tc>
          <w:tcPr>
            <w:tcW w:w="308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F604B4">
            <w:pPr>
              <w:pStyle w:val="TableParagraph"/>
              <w:spacing w:line="240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Nombre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persona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oferente</w:t>
            </w:r>
          </w:p>
        </w:tc>
        <w:tc>
          <w:tcPr>
            <w:tcW w:w="580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E6E6E6"/>
          </w:tcPr>
          <w:p w:rsidR="00C833DA" w:rsidRDefault="00C833DA"/>
        </w:tc>
      </w:tr>
      <w:tr w:rsidR="00C833DA">
        <w:trPr>
          <w:trHeight w:hRule="exact" w:val="254"/>
        </w:trPr>
        <w:tc>
          <w:tcPr>
            <w:tcW w:w="308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F604B4">
            <w:pPr>
              <w:pStyle w:val="TableParagraph"/>
              <w:spacing w:line="240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Cédula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jurídica/cédula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física</w:t>
            </w:r>
          </w:p>
        </w:tc>
        <w:tc>
          <w:tcPr>
            <w:tcW w:w="580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E6E6E6"/>
          </w:tcPr>
          <w:p w:rsidR="00C833DA" w:rsidRDefault="00C833DA"/>
        </w:tc>
      </w:tr>
      <w:tr w:rsidR="00C833DA">
        <w:trPr>
          <w:trHeight w:hRule="exact" w:val="498"/>
        </w:trPr>
        <w:tc>
          <w:tcPr>
            <w:tcW w:w="308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F604B4">
            <w:pPr>
              <w:pStyle w:val="TableParagraph"/>
              <w:tabs>
                <w:tab w:val="left" w:pos="1167"/>
                <w:tab w:val="left" w:pos="1771"/>
                <w:tab w:val="left" w:pos="2308"/>
              </w:tabs>
              <w:spacing w:line="239" w:lineRule="auto"/>
              <w:ind w:left="103" w:righ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Nombre</w:t>
            </w:r>
            <w:r>
              <w:rPr>
                <w:rFonts w:ascii="Times New Roman"/>
                <w:spacing w:val="-1"/>
                <w:w w:val="95"/>
                <w:sz w:val="20"/>
              </w:rPr>
              <w:tab/>
            </w:r>
            <w:r>
              <w:rPr>
                <w:rFonts w:ascii="Calibri"/>
                <w:w w:val="95"/>
                <w:sz w:val="20"/>
              </w:rPr>
              <w:t>de</w:t>
            </w:r>
            <w:r>
              <w:rPr>
                <w:rFonts w:ascii="Times New Roman"/>
                <w:w w:val="95"/>
                <w:sz w:val="20"/>
              </w:rPr>
              <w:tab/>
            </w:r>
            <w:r>
              <w:rPr>
                <w:rFonts w:ascii="Calibri"/>
                <w:spacing w:val="-1"/>
                <w:sz w:val="20"/>
              </w:rPr>
              <w:t>la</w:t>
            </w:r>
            <w:r>
              <w:rPr>
                <w:rFonts w:ascii="Times New Roman"/>
                <w:spacing w:val="-1"/>
                <w:sz w:val="20"/>
              </w:rPr>
              <w:tab/>
            </w:r>
            <w:r>
              <w:rPr>
                <w:rFonts w:ascii="Calibri"/>
                <w:spacing w:val="-1"/>
                <w:sz w:val="20"/>
              </w:rPr>
              <w:t>persona</w:t>
            </w:r>
            <w:r>
              <w:rPr>
                <w:rFonts w:ascii="Times New Roman"/>
                <w:spacing w:val="2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representante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legal</w:t>
            </w:r>
          </w:p>
        </w:tc>
        <w:tc>
          <w:tcPr>
            <w:tcW w:w="580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E6E6E6"/>
          </w:tcPr>
          <w:p w:rsidR="00C833DA" w:rsidRDefault="00C833DA"/>
        </w:tc>
      </w:tr>
      <w:tr w:rsidR="00C833DA">
        <w:trPr>
          <w:trHeight w:hRule="exact" w:val="254"/>
        </w:trPr>
        <w:tc>
          <w:tcPr>
            <w:tcW w:w="308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F604B4">
            <w:pPr>
              <w:pStyle w:val="TableParagraph"/>
              <w:spacing w:line="240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Número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teléfono</w:t>
            </w:r>
          </w:p>
        </w:tc>
        <w:tc>
          <w:tcPr>
            <w:tcW w:w="580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E6E6E6"/>
          </w:tcPr>
          <w:p w:rsidR="00C833DA" w:rsidRDefault="00C833DA"/>
        </w:tc>
      </w:tr>
      <w:tr w:rsidR="00C833DA">
        <w:trPr>
          <w:trHeight w:hRule="exact" w:val="254"/>
        </w:trPr>
        <w:tc>
          <w:tcPr>
            <w:tcW w:w="308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F604B4">
            <w:pPr>
              <w:pStyle w:val="TableParagraph"/>
              <w:spacing w:line="240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Correo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electrónico</w:t>
            </w:r>
          </w:p>
        </w:tc>
        <w:tc>
          <w:tcPr>
            <w:tcW w:w="580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E6E6E6"/>
          </w:tcPr>
          <w:p w:rsidR="00C833DA" w:rsidRDefault="00C833DA"/>
        </w:tc>
      </w:tr>
      <w:tr w:rsidR="00C833DA">
        <w:trPr>
          <w:trHeight w:hRule="exact" w:val="254"/>
        </w:trPr>
        <w:tc>
          <w:tcPr>
            <w:tcW w:w="308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F604B4">
            <w:pPr>
              <w:pStyle w:val="TableParagraph"/>
              <w:spacing w:line="240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Medio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oficial 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notificación</w:t>
            </w:r>
          </w:p>
        </w:tc>
        <w:tc>
          <w:tcPr>
            <w:tcW w:w="580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E6E6E6"/>
          </w:tcPr>
          <w:p w:rsidR="00C833DA" w:rsidRDefault="00C833DA"/>
        </w:tc>
      </w:tr>
      <w:tr w:rsidR="00C833DA">
        <w:trPr>
          <w:trHeight w:hRule="exact" w:val="254"/>
        </w:trPr>
        <w:tc>
          <w:tcPr>
            <w:tcW w:w="308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F604B4">
            <w:pPr>
              <w:pStyle w:val="TableParagraph"/>
              <w:spacing w:line="240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Número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fax</w:t>
            </w:r>
          </w:p>
        </w:tc>
        <w:tc>
          <w:tcPr>
            <w:tcW w:w="580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E6E6E6"/>
          </w:tcPr>
          <w:p w:rsidR="00C833DA" w:rsidRDefault="00C833DA"/>
        </w:tc>
      </w:tr>
      <w:tr w:rsidR="00C833DA">
        <w:trPr>
          <w:trHeight w:hRule="exact" w:val="498"/>
        </w:trPr>
        <w:tc>
          <w:tcPr>
            <w:tcW w:w="308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F604B4">
            <w:pPr>
              <w:pStyle w:val="TableParagraph"/>
              <w:spacing w:line="239" w:lineRule="auto"/>
              <w:ind w:left="103" w:righ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Nombre</w:t>
            </w:r>
            <w:r>
              <w:rPr>
                <w:rFonts w:ascii="Calibri"/>
                <w:spacing w:val="3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</w:t>
            </w:r>
            <w:r>
              <w:rPr>
                <w:rFonts w:ascii="Calibri"/>
                <w:spacing w:val="40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la</w:t>
            </w:r>
            <w:r>
              <w:rPr>
                <w:rFonts w:ascii="Calibri"/>
                <w:spacing w:val="3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persona</w:t>
            </w:r>
            <w:r>
              <w:rPr>
                <w:rFonts w:ascii="Calibri"/>
                <w:spacing w:val="3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encargada</w:t>
            </w:r>
            <w:r>
              <w:rPr>
                <w:rFonts w:ascii="Times New Roman"/>
                <w:spacing w:val="30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del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procedimiento</w:t>
            </w:r>
          </w:p>
        </w:tc>
        <w:tc>
          <w:tcPr>
            <w:tcW w:w="580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E6E6E6"/>
          </w:tcPr>
          <w:p w:rsidR="00C833DA" w:rsidRDefault="00C833DA"/>
        </w:tc>
      </w:tr>
      <w:tr w:rsidR="00C833DA">
        <w:trPr>
          <w:trHeight w:hRule="exact" w:val="498"/>
        </w:trPr>
        <w:tc>
          <w:tcPr>
            <w:tcW w:w="308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F604B4">
            <w:pPr>
              <w:pStyle w:val="TableParagraph"/>
              <w:spacing w:line="239" w:lineRule="auto"/>
              <w:ind w:left="103" w:righ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Número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teléfono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persona</w:t>
            </w:r>
            <w:r>
              <w:rPr>
                <w:rFonts w:ascii="Times New Roman" w:hAnsi="Times New Roman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encargada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procedimiento</w:t>
            </w:r>
          </w:p>
        </w:tc>
        <w:tc>
          <w:tcPr>
            <w:tcW w:w="580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E6E6E6"/>
          </w:tcPr>
          <w:p w:rsidR="00C833DA" w:rsidRDefault="00C833DA"/>
        </w:tc>
      </w:tr>
      <w:tr w:rsidR="00C833DA">
        <w:trPr>
          <w:trHeight w:hRule="exact" w:val="254"/>
        </w:trPr>
        <w:tc>
          <w:tcPr>
            <w:tcW w:w="308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F604B4">
            <w:pPr>
              <w:pStyle w:val="TableParagraph"/>
              <w:spacing w:line="240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Dirección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exacta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empresa</w:t>
            </w:r>
          </w:p>
        </w:tc>
        <w:tc>
          <w:tcPr>
            <w:tcW w:w="580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E6E6E6"/>
          </w:tcPr>
          <w:p w:rsidR="00C833DA" w:rsidRDefault="00C833DA"/>
        </w:tc>
      </w:tr>
    </w:tbl>
    <w:p w:rsidR="00C833DA" w:rsidRDefault="00C833DA">
      <w:pPr>
        <w:spacing w:before="5"/>
        <w:rPr>
          <w:rFonts w:ascii="Calibri" w:eastAsia="Calibri" w:hAnsi="Calibri" w:cs="Calibri"/>
          <w:b/>
          <w:bCs/>
          <w:sz w:val="17"/>
          <w:szCs w:val="17"/>
        </w:rPr>
      </w:pPr>
    </w:p>
    <w:p w:rsidR="00C833DA" w:rsidRDefault="00F604B4">
      <w:pPr>
        <w:spacing w:before="59"/>
        <w:ind w:left="1704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spacing w:val="-1"/>
          <w:sz w:val="20"/>
        </w:rPr>
        <w:t>Medio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oficial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notificación</w:t>
      </w:r>
    </w:p>
    <w:p w:rsidR="00C833DA" w:rsidRDefault="00C833DA">
      <w:pPr>
        <w:spacing w:before="12"/>
        <w:rPr>
          <w:rFonts w:ascii="Calibri" w:eastAsia="Calibri" w:hAnsi="Calibri" w:cs="Calibri"/>
          <w:b/>
          <w:bCs/>
          <w:sz w:val="19"/>
          <w:szCs w:val="19"/>
        </w:rPr>
      </w:pPr>
    </w:p>
    <w:p w:rsidR="00C833DA" w:rsidRDefault="00F604B4">
      <w:pPr>
        <w:pStyle w:val="Textkrper"/>
        <w:ind w:left="1704" w:right="260" w:firstLine="284"/>
        <w:jc w:val="both"/>
      </w:pPr>
      <w:r>
        <w:rPr>
          <w:spacing w:val="-1"/>
        </w:rPr>
        <w:t>Toda</w:t>
      </w:r>
      <w:r>
        <w:rPr>
          <w:spacing w:val="12"/>
        </w:rPr>
        <w:t xml:space="preserve"> </w:t>
      </w:r>
      <w:r>
        <w:rPr>
          <w:spacing w:val="-1"/>
        </w:rPr>
        <w:t>las</w:t>
      </w:r>
      <w:r>
        <w:rPr>
          <w:spacing w:val="13"/>
        </w:rPr>
        <w:t xml:space="preserve"> </w:t>
      </w:r>
      <w:r>
        <w:rPr>
          <w:spacing w:val="-1"/>
        </w:rPr>
        <w:t>personas</w:t>
      </w:r>
      <w:r>
        <w:rPr>
          <w:spacing w:val="14"/>
        </w:rPr>
        <w:t xml:space="preserve"> </w:t>
      </w:r>
      <w:r>
        <w:rPr>
          <w:spacing w:val="-1"/>
        </w:rPr>
        <w:t>oferentes</w:t>
      </w:r>
      <w:r>
        <w:rPr>
          <w:spacing w:val="14"/>
        </w:rPr>
        <w:t xml:space="preserve"> </w:t>
      </w:r>
      <w:r>
        <w:rPr>
          <w:spacing w:val="-1"/>
        </w:rPr>
        <w:t>pueden</w:t>
      </w:r>
      <w:r>
        <w:rPr>
          <w:spacing w:val="15"/>
        </w:rPr>
        <w:t xml:space="preserve"> </w:t>
      </w:r>
      <w:r>
        <w:rPr>
          <w:spacing w:val="-1"/>
        </w:rPr>
        <w:t>presentar</w:t>
      </w:r>
      <w:r>
        <w:rPr>
          <w:spacing w:val="12"/>
        </w:rPr>
        <w:t xml:space="preserve"> </w:t>
      </w:r>
      <w:r>
        <w:rPr>
          <w:spacing w:val="-1"/>
        </w:rPr>
        <w:t>su</w:t>
      </w:r>
      <w:r>
        <w:rPr>
          <w:spacing w:val="13"/>
        </w:rPr>
        <w:t xml:space="preserve"> </w:t>
      </w:r>
      <w:r>
        <w:rPr>
          <w:spacing w:val="-1"/>
        </w:rPr>
        <w:t>oferta,</w:t>
      </w:r>
      <w:r>
        <w:rPr>
          <w:spacing w:val="14"/>
        </w:rPr>
        <w:t xml:space="preserve"> </w:t>
      </w:r>
      <w:r>
        <w:rPr>
          <w:spacing w:val="-1"/>
        </w:rPr>
        <w:t>aunque</w:t>
      </w:r>
      <w:r>
        <w:rPr>
          <w:spacing w:val="13"/>
        </w:rPr>
        <w:t xml:space="preserve"> </w:t>
      </w:r>
      <w:r>
        <w:t>no</w:t>
      </w:r>
      <w:r>
        <w:rPr>
          <w:spacing w:val="13"/>
        </w:rPr>
        <w:t xml:space="preserve"> </w:t>
      </w:r>
      <w:r>
        <w:rPr>
          <w:spacing w:val="-1"/>
        </w:rPr>
        <w:t>se</w:t>
      </w:r>
      <w:r>
        <w:rPr>
          <w:spacing w:val="15"/>
        </w:rPr>
        <w:t xml:space="preserve"> </w:t>
      </w:r>
      <w:r>
        <w:rPr>
          <w:spacing w:val="-1"/>
        </w:rPr>
        <w:t>encuentren</w:t>
      </w:r>
      <w:r>
        <w:rPr>
          <w:spacing w:val="15"/>
        </w:rPr>
        <w:t xml:space="preserve"> </w:t>
      </w:r>
      <w:r>
        <w:rPr>
          <w:spacing w:val="-1"/>
        </w:rPr>
        <w:t>inscritos</w:t>
      </w:r>
      <w:r>
        <w:rPr>
          <w:spacing w:val="12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rPr>
          <w:spacing w:val="-1"/>
        </w:rPr>
        <w:t>Registro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Proveedores,</w:t>
      </w:r>
      <w:r>
        <w:rPr>
          <w:spacing w:val="2"/>
        </w:rPr>
        <w:t xml:space="preserve"> </w:t>
      </w:r>
      <w:r>
        <w:rPr>
          <w:spacing w:val="-1"/>
        </w:rPr>
        <w:t>pero</w:t>
      </w:r>
      <w:r>
        <w:rPr>
          <w:spacing w:val="3"/>
        </w:rPr>
        <w:t xml:space="preserve"> </w:t>
      </w:r>
      <w:r>
        <w:rPr>
          <w:spacing w:val="-1"/>
        </w:rPr>
        <w:t>será</w:t>
      </w:r>
      <w:r>
        <w:rPr>
          <w:spacing w:val="4"/>
        </w:rPr>
        <w:t xml:space="preserve"> </w:t>
      </w:r>
      <w:r>
        <w:rPr>
          <w:spacing w:val="-1"/>
        </w:rPr>
        <w:t>obligatorio</w:t>
      </w:r>
      <w:r>
        <w:rPr>
          <w:spacing w:val="3"/>
        </w:rPr>
        <w:t xml:space="preserve"> </w:t>
      </w:r>
      <w:r>
        <w:rPr>
          <w:spacing w:val="-1"/>
        </w:rPr>
        <w:t>que</w:t>
      </w:r>
      <w:r>
        <w:rPr>
          <w:spacing w:val="3"/>
        </w:rPr>
        <w:t xml:space="preserve"> </w:t>
      </w:r>
      <w:r>
        <w:t>en</w:t>
      </w:r>
      <w:r>
        <w:rPr>
          <w:spacing w:val="3"/>
        </w:rPr>
        <w:t xml:space="preserve"> </w:t>
      </w:r>
      <w:r>
        <w:rPr>
          <w:spacing w:val="-2"/>
        </w:rPr>
        <w:t>su</w:t>
      </w:r>
      <w:r>
        <w:rPr>
          <w:spacing w:val="3"/>
        </w:rPr>
        <w:t xml:space="preserve"> </w:t>
      </w:r>
      <w:r>
        <w:rPr>
          <w:spacing w:val="-1"/>
        </w:rPr>
        <w:t>oferta</w:t>
      </w:r>
      <w:r>
        <w:rPr>
          <w:spacing w:val="2"/>
        </w:rPr>
        <w:t xml:space="preserve"> </w:t>
      </w:r>
      <w:r>
        <w:rPr>
          <w:spacing w:val="-2"/>
        </w:rPr>
        <w:t>se</w:t>
      </w:r>
      <w:r>
        <w:rPr>
          <w:spacing w:val="5"/>
        </w:rPr>
        <w:t xml:space="preserve"> </w:t>
      </w:r>
      <w:r>
        <w:rPr>
          <w:spacing w:val="-1"/>
        </w:rPr>
        <w:t>establezca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rPr>
          <w:spacing w:val="-1"/>
        </w:rPr>
        <w:t>medio</w:t>
      </w:r>
      <w:r>
        <w:rPr>
          <w:spacing w:val="3"/>
        </w:rPr>
        <w:t xml:space="preserve"> </w:t>
      </w:r>
      <w:r>
        <w:rPr>
          <w:spacing w:val="-1"/>
        </w:rPr>
        <w:t>oficial</w:t>
      </w:r>
      <w:r>
        <w:rPr>
          <w:spacing w:val="2"/>
        </w:rPr>
        <w:t xml:space="preserve"> </w:t>
      </w:r>
      <w:r>
        <w:rPr>
          <w:spacing w:val="-1"/>
        </w:rPr>
        <w:t>para</w:t>
      </w:r>
      <w:r>
        <w:rPr>
          <w:spacing w:val="2"/>
        </w:rPr>
        <w:t xml:space="preserve"> </w:t>
      </w:r>
      <w:r>
        <w:rPr>
          <w:spacing w:val="-1"/>
        </w:rPr>
        <w:t>recibir</w:t>
      </w:r>
      <w:r>
        <w:rPr>
          <w:spacing w:val="2"/>
        </w:rPr>
        <w:t xml:space="preserve"> </w:t>
      </w:r>
      <w:r>
        <w:rPr>
          <w:spacing w:val="-1"/>
        </w:rPr>
        <w:t>notificaciones,</w:t>
      </w:r>
      <w:r>
        <w:rPr>
          <w:rFonts w:ascii="Times New Roman" w:hAnsi="Times New Roman"/>
          <w:spacing w:val="67"/>
          <w:w w:val="99"/>
        </w:rPr>
        <w:t xml:space="preserve"> </w:t>
      </w:r>
      <w:r>
        <w:rPr>
          <w:spacing w:val="-1"/>
        </w:rPr>
        <w:t>una</w:t>
      </w:r>
      <w:r>
        <w:rPr>
          <w:spacing w:val="32"/>
        </w:rPr>
        <w:t xml:space="preserve"> </w:t>
      </w:r>
      <w:r>
        <w:rPr>
          <w:spacing w:val="-1"/>
        </w:rPr>
        <w:t>vez</w:t>
      </w:r>
      <w:r>
        <w:rPr>
          <w:spacing w:val="33"/>
        </w:rPr>
        <w:t xml:space="preserve"> </w:t>
      </w:r>
      <w:r>
        <w:rPr>
          <w:spacing w:val="-1"/>
        </w:rPr>
        <w:t>realizada</w:t>
      </w:r>
      <w:r>
        <w:rPr>
          <w:spacing w:val="35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apertura</w:t>
      </w:r>
      <w:r>
        <w:rPr>
          <w:spacing w:val="32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rPr>
          <w:spacing w:val="-1"/>
        </w:rPr>
        <w:t>ofertas</w:t>
      </w:r>
      <w:r>
        <w:rPr>
          <w:spacing w:val="32"/>
        </w:rPr>
        <w:t xml:space="preserve"> </w:t>
      </w:r>
      <w:r>
        <w:rPr>
          <w:spacing w:val="-1"/>
        </w:rPr>
        <w:t>se</w:t>
      </w:r>
      <w:r>
        <w:rPr>
          <w:spacing w:val="33"/>
        </w:rPr>
        <w:t xml:space="preserve"> </w:t>
      </w:r>
      <w:r>
        <w:rPr>
          <w:spacing w:val="-1"/>
        </w:rPr>
        <w:t>les</w:t>
      </w:r>
      <w:r>
        <w:rPr>
          <w:spacing w:val="33"/>
        </w:rPr>
        <w:t xml:space="preserve"> </w:t>
      </w:r>
      <w:r>
        <w:rPr>
          <w:spacing w:val="-1"/>
        </w:rPr>
        <w:t>hará</w:t>
      </w:r>
      <w:r>
        <w:rPr>
          <w:spacing w:val="32"/>
        </w:rPr>
        <w:t xml:space="preserve"> </w:t>
      </w:r>
      <w:r>
        <w:rPr>
          <w:spacing w:val="-1"/>
        </w:rPr>
        <w:t>llegar</w:t>
      </w:r>
      <w:r>
        <w:rPr>
          <w:spacing w:val="34"/>
        </w:rPr>
        <w:t xml:space="preserve"> </w:t>
      </w:r>
      <w:r>
        <w:rPr>
          <w:spacing w:val="-1"/>
        </w:rPr>
        <w:t>un</w:t>
      </w:r>
      <w:r>
        <w:rPr>
          <w:spacing w:val="34"/>
        </w:rPr>
        <w:t xml:space="preserve"> </w:t>
      </w:r>
      <w:r>
        <w:rPr>
          <w:spacing w:val="-1"/>
        </w:rPr>
        <w:t>correo</w:t>
      </w:r>
      <w:r>
        <w:rPr>
          <w:spacing w:val="33"/>
        </w:rPr>
        <w:t xml:space="preserve"> </w:t>
      </w:r>
      <w:r>
        <w:rPr>
          <w:spacing w:val="-1"/>
        </w:rPr>
        <w:t>electrónico,</w:t>
      </w:r>
      <w:r>
        <w:rPr>
          <w:spacing w:val="32"/>
        </w:rPr>
        <w:t xml:space="preserve"> </w:t>
      </w:r>
      <w:r>
        <w:t>en</w:t>
      </w:r>
      <w:r>
        <w:rPr>
          <w:spacing w:val="32"/>
        </w:rPr>
        <w:t xml:space="preserve"> </w:t>
      </w:r>
      <w:r>
        <w:t>el</w:t>
      </w:r>
      <w:r>
        <w:rPr>
          <w:spacing w:val="32"/>
        </w:rPr>
        <w:t xml:space="preserve"> </w:t>
      </w:r>
      <w:r>
        <w:rPr>
          <w:spacing w:val="-1"/>
        </w:rPr>
        <w:t>cual</w:t>
      </w:r>
      <w:r>
        <w:rPr>
          <w:spacing w:val="33"/>
        </w:rPr>
        <w:t xml:space="preserve"> </w:t>
      </w:r>
      <w:r>
        <w:rPr>
          <w:spacing w:val="-1"/>
        </w:rPr>
        <w:t>se</w:t>
      </w:r>
      <w:r>
        <w:rPr>
          <w:spacing w:val="33"/>
        </w:rPr>
        <w:t xml:space="preserve"> </w:t>
      </w:r>
      <w:r>
        <w:rPr>
          <w:spacing w:val="-1"/>
        </w:rPr>
        <w:t>solicitará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0"/>
        </w:rPr>
        <w:t xml:space="preserve"> </w:t>
      </w:r>
      <w:r>
        <w:rPr>
          <w:spacing w:val="-1"/>
        </w:rPr>
        <w:t>validación</w:t>
      </w:r>
      <w:r>
        <w:rPr>
          <w:spacing w:val="33"/>
        </w:rPr>
        <w:t xml:space="preserve"> </w:t>
      </w:r>
      <w:r>
        <w:rPr>
          <w:spacing w:val="-1"/>
        </w:rPr>
        <w:t>del</w:t>
      </w:r>
      <w:r>
        <w:rPr>
          <w:spacing w:val="32"/>
        </w:rPr>
        <w:t xml:space="preserve"> </w:t>
      </w:r>
      <w:r>
        <w:rPr>
          <w:spacing w:val="-1"/>
        </w:rPr>
        <w:t>correo</w:t>
      </w:r>
      <w:r>
        <w:rPr>
          <w:spacing w:val="33"/>
        </w:rPr>
        <w:t xml:space="preserve"> </w:t>
      </w:r>
      <w:r>
        <w:rPr>
          <w:spacing w:val="-1"/>
        </w:rPr>
        <w:t>electrónico</w:t>
      </w:r>
      <w:r>
        <w:rPr>
          <w:spacing w:val="33"/>
        </w:rPr>
        <w:t xml:space="preserve"> </w:t>
      </w:r>
      <w:r>
        <w:rPr>
          <w:spacing w:val="-1"/>
        </w:rPr>
        <w:t>señalado</w:t>
      </w:r>
      <w:r>
        <w:rPr>
          <w:spacing w:val="33"/>
        </w:rPr>
        <w:t xml:space="preserve"> </w:t>
      </w:r>
      <w:r>
        <w:rPr>
          <w:spacing w:val="-1"/>
        </w:rPr>
        <w:t>en</w:t>
      </w:r>
      <w:r>
        <w:rPr>
          <w:spacing w:val="34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oferta,</w:t>
      </w:r>
      <w:r>
        <w:rPr>
          <w:spacing w:val="32"/>
        </w:rPr>
        <w:t xml:space="preserve"> </w:t>
      </w:r>
      <w:r>
        <w:rPr>
          <w:spacing w:val="-1"/>
        </w:rPr>
        <w:t>esto</w:t>
      </w:r>
      <w:r>
        <w:rPr>
          <w:spacing w:val="33"/>
        </w:rPr>
        <w:t xml:space="preserve"> </w:t>
      </w:r>
      <w:r>
        <w:t>en</w:t>
      </w:r>
      <w:r>
        <w:rPr>
          <w:spacing w:val="33"/>
        </w:rPr>
        <w:t xml:space="preserve"> </w:t>
      </w:r>
      <w:r>
        <w:rPr>
          <w:spacing w:val="-1"/>
        </w:rPr>
        <w:t>caso</w:t>
      </w:r>
      <w:r>
        <w:rPr>
          <w:spacing w:val="33"/>
        </w:rPr>
        <w:t xml:space="preserve"> </w:t>
      </w:r>
      <w:r>
        <w:rPr>
          <w:spacing w:val="-1"/>
        </w:rPr>
        <w:t>de</w:t>
      </w:r>
      <w:r>
        <w:rPr>
          <w:spacing w:val="34"/>
        </w:rPr>
        <w:t xml:space="preserve"> </w:t>
      </w:r>
      <w:r>
        <w:rPr>
          <w:spacing w:val="-1"/>
        </w:rPr>
        <w:t>que</w:t>
      </w:r>
      <w:r>
        <w:rPr>
          <w:spacing w:val="33"/>
        </w:rPr>
        <w:t xml:space="preserve"> </w:t>
      </w:r>
      <w:r>
        <w:t>el</w:t>
      </w:r>
      <w:r>
        <w:rPr>
          <w:spacing w:val="32"/>
        </w:rPr>
        <w:t xml:space="preserve"> </w:t>
      </w:r>
      <w:r>
        <w:rPr>
          <w:spacing w:val="-1"/>
        </w:rPr>
        <w:t>mismo</w:t>
      </w:r>
      <w:r>
        <w:rPr>
          <w:spacing w:val="33"/>
        </w:rPr>
        <w:t xml:space="preserve"> </w:t>
      </w:r>
      <w:r>
        <w:t>no</w:t>
      </w:r>
      <w:r>
        <w:rPr>
          <w:spacing w:val="33"/>
        </w:rPr>
        <w:t xml:space="preserve"> </w:t>
      </w:r>
      <w:r>
        <w:rPr>
          <w:spacing w:val="-1"/>
        </w:rPr>
        <w:t>se</w:t>
      </w:r>
      <w:r>
        <w:rPr>
          <w:spacing w:val="33"/>
        </w:rPr>
        <w:t xml:space="preserve"> </w:t>
      </w:r>
      <w:r>
        <w:rPr>
          <w:spacing w:val="-1"/>
        </w:rPr>
        <w:t>encuentra</w:t>
      </w:r>
      <w:r>
        <w:rPr>
          <w:spacing w:val="33"/>
        </w:rPr>
        <w:t xml:space="preserve"> </w:t>
      </w:r>
      <w:r>
        <w:rPr>
          <w:spacing w:val="-1"/>
        </w:rPr>
        <w:t>ya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validado</w:t>
      </w:r>
      <w:r>
        <w:rPr>
          <w:spacing w:val="-3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rPr>
          <w:spacing w:val="-3"/>
        </w:rPr>
        <w:t xml:space="preserve"> </w:t>
      </w:r>
      <w:r>
        <w:rPr>
          <w:spacing w:val="-1"/>
        </w:rPr>
        <w:t>Registro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Proveedores.</w:t>
      </w:r>
    </w:p>
    <w:p w:rsidR="00C833DA" w:rsidRDefault="00C833DA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C833DA" w:rsidRDefault="00F604B4">
      <w:pPr>
        <w:pStyle w:val="Textkrper"/>
        <w:ind w:left="1704" w:right="247" w:firstLine="284"/>
        <w:jc w:val="both"/>
      </w:pP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validación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correos</w:t>
      </w:r>
      <w:r>
        <w:rPr>
          <w:spacing w:val="14"/>
        </w:rPr>
        <w:t xml:space="preserve"> </w:t>
      </w:r>
      <w:r>
        <w:rPr>
          <w:spacing w:val="-1"/>
        </w:rPr>
        <w:t>electrónicos</w:t>
      </w:r>
      <w:r>
        <w:rPr>
          <w:spacing w:val="14"/>
        </w:rPr>
        <w:t xml:space="preserve"> </w:t>
      </w:r>
      <w:r>
        <w:rPr>
          <w:spacing w:val="-1"/>
        </w:rPr>
        <w:t>se</w:t>
      </w:r>
      <w:r>
        <w:rPr>
          <w:spacing w:val="15"/>
        </w:rPr>
        <w:t xml:space="preserve"> </w:t>
      </w:r>
      <w:r>
        <w:rPr>
          <w:spacing w:val="-1"/>
        </w:rPr>
        <w:t>realizará</w:t>
      </w:r>
      <w:r>
        <w:rPr>
          <w:spacing w:val="14"/>
        </w:rPr>
        <w:t xml:space="preserve"> </w:t>
      </w:r>
      <w:r>
        <w:rPr>
          <w:spacing w:val="-1"/>
        </w:rPr>
        <w:t>mediante</w:t>
      </w:r>
      <w:r>
        <w:rPr>
          <w:spacing w:val="15"/>
        </w:rPr>
        <w:t xml:space="preserve"> </w:t>
      </w:r>
      <w:r>
        <w:t>el</w:t>
      </w:r>
      <w:r>
        <w:rPr>
          <w:spacing w:val="13"/>
        </w:rPr>
        <w:t xml:space="preserve"> </w:t>
      </w:r>
      <w:r>
        <w:rPr>
          <w:spacing w:val="-1"/>
        </w:rPr>
        <w:t>Sistema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Validación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Cuentas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Correo</w:t>
      </w:r>
      <w:r>
        <w:rPr>
          <w:rFonts w:ascii="Times New Roman" w:eastAsia="Times New Roman" w:hAnsi="Times New Roman" w:cs="Times New Roman"/>
          <w:spacing w:val="81"/>
        </w:rPr>
        <w:t xml:space="preserve"> </w:t>
      </w:r>
      <w:r>
        <w:rPr>
          <w:spacing w:val="-1"/>
        </w:rPr>
        <w:t>Electrónico,</w:t>
      </w:r>
      <w:r>
        <w:rPr>
          <w:spacing w:val="31"/>
        </w:rPr>
        <w:t xml:space="preserve"> </w:t>
      </w:r>
      <w:r>
        <w:t>al</w:t>
      </w:r>
      <w:r>
        <w:rPr>
          <w:spacing w:val="32"/>
        </w:rPr>
        <w:t xml:space="preserve"> </w:t>
      </w:r>
      <w:r>
        <w:rPr>
          <w:spacing w:val="-1"/>
        </w:rPr>
        <w:t>que</w:t>
      </w:r>
      <w:r>
        <w:rPr>
          <w:spacing w:val="33"/>
        </w:rPr>
        <w:t xml:space="preserve"> </w:t>
      </w:r>
      <w:r>
        <w:rPr>
          <w:spacing w:val="-1"/>
        </w:rPr>
        <w:t>se</w:t>
      </w:r>
      <w:r>
        <w:rPr>
          <w:spacing w:val="33"/>
        </w:rPr>
        <w:t xml:space="preserve"> </w:t>
      </w:r>
      <w:r>
        <w:rPr>
          <w:spacing w:val="-1"/>
        </w:rPr>
        <w:t>podrá</w:t>
      </w:r>
      <w:r>
        <w:rPr>
          <w:spacing w:val="31"/>
        </w:rPr>
        <w:t xml:space="preserve"> </w:t>
      </w:r>
      <w:r>
        <w:rPr>
          <w:spacing w:val="-1"/>
        </w:rPr>
        <w:t>acceder</w:t>
      </w:r>
      <w:r>
        <w:rPr>
          <w:spacing w:val="32"/>
        </w:rPr>
        <w:t xml:space="preserve"> </w:t>
      </w:r>
      <w:r>
        <w:t>a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34"/>
        </w:rPr>
        <w:t xml:space="preserve"> </w:t>
      </w:r>
      <w:r>
        <w:rPr>
          <w:spacing w:val="-1"/>
        </w:rPr>
        <w:t>dirección</w:t>
      </w:r>
      <w:r>
        <w:rPr>
          <w:spacing w:val="33"/>
        </w:rPr>
        <w:t xml:space="preserve"> </w:t>
      </w:r>
      <w:r>
        <w:rPr>
          <w:spacing w:val="-1"/>
        </w:rPr>
        <w:t>electrónica</w:t>
      </w:r>
      <w:r>
        <w:rPr>
          <w:spacing w:val="42"/>
        </w:rPr>
        <w:t xml:space="preserve"> </w:t>
      </w:r>
      <w:r>
        <w:rPr>
          <w:color w:val="0000FF"/>
          <w:spacing w:val="-1"/>
          <w:sz w:val="24"/>
          <w:szCs w:val="24"/>
          <w:u w:val="single" w:color="0000FF"/>
        </w:rPr>
        <w:t>https://pjenlinea.poder-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>
        <w:rPr>
          <w:color w:val="0000FF"/>
          <w:sz w:val="24"/>
          <w:szCs w:val="24"/>
        </w:rPr>
        <w:t xml:space="preserve"> </w:t>
      </w:r>
      <w:r>
        <w:rPr>
          <w:color w:val="0000FF"/>
          <w:spacing w:val="-1"/>
          <w:sz w:val="24"/>
          <w:szCs w:val="24"/>
          <w:u w:val="single" w:color="0000FF"/>
        </w:rPr>
        <w:t>judicial.go.cr/vcce.userinterface/</w:t>
      </w:r>
      <w:r>
        <w:rPr>
          <w:color w:val="0000FF"/>
          <w:spacing w:val="11"/>
          <w:sz w:val="24"/>
          <w:szCs w:val="24"/>
          <w:u w:val="single" w:color="0000FF"/>
        </w:rPr>
        <w:t xml:space="preserve"> </w:t>
      </w:r>
      <w:r>
        <w:t>o</w:t>
      </w:r>
      <w:r>
        <w:rPr>
          <w:spacing w:val="35"/>
        </w:rPr>
        <w:t xml:space="preserve"> </w:t>
      </w:r>
      <w:r>
        <w:rPr>
          <w:spacing w:val="-1"/>
        </w:rPr>
        <w:t>ingresando</w:t>
      </w:r>
      <w:r>
        <w:rPr>
          <w:spacing w:val="35"/>
        </w:rPr>
        <w:t xml:space="preserve"> </w:t>
      </w:r>
      <w:r>
        <w:t>a</w:t>
      </w:r>
      <w:r>
        <w:rPr>
          <w:spacing w:val="34"/>
        </w:rPr>
        <w:t xml:space="preserve"> </w:t>
      </w:r>
      <w:r>
        <w:rPr>
          <w:spacing w:val="-1"/>
        </w:rPr>
        <w:t>la</w:t>
      </w:r>
      <w:r>
        <w:rPr>
          <w:spacing w:val="34"/>
        </w:rPr>
        <w:t xml:space="preserve"> </w:t>
      </w:r>
      <w:r>
        <w:rPr>
          <w:spacing w:val="-1"/>
        </w:rPr>
        <w:t>página</w:t>
      </w:r>
      <w:r>
        <w:rPr>
          <w:spacing w:val="35"/>
        </w:rPr>
        <w:t xml:space="preserve"> </w:t>
      </w:r>
      <w:r>
        <w:rPr>
          <w:spacing w:val="-1"/>
        </w:rPr>
        <w:t>del</w:t>
      </w:r>
      <w:r>
        <w:rPr>
          <w:spacing w:val="34"/>
        </w:rPr>
        <w:t xml:space="preserve"> </w:t>
      </w:r>
      <w:r>
        <w:rPr>
          <w:spacing w:val="-1"/>
        </w:rPr>
        <w:t>Poder</w:t>
      </w:r>
      <w:r>
        <w:rPr>
          <w:spacing w:val="34"/>
        </w:rPr>
        <w:t xml:space="preserve"> </w:t>
      </w:r>
      <w:r>
        <w:rPr>
          <w:spacing w:val="-1"/>
        </w:rPr>
        <w:t>Judicial</w:t>
      </w:r>
      <w:r>
        <w:t xml:space="preserve">  </w:t>
      </w:r>
      <w:r>
        <w:rPr>
          <w:color w:val="0000FF"/>
          <w:spacing w:val="-1"/>
          <w:sz w:val="24"/>
          <w:szCs w:val="24"/>
          <w:u w:val="single" w:color="0000FF"/>
        </w:rPr>
        <w:t>www.poder-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>
        <w:rPr>
          <w:color w:val="0000FF"/>
          <w:sz w:val="24"/>
          <w:szCs w:val="24"/>
        </w:rPr>
        <w:t xml:space="preserve"> </w:t>
      </w:r>
      <w:r>
        <w:rPr>
          <w:color w:val="0000FF"/>
          <w:spacing w:val="-1"/>
          <w:sz w:val="24"/>
          <w:szCs w:val="24"/>
          <w:u w:val="single" w:color="0000FF"/>
        </w:rPr>
        <w:t>judicial.go.cr</w:t>
      </w:r>
      <w:r>
        <w:rPr>
          <w:color w:val="0000FF"/>
          <w:spacing w:val="15"/>
          <w:sz w:val="24"/>
          <w:szCs w:val="24"/>
          <w:u w:val="single" w:color="0000FF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opción</w:t>
      </w:r>
      <w:r>
        <w:rPr>
          <w:spacing w:val="22"/>
        </w:rPr>
        <w:t xml:space="preserve"> </w:t>
      </w:r>
      <w:r>
        <w:rPr>
          <w:spacing w:val="-1"/>
        </w:rPr>
        <w:t>"Trámites</w:t>
      </w:r>
      <w:r>
        <w:rPr>
          <w:spacing w:val="18"/>
        </w:rPr>
        <w:t xml:space="preserve"> </w:t>
      </w:r>
      <w:r>
        <w:t>en</w:t>
      </w:r>
      <w:r>
        <w:rPr>
          <w:spacing w:val="20"/>
        </w:rPr>
        <w:t xml:space="preserve"> </w:t>
      </w:r>
      <w:r>
        <w:rPr>
          <w:spacing w:val="-1"/>
        </w:rPr>
        <w:t>Línea“</w:t>
      </w:r>
      <w:r>
        <w:rPr>
          <w:spacing w:val="20"/>
        </w:rPr>
        <w:t xml:space="preserve"> </w:t>
      </w:r>
      <w:r>
        <w:t>y</w:t>
      </w:r>
      <w:r>
        <w:rPr>
          <w:spacing w:val="20"/>
        </w:rPr>
        <w:t xml:space="preserve"> </w:t>
      </w:r>
      <w:r>
        <w:rPr>
          <w:spacing w:val="-1"/>
        </w:rPr>
        <w:t>luego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1"/>
        </w:rPr>
        <w:t>“Registro</w:t>
      </w:r>
      <w:r>
        <w:rPr>
          <w:spacing w:val="19"/>
        </w:rPr>
        <w:t xml:space="preserve"> </w:t>
      </w:r>
      <w:r>
        <w:t>y</w:t>
      </w:r>
      <w:r>
        <w:rPr>
          <w:spacing w:val="21"/>
        </w:rPr>
        <w:t xml:space="preserve"> </w:t>
      </w:r>
      <w:r>
        <w:rPr>
          <w:spacing w:val="-1"/>
        </w:rPr>
        <w:t>Validación</w:t>
      </w:r>
      <w:r>
        <w:rPr>
          <w:spacing w:val="19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Cuenta</w:t>
      </w:r>
      <w:r>
        <w:rPr>
          <w:spacing w:val="18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Correo</w:t>
      </w:r>
      <w:r>
        <w:rPr>
          <w:spacing w:val="19"/>
        </w:rPr>
        <w:t xml:space="preserve"> </w:t>
      </w:r>
      <w:r>
        <w:rPr>
          <w:spacing w:val="-1"/>
        </w:rPr>
        <w:t>para</w:t>
      </w:r>
      <w:r>
        <w:rPr>
          <w:rFonts w:ascii="Times New Roman" w:eastAsia="Times New Roman" w:hAnsi="Times New Roman" w:cs="Times New Roman"/>
          <w:spacing w:val="69"/>
        </w:rPr>
        <w:t xml:space="preserve"> </w:t>
      </w:r>
      <w:r>
        <w:rPr>
          <w:spacing w:val="-1"/>
        </w:rPr>
        <w:t>Recibir</w:t>
      </w:r>
      <w:r>
        <w:rPr>
          <w:spacing w:val="27"/>
        </w:rPr>
        <w:t xml:space="preserve"> </w:t>
      </w:r>
      <w:r>
        <w:rPr>
          <w:spacing w:val="-1"/>
        </w:rPr>
        <w:t>Notificaciones".</w:t>
      </w:r>
      <w:r>
        <w:rPr>
          <w:spacing w:val="28"/>
        </w:rPr>
        <w:t xml:space="preserve"> </w:t>
      </w:r>
      <w:r>
        <w:t>Para</w:t>
      </w:r>
      <w:r>
        <w:rPr>
          <w:spacing w:val="28"/>
        </w:rPr>
        <w:t xml:space="preserve"> </w:t>
      </w:r>
      <w:r>
        <w:rPr>
          <w:spacing w:val="-1"/>
        </w:rPr>
        <w:t>cualquier</w:t>
      </w:r>
      <w:r>
        <w:rPr>
          <w:spacing w:val="28"/>
        </w:rPr>
        <w:t xml:space="preserve"> </w:t>
      </w:r>
      <w:r>
        <w:rPr>
          <w:spacing w:val="-1"/>
        </w:rPr>
        <w:t>duda</w:t>
      </w:r>
      <w:r>
        <w:rPr>
          <w:spacing w:val="28"/>
        </w:rPr>
        <w:t xml:space="preserve"> </w:t>
      </w:r>
      <w:r>
        <w:t>o</w:t>
      </w:r>
      <w:r>
        <w:rPr>
          <w:spacing w:val="29"/>
        </w:rPr>
        <w:t xml:space="preserve"> </w:t>
      </w:r>
      <w:r>
        <w:rPr>
          <w:spacing w:val="-1"/>
        </w:rPr>
        <w:t>consulta</w:t>
      </w:r>
      <w:r>
        <w:rPr>
          <w:spacing w:val="28"/>
        </w:rPr>
        <w:t xml:space="preserve"> </w:t>
      </w:r>
      <w:r>
        <w:rPr>
          <w:spacing w:val="-1"/>
        </w:rPr>
        <w:t>sobre</w:t>
      </w:r>
      <w:r>
        <w:rPr>
          <w:spacing w:val="29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trámite</w:t>
      </w:r>
      <w:r>
        <w:rPr>
          <w:spacing w:val="29"/>
        </w:rPr>
        <w:t xml:space="preserve"> </w:t>
      </w:r>
      <w:r>
        <w:rPr>
          <w:spacing w:val="-1"/>
        </w:rPr>
        <w:t>de</w:t>
      </w:r>
      <w:r>
        <w:rPr>
          <w:spacing w:val="28"/>
        </w:rPr>
        <w:t xml:space="preserve"> </w:t>
      </w:r>
      <w:r>
        <w:rPr>
          <w:spacing w:val="-1"/>
        </w:rPr>
        <w:t>validación</w:t>
      </w:r>
      <w:r>
        <w:rPr>
          <w:spacing w:val="29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1"/>
        </w:rPr>
        <w:t>cuentas</w:t>
      </w:r>
      <w:r>
        <w:rPr>
          <w:spacing w:val="28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1"/>
        </w:rPr>
        <w:t>correo</w:t>
      </w:r>
      <w:r>
        <w:rPr>
          <w:rFonts w:ascii="Times New Roman" w:eastAsia="Times New Roman" w:hAnsi="Times New Roman" w:cs="Times New Roman"/>
          <w:spacing w:val="65"/>
        </w:rPr>
        <w:t xml:space="preserve"> </w:t>
      </w:r>
      <w:r>
        <w:rPr>
          <w:spacing w:val="-1"/>
        </w:rPr>
        <w:t>electrónico</w:t>
      </w:r>
      <w:r>
        <w:rPr>
          <w:spacing w:val="32"/>
        </w:rPr>
        <w:t xml:space="preserve"> </w:t>
      </w:r>
      <w:r>
        <w:rPr>
          <w:spacing w:val="-1"/>
        </w:rPr>
        <w:t>deberá</w:t>
      </w:r>
      <w:r>
        <w:rPr>
          <w:spacing w:val="32"/>
        </w:rPr>
        <w:t xml:space="preserve"> </w:t>
      </w:r>
      <w:r>
        <w:rPr>
          <w:spacing w:val="-1"/>
        </w:rPr>
        <w:t>comunicarse</w:t>
      </w:r>
      <w:r>
        <w:rPr>
          <w:spacing w:val="32"/>
        </w:rPr>
        <w:t xml:space="preserve"> </w:t>
      </w:r>
      <w:r>
        <w:rPr>
          <w:spacing w:val="-1"/>
        </w:rPr>
        <w:t>con</w:t>
      </w:r>
      <w:r>
        <w:rPr>
          <w:spacing w:val="33"/>
        </w:rPr>
        <w:t xml:space="preserve"> </w:t>
      </w:r>
      <w:r>
        <w:rPr>
          <w:spacing w:val="-1"/>
        </w:rPr>
        <w:t>Claudia</w:t>
      </w:r>
      <w:r>
        <w:rPr>
          <w:spacing w:val="32"/>
        </w:rPr>
        <w:t xml:space="preserve"> </w:t>
      </w:r>
      <w:r>
        <w:rPr>
          <w:spacing w:val="-1"/>
        </w:rPr>
        <w:t>Rosales</w:t>
      </w:r>
      <w:r>
        <w:rPr>
          <w:spacing w:val="31"/>
        </w:rPr>
        <w:t xml:space="preserve"> </w:t>
      </w:r>
      <w:r>
        <w:rPr>
          <w:spacing w:val="-1"/>
        </w:rPr>
        <w:t>Sánchez</w:t>
      </w:r>
      <w:r>
        <w:rPr>
          <w:spacing w:val="33"/>
        </w:rPr>
        <w:t xml:space="preserve"> </w:t>
      </w:r>
      <w:r>
        <w:t>al</w:t>
      </w:r>
      <w:r>
        <w:rPr>
          <w:spacing w:val="31"/>
        </w:rPr>
        <w:t xml:space="preserve"> </w:t>
      </w:r>
      <w:r>
        <w:rPr>
          <w:spacing w:val="-1"/>
        </w:rPr>
        <w:t>teléfono</w:t>
      </w:r>
      <w:r>
        <w:rPr>
          <w:spacing w:val="35"/>
        </w:rPr>
        <w:t xml:space="preserve"> </w:t>
      </w:r>
      <w:r>
        <w:rPr>
          <w:spacing w:val="-1"/>
        </w:rPr>
        <w:t>2295-4243</w:t>
      </w:r>
      <w:r>
        <w:rPr>
          <w:spacing w:val="35"/>
        </w:rPr>
        <w:t xml:space="preserve"> </w:t>
      </w:r>
      <w:r>
        <w:t>o</w:t>
      </w:r>
      <w:r>
        <w:rPr>
          <w:spacing w:val="30"/>
        </w:rPr>
        <w:t xml:space="preserve"> </w:t>
      </w:r>
      <w:r>
        <w:t>al</w:t>
      </w:r>
      <w:r>
        <w:rPr>
          <w:spacing w:val="32"/>
        </w:rPr>
        <w:t xml:space="preserve"> </w:t>
      </w:r>
      <w:r>
        <w:rPr>
          <w:spacing w:val="-1"/>
        </w:rPr>
        <w:t>correo</w:t>
      </w:r>
      <w:r>
        <w:rPr>
          <w:spacing w:val="34"/>
        </w:rPr>
        <w:t xml:space="preserve"> </w:t>
      </w:r>
      <w:r>
        <w:rPr>
          <w:spacing w:val="-1"/>
        </w:rPr>
        <w:t>electrónico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color w:val="0000FF"/>
          <w:w w:val="99"/>
          <w:sz w:val="24"/>
          <w:szCs w:val="24"/>
        </w:rPr>
        <w:t xml:space="preserve"> </w:t>
      </w:r>
      <w:hyperlink r:id="rId10">
        <w:r>
          <w:rPr>
            <w:color w:val="0000FF"/>
            <w:spacing w:val="-1"/>
            <w:sz w:val="24"/>
            <w:szCs w:val="24"/>
            <w:u w:val="single" w:color="0000FF"/>
          </w:rPr>
          <w:t>crosales@poder-judicial.go.cr</w:t>
        </w:r>
        <w:r>
          <w:rPr>
            <w:spacing w:val="-1"/>
          </w:rPr>
          <w:t>.</w:t>
        </w:r>
      </w:hyperlink>
    </w:p>
    <w:p w:rsidR="00C833DA" w:rsidRDefault="00C833DA">
      <w:pPr>
        <w:jc w:val="both"/>
        <w:sectPr w:rsidR="00C833DA">
          <w:headerReference w:type="default" r:id="rId11"/>
          <w:footerReference w:type="default" r:id="rId12"/>
          <w:type w:val="continuous"/>
          <w:pgSz w:w="11900" w:h="16840"/>
          <w:pgMar w:top="1680" w:right="820" w:bottom="1160" w:left="0" w:header="2" w:footer="971" w:gutter="0"/>
          <w:pgNumType w:start="1"/>
          <w:cols w:space="720"/>
        </w:sectPr>
      </w:pPr>
    </w:p>
    <w:p w:rsidR="00C833DA" w:rsidRDefault="00F604B4">
      <w:pPr>
        <w:pStyle w:val="Textkrper"/>
        <w:spacing w:before="138"/>
        <w:ind w:left="1703" w:right="366" w:firstLine="284"/>
        <w:jc w:val="both"/>
      </w:pPr>
      <w:r>
        <w:rPr>
          <w:spacing w:val="-1"/>
        </w:rPr>
        <w:lastRenderedPageBreak/>
        <w:t>Esté</w:t>
      </w:r>
      <w:r>
        <w:rPr>
          <w:spacing w:val="3"/>
        </w:rPr>
        <w:t xml:space="preserve"> 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no</w:t>
      </w:r>
      <w:r>
        <w:rPr>
          <w:spacing w:val="3"/>
        </w:rPr>
        <w:t xml:space="preserve"> </w:t>
      </w:r>
      <w:r>
        <w:rPr>
          <w:spacing w:val="-1"/>
        </w:rPr>
        <w:t>inscrita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persona</w:t>
      </w:r>
      <w:r>
        <w:rPr>
          <w:spacing w:val="4"/>
        </w:rPr>
        <w:t xml:space="preserve"> </w:t>
      </w:r>
      <w:r>
        <w:rPr>
          <w:spacing w:val="-1"/>
        </w:rPr>
        <w:t>en</w:t>
      </w:r>
      <w:r>
        <w:rPr>
          <w:spacing w:val="4"/>
        </w:rPr>
        <w:t xml:space="preserve"> </w:t>
      </w:r>
      <w:r>
        <w:t>el</w:t>
      </w:r>
      <w:r>
        <w:rPr>
          <w:spacing w:val="2"/>
        </w:rPr>
        <w:t xml:space="preserve"> </w:t>
      </w:r>
      <w:r>
        <w:rPr>
          <w:spacing w:val="-1"/>
        </w:rPr>
        <w:t>Registro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4"/>
        </w:rPr>
        <w:t xml:space="preserve"> </w:t>
      </w:r>
      <w:r>
        <w:rPr>
          <w:spacing w:val="-1"/>
        </w:rPr>
        <w:t>Proveedores</w:t>
      </w:r>
      <w:r>
        <w:rPr>
          <w:spacing w:val="2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rPr>
          <w:spacing w:val="-1"/>
        </w:rPr>
        <w:t>correo</w:t>
      </w:r>
      <w:r>
        <w:rPr>
          <w:spacing w:val="6"/>
        </w:rPr>
        <w:t xml:space="preserve"> </w:t>
      </w:r>
      <w:r>
        <w:rPr>
          <w:spacing w:val="-1"/>
        </w:rPr>
        <w:t>electrónico</w:t>
      </w:r>
      <w:r>
        <w:rPr>
          <w:spacing w:val="3"/>
        </w:rPr>
        <w:t xml:space="preserve"> </w:t>
      </w:r>
      <w:r>
        <w:rPr>
          <w:spacing w:val="-1"/>
        </w:rPr>
        <w:t>que</w:t>
      </w:r>
      <w:r>
        <w:rPr>
          <w:spacing w:val="3"/>
        </w:rPr>
        <w:t xml:space="preserve"> </w:t>
      </w:r>
      <w:r>
        <w:rPr>
          <w:spacing w:val="-2"/>
        </w:rPr>
        <w:t>se</w:t>
      </w:r>
      <w:r>
        <w:rPr>
          <w:spacing w:val="6"/>
        </w:rPr>
        <w:t xml:space="preserve"> </w:t>
      </w:r>
      <w:r>
        <w:rPr>
          <w:spacing w:val="-1"/>
        </w:rPr>
        <w:t>señala</w:t>
      </w:r>
      <w:r>
        <w:rPr>
          <w:spacing w:val="2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oferta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como</w:t>
      </w:r>
      <w:r>
        <w:rPr>
          <w:spacing w:val="23"/>
        </w:rPr>
        <w:t xml:space="preserve"> </w:t>
      </w:r>
      <w:r>
        <w:rPr>
          <w:spacing w:val="-1"/>
        </w:rPr>
        <w:t>medio</w:t>
      </w:r>
      <w:r>
        <w:rPr>
          <w:spacing w:val="21"/>
        </w:rPr>
        <w:t xml:space="preserve"> </w:t>
      </w:r>
      <w:r>
        <w:rPr>
          <w:spacing w:val="-1"/>
        </w:rPr>
        <w:t>oficial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notificaciones</w:t>
      </w:r>
      <w:r>
        <w:rPr>
          <w:spacing w:val="22"/>
        </w:rPr>
        <w:t xml:space="preserve"> </w:t>
      </w:r>
      <w:r>
        <w:rPr>
          <w:spacing w:val="-1"/>
        </w:rPr>
        <w:t>no</w:t>
      </w:r>
      <w:r>
        <w:rPr>
          <w:spacing w:val="22"/>
        </w:rPr>
        <w:t xml:space="preserve"> </w:t>
      </w:r>
      <w:r>
        <w:rPr>
          <w:spacing w:val="-1"/>
        </w:rPr>
        <w:t>se</w:t>
      </w:r>
      <w:r>
        <w:rPr>
          <w:spacing w:val="21"/>
        </w:rPr>
        <w:t xml:space="preserve"> </w:t>
      </w:r>
      <w:r>
        <w:rPr>
          <w:spacing w:val="-1"/>
        </w:rPr>
        <w:t>encuentra</w:t>
      </w:r>
      <w:r>
        <w:rPr>
          <w:spacing w:val="20"/>
        </w:rPr>
        <w:t xml:space="preserve"> </w:t>
      </w:r>
      <w:r>
        <w:rPr>
          <w:spacing w:val="-1"/>
        </w:rPr>
        <w:t>validado,</w:t>
      </w:r>
      <w:r>
        <w:rPr>
          <w:spacing w:val="20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igual</w:t>
      </w:r>
      <w:r>
        <w:rPr>
          <w:spacing w:val="20"/>
        </w:rPr>
        <w:t xml:space="preserve"> </w:t>
      </w:r>
      <w:r>
        <w:rPr>
          <w:spacing w:val="-1"/>
        </w:rPr>
        <w:t>forma</w:t>
      </w:r>
      <w:r>
        <w:rPr>
          <w:spacing w:val="20"/>
        </w:rPr>
        <w:t xml:space="preserve"> </w:t>
      </w:r>
      <w:r>
        <w:rPr>
          <w:spacing w:val="-1"/>
        </w:rPr>
        <w:t>éste</w:t>
      </w:r>
      <w:r>
        <w:rPr>
          <w:spacing w:val="21"/>
        </w:rPr>
        <w:t xml:space="preserve"> </w:t>
      </w:r>
      <w:r>
        <w:rPr>
          <w:spacing w:val="-1"/>
        </w:rPr>
        <w:t>será</w:t>
      </w:r>
      <w:r>
        <w:rPr>
          <w:spacing w:val="20"/>
        </w:rPr>
        <w:t xml:space="preserve"> </w:t>
      </w:r>
      <w:r>
        <w:rPr>
          <w:spacing w:val="-1"/>
        </w:rPr>
        <w:t>utilizado</w:t>
      </w:r>
      <w:r>
        <w:rPr>
          <w:spacing w:val="22"/>
        </w:rPr>
        <w:t xml:space="preserve"> </w:t>
      </w:r>
      <w:r>
        <w:rPr>
          <w:spacing w:val="-1"/>
        </w:rPr>
        <w:t>para</w:t>
      </w:r>
      <w:r>
        <w:rPr>
          <w:spacing w:val="20"/>
        </w:rPr>
        <w:t xml:space="preserve"> </w:t>
      </w:r>
      <w:r>
        <w:rPr>
          <w:spacing w:val="-1"/>
        </w:rPr>
        <w:t>hacer</w:t>
      </w:r>
      <w:r>
        <w:rPr>
          <w:rFonts w:ascii="Times New Roman" w:hAnsi="Times New Roman"/>
          <w:spacing w:val="73"/>
          <w:w w:val="99"/>
        </w:rPr>
        <w:t xml:space="preserve"> </w:t>
      </w:r>
      <w:r>
        <w:rPr>
          <w:spacing w:val="-1"/>
        </w:rPr>
        <w:t>efectiva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notificación</w:t>
      </w:r>
      <w:r>
        <w:rPr>
          <w:spacing w:val="17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toda</w:t>
      </w:r>
      <w:r>
        <w:rPr>
          <w:spacing w:val="17"/>
        </w:rPr>
        <w:t xml:space="preserve"> </w:t>
      </w:r>
      <w:r>
        <w:rPr>
          <w:spacing w:val="-1"/>
        </w:rPr>
        <w:t>documentación</w:t>
      </w:r>
      <w:r>
        <w:rPr>
          <w:spacing w:val="18"/>
        </w:rPr>
        <w:t xml:space="preserve"> </w:t>
      </w:r>
      <w:r>
        <w:rPr>
          <w:spacing w:val="-1"/>
        </w:rPr>
        <w:t>que</w:t>
      </w:r>
      <w:r>
        <w:rPr>
          <w:spacing w:val="17"/>
        </w:rPr>
        <w:t xml:space="preserve"> </w:t>
      </w:r>
      <w:r>
        <w:rPr>
          <w:spacing w:val="-1"/>
        </w:rPr>
        <w:t>se</w:t>
      </w:r>
      <w:r>
        <w:rPr>
          <w:spacing w:val="18"/>
        </w:rPr>
        <w:t xml:space="preserve"> </w:t>
      </w:r>
      <w:r>
        <w:rPr>
          <w:spacing w:val="-1"/>
        </w:rPr>
        <w:t>requiera</w:t>
      </w:r>
      <w:r>
        <w:rPr>
          <w:spacing w:val="17"/>
        </w:rPr>
        <w:t xml:space="preserve"> </w:t>
      </w:r>
      <w:r>
        <w:t>en</w:t>
      </w:r>
      <w:r>
        <w:rPr>
          <w:spacing w:val="17"/>
        </w:rPr>
        <w:t xml:space="preserve"> </w:t>
      </w:r>
      <w:r>
        <w:rPr>
          <w:spacing w:val="-1"/>
        </w:rPr>
        <w:t>esta</w:t>
      </w:r>
      <w:r>
        <w:rPr>
          <w:spacing w:val="17"/>
        </w:rPr>
        <w:t xml:space="preserve"> </w:t>
      </w:r>
      <w:r>
        <w:rPr>
          <w:spacing w:val="-1"/>
        </w:rPr>
        <w:t>contratación.</w:t>
      </w:r>
      <w:r>
        <w:rPr>
          <w:spacing w:val="17"/>
        </w:rPr>
        <w:t xml:space="preserve"> </w:t>
      </w:r>
      <w:r>
        <w:rPr>
          <w:spacing w:val="-1"/>
        </w:rPr>
        <w:t>Por</w:t>
      </w:r>
      <w:r>
        <w:rPr>
          <w:spacing w:val="16"/>
        </w:rPr>
        <w:t xml:space="preserve"> </w:t>
      </w:r>
      <w:r>
        <w:rPr>
          <w:spacing w:val="-1"/>
        </w:rPr>
        <w:t>lo</w:t>
      </w:r>
      <w:r>
        <w:rPr>
          <w:spacing w:val="18"/>
        </w:rPr>
        <w:t xml:space="preserve"> </w:t>
      </w:r>
      <w:r>
        <w:rPr>
          <w:spacing w:val="-1"/>
        </w:rPr>
        <w:t>que</w:t>
      </w:r>
      <w:r>
        <w:rPr>
          <w:spacing w:val="18"/>
        </w:rPr>
        <w:t xml:space="preserve"> </w:t>
      </w:r>
      <w:r>
        <w:rPr>
          <w:spacing w:val="4"/>
        </w:rPr>
        <w:t>será</w:t>
      </w:r>
      <w:r>
        <w:rPr>
          <w:rFonts w:ascii="Times New Roman" w:hAnsi="Times New Roman"/>
          <w:spacing w:val="57"/>
        </w:rPr>
        <w:t xml:space="preserve"> </w:t>
      </w:r>
      <w:r>
        <w:rPr>
          <w:b/>
          <w:spacing w:val="-1"/>
        </w:rPr>
        <w:t>responsabilidad</w:t>
      </w:r>
      <w:r>
        <w:rPr>
          <w:b/>
          <w:spacing w:val="12"/>
        </w:rPr>
        <w:t xml:space="preserve"> </w:t>
      </w:r>
      <w:r>
        <w:rPr>
          <w:b/>
          <w:spacing w:val="-1"/>
        </w:rPr>
        <w:t>absoluta</w:t>
      </w:r>
      <w:r>
        <w:rPr>
          <w:b/>
          <w:spacing w:val="10"/>
        </w:rPr>
        <w:t xml:space="preserve"> </w:t>
      </w:r>
      <w:r>
        <w:rPr>
          <w:b/>
        </w:rPr>
        <w:t>de</w:t>
      </w:r>
      <w:r>
        <w:rPr>
          <w:b/>
          <w:spacing w:val="10"/>
        </w:rPr>
        <w:t xml:space="preserve"> </w:t>
      </w:r>
      <w:r>
        <w:rPr>
          <w:b/>
        </w:rPr>
        <w:t>la</w:t>
      </w:r>
      <w:r>
        <w:rPr>
          <w:b/>
          <w:spacing w:val="9"/>
        </w:rPr>
        <w:t xml:space="preserve"> </w:t>
      </w:r>
      <w:r>
        <w:rPr>
          <w:b/>
          <w:spacing w:val="-1"/>
        </w:rPr>
        <w:t>persona</w:t>
      </w:r>
      <w:r>
        <w:rPr>
          <w:b/>
          <w:spacing w:val="10"/>
        </w:rPr>
        <w:t xml:space="preserve"> </w:t>
      </w:r>
      <w:r>
        <w:rPr>
          <w:b/>
          <w:spacing w:val="-1"/>
        </w:rPr>
        <w:t>oferente</w:t>
      </w:r>
      <w:r>
        <w:rPr>
          <w:b/>
          <w:spacing w:val="21"/>
        </w:rPr>
        <w:t xml:space="preserve"> </w:t>
      </w:r>
      <w:r>
        <w:rPr>
          <w:spacing w:val="-1"/>
        </w:rPr>
        <w:t>velar</w:t>
      </w:r>
      <w:r>
        <w:rPr>
          <w:spacing w:val="11"/>
        </w:rPr>
        <w:t xml:space="preserve"> </w:t>
      </w:r>
      <w:r>
        <w:rPr>
          <w:spacing w:val="-1"/>
        </w:rPr>
        <w:t>porque</w:t>
      </w:r>
      <w:r>
        <w:rPr>
          <w:spacing w:val="10"/>
        </w:rPr>
        <w:t xml:space="preserve"> </w:t>
      </w:r>
      <w:r>
        <w:rPr>
          <w:spacing w:val="-1"/>
        </w:rPr>
        <w:t>los</w:t>
      </w:r>
      <w:r>
        <w:rPr>
          <w:spacing w:val="11"/>
        </w:rPr>
        <w:t xml:space="preserve"> </w:t>
      </w:r>
      <w:r>
        <w:rPr>
          <w:spacing w:val="-1"/>
        </w:rPr>
        <w:t>medios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notificación</w:t>
      </w:r>
      <w:r>
        <w:rPr>
          <w:spacing w:val="10"/>
        </w:rPr>
        <w:t xml:space="preserve"> </w:t>
      </w:r>
      <w:r>
        <w:rPr>
          <w:spacing w:val="-1"/>
        </w:rPr>
        <w:t>que</w:t>
      </w:r>
      <w:r>
        <w:rPr>
          <w:spacing w:val="12"/>
        </w:rPr>
        <w:t xml:space="preserve"> </w:t>
      </w:r>
      <w:r>
        <w:rPr>
          <w:spacing w:val="-1"/>
        </w:rPr>
        <w:t>establece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2"/>
        </w:rPr>
        <w:t>su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oferta</w:t>
      </w:r>
      <w:r>
        <w:rPr>
          <w:spacing w:val="34"/>
        </w:rPr>
        <w:t xml:space="preserve"> </w:t>
      </w:r>
      <w:r>
        <w:rPr>
          <w:spacing w:val="-1"/>
        </w:rPr>
        <w:t>como</w:t>
      </w:r>
      <w:r>
        <w:rPr>
          <w:spacing w:val="35"/>
        </w:rPr>
        <w:t xml:space="preserve"> </w:t>
      </w:r>
      <w:r>
        <w:rPr>
          <w:spacing w:val="-1"/>
        </w:rPr>
        <w:t>oficiales,</w:t>
      </w:r>
      <w:r>
        <w:rPr>
          <w:spacing w:val="34"/>
        </w:rPr>
        <w:t xml:space="preserve"> </w:t>
      </w:r>
      <w:r>
        <w:rPr>
          <w:spacing w:val="-1"/>
        </w:rPr>
        <w:t>se</w:t>
      </w:r>
      <w:r>
        <w:rPr>
          <w:spacing w:val="35"/>
        </w:rPr>
        <w:t xml:space="preserve"> </w:t>
      </w:r>
      <w:r>
        <w:rPr>
          <w:spacing w:val="-1"/>
        </w:rPr>
        <w:t>encuentren</w:t>
      </w:r>
      <w:r>
        <w:rPr>
          <w:spacing w:val="35"/>
        </w:rPr>
        <w:t xml:space="preserve"> </w:t>
      </w:r>
      <w:r>
        <w:rPr>
          <w:spacing w:val="-1"/>
        </w:rPr>
        <w:t>validados</w:t>
      </w:r>
      <w:r>
        <w:rPr>
          <w:spacing w:val="34"/>
        </w:rPr>
        <w:t xml:space="preserve"> </w:t>
      </w:r>
      <w:r>
        <w:t>al</w:t>
      </w:r>
      <w:r>
        <w:rPr>
          <w:spacing w:val="34"/>
        </w:rPr>
        <w:t xml:space="preserve"> </w:t>
      </w:r>
      <w:r>
        <w:rPr>
          <w:spacing w:val="-1"/>
        </w:rPr>
        <w:t>momento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5"/>
        </w:rPr>
        <w:t xml:space="preserve"> </w:t>
      </w:r>
      <w:r>
        <w:rPr>
          <w:spacing w:val="-1"/>
        </w:rPr>
        <w:t>realizar</w:t>
      </w:r>
      <w:r>
        <w:rPr>
          <w:spacing w:val="36"/>
        </w:rPr>
        <w:t xml:space="preserve"> </w:t>
      </w:r>
      <w:r>
        <w:rPr>
          <w:spacing w:val="-1"/>
        </w:rPr>
        <w:t>la</w:t>
      </w:r>
      <w:r>
        <w:rPr>
          <w:spacing w:val="34"/>
        </w:rPr>
        <w:t xml:space="preserve"> </w:t>
      </w:r>
      <w:r>
        <w:rPr>
          <w:spacing w:val="-1"/>
        </w:rPr>
        <w:t>apertura</w:t>
      </w:r>
      <w:r>
        <w:rPr>
          <w:spacing w:val="34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rPr>
          <w:spacing w:val="-1"/>
        </w:rPr>
        <w:t>ofertas</w:t>
      </w:r>
      <w:r>
        <w:rPr>
          <w:spacing w:val="34"/>
        </w:rPr>
        <w:t xml:space="preserve"> </w:t>
      </w:r>
      <w:r>
        <w:t>y</w:t>
      </w:r>
      <w:r>
        <w:rPr>
          <w:spacing w:val="34"/>
        </w:rPr>
        <w:t xml:space="preserve"> </w:t>
      </w:r>
      <w:r>
        <w:rPr>
          <w:spacing w:val="-1"/>
        </w:rPr>
        <w:t>durante</w:t>
      </w:r>
      <w:r>
        <w:rPr>
          <w:spacing w:val="35"/>
        </w:rPr>
        <w:t xml:space="preserve"> </w:t>
      </w:r>
      <w:r>
        <w:t>el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proceso</w:t>
      </w:r>
      <w:r>
        <w:rPr>
          <w:spacing w:val="13"/>
        </w:rPr>
        <w:t xml:space="preserve"> </w:t>
      </w:r>
      <w:r>
        <w:rPr>
          <w:spacing w:val="-1"/>
        </w:rPr>
        <w:t>del</w:t>
      </w:r>
      <w:r>
        <w:rPr>
          <w:spacing w:val="13"/>
        </w:rPr>
        <w:t xml:space="preserve"> </w:t>
      </w:r>
      <w:r>
        <w:rPr>
          <w:spacing w:val="-1"/>
        </w:rPr>
        <w:t>trámite</w:t>
      </w:r>
      <w:r>
        <w:rPr>
          <w:spacing w:val="13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esta</w:t>
      </w:r>
      <w:r>
        <w:rPr>
          <w:spacing w:val="12"/>
        </w:rPr>
        <w:t xml:space="preserve"> </w:t>
      </w:r>
      <w:r>
        <w:rPr>
          <w:spacing w:val="-1"/>
        </w:rPr>
        <w:t>contratación,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caso</w:t>
      </w:r>
      <w:r>
        <w:rPr>
          <w:spacing w:val="14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no</w:t>
      </w:r>
      <w:r>
        <w:rPr>
          <w:spacing w:val="14"/>
        </w:rPr>
        <w:t xml:space="preserve"> </w:t>
      </w:r>
      <w:r>
        <w:rPr>
          <w:spacing w:val="-1"/>
        </w:rPr>
        <w:t>definir</w:t>
      </w:r>
      <w:r>
        <w:rPr>
          <w:spacing w:val="13"/>
        </w:rPr>
        <w:t xml:space="preserve"> </w:t>
      </w:r>
      <w:r>
        <w:rPr>
          <w:spacing w:val="-1"/>
        </w:rPr>
        <w:t>un</w:t>
      </w:r>
      <w:r>
        <w:rPr>
          <w:spacing w:val="13"/>
        </w:rPr>
        <w:t xml:space="preserve"> </w:t>
      </w:r>
      <w:r>
        <w:rPr>
          <w:spacing w:val="-1"/>
        </w:rPr>
        <w:t>medio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notificación</w:t>
      </w:r>
      <w:r>
        <w:rPr>
          <w:spacing w:val="14"/>
        </w:rPr>
        <w:t xml:space="preserve"> </w:t>
      </w:r>
      <w:r>
        <w:rPr>
          <w:spacing w:val="-1"/>
        </w:rPr>
        <w:t>oficial</w:t>
      </w:r>
      <w:r>
        <w:rPr>
          <w:spacing w:val="12"/>
        </w:rPr>
        <w:t xml:space="preserve"> </w:t>
      </w:r>
      <w:r>
        <w:rPr>
          <w:spacing w:val="-1"/>
        </w:rPr>
        <w:t>se</w:t>
      </w:r>
      <w:r>
        <w:rPr>
          <w:spacing w:val="14"/>
        </w:rPr>
        <w:t xml:space="preserve"> </w:t>
      </w:r>
      <w:r>
        <w:rPr>
          <w:spacing w:val="-1"/>
        </w:rPr>
        <w:t>faculta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administración</w:t>
      </w:r>
      <w:r>
        <w:rPr>
          <w:spacing w:val="22"/>
        </w:rPr>
        <w:t xml:space="preserve"> </w:t>
      </w:r>
      <w:r>
        <w:rPr>
          <w:spacing w:val="-1"/>
        </w:rPr>
        <w:t>para</w:t>
      </w:r>
      <w:r>
        <w:rPr>
          <w:spacing w:val="24"/>
        </w:rPr>
        <w:t xml:space="preserve"> </w:t>
      </w:r>
      <w:r>
        <w:rPr>
          <w:spacing w:val="-1"/>
        </w:rPr>
        <w:t>que</w:t>
      </w:r>
      <w:r>
        <w:rPr>
          <w:spacing w:val="21"/>
        </w:rPr>
        <w:t xml:space="preserve"> </w:t>
      </w:r>
      <w:r>
        <w:rPr>
          <w:spacing w:val="-1"/>
        </w:rPr>
        <w:t>automáticamente</w:t>
      </w:r>
      <w:r>
        <w:rPr>
          <w:spacing w:val="23"/>
        </w:rPr>
        <w:t xml:space="preserve"> </w:t>
      </w:r>
      <w:r>
        <w:rPr>
          <w:spacing w:val="-1"/>
        </w:rPr>
        <w:t>utilice</w:t>
      </w:r>
      <w:r>
        <w:rPr>
          <w:spacing w:val="22"/>
        </w:rPr>
        <w:t xml:space="preserve"> </w:t>
      </w:r>
      <w:r>
        <w:rPr>
          <w:spacing w:val="-1"/>
        </w:rPr>
        <w:t>como</w:t>
      </w:r>
      <w:r>
        <w:rPr>
          <w:spacing w:val="25"/>
        </w:rPr>
        <w:t xml:space="preserve"> </w:t>
      </w:r>
      <w:r>
        <w:rPr>
          <w:spacing w:val="-1"/>
        </w:rPr>
        <w:t>tal</w:t>
      </w:r>
      <w:r>
        <w:rPr>
          <w:spacing w:val="22"/>
        </w:rPr>
        <w:t xml:space="preserve"> </w:t>
      </w:r>
      <w:r>
        <w:rPr>
          <w:spacing w:val="-1"/>
        </w:rPr>
        <w:t>cualquier</w:t>
      </w:r>
      <w:r>
        <w:rPr>
          <w:spacing w:val="22"/>
        </w:rPr>
        <w:t xml:space="preserve"> </w:t>
      </w:r>
      <w:r>
        <w:rPr>
          <w:spacing w:val="-1"/>
        </w:rPr>
        <w:t>correo</w:t>
      </w:r>
      <w:r>
        <w:rPr>
          <w:spacing w:val="22"/>
        </w:rPr>
        <w:t xml:space="preserve"> </w:t>
      </w:r>
      <w:r>
        <w:rPr>
          <w:spacing w:val="-1"/>
        </w:rPr>
        <w:t>electrónico</w:t>
      </w:r>
      <w:r>
        <w:rPr>
          <w:spacing w:val="23"/>
        </w:rPr>
        <w:t xml:space="preserve"> </w:t>
      </w:r>
      <w:r>
        <w:rPr>
          <w:spacing w:val="-1"/>
        </w:rPr>
        <w:t>que</w:t>
      </w:r>
      <w:r>
        <w:rPr>
          <w:spacing w:val="21"/>
        </w:rPr>
        <w:t xml:space="preserve"> </w:t>
      </w:r>
      <w:r>
        <w:rPr>
          <w:spacing w:val="-1"/>
        </w:rPr>
        <w:t>se</w:t>
      </w:r>
      <w:r>
        <w:rPr>
          <w:spacing w:val="23"/>
        </w:rPr>
        <w:t xml:space="preserve"> </w:t>
      </w:r>
      <w:r>
        <w:rPr>
          <w:spacing w:val="-1"/>
        </w:rPr>
        <w:t>indique</w:t>
      </w:r>
      <w:r>
        <w:rPr>
          <w:spacing w:val="22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64"/>
        </w:rPr>
        <w:t xml:space="preserve"> </w:t>
      </w:r>
      <w:r>
        <w:rPr>
          <w:spacing w:val="-1"/>
        </w:rPr>
        <w:t>oferta.</w:t>
      </w:r>
    </w:p>
    <w:p w:rsidR="00C833DA" w:rsidRDefault="00C833DA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C833DA" w:rsidRDefault="00F604B4">
      <w:pPr>
        <w:pStyle w:val="berschrift2"/>
        <w:numPr>
          <w:ilvl w:val="0"/>
          <w:numId w:val="7"/>
        </w:numPr>
        <w:tabs>
          <w:tab w:val="left" w:pos="1904"/>
        </w:tabs>
        <w:ind w:left="1904" w:hanging="200"/>
        <w:rPr>
          <w:b w:val="0"/>
          <w:bCs w:val="0"/>
        </w:rPr>
      </w:pPr>
      <w:r>
        <w:rPr>
          <w:spacing w:val="-1"/>
        </w:rPr>
        <w:t>Requisitos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rPr>
          <w:spacing w:val="-1"/>
        </w:rPr>
        <w:t>admisibilidad:</w:t>
      </w:r>
    </w:p>
    <w:p w:rsidR="00C833DA" w:rsidRDefault="00C833DA">
      <w:pPr>
        <w:spacing w:before="7"/>
        <w:rPr>
          <w:rFonts w:ascii="Calibri" w:eastAsia="Calibri" w:hAnsi="Calibri" w:cs="Calibri"/>
          <w:b/>
          <w:bCs/>
        </w:rPr>
      </w:pPr>
    </w:p>
    <w:tbl>
      <w:tblPr>
        <w:tblStyle w:val="TableNormal"/>
        <w:tblW w:w="0" w:type="auto"/>
        <w:tblInd w:w="1696" w:type="dxa"/>
        <w:tblLayout w:type="fixed"/>
        <w:tblLook w:val="01E0" w:firstRow="1" w:lastRow="1" w:firstColumn="1" w:lastColumn="1" w:noHBand="0" w:noVBand="0"/>
      </w:tblPr>
      <w:tblGrid>
        <w:gridCol w:w="9382"/>
      </w:tblGrid>
      <w:tr w:rsidR="00C833DA">
        <w:trPr>
          <w:trHeight w:hRule="exact" w:val="498"/>
        </w:trPr>
        <w:tc>
          <w:tcPr>
            <w:tcW w:w="9382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F604B4">
            <w:pPr>
              <w:pStyle w:val="TableParagraph"/>
              <w:spacing w:line="239" w:lineRule="auto"/>
              <w:ind w:left="103" w:right="12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3.1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persona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indicar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en 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propuesta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marca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y 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modelo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ofrecido,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así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demás</w:t>
            </w:r>
            <w:r>
              <w:rPr>
                <w:rFonts w:ascii="Times New Roman" w:hAnsi="Times New Roman"/>
                <w:spacing w:val="6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características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técnicas.</w:t>
            </w:r>
          </w:p>
        </w:tc>
      </w:tr>
      <w:tr w:rsidR="00C833DA">
        <w:trPr>
          <w:trHeight w:hRule="exact" w:val="498"/>
        </w:trPr>
        <w:tc>
          <w:tcPr>
            <w:tcW w:w="9382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F604B4">
            <w:pPr>
              <w:pStyle w:val="TableParagraph"/>
              <w:spacing w:line="239" w:lineRule="auto"/>
              <w:ind w:left="103" w:right="12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3.2</w:t>
            </w:r>
            <w:r>
              <w:rPr>
                <w:rFonts w:ascii="Calibri" w:hAnsi="Calibri"/>
                <w:b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Cotizar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unidad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medida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presentación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artículo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requerido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según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indicado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este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pliego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Times New Roman" w:hAnsi="Times New Roman"/>
                <w:spacing w:val="5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condiciones.</w:t>
            </w:r>
          </w:p>
        </w:tc>
      </w:tr>
      <w:tr w:rsidR="00C833DA">
        <w:trPr>
          <w:trHeight w:hRule="exact" w:val="278"/>
        </w:trPr>
        <w:tc>
          <w:tcPr>
            <w:tcW w:w="9382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F604B4">
            <w:pPr>
              <w:pStyle w:val="TableParagraph"/>
              <w:spacing w:line="264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  <w:spacing w:val="-1"/>
              </w:rPr>
              <w:t>3.3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Plazo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máximo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de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entrega:</w:t>
            </w:r>
            <w:r>
              <w:rPr>
                <w:rFonts w:ascii="Calibri" w:hAnsi="Calibri"/>
                <w:b/>
              </w:rPr>
              <w:t xml:space="preserve"> 1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DÍA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HÁBILES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DESPUÉS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DE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RECIBIDO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EL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PEDIDO</w:t>
            </w:r>
          </w:p>
        </w:tc>
      </w:tr>
      <w:tr w:rsidR="00C833DA">
        <w:trPr>
          <w:trHeight w:hRule="exact" w:val="1012"/>
        </w:trPr>
        <w:tc>
          <w:tcPr>
            <w:tcW w:w="9382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F604B4">
            <w:pPr>
              <w:pStyle w:val="TableParagraph"/>
              <w:ind w:left="103" w:right="11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</w:rPr>
              <w:t>3.4</w:t>
            </w:r>
            <w:r>
              <w:rPr>
                <w:rFonts w:ascii="Calibri" w:hAnsi="Calibri"/>
                <w:b/>
                <w:spacing w:val="4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Garantía</w:t>
            </w:r>
            <w:r>
              <w:rPr>
                <w:rFonts w:ascii="Calibri" w:hAnsi="Calibri"/>
                <w:b/>
                <w:spacing w:val="11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mínima:</w:t>
            </w:r>
            <w:r>
              <w:rPr>
                <w:rFonts w:ascii="Calibri" w:hAnsi="Calibri"/>
                <w:b/>
                <w:spacing w:val="17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Garantía</w:t>
            </w:r>
            <w:r>
              <w:rPr>
                <w:rFonts w:ascii="Calibri" w:hAnsi="Calibri"/>
                <w:b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por</w:t>
            </w:r>
            <w:r>
              <w:rPr>
                <w:rFonts w:ascii="Calibri" w:hAnsi="Calibri"/>
                <w:b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defecto</w:t>
            </w:r>
            <w:r>
              <w:rPr>
                <w:rFonts w:ascii="Calibri" w:hAnsi="Calibri"/>
                <w:b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fábrica</w:t>
            </w:r>
            <w:r>
              <w:rPr>
                <w:rFonts w:ascii="Calibri" w:hAnsi="Calibri"/>
                <w:b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en</w:t>
            </w:r>
            <w:r>
              <w:rPr>
                <w:rFonts w:ascii="Calibri" w:hAnsi="Calibri"/>
                <w:b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la</w:t>
            </w:r>
            <w:r>
              <w:rPr>
                <w:rFonts w:ascii="Calibri" w:hAnsi="Calibri"/>
                <w:b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banda</w:t>
            </w:r>
            <w:r>
              <w:rPr>
                <w:rFonts w:ascii="Calibri" w:hAnsi="Calibri"/>
                <w:b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rodamiento</w:t>
            </w:r>
            <w:r>
              <w:rPr>
                <w:rFonts w:ascii="Calibri" w:hAnsi="Calibri"/>
                <w:b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en</w:t>
            </w:r>
            <w:r>
              <w:rPr>
                <w:rFonts w:ascii="Calibri" w:hAnsi="Calibri"/>
                <w:b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el</w:t>
            </w:r>
            <w:r>
              <w:rPr>
                <w:rFonts w:ascii="Calibri" w:hAnsi="Calibri"/>
                <w:b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tiempo</w:t>
            </w:r>
            <w:r>
              <w:rPr>
                <w:rFonts w:ascii="Calibri" w:hAnsi="Calibri"/>
                <w:b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vida</w:t>
            </w:r>
            <w:r>
              <w:rPr>
                <w:rFonts w:ascii="Calibri" w:hAnsi="Calibri"/>
                <w:b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útil</w:t>
            </w:r>
            <w:r>
              <w:rPr>
                <w:rFonts w:ascii="Times New Roman" w:hAnsi="Times New Roman"/>
                <w:b/>
                <w:spacing w:val="7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 la</w:t>
            </w:r>
            <w:r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misma.</w:t>
            </w:r>
            <w:r>
              <w:rPr>
                <w:rFonts w:ascii="Calibri" w:hAnsi="Calibri"/>
                <w:b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No</w:t>
            </w:r>
            <w:r>
              <w:rPr>
                <w:rFonts w:ascii="Calibri" w:hAnsi="Calibri"/>
                <w:b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aplicara</w:t>
            </w:r>
            <w:r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los</w:t>
            </w:r>
            <w:r>
              <w:rPr>
                <w:rFonts w:ascii="Calibri" w:hAnsi="Calibri"/>
                <w:b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laterales,</w:t>
            </w:r>
            <w:r>
              <w:rPr>
                <w:rFonts w:ascii="Calibri" w:hAnsi="Calibri"/>
                <w:b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golpes</w:t>
            </w:r>
            <w:r>
              <w:rPr>
                <w:rFonts w:ascii="Calibri" w:hAnsi="Calibri"/>
                <w:b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y</w:t>
            </w:r>
            <w:r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pinchaduras,</w:t>
            </w:r>
            <w:r>
              <w:rPr>
                <w:rFonts w:ascii="Calibri" w:hAnsi="Calibri"/>
                <w:b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</w:t>
            </w:r>
            <w:r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si</w:t>
            </w:r>
            <w:r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la</w:t>
            </w:r>
            <w:r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llanta</w:t>
            </w:r>
            <w:r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es</w:t>
            </w:r>
            <w:r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rodada</w:t>
            </w:r>
            <w:r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sin</w:t>
            </w:r>
            <w:r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aire</w:t>
            </w:r>
            <w:r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(desinflada</w:t>
            </w:r>
            <w:r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</w:t>
            </w:r>
            <w:r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baja</w:t>
            </w:r>
            <w:r>
              <w:rPr>
                <w:rFonts w:ascii="Times New Roman" w:hAnsi="Times New Roman"/>
                <w:b/>
                <w:spacing w:val="7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presión)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Y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6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(seis)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años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en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un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100%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contra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fallas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por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elaboración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y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materiales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mientras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la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llanta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tenga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como</w:t>
            </w:r>
            <w:r>
              <w:rPr>
                <w:rFonts w:ascii="Times New Roman" w:hAnsi="Times New Roman"/>
                <w:b/>
                <w:spacing w:val="9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mínimo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2mm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remanente.</w:t>
            </w:r>
          </w:p>
        </w:tc>
      </w:tr>
      <w:tr w:rsidR="00C833DA">
        <w:trPr>
          <w:trHeight w:hRule="exact" w:val="1230"/>
        </w:trPr>
        <w:tc>
          <w:tcPr>
            <w:tcW w:w="9382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F604B4">
            <w:pPr>
              <w:pStyle w:val="TableParagraph"/>
              <w:spacing w:line="239" w:lineRule="auto"/>
              <w:ind w:left="103" w:right="11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 xml:space="preserve">3.5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cotizados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firmes</w:t>
            </w:r>
            <w:r>
              <w:rPr>
                <w:rFonts w:ascii="Calibri" w:hAnsi="Calibri"/>
                <w:sz w:val="20"/>
              </w:rPr>
              <w:t xml:space="preserve"> 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definitivos.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persona oferente debe incorporar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su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oferta,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todos</w:t>
            </w:r>
            <w:r>
              <w:rPr>
                <w:rFonts w:ascii="Times New Roman" w:hAnsi="Times New Roman"/>
                <w:spacing w:val="8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costos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asociados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cada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uno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artículos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está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ofertando,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por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serán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admisibles</w:t>
            </w:r>
            <w:r>
              <w:rPr>
                <w:rFonts w:ascii="Times New Roman" w:hAnsi="Times New Roman"/>
                <w:spacing w:val="6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aquellas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 presenten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unitarios</w:t>
            </w:r>
            <w:r>
              <w:rPr>
                <w:rFonts w:ascii="Calibri" w:hAnsi="Calibri"/>
                <w:sz w:val="20"/>
              </w:rPr>
              <w:t xml:space="preserve"> no </w:t>
            </w:r>
            <w:r>
              <w:rPr>
                <w:rFonts w:ascii="Calibri" w:hAnsi="Calibri"/>
                <w:spacing w:val="-1"/>
                <w:sz w:val="20"/>
              </w:rPr>
              <w:t>definitivos;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decir,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z w:val="20"/>
              </w:rPr>
              <w:t xml:space="preserve"> 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 cuales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haya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 agregarles</w:t>
            </w:r>
            <w:r>
              <w:rPr>
                <w:rFonts w:ascii="Times New Roman" w:hAnsi="Times New Roman"/>
                <w:spacing w:val="7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costos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adicionales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asociados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persona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proveedora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incorporó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individual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ofertado</w:t>
            </w:r>
            <w:r>
              <w:rPr>
                <w:rFonts w:ascii="Times New Roman" w:hAnsi="Times New Roman"/>
                <w:spacing w:val="7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 cada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línea.</w:t>
            </w:r>
          </w:p>
        </w:tc>
      </w:tr>
    </w:tbl>
    <w:p w:rsidR="00C833DA" w:rsidRDefault="00C833DA">
      <w:pPr>
        <w:spacing w:before="5"/>
        <w:rPr>
          <w:rFonts w:ascii="Calibri" w:eastAsia="Calibri" w:hAnsi="Calibri" w:cs="Calibri"/>
          <w:b/>
          <w:bCs/>
          <w:sz w:val="17"/>
          <w:szCs w:val="17"/>
        </w:rPr>
      </w:pPr>
    </w:p>
    <w:p w:rsidR="00C833DA" w:rsidRDefault="00F604B4">
      <w:pPr>
        <w:numPr>
          <w:ilvl w:val="0"/>
          <w:numId w:val="7"/>
        </w:numPr>
        <w:tabs>
          <w:tab w:val="left" w:pos="1904"/>
        </w:tabs>
        <w:spacing w:before="59"/>
        <w:ind w:left="1903" w:hanging="199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pacing w:val="-1"/>
          <w:sz w:val="20"/>
        </w:rPr>
        <w:t>Condiciones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particulares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de</w:t>
      </w:r>
      <w:r>
        <w:rPr>
          <w:rFonts w:ascii="Calibri"/>
          <w:b/>
          <w:spacing w:val="-7"/>
          <w:sz w:val="20"/>
        </w:rPr>
        <w:t xml:space="preserve"> </w:t>
      </w:r>
      <w:r>
        <w:rPr>
          <w:rFonts w:ascii="Calibri"/>
          <w:b/>
          <w:sz w:val="20"/>
        </w:rPr>
        <w:t>la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oferta:</w:t>
      </w:r>
    </w:p>
    <w:p w:rsidR="00C833DA" w:rsidRDefault="00C833DA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1696" w:type="dxa"/>
        <w:tblLayout w:type="fixed"/>
        <w:tblLook w:val="01E0" w:firstRow="1" w:lastRow="1" w:firstColumn="1" w:lastColumn="1" w:noHBand="0" w:noVBand="0"/>
      </w:tblPr>
      <w:tblGrid>
        <w:gridCol w:w="9082"/>
      </w:tblGrid>
      <w:tr w:rsidR="00C833DA">
        <w:trPr>
          <w:trHeight w:hRule="exact" w:val="286"/>
        </w:trPr>
        <w:tc>
          <w:tcPr>
            <w:tcW w:w="9082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F604B4">
            <w:pPr>
              <w:pStyle w:val="TableParagraph"/>
              <w:spacing w:line="266" w:lineRule="exact"/>
              <w:ind w:left="-5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  <w:spacing w:val="-1"/>
              </w:rPr>
              <w:t>4.1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Vigencia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de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la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Oferta:</w:t>
            </w:r>
            <w:r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spacing w:val="-1"/>
              </w:rPr>
              <w:t>25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días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hábiles,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a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partir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la apertura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ofertas</w:t>
            </w:r>
          </w:p>
        </w:tc>
      </w:tr>
      <w:tr w:rsidR="00C833DA">
        <w:trPr>
          <w:trHeight w:hRule="exact" w:val="548"/>
        </w:trPr>
        <w:tc>
          <w:tcPr>
            <w:tcW w:w="9082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F604B4">
            <w:pPr>
              <w:pStyle w:val="TableParagraph"/>
              <w:spacing w:line="239" w:lineRule="auto"/>
              <w:ind w:left="-5" w:right="8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4.2</w:t>
            </w:r>
            <w:r>
              <w:rPr>
                <w:rFonts w:ascii="Calibri"/>
                <w:b/>
                <w:spacing w:val="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Lugar</w:t>
            </w:r>
            <w:r>
              <w:rPr>
                <w:rFonts w:ascii="Calibri"/>
                <w:b/>
                <w:spacing w:val="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de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entrega</w:t>
            </w:r>
            <w:r>
              <w:rPr>
                <w:rFonts w:ascii="Calibri"/>
                <w:b/>
                <w:spacing w:val="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del</w:t>
            </w:r>
            <w:r>
              <w:rPr>
                <w:rFonts w:ascii="Calibri"/>
                <w:b/>
                <w:spacing w:val="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objeto</w:t>
            </w:r>
            <w:r>
              <w:rPr>
                <w:rFonts w:ascii="Calibri"/>
                <w:b/>
                <w:spacing w:val="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contractual:</w:t>
            </w:r>
            <w:r>
              <w:rPr>
                <w:rFonts w:ascii="Calibri"/>
                <w:b/>
                <w:spacing w:val="4"/>
              </w:rPr>
              <w:t xml:space="preserve"> </w:t>
            </w:r>
            <w:r>
              <w:rPr>
                <w:rFonts w:ascii="Calibri"/>
                <w:b/>
              </w:rPr>
              <w:t>La</w:t>
            </w:r>
            <w:r>
              <w:rPr>
                <w:rFonts w:ascii="Calibri"/>
                <w:b/>
                <w:spacing w:val="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unidad</w:t>
            </w:r>
            <w:r>
              <w:rPr>
                <w:rFonts w:ascii="Calibri"/>
                <w:b/>
                <w:spacing w:val="4"/>
              </w:rPr>
              <w:t xml:space="preserve"> </w:t>
            </w:r>
            <w:r>
              <w:rPr>
                <w:rFonts w:ascii="Calibri"/>
                <w:b/>
              </w:rPr>
              <w:t>se</w:t>
            </w:r>
            <w:r>
              <w:rPr>
                <w:rFonts w:ascii="Calibri"/>
                <w:b/>
                <w:spacing w:val="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traslada</w:t>
            </w:r>
            <w:r>
              <w:rPr>
                <w:rFonts w:ascii="Calibri"/>
                <w:b/>
                <w:spacing w:val="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al</w:t>
            </w:r>
            <w:r>
              <w:rPr>
                <w:rFonts w:ascii="Calibri"/>
                <w:b/>
                <w:spacing w:val="5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centro</w:t>
            </w:r>
            <w:r>
              <w:rPr>
                <w:rFonts w:ascii="Calibri"/>
                <w:b/>
                <w:spacing w:val="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para</w:t>
            </w:r>
            <w:r>
              <w:rPr>
                <w:rFonts w:ascii="Calibri"/>
                <w:b/>
                <w:spacing w:val="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realizar</w:t>
            </w:r>
            <w:r>
              <w:rPr>
                <w:rFonts w:ascii="Calibri"/>
                <w:b/>
                <w:spacing w:val="6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el</w:t>
            </w:r>
            <w:r>
              <w:rPr>
                <w:rFonts w:ascii="Calibri"/>
                <w:b/>
                <w:spacing w:val="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cambio</w:t>
            </w:r>
            <w:r>
              <w:rPr>
                <w:rFonts w:ascii="Times New Roman"/>
                <w:b/>
                <w:spacing w:val="63"/>
                <w:w w:val="9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de</w:t>
            </w:r>
            <w:r>
              <w:rPr>
                <w:rFonts w:ascii="Calibri"/>
                <w:b/>
                <w:spacing w:val="-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llantas.</w:t>
            </w:r>
          </w:p>
        </w:tc>
      </w:tr>
      <w:tr w:rsidR="00C833DA">
        <w:trPr>
          <w:trHeight w:hRule="exact" w:val="498"/>
        </w:trPr>
        <w:tc>
          <w:tcPr>
            <w:tcW w:w="9082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F604B4">
            <w:pPr>
              <w:pStyle w:val="TableParagraph"/>
              <w:spacing w:line="239" w:lineRule="auto"/>
              <w:ind w:left="-5" w:right="1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4.3</w:t>
            </w:r>
            <w:r>
              <w:rPr>
                <w:rFonts w:ascii="Calibri"/>
                <w:b/>
                <w:spacing w:val="4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 xml:space="preserve">El 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Poder</w:t>
            </w:r>
            <w:r>
              <w:rPr>
                <w:rFonts w:ascii="Calibri"/>
                <w:sz w:val="20"/>
              </w:rPr>
              <w:t xml:space="preserve">  </w:t>
            </w:r>
            <w:r>
              <w:rPr>
                <w:rFonts w:ascii="Calibri"/>
                <w:spacing w:val="-1"/>
                <w:sz w:val="20"/>
              </w:rPr>
              <w:t>Judicial</w:t>
            </w:r>
            <w:r>
              <w:rPr>
                <w:rFonts w:ascii="Calibri"/>
                <w:spacing w:val="4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tiene</w:t>
            </w:r>
            <w:r>
              <w:rPr>
                <w:rFonts w:ascii="Calibri"/>
                <w:sz w:val="20"/>
              </w:rPr>
              <w:t xml:space="preserve">  </w:t>
            </w:r>
            <w:r>
              <w:rPr>
                <w:rFonts w:ascii="Calibri"/>
                <w:spacing w:val="-1"/>
                <w:sz w:val="20"/>
              </w:rPr>
              <w:t>la</w:t>
            </w:r>
            <w:r>
              <w:rPr>
                <w:rFonts w:ascii="Calibri"/>
                <w:sz w:val="20"/>
              </w:rPr>
              <w:t xml:space="preserve">  </w:t>
            </w:r>
            <w:r>
              <w:rPr>
                <w:rFonts w:ascii="Calibri"/>
                <w:spacing w:val="-1"/>
                <w:sz w:val="20"/>
              </w:rPr>
              <w:t>facultad</w:t>
            </w:r>
            <w:r>
              <w:rPr>
                <w:rFonts w:ascii="Calibri"/>
                <w:sz w:val="20"/>
              </w:rPr>
              <w:t xml:space="preserve">  de  </w:t>
            </w:r>
            <w:r>
              <w:rPr>
                <w:rFonts w:ascii="Calibri"/>
                <w:spacing w:val="-1"/>
                <w:sz w:val="20"/>
              </w:rPr>
              <w:t>adjudicar</w:t>
            </w:r>
            <w:r>
              <w:rPr>
                <w:rFonts w:ascii="Calibri"/>
                <w:sz w:val="20"/>
              </w:rPr>
              <w:t xml:space="preserve"> 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menor</w:t>
            </w:r>
            <w:r>
              <w:rPr>
                <w:rFonts w:ascii="Calibri"/>
                <w:spacing w:val="4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 xml:space="preserve">o  </w:t>
            </w:r>
            <w:r>
              <w:rPr>
                <w:rFonts w:ascii="Calibri"/>
                <w:spacing w:val="-1"/>
                <w:sz w:val="20"/>
              </w:rPr>
              <w:t>mayor</w:t>
            </w:r>
            <w:r>
              <w:rPr>
                <w:rFonts w:ascii="Calibri"/>
                <w:sz w:val="20"/>
              </w:rPr>
              <w:t xml:space="preserve"> 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cantidad</w:t>
            </w:r>
            <w:r>
              <w:rPr>
                <w:rFonts w:ascii="Calibri"/>
                <w:sz w:val="20"/>
              </w:rPr>
              <w:t xml:space="preserve">  de  </w:t>
            </w:r>
            <w:r>
              <w:rPr>
                <w:rFonts w:ascii="Calibri"/>
                <w:spacing w:val="-1"/>
                <w:sz w:val="20"/>
              </w:rPr>
              <w:t>unidades</w:t>
            </w:r>
            <w:r>
              <w:rPr>
                <w:rFonts w:ascii="Calibri"/>
                <w:spacing w:val="4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respecto</w:t>
            </w:r>
            <w:r>
              <w:rPr>
                <w:rFonts w:ascii="Calibri"/>
                <w:sz w:val="20"/>
              </w:rPr>
              <w:t xml:space="preserve">  a 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las</w:t>
            </w:r>
            <w:r>
              <w:rPr>
                <w:rFonts w:ascii="Times New Roman"/>
                <w:spacing w:val="60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solicitadas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en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este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cartel.</w:t>
            </w:r>
          </w:p>
        </w:tc>
      </w:tr>
      <w:tr w:rsidR="00C833DA">
        <w:trPr>
          <w:trHeight w:hRule="exact" w:val="286"/>
        </w:trPr>
        <w:tc>
          <w:tcPr>
            <w:tcW w:w="9082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F604B4">
            <w:pPr>
              <w:pStyle w:val="TableParagraph"/>
              <w:spacing w:before="12"/>
              <w:ind w:left="-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4.4</w:t>
            </w:r>
            <w:r>
              <w:rPr>
                <w:rFonts w:asci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La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persona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oferente debe cotizar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en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un solo tipo de moneda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sea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nacional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1"/>
                <w:sz w:val="20"/>
              </w:rPr>
              <w:t xml:space="preserve"> extranjera.</w:t>
            </w:r>
          </w:p>
        </w:tc>
      </w:tr>
      <w:tr w:rsidR="00C833DA">
        <w:trPr>
          <w:trHeight w:hRule="exact" w:val="742"/>
        </w:trPr>
        <w:tc>
          <w:tcPr>
            <w:tcW w:w="9082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F604B4">
            <w:pPr>
              <w:pStyle w:val="TableParagraph"/>
              <w:spacing w:line="239" w:lineRule="auto"/>
              <w:ind w:left="-33" w:right="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4.5</w:t>
            </w:r>
            <w:r>
              <w:rPr>
                <w:rFonts w:ascii="Calibri" w:hAnsi="Calibri"/>
                <w:b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comparación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se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realiza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colones,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para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aquellos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ofertados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moneda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extranjera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Times New Roman" w:hAnsi="Times New Roman"/>
                <w:spacing w:val="7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aplicará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tipo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cambio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venta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dólar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publicado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por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Banco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Central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Costa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Rica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día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apertura</w:t>
            </w:r>
            <w:r>
              <w:rPr>
                <w:rFonts w:ascii="Times New Roman" w:hAnsi="Times New Roman"/>
                <w:spacing w:val="5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ofertas.</w:t>
            </w:r>
          </w:p>
        </w:tc>
      </w:tr>
      <w:tr w:rsidR="00C833DA">
        <w:trPr>
          <w:trHeight w:hRule="exact" w:val="498"/>
        </w:trPr>
        <w:tc>
          <w:tcPr>
            <w:tcW w:w="9082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F604B4">
            <w:pPr>
              <w:pStyle w:val="TableParagraph"/>
              <w:spacing w:line="239" w:lineRule="auto"/>
              <w:ind w:left="-5" w:right="1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4.6</w:t>
            </w:r>
            <w:r>
              <w:rPr>
                <w:rFonts w:ascii="Calibri" w:hAnsi="Calibri"/>
                <w:b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cotizados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dólares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deberán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detallar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solamente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dos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decimales,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caso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ofertar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cuatro</w:t>
            </w:r>
            <w:r>
              <w:rPr>
                <w:rFonts w:ascii="Times New Roman" w:hAnsi="Times New Roman"/>
                <w:spacing w:val="6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decimales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 truncará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decimales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redondear.</w:t>
            </w:r>
          </w:p>
        </w:tc>
      </w:tr>
      <w:tr w:rsidR="00C833DA">
        <w:trPr>
          <w:trHeight w:hRule="exact" w:val="742"/>
        </w:trPr>
        <w:tc>
          <w:tcPr>
            <w:tcW w:w="9082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F604B4">
            <w:pPr>
              <w:pStyle w:val="TableParagraph"/>
              <w:spacing w:line="239" w:lineRule="auto"/>
              <w:ind w:left="-5" w:right="22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4.7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 debe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indicar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unitario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acuerdo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 unidad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medida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solicitada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cartel.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aquellos</w:t>
            </w:r>
            <w:r>
              <w:rPr>
                <w:rFonts w:ascii="Times New Roman" w:hAnsi="Times New Roman"/>
                <w:spacing w:val="7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casos,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 no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 indique</w:t>
            </w:r>
            <w:r>
              <w:rPr>
                <w:rFonts w:ascii="Calibri" w:hAnsi="Calibri"/>
                <w:sz w:val="20"/>
              </w:rPr>
              <w:t xml:space="preserve"> 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 unitario,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 procederá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1"/>
                <w:sz w:val="20"/>
              </w:rPr>
              <w:t xml:space="preserve"> realizar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cálculo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respectivo,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1"/>
                <w:sz w:val="20"/>
              </w:rPr>
              <w:t xml:space="preserve"> partir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monto</w:t>
            </w:r>
            <w:r>
              <w:rPr>
                <w:rFonts w:ascii="Times New Roman" w:hAnsi="Times New Roman"/>
                <w:spacing w:val="6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total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letras.</w:t>
            </w:r>
          </w:p>
        </w:tc>
      </w:tr>
      <w:tr w:rsidR="00C833DA">
        <w:trPr>
          <w:trHeight w:hRule="exact" w:val="498"/>
        </w:trPr>
        <w:tc>
          <w:tcPr>
            <w:tcW w:w="9082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F604B4">
            <w:pPr>
              <w:pStyle w:val="TableParagraph"/>
              <w:spacing w:line="239" w:lineRule="auto"/>
              <w:ind w:left="-5" w:right="1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4.8</w:t>
            </w:r>
            <w:r>
              <w:rPr>
                <w:rFonts w:ascii="Calibri" w:hAnsi="Calibri"/>
                <w:b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confeccionar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sin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impuestos,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dado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Poder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Judicial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está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exento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pago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impuesto</w:t>
            </w:r>
            <w:r>
              <w:rPr>
                <w:rFonts w:ascii="Times New Roman" w:hAnsi="Times New Roman"/>
                <w:spacing w:val="5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 ventas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consumo,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conformidad con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principio de inmunidad fiscal.</w:t>
            </w:r>
          </w:p>
        </w:tc>
      </w:tr>
      <w:tr w:rsidR="00C833DA">
        <w:trPr>
          <w:trHeight w:hRule="exact" w:val="498"/>
        </w:trPr>
        <w:tc>
          <w:tcPr>
            <w:tcW w:w="9082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F604B4">
            <w:pPr>
              <w:pStyle w:val="TableParagraph"/>
              <w:spacing w:line="239" w:lineRule="auto"/>
              <w:ind w:left="-5" w:right="1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4.9</w:t>
            </w:r>
            <w:r>
              <w:rPr>
                <w:rFonts w:ascii="Calibri" w:hAnsi="Calibri"/>
                <w:b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caso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existir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descuentos,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estos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aplicarse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independiente,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decir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cada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línea</w:t>
            </w:r>
            <w:r>
              <w:rPr>
                <w:rFonts w:ascii="Times New Roman" w:hAnsi="Times New Roman"/>
                <w:spacing w:val="5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cotizada.</w:t>
            </w:r>
          </w:p>
        </w:tc>
      </w:tr>
      <w:tr w:rsidR="00C833DA">
        <w:trPr>
          <w:trHeight w:hRule="exact" w:val="1230"/>
        </w:trPr>
        <w:tc>
          <w:tcPr>
            <w:tcW w:w="9082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F604B4">
            <w:pPr>
              <w:pStyle w:val="TableParagraph"/>
              <w:spacing w:line="239" w:lineRule="auto"/>
              <w:ind w:left="-5" w:right="1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4.10</w:t>
            </w:r>
            <w:r>
              <w:rPr>
                <w:rFonts w:ascii="Calibri" w:hAnsi="Calibri"/>
                <w:b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oferta,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información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complementaria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pudiese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acompañarla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fichas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técnicas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Times New Roman" w:hAnsi="Times New Roman"/>
                <w:spacing w:val="6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presentar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idioma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español,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sin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borrones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ni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tachaduras,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legible.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Cualquier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error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salvarse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mediante</w:t>
            </w:r>
            <w:r>
              <w:rPr>
                <w:rFonts w:ascii="Times New Roman" w:hAnsi="Times New Roman"/>
                <w:spacing w:val="7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enmienda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nota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debidamente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firmada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final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oferta.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caso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literatura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otros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anexos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otros</w:t>
            </w:r>
            <w:r>
              <w:rPr>
                <w:rFonts w:ascii="Times New Roman" w:hAnsi="Times New Roman"/>
                <w:spacing w:val="8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idiomas,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requiere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persona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bajo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responsabilidad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acompañe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una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traducción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libre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</w:t>
            </w:r>
            <w:r>
              <w:rPr>
                <w:rFonts w:ascii="Times New Roman" w:hAnsi="Times New Roman"/>
                <w:spacing w:val="5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contenido.</w:t>
            </w:r>
          </w:p>
        </w:tc>
      </w:tr>
      <w:tr w:rsidR="00C833DA">
        <w:trPr>
          <w:trHeight w:hRule="exact" w:val="742"/>
        </w:trPr>
        <w:tc>
          <w:tcPr>
            <w:tcW w:w="9082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F604B4">
            <w:pPr>
              <w:pStyle w:val="TableParagraph"/>
              <w:spacing w:line="239" w:lineRule="auto"/>
              <w:ind w:left="-5" w:right="3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4.11</w:t>
            </w:r>
            <w:r>
              <w:rPr>
                <w:rFonts w:ascii="Calibri" w:hAnsi="Calibri"/>
                <w:b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Toda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mención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cartel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catálogos,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nombres,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marcas,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modelos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especificaciones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son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referencia,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por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tanto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entender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puede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ser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suplido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equivalente,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pero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calidad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especificaciones</w:t>
            </w:r>
            <w:r>
              <w:rPr>
                <w:rFonts w:ascii="Times New Roman" w:hAnsi="Times New Roman"/>
                <w:spacing w:val="5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técnicas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iguales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1"/>
                <w:sz w:val="20"/>
              </w:rPr>
              <w:t xml:space="preserve"> superiores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1"/>
                <w:sz w:val="20"/>
              </w:rPr>
              <w:t xml:space="preserve"> las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señaladas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este pliego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condiciones.</w:t>
            </w:r>
          </w:p>
        </w:tc>
      </w:tr>
    </w:tbl>
    <w:p w:rsidR="00C833DA" w:rsidRDefault="00C833DA">
      <w:pPr>
        <w:spacing w:line="239" w:lineRule="auto"/>
        <w:jc w:val="both"/>
        <w:rPr>
          <w:rFonts w:ascii="Calibri" w:eastAsia="Calibri" w:hAnsi="Calibri" w:cs="Calibri"/>
          <w:sz w:val="20"/>
          <w:szCs w:val="20"/>
        </w:rPr>
        <w:sectPr w:rsidR="00C833DA">
          <w:pgSz w:w="11900" w:h="16840"/>
          <w:pgMar w:top="1680" w:right="700" w:bottom="1160" w:left="0" w:header="2" w:footer="971" w:gutter="0"/>
          <w:cols w:space="720"/>
        </w:sectPr>
      </w:pPr>
    </w:p>
    <w:p w:rsidR="00C833DA" w:rsidRDefault="00C833DA">
      <w:pPr>
        <w:spacing w:before="11"/>
        <w:rPr>
          <w:rFonts w:ascii="Times New Roman" w:eastAsia="Times New Roman" w:hAnsi="Times New Roman" w:cs="Times New Roman"/>
          <w:sz w:val="11"/>
          <w:szCs w:val="11"/>
        </w:rPr>
      </w:pPr>
    </w:p>
    <w:tbl>
      <w:tblPr>
        <w:tblStyle w:val="TableNormal"/>
        <w:tblW w:w="0" w:type="auto"/>
        <w:tblInd w:w="1696" w:type="dxa"/>
        <w:tblLayout w:type="fixed"/>
        <w:tblLook w:val="01E0" w:firstRow="1" w:lastRow="1" w:firstColumn="1" w:lastColumn="1" w:noHBand="0" w:noVBand="0"/>
      </w:tblPr>
      <w:tblGrid>
        <w:gridCol w:w="2519"/>
        <w:gridCol w:w="6563"/>
      </w:tblGrid>
      <w:tr w:rsidR="00C833DA">
        <w:trPr>
          <w:trHeight w:hRule="exact" w:val="986"/>
        </w:trPr>
        <w:tc>
          <w:tcPr>
            <w:tcW w:w="9082" w:type="dxa"/>
            <w:gridSpan w:val="2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F604B4">
            <w:pPr>
              <w:pStyle w:val="TableParagraph"/>
              <w:spacing w:line="239" w:lineRule="auto"/>
              <w:ind w:left="-5" w:right="4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4.12</w:t>
            </w:r>
            <w:r>
              <w:rPr>
                <w:rFonts w:ascii="Calibri" w:hAnsi="Calibri"/>
                <w:b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caso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presenten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muestras,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aplicará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estipulado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art.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57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Times New Roman" w:hAnsi="Times New Roman"/>
                <w:spacing w:val="6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Contratación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Administrativa.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admitirá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referencia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muestras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correspondan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otros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concursos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Times New Roman" w:hAnsi="Times New Roman"/>
                <w:spacing w:val="7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se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encuentren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custodia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Administración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virtud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contrataciones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anteriores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pendientes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Times New Roman" w:hAnsi="Times New Roman"/>
                <w:spacing w:val="4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finiquito.</w:t>
            </w:r>
          </w:p>
        </w:tc>
      </w:tr>
      <w:tr w:rsidR="00C833DA">
        <w:trPr>
          <w:trHeight w:hRule="exact" w:val="1474"/>
        </w:trPr>
        <w:tc>
          <w:tcPr>
            <w:tcW w:w="9082" w:type="dxa"/>
            <w:gridSpan w:val="2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F604B4">
            <w:pPr>
              <w:pStyle w:val="TableParagraph"/>
              <w:spacing w:line="239" w:lineRule="auto"/>
              <w:ind w:left="-6" w:right="4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4.13</w:t>
            </w:r>
            <w:r>
              <w:rPr>
                <w:rFonts w:ascii="Calibri" w:hAnsi="Calibri"/>
                <w:b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Quienes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participen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este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proceso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contratación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observar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ajustarse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indicado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Times New Roman" w:hAnsi="Times New Roman"/>
                <w:spacing w:val="5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documentos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adjuntos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-1"/>
                <w:sz w:val="20"/>
              </w:rPr>
              <w:t>denominados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-1"/>
                <w:sz w:val="20"/>
              </w:rPr>
              <w:t>económica</w:t>
            </w:r>
            <w:r>
              <w:rPr>
                <w:rFonts w:ascii="Calibri" w:hAnsi="Calibri"/>
                <w:spacing w:val="4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4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especificaciones</w:t>
            </w:r>
            <w:r>
              <w:rPr>
                <w:rFonts w:ascii="Calibri" w:hAnsi="Calibri"/>
                <w:spacing w:val="4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técnicas,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Apartado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declaraciones</w:t>
            </w:r>
            <w:r>
              <w:rPr>
                <w:rFonts w:ascii="Times New Roman" w:hAnsi="Times New Roman"/>
                <w:spacing w:val="6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juradas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Apartado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generales.</w:t>
            </w:r>
          </w:p>
          <w:p w:rsidR="00C833DA" w:rsidRDefault="00F604B4">
            <w:pPr>
              <w:pStyle w:val="TableParagraph"/>
              <w:ind w:left="-6" w:right="6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Adicionalmente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ajustarse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estipulado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Contratación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Administrativa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Reglamento,</w:t>
            </w:r>
            <w:r>
              <w:rPr>
                <w:rFonts w:ascii="Times New Roman" w:hAnsi="Times New Roman"/>
                <w:spacing w:val="6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Especial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para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Promoción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PYMES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Compras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Bienes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Servicios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Times New Roman" w:hAnsi="Times New Roman"/>
                <w:spacing w:val="5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Administración,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impuesto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sobre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renta,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 para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Operaciones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Cambiarias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Contado.</w:t>
            </w:r>
          </w:p>
        </w:tc>
      </w:tr>
      <w:tr w:rsidR="00C833DA">
        <w:trPr>
          <w:trHeight w:hRule="exact" w:val="1474"/>
        </w:trPr>
        <w:tc>
          <w:tcPr>
            <w:tcW w:w="9082" w:type="dxa"/>
            <w:gridSpan w:val="2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F604B4">
            <w:pPr>
              <w:pStyle w:val="TableParagraph"/>
              <w:spacing w:line="239" w:lineRule="auto"/>
              <w:ind w:left="-6" w:right="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4.14</w:t>
            </w:r>
            <w:r>
              <w:rPr>
                <w:rFonts w:ascii="Calibri" w:hAnsi="Calibri"/>
                <w:b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Para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caso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consorcio,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consorcio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sus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integrantes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deberán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sujetarse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estipulaciones</w:t>
            </w:r>
            <w:r>
              <w:rPr>
                <w:rFonts w:ascii="Times New Roman" w:hAnsi="Times New Roman"/>
                <w:spacing w:val="6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contempladas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este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cartel,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regulaciones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específicas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contempladas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Times New Roman" w:hAnsi="Times New Roman"/>
                <w:spacing w:val="5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Contratación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Administrativa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para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esta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participación.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Asimismo,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señalarse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Times New Roman" w:hAnsi="Times New Roman"/>
                <w:spacing w:val="6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nombre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quien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efectuarse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pago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caso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resultar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adjudicatarios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acompañar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respectivo</w:t>
            </w:r>
            <w:r>
              <w:rPr>
                <w:rFonts w:ascii="Times New Roman" w:hAnsi="Times New Roman"/>
                <w:spacing w:val="7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acuerdo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consorcial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firmado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  <w:u w:val="single" w:color="000000"/>
              </w:rPr>
              <w:t>digitalmente</w:t>
            </w:r>
            <w:r>
              <w:rPr>
                <w:rFonts w:ascii="Calibri" w:hAnsi="Calibri"/>
                <w:spacing w:val="-1"/>
                <w:sz w:val="20"/>
              </w:rPr>
              <w:t>,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cubra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menos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aspectos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estipulados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artículo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75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Times New Roman" w:hAnsi="Times New Roman"/>
                <w:spacing w:val="6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citado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Reglamento.</w:t>
            </w:r>
          </w:p>
        </w:tc>
      </w:tr>
      <w:tr w:rsidR="00C833DA">
        <w:trPr>
          <w:trHeight w:hRule="exact" w:val="546"/>
        </w:trPr>
        <w:tc>
          <w:tcPr>
            <w:tcW w:w="9082" w:type="dxa"/>
            <w:gridSpan w:val="2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F604B4">
            <w:pPr>
              <w:pStyle w:val="TableParagraph"/>
              <w:spacing w:line="241" w:lineRule="exact"/>
              <w:ind w:left="-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4.15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Este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pliego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 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está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disponible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en 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página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web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del 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Departamento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 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Proveeduría</w:t>
            </w:r>
          </w:p>
          <w:p w:rsidR="00C833DA" w:rsidRDefault="00F604B4">
            <w:pPr>
              <w:pStyle w:val="TableParagraph"/>
              <w:spacing w:line="291" w:lineRule="exact"/>
              <w:ind w:left="-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color w:val="0000FF"/>
                <w:spacing w:val="-1"/>
                <w:sz w:val="24"/>
              </w:rPr>
              <w:t>https://</w:t>
            </w:r>
            <w:hyperlink r:id="rId13">
              <w:r>
                <w:rPr>
                  <w:rFonts w:ascii="Calibri"/>
                  <w:color w:val="0000FF"/>
                  <w:spacing w:val="-1"/>
                  <w:sz w:val="24"/>
                </w:rPr>
                <w:t>www.poder-judicial.go.cr/proveeduria</w:t>
              </w:r>
              <w:r>
                <w:rPr>
                  <w:rFonts w:ascii="Calibri"/>
                  <w:spacing w:val="-1"/>
                  <w:sz w:val="20"/>
                </w:rPr>
                <w:t>.</w:t>
              </w:r>
              <w:r>
                <w:rPr>
                  <w:rFonts w:ascii="Calibri"/>
                  <w:spacing w:val="-7"/>
                  <w:sz w:val="20"/>
                </w:rPr>
                <w:t xml:space="preserve"> </w:t>
              </w:r>
            </w:hyperlink>
            <w:r>
              <w:rPr>
                <w:rFonts w:ascii="Calibri"/>
                <w:spacing w:val="-1"/>
                <w:sz w:val="20"/>
              </w:rPr>
              <w:t>En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el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apartado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Contrataciones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disponibles.</w:t>
            </w:r>
          </w:p>
        </w:tc>
      </w:tr>
      <w:tr w:rsidR="00C833DA">
        <w:trPr>
          <w:trHeight w:hRule="exact" w:val="498"/>
        </w:trPr>
        <w:tc>
          <w:tcPr>
            <w:tcW w:w="9082" w:type="dxa"/>
            <w:gridSpan w:val="2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F604B4">
            <w:pPr>
              <w:pStyle w:val="TableParagraph"/>
              <w:ind w:left="-5" w:right="1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3"/>
                <w:sz w:val="20"/>
              </w:rPr>
              <w:t>4.16</w:t>
            </w:r>
            <w:r>
              <w:rPr>
                <w:rFonts w:ascii="Calibri"/>
                <w:b/>
                <w:spacing w:val="12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La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pacing w:val="-4"/>
                <w:sz w:val="20"/>
              </w:rPr>
              <w:t>p</w:t>
            </w:r>
            <w:r>
              <w:rPr>
                <w:rFonts w:ascii="Calibri"/>
                <w:spacing w:val="-5"/>
                <w:sz w:val="20"/>
              </w:rPr>
              <w:t>r</w:t>
            </w:r>
            <w:r>
              <w:rPr>
                <w:rFonts w:ascii="Calibri"/>
                <w:spacing w:val="-4"/>
                <w:sz w:val="20"/>
              </w:rPr>
              <w:t>opu</w:t>
            </w:r>
            <w:r>
              <w:rPr>
                <w:rFonts w:ascii="Calibri"/>
                <w:spacing w:val="-5"/>
                <w:sz w:val="20"/>
              </w:rPr>
              <w:t>e</w:t>
            </w:r>
            <w:r>
              <w:rPr>
                <w:rFonts w:ascii="Calibri"/>
                <w:spacing w:val="-4"/>
                <w:sz w:val="20"/>
              </w:rPr>
              <w:t>s</w:t>
            </w:r>
            <w:r>
              <w:rPr>
                <w:rFonts w:ascii="Calibri"/>
                <w:spacing w:val="-5"/>
                <w:sz w:val="20"/>
              </w:rPr>
              <w:t>t</w:t>
            </w:r>
            <w:r>
              <w:rPr>
                <w:rFonts w:ascii="Calibri"/>
                <w:spacing w:val="-4"/>
                <w:sz w:val="20"/>
              </w:rPr>
              <w:t>a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de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las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pacing w:val="-4"/>
                <w:sz w:val="20"/>
              </w:rPr>
              <w:t>d</w:t>
            </w:r>
            <w:r>
              <w:rPr>
                <w:rFonts w:ascii="Calibri"/>
                <w:spacing w:val="-5"/>
                <w:sz w:val="20"/>
              </w:rPr>
              <w:t>ec</w:t>
            </w:r>
            <w:r>
              <w:rPr>
                <w:rFonts w:ascii="Calibri"/>
                <w:spacing w:val="-4"/>
                <w:sz w:val="20"/>
              </w:rPr>
              <w:t>la</w:t>
            </w:r>
            <w:r>
              <w:rPr>
                <w:rFonts w:ascii="Calibri"/>
                <w:spacing w:val="-5"/>
                <w:sz w:val="20"/>
              </w:rPr>
              <w:t>r</w:t>
            </w:r>
            <w:r>
              <w:rPr>
                <w:rFonts w:ascii="Calibri"/>
                <w:spacing w:val="-4"/>
                <w:sz w:val="20"/>
              </w:rPr>
              <w:t>a</w:t>
            </w:r>
            <w:r>
              <w:rPr>
                <w:rFonts w:ascii="Calibri"/>
                <w:spacing w:val="-5"/>
                <w:sz w:val="20"/>
              </w:rPr>
              <w:t>c</w:t>
            </w:r>
            <w:r>
              <w:rPr>
                <w:rFonts w:ascii="Calibri"/>
                <w:spacing w:val="-4"/>
                <w:sz w:val="20"/>
              </w:rPr>
              <w:t>ion</w:t>
            </w:r>
            <w:r>
              <w:rPr>
                <w:rFonts w:ascii="Calibri"/>
                <w:spacing w:val="-5"/>
                <w:sz w:val="20"/>
              </w:rPr>
              <w:t>e</w:t>
            </w:r>
            <w:r>
              <w:rPr>
                <w:rFonts w:ascii="Calibri"/>
                <w:spacing w:val="-4"/>
                <w:sz w:val="20"/>
              </w:rPr>
              <w:t>s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juradas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que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debe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pacing w:val="-4"/>
                <w:sz w:val="20"/>
              </w:rPr>
              <w:t>adjun</w:t>
            </w:r>
            <w:r>
              <w:rPr>
                <w:rFonts w:ascii="Calibri"/>
                <w:spacing w:val="-5"/>
                <w:sz w:val="20"/>
              </w:rPr>
              <w:t>t</w:t>
            </w:r>
            <w:r>
              <w:rPr>
                <w:rFonts w:ascii="Calibri"/>
                <w:spacing w:val="-4"/>
                <w:sz w:val="20"/>
              </w:rPr>
              <w:t>a</w:t>
            </w:r>
            <w:r>
              <w:rPr>
                <w:rFonts w:ascii="Calibri"/>
                <w:spacing w:val="-5"/>
                <w:sz w:val="20"/>
              </w:rPr>
              <w:t>r</w:t>
            </w:r>
            <w:r>
              <w:rPr>
                <w:rFonts w:ascii="Calibri"/>
                <w:spacing w:val="-4"/>
                <w:sz w:val="20"/>
              </w:rPr>
              <w:t>s</w:t>
            </w:r>
            <w:r>
              <w:rPr>
                <w:rFonts w:ascii="Calibri"/>
                <w:spacing w:val="-5"/>
                <w:sz w:val="20"/>
              </w:rPr>
              <w:t>e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la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oferta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se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pacing w:val="-5"/>
                <w:sz w:val="20"/>
              </w:rPr>
              <w:t>e</w:t>
            </w:r>
            <w:r>
              <w:rPr>
                <w:rFonts w:ascii="Calibri"/>
                <w:spacing w:val="-4"/>
                <w:sz w:val="20"/>
              </w:rPr>
              <w:t>n</w:t>
            </w:r>
            <w:r>
              <w:rPr>
                <w:rFonts w:ascii="Calibri"/>
                <w:spacing w:val="-5"/>
                <w:sz w:val="20"/>
              </w:rPr>
              <w:t>c</w:t>
            </w:r>
            <w:r>
              <w:rPr>
                <w:rFonts w:ascii="Calibri"/>
                <w:spacing w:val="-4"/>
                <w:sz w:val="20"/>
              </w:rPr>
              <w:t>u</w:t>
            </w:r>
            <w:r>
              <w:rPr>
                <w:rFonts w:ascii="Calibri"/>
                <w:spacing w:val="-5"/>
                <w:sz w:val="20"/>
              </w:rPr>
              <w:t>e</w:t>
            </w:r>
            <w:r>
              <w:rPr>
                <w:rFonts w:ascii="Calibri"/>
                <w:spacing w:val="-4"/>
                <w:sz w:val="20"/>
              </w:rPr>
              <w:t>n</w:t>
            </w:r>
            <w:r>
              <w:rPr>
                <w:rFonts w:ascii="Calibri"/>
                <w:spacing w:val="-5"/>
                <w:sz w:val="20"/>
              </w:rPr>
              <w:t>tr</w:t>
            </w:r>
            <w:r>
              <w:rPr>
                <w:rFonts w:ascii="Calibri"/>
                <w:spacing w:val="-4"/>
                <w:sz w:val="20"/>
              </w:rPr>
              <w:t>a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en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el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pacing w:val="-5"/>
                <w:sz w:val="20"/>
              </w:rPr>
              <w:t>A</w:t>
            </w:r>
            <w:r>
              <w:rPr>
                <w:rFonts w:ascii="Calibri"/>
                <w:spacing w:val="-4"/>
                <w:sz w:val="20"/>
              </w:rPr>
              <w:t>pa</w:t>
            </w:r>
            <w:r>
              <w:rPr>
                <w:rFonts w:ascii="Calibri"/>
                <w:spacing w:val="-5"/>
                <w:sz w:val="20"/>
              </w:rPr>
              <w:t>rt</w:t>
            </w:r>
            <w:r>
              <w:rPr>
                <w:rFonts w:ascii="Calibri"/>
                <w:spacing w:val="-4"/>
                <w:sz w:val="20"/>
              </w:rPr>
              <w:t>ado</w:t>
            </w:r>
            <w:r>
              <w:rPr>
                <w:rFonts w:ascii="Calibri"/>
                <w:spacing w:val="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1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de</w:t>
            </w:r>
            <w:r>
              <w:rPr>
                <w:rFonts w:ascii="Times New Roman"/>
                <w:spacing w:val="98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este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4"/>
                <w:sz w:val="20"/>
              </w:rPr>
              <w:t>pli</w:t>
            </w:r>
            <w:r>
              <w:rPr>
                <w:rFonts w:ascii="Calibri"/>
                <w:spacing w:val="-5"/>
                <w:sz w:val="20"/>
              </w:rPr>
              <w:t>eg</w:t>
            </w:r>
            <w:r>
              <w:rPr>
                <w:rFonts w:ascii="Calibri"/>
                <w:spacing w:val="-4"/>
                <w:sz w:val="20"/>
              </w:rPr>
              <w:t>o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de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5"/>
                <w:sz w:val="20"/>
              </w:rPr>
              <w:t>c</w:t>
            </w:r>
            <w:r>
              <w:rPr>
                <w:rFonts w:ascii="Calibri"/>
                <w:spacing w:val="-4"/>
                <w:sz w:val="20"/>
              </w:rPr>
              <w:t>ondi</w:t>
            </w:r>
            <w:r>
              <w:rPr>
                <w:rFonts w:ascii="Calibri"/>
                <w:spacing w:val="-5"/>
                <w:sz w:val="20"/>
              </w:rPr>
              <w:t>c</w:t>
            </w:r>
            <w:r>
              <w:rPr>
                <w:rFonts w:ascii="Calibri"/>
                <w:spacing w:val="-4"/>
                <w:sz w:val="20"/>
              </w:rPr>
              <w:t>ion</w:t>
            </w:r>
            <w:r>
              <w:rPr>
                <w:rFonts w:ascii="Calibri"/>
                <w:spacing w:val="-5"/>
                <w:sz w:val="20"/>
              </w:rPr>
              <w:t>e</w:t>
            </w:r>
            <w:r>
              <w:rPr>
                <w:rFonts w:ascii="Calibri"/>
                <w:spacing w:val="-4"/>
                <w:sz w:val="20"/>
              </w:rPr>
              <w:t>s.</w:t>
            </w:r>
          </w:p>
        </w:tc>
      </w:tr>
      <w:tr w:rsidR="00C833DA">
        <w:trPr>
          <w:trHeight w:hRule="exact" w:val="286"/>
        </w:trPr>
        <w:tc>
          <w:tcPr>
            <w:tcW w:w="9082" w:type="dxa"/>
            <w:gridSpan w:val="2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F604B4">
            <w:pPr>
              <w:pStyle w:val="TableParagraph"/>
              <w:spacing w:before="14"/>
              <w:ind w:left="-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4.17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 autoriza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presentación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conjunta.</w:t>
            </w:r>
          </w:p>
        </w:tc>
      </w:tr>
      <w:tr w:rsidR="00C833DA">
        <w:trPr>
          <w:trHeight w:hRule="exact" w:val="286"/>
        </w:trPr>
        <w:tc>
          <w:tcPr>
            <w:tcW w:w="9082" w:type="dxa"/>
            <w:gridSpan w:val="2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F604B4">
            <w:pPr>
              <w:pStyle w:val="TableParagraph"/>
              <w:spacing w:before="14"/>
              <w:ind w:left="-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4.18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se </w:t>
            </w:r>
            <w:r>
              <w:rPr>
                <w:rFonts w:ascii="Calibri" w:hAnsi="Calibri"/>
                <w:spacing w:val="-1"/>
                <w:sz w:val="20"/>
              </w:rPr>
              <w:t>aceptarán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requieran el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pago anticipado.</w:t>
            </w:r>
          </w:p>
        </w:tc>
      </w:tr>
      <w:tr w:rsidR="00C833DA">
        <w:trPr>
          <w:trHeight w:hRule="exact" w:val="1474"/>
        </w:trPr>
        <w:tc>
          <w:tcPr>
            <w:tcW w:w="9082" w:type="dxa"/>
            <w:gridSpan w:val="2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F604B4">
            <w:pPr>
              <w:pStyle w:val="TableParagraph"/>
              <w:ind w:left="-5" w:right="13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4.19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medio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oficial para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recepción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recursos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revocatoria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será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forma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física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presentado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documento</w:t>
            </w:r>
            <w:r>
              <w:rPr>
                <w:rFonts w:ascii="Times New Roman" w:eastAsia="Times New Roman" w:hAnsi="Times New Roman" w:cs="Times New Roman"/>
                <w:spacing w:val="7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original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correo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electrónico,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presentando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documento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firmado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digitalmente,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caso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contrario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6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brindará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plazo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día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hábil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después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recibido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recurso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remita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documento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original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firma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válida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su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admisibilidad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caso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ser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electrónico,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según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establece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art.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187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Times New Roman" w:eastAsia="Times New Roman" w:hAnsi="Times New Roman" w:cs="Times New Roman"/>
                <w:spacing w:val="5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Reglamento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Contratación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Administrativa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art.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8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9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8454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“Ley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Certificados,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firmas</w:t>
            </w:r>
            <w:r>
              <w:rPr>
                <w:rFonts w:ascii="Times New Roman" w:eastAsia="Times New Roman" w:hAnsi="Times New Roman" w:cs="Times New Roman"/>
                <w:spacing w:val="5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digitales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documentos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electrónicos”.</w:t>
            </w:r>
          </w:p>
        </w:tc>
      </w:tr>
      <w:tr w:rsidR="00C833DA">
        <w:trPr>
          <w:trHeight w:hRule="exact" w:val="2450"/>
        </w:trPr>
        <w:tc>
          <w:tcPr>
            <w:tcW w:w="9082" w:type="dxa"/>
            <w:gridSpan w:val="2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F604B4">
            <w:pPr>
              <w:pStyle w:val="TableParagraph"/>
              <w:ind w:left="-6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4.20</w:t>
            </w:r>
            <w:r>
              <w:rPr>
                <w:rFonts w:ascii="Calibri" w:eastAsia="Calibri" w:hAnsi="Calibri" w:cs="Calibri"/>
                <w:b/>
                <w:bCs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conformidad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Decreto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Ejecutivo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33111-MEIC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6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abril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2006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“Reglamento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4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Fortalecimiento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PYMES”.Ley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No.8262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mayo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2002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Incentivos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Producción</w:t>
            </w:r>
            <w:r>
              <w:rPr>
                <w:rFonts w:ascii="Times New Roman" w:eastAsia="Times New Roman" w:hAnsi="Times New Roman" w:cs="Times New Roman"/>
                <w:spacing w:val="6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Industrial.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caso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empresa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oferente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sea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PYME,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deberá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presentar</w:t>
            </w:r>
            <w:r>
              <w:rPr>
                <w:rFonts w:ascii="Calibri" w:eastAsia="Calibri" w:hAnsi="Calibri" w:cs="Calibri"/>
                <w:b/>
                <w:bCs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oferta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una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certificación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emitida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Dirección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General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Pequeña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Mediana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Empresa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Ministerio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Economía,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Industria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Comercio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demuestre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oferente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cuenta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condición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PYME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producción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nacional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producto</w:t>
            </w:r>
            <w:r>
              <w:rPr>
                <w:rFonts w:ascii="Calibri" w:eastAsia="Calibri" w:hAnsi="Calibri" w:cs="Calibri"/>
                <w:b/>
                <w:bCs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servicio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específico</w:t>
            </w:r>
            <w:r>
              <w:rPr>
                <w:rFonts w:ascii="Calibri" w:eastAsia="Calibri" w:hAnsi="Calibri" w:cs="Calibri"/>
                <w:b/>
                <w:bCs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está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contratando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cual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estar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vigente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apertura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6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ofertas,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adicionalmente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deberá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indicar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si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PYME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industria,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servicio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comercio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(en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caso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las</w:t>
            </w:r>
            <w:r>
              <w:rPr>
                <w:rFonts w:ascii="Times New Roman" w:eastAsia="Times New Roman" w:hAnsi="Times New Roman" w:cs="Times New Roman"/>
                <w:spacing w:val="5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ofertas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presenten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consorcio,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bastará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uno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sus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miembros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demuestre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PYME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Times New Roman" w:eastAsia="Times New Roman" w:hAnsi="Times New Roman" w:cs="Times New Roman"/>
                <w:spacing w:val="6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bien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servicio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contrata,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cual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deberá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presentar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dicha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certificación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vigente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apertura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6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ofertas).</w:t>
            </w:r>
          </w:p>
        </w:tc>
      </w:tr>
      <w:tr w:rsidR="00C833DA">
        <w:trPr>
          <w:trHeight w:hRule="exact" w:val="498"/>
        </w:trPr>
        <w:tc>
          <w:tcPr>
            <w:tcW w:w="9082" w:type="dxa"/>
            <w:gridSpan w:val="2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F604B4">
            <w:pPr>
              <w:pStyle w:val="TableParagraph"/>
              <w:ind w:left="-5" w:right="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4.21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 ningún caso se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aceptarán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referencias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 sitios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1"/>
                <w:sz w:val="20"/>
              </w:rPr>
              <w:t xml:space="preserve"> Internet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1"/>
                <w:sz w:val="20"/>
              </w:rPr>
              <w:t xml:space="preserve"> página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web para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lograr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completitud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 la</w:t>
            </w:r>
            <w:r>
              <w:rPr>
                <w:rFonts w:ascii="Times New Roman" w:hAnsi="Times New Roman"/>
                <w:spacing w:val="5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oferta.</w:t>
            </w:r>
          </w:p>
        </w:tc>
      </w:tr>
      <w:tr w:rsidR="00C833DA">
        <w:trPr>
          <w:trHeight w:hRule="exact" w:val="748"/>
        </w:trPr>
        <w:tc>
          <w:tcPr>
            <w:tcW w:w="9082" w:type="dxa"/>
            <w:gridSpan w:val="2"/>
            <w:tcBorders>
              <w:top w:val="single" w:sz="6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C833DA" w:rsidRDefault="00F604B4">
            <w:pPr>
              <w:pStyle w:val="TableParagraph"/>
              <w:ind w:left="-5" w:right="-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4.22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aquellas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personas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oferentes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interesadas en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participar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contratación, se comunica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deberán</w:t>
            </w:r>
            <w:r>
              <w:rPr>
                <w:rFonts w:ascii="Times New Roman" w:eastAsia="Times New Roman" w:hAnsi="Times New Roman" w:cs="Times New Roman"/>
                <w:spacing w:val="7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acatar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todo</w:t>
            </w:r>
            <w:r>
              <w:rPr>
                <w:rFonts w:ascii="Calibri" w:eastAsia="Calibri" w:hAnsi="Calibri" w:cs="Calibri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establecido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Circular</w:t>
            </w:r>
            <w:r>
              <w:rPr>
                <w:rFonts w:ascii="Calibri" w:eastAsia="Calibri" w:hAnsi="Calibri" w:cs="Calibri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158-2016,</w:t>
            </w:r>
            <w:r>
              <w:rPr>
                <w:rFonts w:ascii="Calibri" w:eastAsia="Calibri" w:hAnsi="Calibri" w:cs="Calibri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denominada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“Guía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conducta</w:t>
            </w:r>
            <w:r>
              <w:rPr>
                <w:rFonts w:ascii="Calibri" w:eastAsia="Calibri" w:hAnsi="Calibri" w:cs="Calibri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empresas</w:t>
            </w:r>
            <w:r>
              <w:rPr>
                <w:rFonts w:ascii="Times New Roman" w:eastAsia="Times New Roman" w:hAnsi="Times New Roman" w:cs="Times New Roman"/>
                <w:spacing w:val="6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proveedoras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bienes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servicios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Poder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Judicial”,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cual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está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disponible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0000FF"/>
                <w:spacing w:val="-1"/>
                <w:sz w:val="24"/>
                <w:szCs w:val="24"/>
              </w:rPr>
              <w:t>https://www.poder-</w:t>
            </w:r>
          </w:p>
        </w:tc>
      </w:tr>
      <w:tr w:rsidR="00C833DA">
        <w:trPr>
          <w:trHeight w:hRule="exact" w:val="292"/>
        </w:trPr>
        <w:tc>
          <w:tcPr>
            <w:tcW w:w="908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C833DA" w:rsidRDefault="00F604B4">
            <w:pPr>
              <w:pStyle w:val="TableParagraph"/>
              <w:spacing w:before="37" w:line="255" w:lineRule="exact"/>
              <w:ind w:left="-5" w:right="-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FF"/>
                <w:spacing w:val="-1"/>
                <w:sz w:val="24"/>
                <w:szCs w:val="24"/>
              </w:rPr>
              <w:t>judicial.go.cr/proveeduria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en 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“Consultas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y 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Servicios”,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apartado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Información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de 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interés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los</w:t>
            </w:r>
          </w:p>
        </w:tc>
      </w:tr>
      <w:tr w:rsidR="00C833DA">
        <w:trPr>
          <w:trHeight w:hRule="exact" w:val="288"/>
        </w:trPr>
        <w:tc>
          <w:tcPr>
            <w:tcW w:w="2519" w:type="dxa"/>
            <w:tcBorders>
              <w:top w:val="single" w:sz="6" w:space="0" w:color="0000FF"/>
              <w:left w:val="single" w:sz="5" w:space="0" w:color="000000"/>
              <w:bottom w:val="single" w:sz="6" w:space="0" w:color="000000"/>
              <w:right w:val="nil"/>
            </w:tcBorders>
          </w:tcPr>
          <w:p w:rsidR="00C833DA" w:rsidRDefault="00F604B4">
            <w:pPr>
              <w:pStyle w:val="TableParagraph"/>
              <w:spacing w:before="31" w:line="241" w:lineRule="exact"/>
              <w:ind w:left="-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proveedores.</w:t>
            </w:r>
          </w:p>
        </w:tc>
        <w:tc>
          <w:tcPr>
            <w:tcW w:w="6563" w:type="dxa"/>
            <w:tcBorders>
              <w:top w:val="nil"/>
              <w:left w:val="nil"/>
              <w:bottom w:val="single" w:sz="6" w:space="0" w:color="000000"/>
              <w:right w:val="single" w:sz="5" w:space="0" w:color="000000"/>
            </w:tcBorders>
          </w:tcPr>
          <w:p w:rsidR="00C833DA" w:rsidRDefault="00C833DA"/>
        </w:tc>
      </w:tr>
    </w:tbl>
    <w:p w:rsidR="00C833DA" w:rsidRDefault="00C833DA">
      <w:pPr>
        <w:sectPr w:rsidR="00C833DA">
          <w:pgSz w:w="11900" w:h="16840"/>
          <w:pgMar w:top="1680" w:right="820" w:bottom="1160" w:left="0" w:header="2" w:footer="971" w:gutter="0"/>
          <w:cols w:space="720"/>
        </w:sectPr>
      </w:pPr>
    </w:p>
    <w:p w:rsidR="00C833DA" w:rsidRDefault="00C833DA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582"/>
        <w:gridCol w:w="884"/>
        <w:gridCol w:w="1304"/>
        <w:gridCol w:w="2323"/>
        <w:gridCol w:w="3996"/>
        <w:gridCol w:w="2079"/>
        <w:gridCol w:w="1310"/>
        <w:gridCol w:w="1704"/>
      </w:tblGrid>
      <w:tr w:rsidR="00C833DA">
        <w:trPr>
          <w:trHeight w:hRule="exact" w:val="296"/>
        </w:trPr>
        <w:tc>
          <w:tcPr>
            <w:tcW w:w="14182" w:type="dxa"/>
            <w:gridSpan w:val="8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98CCFF"/>
          </w:tcPr>
          <w:p w:rsidR="00C833DA" w:rsidRDefault="00F604B4">
            <w:pPr>
              <w:pStyle w:val="TableParagraph"/>
              <w:spacing w:before="18"/>
              <w:ind w:left="512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5.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Oferta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económica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y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especificaciones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técnicas</w:t>
            </w:r>
          </w:p>
        </w:tc>
      </w:tr>
      <w:tr w:rsidR="00C833DA">
        <w:trPr>
          <w:trHeight w:hRule="exact" w:val="296"/>
        </w:trPr>
        <w:tc>
          <w:tcPr>
            <w:tcW w:w="5093" w:type="dxa"/>
            <w:gridSpan w:val="4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nil"/>
            </w:tcBorders>
            <w:shd w:val="clear" w:color="auto" w:fill="98CCFF"/>
          </w:tcPr>
          <w:p w:rsidR="00C833DA" w:rsidRDefault="00C833DA"/>
        </w:tc>
        <w:tc>
          <w:tcPr>
            <w:tcW w:w="399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82CAFF"/>
          </w:tcPr>
          <w:p w:rsidR="00C833DA" w:rsidRDefault="00F604B4">
            <w:pPr>
              <w:pStyle w:val="TableParagraph"/>
              <w:spacing w:before="18"/>
              <w:ind w:left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Contratación</w:t>
            </w:r>
            <w:r>
              <w:rPr>
                <w:rFonts w:ascii="Calibri" w:hAnsi="Calibri"/>
                <w:b/>
                <w:spacing w:val="-1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Menor</w:t>
            </w:r>
            <w:r>
              <w:rPr>
                <w:rFonts w:ascii="Calibri" w:hAnsi="Calibri"/>
                <w:b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2019CD-000003-ARSRCM</w:t>
            </w:r>
          </w:p>
        </w:tc>
        <w:tc>
          <w:tcPr>
            <w:tcW w:w="5093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5" w:space="0" w:color="000000"/>
            </w:tcBorders>
            <w:shd w:val="clear" w:color="auto" w:fill="98CCFF"/>
          </w:tcPr>
          <w:p w:rsidR="00C833DA" w:rsidRDefault="00C833DA"/>
        </w:tc>
      </w:tr>
      <w:tr w:rsidR="00C833DA">
        <w:trPr>
          <w:trHeight w:hRule="exact" w:val="540"/>
        </w:trPr>
        <w:tc>
          <w:tcPr>
            <w:tcW w:w="582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98CCFF"/>
          </w:tcPr>
          <w:p w:rsidR="00C833DA" w:rsidRDefault="00F604B4">
            <w:pPr>
              <w:pStyle w:val="TableParagraph"/>
              <w:spacing w:before="151"/>
              <w:ind w:left="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Línea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98CCFF"/>
          </w:tcPr>
          <w:p w:rsidR="00C833DA" w:rsidRDefault="00F604B4">
            <w:pPr>
              <w:pStyle w:val="TableParagraph"/>
              <w:spacing w:before="151"/>
              <w:ind w:left="1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Cantidad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98CCFF"/>
          </w:tcPr>
          <w:p w:rsidR="00C833DA" w:rsidRDefault="00F604B4">
            <w:pPr>
              <w:pStyle w:val="TableParagraph"/>
              <w:spacing w:before="41"/>
              <w:ind w:left="361" w:right="258" w:hanging="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Unidad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de</w:t>
            </w:r>
            <w:r>
              <w:rPr>
                <w:rFonts w:ascii="Times New Roman"/>
                <w:b/>
                <w:spacing w:val="23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Medida</w:t>
            </w:r>
          </w:p>
        </w:tc>
        <w:tc>
          <w:tcPr>
            <w:tcW w:w="8398" w:type="dxa"/>
            <w:gridSpan w:val="3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98CCFF"/>
          </w:tcPr>
          <w:p w:rsidR="00C833DA" w:rsidRDefault="00F604B4">
            <w:pPr>
              <w:pStyle w:val="TableParagraph"/>
              <w:spacing w:before="151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Descripción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del</w:t>
            </w:r>
            <w:r>
              <w:rPr>
                <w:rFonts w:ascii="Calibri" w:hAns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bien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98CCFF"/>
          </w:tcPr>
          <w:p w:rsidR="00C833DA" w:rsidRDefault="00F604B4">
            <w:pPr>
              <w:pStyle w:val="TableParagraph"/>
              <w:spacing w:before="41"/>
              <w:ind w:left="338" w:right="87" w:hanging="2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Precio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Unitario</w:t>
            </w:r>
            <w:r>
              <w:rPr>
                <w:rFonts w:ascii="Times New Roman"/>
                <w:b/>
                <w:spacing w:val="25"/>
                <w:w w:val="9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ofrecido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98CCFF"/>
          </w:tcPr>
          <w:p w:rsidR="00C833DA" w:rsidRDefault="00F604B4">
            <w:pPr>
              <w:pStyle w:val="TableParagraph"/>
              <w:spacing w:before="41"/>
              <w:ind w:left="524" w:right="400" w:hanging="1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Precio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Total</w:t>
            </w:r>
            <w:r>
              <w:rPr>
                <w:rFonts w:ascii="Times New Roman"/>
                <w:b/>
                <w:spacing w:val="25"/>
                <w:w w:val="9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Ofrecido</w:t>
            </w:r>
          </w:p>
        </w:tc>
      </w:tr>
      <w:tr w:rsidR="00C833DA">
        <w:trPr>
          <w:trHeight w:hRule="exact" w:val="5424"/>
        </w:trPr>
        <w:tc>
          <w:tcPr>
            <w:tcW w:w="582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C833DA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833DA" w:rsidRDefault="00C833DA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833DA" w:rsidRDefault="00C833DA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833DA" w:rsidRDefault="00C833DA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833DA" w:rsidRDefault="00C833DA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833DA" w:rsidRDefault="00C833DA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833DA" w:rsidRDefault="00C833DA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833DA" w:rsidRDefault="00C833DA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833DA" w:rsidRDefault="00C833DA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833DA" w:rsidRDefault="00C833DA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833DA" w:rsidRDefault="00C833DA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833DA" w:rsidRDefault="00C833DA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833DA" w:rsidRDefault="00C833DA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C833DA" w:rsidRDefault="00F604B4">
            <w:pPr>
              <w:pStyle w:val="TableParagraph"/>
              <w:ind w:left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C833DA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833DA" w:rsidRDefault="00C833DA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833DA" w:rsidRDefault="00C833DA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833DA" w:rsidRDefault="00C833DA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833DA" w:rsidRDefault="00C833DA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833DA" w:rsidRDefault="00C833DA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833DA" w:rsidRDefault="00C833DA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833DA" w:rsidRDefault="00C833DA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833DA" w:rsidRDefault="00C833DA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833DA" w:rsidRDefault="00C833DA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833DA" w:rsidRDefault="00C833DA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833DA" w:rsidRDefault="00C833DA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833DA" w:rsidRDefault="00C833DA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C833DA" w:rsidRDefault="00F604B4">
            <w:pPr>
              <w:pStyle w:val="TableParagraph"/>
              <w:ind w:lef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C833D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833DA" w:rsidRDefault="00C833D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833DA" w:rsidRDefault="00C833D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833DA" w:rsidRDefault="00C833D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833DA" w:rsidRDefault="00C833D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833DA" w:rsidRDefault="00C833D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833DA" w:rsidRDefault="00C833D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833DA" w:rsidRDefault="00C833D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833DA" w:rsidRDefault="00C833D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833DA" w:rsidRDefault="00C833D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833DA" w:rsidRDefault="00C833D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833DA" w:rsidRDefault="00F604B4">
            <w:pPr>
              <w:pStyle w:val="TableParagraph"/>
              <w:spacing w:before="162"/>
              <w:ind w:left="34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Unidad</w:t>
            </w:r>
          </w:p>
        </w:tc>
        <w:tc>
          <w:tcPr>
            <w:tcW w:w="8398" w:type="dxa"/>
            <w:gridSpan w:val="3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F604B4">
            <w:pPr>
              <w:pStyle w:val="TableParagraph"/>
              <w:ind w:left="1613" w:right="252" w:hanging="73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COMPRA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DE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4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LLANTAS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265-60-R18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PARA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EL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VEHÍCULO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PJ-132,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NISSAN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FRONTIER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2017,</w:t>
            </w:r>
            <w:r>
              <w:rPr>
                <w:rFonts w:ascii="Times New Roman" w:hAnsi="Times New Roman"/>
                <w:b/>
                <w:spacing w:val="4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PLACA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CL-303633,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DE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LA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DELEGACION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REGIONAL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SAN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RAMON</w:t>
            </w:r>
          </w:p>
          <w:p w:rsidR="00C833DA" w:rsidRDefault="00C833D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833DA" w:rsidRDefault="00C833D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833DA" w:rsidRDefault="00F604B4">
            <w:pPr>
              <w:pStyle w:val="TableParagraph"/>
              <w:spacing w:before="148"/>
              <w:ind w:left="6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  <w:u w:val="single" w:color="000000"/>
              </w:rPr>
              <w:t>Especificaciones</w:t>
            </w:r>
            <w:r>
              <w:rPr>
                <w:rFonts w:ascii="Calibri" w:hAnsi="Calibri"/>
                <w:b/>
                <w:spacing w:val="-13"/>
                <w:sz w:val="20"/>
                <w:u w:val="single" w:color="00000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  <w:u w:val="single" w:color="000000"/>
              </w:rPr>
              <w:t>técnicas:</w:t>
            </w:r>
          </w:p>
          <w:p w:rsidR="00C833DA" w:rsidRDefault="00C833DA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C833DA" w:rsidRDefault="00F604B4">
            <w:pPr>
              <w:pStyle w:val="Listenabsatz"/>
              <w:numPr>
                <w:ilvl w:val="0"/>
                <w:numId w:val="6"/>
              </w:numPr>
              <w:tabs>
                <w:tab w:val="left" w:pos="785"/>
              </w:tabs>
              <w:spacing w:line="254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Cantidad: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4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llantas.</w:t>
            </w:r>
          </w:p>
          <w:p w:rsidR="00C833DA" w:rsidRDefault="00F604B4">
            <w:pPr>
              <w:pStyle w:val="Listenabsatz"/>
              <w:numPr>
                <w:ilvl w:val="0"/>
                <w:numId w:val="5"/>
              </w:numPr>
              <w:tabs>
                <w:tab w:val="left" w:pos="785"/>
              </w:tabs>
              <w:spacing w:line="294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Tipo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llanta: 265/60/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R18.</w:t>
            </w:r>
          </w:p>
          <w:p w:rsidR="00C833DA" w:rsidRDefault="00F604B4">
            <w:pPr>
              <w:pStyle w:val="Listenabsatz"/>
              <w:numPr>
                <w:ilvl w:val="0"/>
                <w:numId w:val="5"/>
              </w:numPr>
              <w:tabs>
                <w:tab w:val="left" w:pos="785"/>
              </w:tabs>
              <w:ind w:right="6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Garantía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por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defecto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fábrica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banda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rodamiento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tiempo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vida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útil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Times New Roman" w:hAnsi="Times New Roman"/>
                <w:spacing w:val="4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misma.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aplicara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laterales,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golpes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pinchaduras,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llanta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rodada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sin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aire</w:t>
            </w:r>
            <w:r>
              <w:rPr>
                <w:rFonts w:ascii="Times New Roman" w:hAnsi="Times New Roman"/>
                <w:spacing w:val="5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(desinflada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baja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presión)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6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(seis)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años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100%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fallas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por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elaboración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Times New Roman" w:hAnsi="Times New Roman"/>
                <w:spacing w:val="5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materiales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mientras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llanta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tenga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mínimo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2mm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remanente.</w:t>
            </w:r>
          </w:p>
          <w:p w:rsidR="00C833DA" w:rsidRDefault="00F604B4">
            <w:pPr>
              <w:pStyle w:val="Listenabsatz"/>
              <w:numPr>
                <w:ilvl w:val="0"/>
                <w:numId w:val="4"/>
              </w:numPr>
              <w:tabs>
                <w:tab w:val="left" w:pos="785"/>
              </w:tabs>
              <w:spacing w:line="254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Debe contar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índice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peso 109( Equivale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peso máximo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1030 kg).</w:t>
            </w:r>
          </w:p>
          <w:p w:rsidR="00C833DA" w:rsidRDefault="00F604B4">
            <w:pPr>
              <w:pStyle w:val="Listenabsatz"/>
              <w:numPr>
                <w:ilvl w:val="0"/>
                <w:numId w:val="4"/>
              </w:numPr>
              <w:tabs>
                <w:tab w:val="left" w:pos="785"/>
              </w:tabs>
              <w:ind w:right="7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Debe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contar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índice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velocidad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igual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superior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(resiste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una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velocidad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máxima</w:t>
            </w:r>
            <w:r>
              <w:rPr>
                <w:rFonts w:ascii="Times New Roman" w:hAnsi="Times New Roman"/>
                <w:spacing w:val="5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190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km/h).</w:t>
            </w:r>
          </w:p>
          <w:p w:rsidR="00C833DA" w:rsidRDefault="00F604B4">
            <w:pPr>
              <w:pStyle w:val="Listenabsatz"/>
              <w:numPr>
                <w:ilvl w:val="0"/>
                <w:numId w:val="4"/>
              </w:numPr>
              <w:tabs>
                <w:tab w:val="left" w:pos="785"/>
              </w:tabs>
              <w:spacing w:line="254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202020"/>
                <w:spacing w:val="-1"/>
                <w:sz w:val="20"/>
              </w:rPr>
              <w:t>DOT no</w:t>
            </w:r>
            <w:r>
              <w:rPr>
                <w:rFonts w:ascii="Calibri" w:hAnsi="Calibri"/>
                <w:color w:val="202020"/>
                <w:sz w:val="20"/>
              </w:rPr>
              <w:t xml:space="preserve"> </w:t>
            </w:r>
            <w:r>
              <w:rPr>
                <w:rFonts w:ascii="Calibri" w:hAnsi="Calibri"/>
                <w:color w:val="202020"/>
                <w:spacing w:val="-1"/>
                <w:sz w:val="20"/>
              </w:rPr>
              <w:t xml:space="preserve">mayor </w:t>
            </w:r>
            <w:r>
              <w:rPr>
                <w:rFonts w:ascii="Calibri" w:hAnsi="Calibri"/>
                <w:color w:val="202020"/>
                <w:sz w:val="20"/>
              </w:rPr>
              <w:t>a</w:t>
            </w:r>
            <w:r>
              <w:rPr>
                <w:rFonts w:ascii="Calibri" w:hAnsi="Calibri"/>
                <w:color w:val="202020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color w:val="202020"/>
                <w:sz w:val="20"/>
              </w:rPr>
              <w:t>un</w:t>
            </w:r>
            <w:r>
              <w:rPr>
                <w:rFonts w:ascii="Calibri" w:hAnsi="Calibri"/>
                <w:color w:val="202020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color w:val="202020"/>
                <w:spacing w:val="-1"/>
                <w:sz w:val="20"/>
              </w:rPr>
              <w:t>año</w:t>
            </w:r>
            <w:r>
              <w:rPr>
                <w:rFonts w:ascii="Calibri" w:hAnsi="Calibri"/>
                <w:color w:val="202020"/>
                <w:sz w:val="20"/>
              </w:rPr>
              <w:t xml:space="preserve"> </w:t>
            </w:r>
            <w:r>
              <w:rPr>
                <w:rFonts w:ascii="Calibri" w:hAnsi="Calibri"/>
                <w:color w:val="202020"/>
                <w:spacing w:val="-1"/>
                <w:sz w:val="20"/>
              </w:rPr>
              <w:t>de fabricación.</w:t>
            </w:r>
          </w:p>
          <w:p w:rsidR="00C833DA" w:rsidRDefault="00F604B4">
            <w:pPr>
              <w:pStyle w:val="Listenabsatz"/>
              <w:numPr>
                <w:ilvl w:val="0"/>
                <w:numId w:val="4"/>
              </w:numPr>
              <w:tabs>
                <w:tab w:val="left" w:pos="785"/>
              </w:tabs>
              <w:ind w:right="7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Para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todo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terreno,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brinde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estabilidad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altas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velocidades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mayor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tracción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Times New Roman" w:hAnsi="Times New Roman"/>
                <w:spacing w:val="5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terrenos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difíciles</w:t>
            </w:r>
          </w:p>
          <w:p w:rsidR="00C833DA" w:rsidRDefault="00F604B4">
            <w:pPr>
              <w:pStyle w:val="Listenabsatz"/>
              <w:numPr>
                <w:ilvl w:val="0"/>
                <w:numId w:val="4"/>
              </w:numPr>
              <w:tabs>
                <w:tab w:val="left" w:pos="785"/>
              </w:tabs>
              <w:spacing w:line="254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Debe de incluir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instalación,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tramado,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alineado</w:t>
            </w:r>
            <w:r>
              <w:rPr>
                <w:rFonts w:ascii="Calibri" w:hAnsi="Calibri"/>
                <w:sz w:val="20"/>
              </w:rPr>
              <w:t xml:space="preserve"> 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balanceo</w:t>
            </w:r>
          </w:p>
          <w:p w:rsidR="00C833DA" w:rsidRDefault="00F604B4">
            <w:pPr>
              <w:pStyle w:val="Listenabsatz"/>
              <w:numPr>
                <w:ilvl w:val="0"/>
                <w:numId w:val="4"/>
              </w:numPr>
              <w:tabs>
                <w:tab w:val="left" w:pos="785"/>
              </w:tabs>
              <w:spacing w:line="254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 xml:space="preserve">Entrega: </w:t>
            </w:r>
            <w:r>
              <w:rPr>
                <w:rFonts w:ascii="Calibri" w:hAnsi="Calibri"/>
                <w:sz w:val="20"/>
              </w:rPr>
              <w:t>1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día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hábil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después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recibido el pedido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C833DA"/>
        </w:tc>
        <w:tc>
          <w:tcPr>
            <w:tcW w:w="170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C833DA"/>
        </w:tc>
      </w:tr>
      <w:tr w:rsidR="00C833DA">
        <w:trPr>
          <w:trHeight w:hRule="exact" w:val="296"/>
        </w:trPr>
        <w:tc>
          <w:tcPr>
            <w:tcW w:w="582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C833DA"/>
        </w:tc>
        <w:tc>
          <w:tcPr>
            <w:tcW w:w="88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C833DA"/>
        </w:tc>
        <w:tc>
          <w:tcPr>
            <w:tcW w:w="130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C833DA"/>
        </w:tc>
        <w:tc>
          <w:tcPr>
            <w:tcW w:w="8398" w:type="dxa"/>
            <w:gridSpan w:val="3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C833DA"/>
        </w:tc>
        <w:tc>
          <w:tcPr>
            <w:tcW w:w="1310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F604B4">
            <w:pPr>
              <w:pStyle w:val="TableParagraph"/>
              <w:spacing w:before="29"/>
              <w:ind w:left="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Precio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total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C833DA"/>
        </w:tc>
      </w:tr>
      <w:tr w:rsidR="00C833DA">
        <w:trPr>
          <w:trHeight w:hRule="exact" w:val="296"/>
        </w:trPr>
        <w:tc>
          <w:tcPr>
            <w:tcW w:w="582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C833DA"/>
        </w:tc>
        <w:tc>
          <w:tcPr>
            <w:tcW w:w="88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C833DA"/>
        </w:tc>
        <w:tc>
          <w:tcPr>
            <w:tcW w:w="130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C833DA"/>
        </w:tc>
        <w:tc>
          <w:tcPr>
            <w:tcW w:w="8398" w:type="dxa"/>
            <w:gridSpan w:val="3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C833DA"/>
        </w:tc>
        <w:tc>
          <w:tcPr>
            <w:tcW w:w="1310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F604B4">
            <w:pPr>
              <w:pStyle w:val="TableParagraph"/>
              <w:spacing w:before="29"/>
              <w:ind w:left="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Descuento: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C833DA"/>
        </w:tc>
      </w:tr>
      <w:tr w:rsidR="00C833DA">
        <w:trPr>
          <w:trHeight w:hRule="exact" w:val="450"/>
        </w:trPr>
        <w:tc>
          <w:tcPr>
            <w:tcW w:w="582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C833DA"/>
        </w:tc>
        <w:tc>
          <w:tcPr>
            <w:tcW w:w="88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C833DA"/>
        </w:tc>
        <w:tc>
          <w:tcPr>
            <w:tcW w:w="130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C833DA"/>
        </w:tc>
        <w:tc>
          <w:tcPr>
            <w:tcW w:w="8398" w:type="dxa"/>
            <w:gridSpan w:val="3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C833DA"/>
        </w:tc>
        <w:tc>
          <w:tcPr>
            <w:tcW w:w="1310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F604B4">
            <w:pPr>
              <w:pStyle w:val="TableParagraph"/>
              <w:ind w:left="65" w:right="24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Precio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menos</w:t>
            </w:r>
            <w:r>
              <w:rPr>
                <w:rFonts w:ascii="Times New Roman"/>
                <w:spacing w:val="26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descuento: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C833DA"/>
        </w:tc>
      </w:tr>
      <w:tr w:rsidR="00C833DA">
        <w:trPr>
          <w:trHeight w:hRule="exact" w:val="450"/>
        </w:trPr>
        <w:tc>
          <w:tcPr>
            <w:tcW w:w="582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C833DA"/>
        </w:tc>
        <w:tc>
          <w:tcPr>
            <w:tcW w:w="88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C833DA"/>
        </w:tc>
        <w:tc>
          <w:tcPr>
            <w:tcW w:w="130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C833DA"/>
        </w:tc>
        <w:tc>
          <w:tcPr>
            <w:tcW w:w="8398" w:type="dxa"/>
            <w:gridSpan w:val="3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C833DA"/>
        </w:tc>
        <w:tc>
          <w:tcPr>
            <w:tcW w:w="3014" w:type="dxa"/>
            <w:gridSpan w:val="2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F604B4">
            <w:pPr>
              <w:pStyle w:val="TableParagraph"/>
              <w:spacing w:line="217" w:lineRule="exact"/>
              <w:ind w:left="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Precio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Total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Oferta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en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letras:</w:t>
            </w:r>
          </w:p>
        </w:tc>
      </w:tr>
    </w:tbl>
    <w:p w:rsidR="00C833DA" w:rsidRDefault="00C833DA">
      <w:pPr>
        <w:spacing w:line="217" w:lineRule="exact"/>
        <w:rPr>
          <w:rFonts w:ascii="Calibri" w:eastAsia="Calibri" w:hAnsi="Calibri" w:cs="Calibri"/>
          <w:sz w:val="18"/>
          <w:szCs w:val="18"/>
        </w:rPr>
        <w:sectPr w:rsidR="00C833DA">
          <w:headerReference w:type="default" r:id="rId14"/>
          <w:footerReference w:type="default" r:id="rId15"/>
          <w:pgSz w:w="15840" w:h="12240" w:orient="landscape"/>
          <w:pgMar w:top="1880" w:right="640" w:bottom="1200" w:left="800" w:header="12" w:footer="1009" w:gutter="0"/>
          <w:pgNumType w:start="4"/>
          <w:cols w:space="720"/>
        </w:sectPr>
      </w:pPr>
    </w:p>
    <w:p w:rsidR="00C833DA" w:rsidRDefault="00C833DA">
      <w:pPr>
        <w:spacing w:before="10"/>
        <w:rPr>
          <w:rFonts w:ascii="Times New Roman" w:eastAsia="Times New Roman" w:hAnsi="Times New Roman" w:cs="Times New Roman"/>
          <w:sz w:val="24"/>
          <w:szCs w:val="24"/>
        </w:rPr>
      </w:pPr>
    </w:p>
    <w:p w:rsidR="00C833DA" w:rsidRDefault="00F604B4">
      <w:pPr>
        <w:spacing w:line="200" w:lineRule="atLeast"/>
        <w:ind w:left="10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shape id="_x0000_s1050" type="#_x0000_t202" style="width:714.4pt;height:149.3pt;mso-left-percent:-10001;mso-top-percent:-10001;mso-position-horizontal:absolute;mso-position-horizontal-relative:char;mso-position-vertical:absolute;mso-position-vertical-relative:line;mso-left-percent:-10001;mso-top-percent:-10001" filled="f" strokeweight=".21139mm">
            <v:textbox inset="0,0,0,0">
              <w:txbxContent>
                <w:p w:rsidR="00C833DA" w:rsidRDefault="00F604B4">
                  <w:pPr>
                    <w:spacing w:line="218" w:lineRule="exact"/>
                    <w:ind w:left="103"/>
                    <w:jc w:val="both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spacing w:val="-1"/>
                      <w:sz w:val="18"/>
                    </w:rPr>
                    <w:t>Requiere</w:t>
                  </w:r>
                  <w:r>
                    <w:rPr>
                      <w:rFonts w:ascii="Calibri" w:hAnsi="Calibri"/>
                      <w:b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18"/>
                    </w:rPr>
                    <w:t>exoneración</w:t>
                  </w:r>
                  <w:r>
                    <w:rPr>
                      <w:rFonts w:ascii="Calibri" w:hAnsi="Calibri"/>
                      <w:b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18"/>
                    </w:rPr>
                    <w:t>de</w:t>
                  </w:r>
                  <w:r>
                    <w:rPr>
                      <w:rFonts w:ascii="Calibri" w:hAnsi="Calibri"/>
                      <w:b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18"/>
                    </w:rPr>
                    <w:t>impuestos</w:t>
                  </w:r>
                  <w:r>
                    <w:rPr>
                      <w:rFonts w:ascii="Calibri" w:hAnsi="Calibri"/>
                      <w:b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18"/>
                    </w:rPr>
                    <w:t>de</w:t>
                  </w:r>
                  <w:r>
                    <w:rPr>
                      <w:rFonts w:ascii="Calibri" w:hAnsi="Calibri"/>
                      <w:b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18"/>
                    </w:rPr>
                    <w:t>nacionalización</w:t>
                  </w:r>
                </w:p>
                <w:p w:rsidR="00C833DA" w:rsidRDefault="00F604B4">
                  <w:pPr>
                    <w:ind w:left="103"/>
                    <w:jc w:val="both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spacing w:val="-1"/>
                      <w:sz w:val="18"/>
                    </w:rPr>
                    <w:t>Marque</w:t>
                  </w:r>
                  <w:r>
                    <w:rPr>
                      <w:rFonts w:ascii="Calibri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18"/>
                    </w:rPr>
                    <w:t>con</w:t>
                  </w:r>
                  <w:r>
                    <w:rPr>
                      <w:rFonts w:ascii="Calibri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18"/>
                    </w:rPr>
                    <w:t>una</w:t>
                  </w:r>
                  <w:r>
                    <w:rPr>
                      <w:rFonts w:ascii="Calibri"/>
                      <w:sz w:val="18"/>
                    </w:rPr>
                    <w:t xml:space="preserve"> X:</w:t>
                  </w:r>
                  <w:r>
                    <w:rPr>
                      <w:rFonts w:ascii="Calibri"/>
                      <w:spacing w:val="38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18"/>
                    </w:rPr>
                    <w:t>Si</w:t>
                  </w:r>
                  <w:r>
                    <w:rPr>
                      <w:rFonts w:ascii="Calibri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sz w:val="18"/>
                    </w:rPr>
                    <w:t xml:space="preserve">(  </w:t>
                  </w:r>
                  <w:r>
                    <w:rPr>
                      <w:rFonts w:ascii="Calibri"/>
                      <w:spacing w:val="38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sz w:val="18"/>
                    </w:rPr>
                    <w:t xml:space="preserve">)      </w:t>
                  </w:r>
                  <w:r>
                    <w:rPr>
                      <w:rFonts w:ascii="Calibri"/>
                      <w:spacing w:val="37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18"/>
                    </w:rPr>
                    <w:t>No</w:t>
                  </w:r>
                  <w:r>
                    <w:rPr>
                      <w:rFonts w:ascii="Calibri"/>
                      <w:spacing w:val="39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sz w:val="18"/>
                    </w:rPr>
                    <w:t xml:space="preserve">(    </w:t>
                  </w:r>
                  <w:r>
                    <w:rPr>
                      <w:rFonts w:ascii="Calibri"/>
                      <w:spacing w:val="39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sz w:val="18"/>
                    </w:rPr>
                    <w:t>)</w:t>
                  </w:r>
                </w:p>
                <w:p w:rsidR="00C833DA" w:rsidRDefault="00C833DA">
                  <w:pPr>
                    <w:spacing w:before="4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  <w:p w:rsidR="00C833DA" w:rsidRDefault="00F604B4">
                  <w:pPr>
                    <w:spacing w:line="243" w:lineRule="exact"/>
                    <w:ind w:left="103"/>
                    <w:jc w:val="both"/>
                    <w:rPr>
                      <w:rFonts w:ascii="Calibri" w:eastAsia="Calibri" w:hAnsi="Calibri" w:cs="Calibri"/>
                      <w:sz w:val="16"/>
                      <w:szCs w:val="16"/>
                    </w:rPr>
                  </w:pPr>
                  <w:r>
                    <w:rPr>
                      <w:rFonts w:ascii="Calibri"/>
                      <w:spacing w:val="-1"/>
                      <w:sz w:val="20"/>
                    </w:rPr>
                    <w:t>Observa</w:t>
                  </w:r>
                  <w:r>
                    <w:rPr>
                      <w:rFonts w:ascii="Calibri"/>
                      <w:spacing w:val="-1"/>
                      <w:sz w:val="16"/>
                    </w:rPr>
                    <w:t>ciones:</w:t>
                  </w:r>
                </w:p>
                <w:p w:rsidR="00C833DA" w:rsidRDefault="00F604B4">
                  <w:pPr>
                    <w:ind w:left="102" w:right="98"/>
                    <w:jc w:val="both"/>
                    <w:rPr>
                      <w:rFonts w:ascii="Calibri" w:eastAsia="Calibri" w:hAnsi="Calibri" w:cs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</w:rPr>
                    <w:t>La</w:t>
                  </w:r>
                  <w:r>
                    <w:rPr>
                      <w:rFonts w:ascii="Calibri" w:hAnsi="Calibri"/>
                      <w:spacing w:val="-3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persona</w:t>
                  </w:r>
                  <w:r>
                    <w:rPr>
                      <w:rFonts w:ascii="Calibri" w:hAnsi="Calibri"/>
                      <w:spacing w:val="-2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oferente deberá</w:t>
                  </w:r>
                  <w:r>
                    <w:rPr>
                      <w:rFonts w:ascii="Calibri" w:hAnsi="Calibri"/>
                      <w:spacing w:val="-3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indicar</w:t>
                  </w:r>
                  <w:r>
                    <w:rPr>
                      <w:rFonts w:ascii="Calibri" w:hAnsi="Calibri"/>
                      <w:spacing w:val="1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 xml:space="preserve">un único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plazo</w:t>
                  </w:r>
                  <w:r>
                    <w:rPr>
                      <w:rFonts w:ascii="Calibri" w:hAnsi="Calibri"/>
                      <w:spacing w:val="-2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 xml:space="preserve">de entrega </w:t>
                  </w:r>
                  <w:r>
                    <w:rPr>
                      <w:rFonts w:ascii="Calibri" w:hAnsi="Calibri"/>
                      <w:sz w:val="16"/>
                    </w:rPr>
                    <w:t>el</w:t>
                  </w:r>
                  <w:r>
                    <w:rPr>
                      <w:rFonts w:ascii="Calibri" w:hAnsi="Calibri"/>
                      <w:spacing w:val="-2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cual</w:t>
                  </w:r>
                  <w:r>
                    <w:rPr>
                      <w:rFonts w:ascii="Calibri" w:hAnsi="Calibri"/>
                      <w:spacing w:val="-2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se</w:t>
                  </w:r>
                  <w:r>
                    <w:rPr>
                      <w:rFonts w:ascii="Calibri" w:hAnsi="Calibri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verá</w:t>
                  </w:r>
                  <w:r>
                    <w:rPr>
                      <w:rFonts w:ascii="Calibri" w:hAnsi="Calibri"/>
                      <w:spacing w:val="-2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suspendido al</w:t>
                  </w:r>
                  <w:r>
                    <w:rPr>
                      <w:rFonts w:ascii="Calibri" w:hAnsi="Calibri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momento</w:t>
                  </w:r>
                  <w:r>
                    <w:rPr>
                      <w:rFonts w:ascii="Calibri" w:hAnsi="Calibri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en</w:t>
                  </w:r>
                  <w:r>
                    <w:rPr>
                      <w:rFonts w:ascii="Calibri" w:hAnsi="Calibri"/>
                      <w:spacing w:val="-3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que la</w:t>
                  </w:r>
                  <w:r>
                    <w:rPr>
                      <w:rFonts w:ascii="Calibri" w:hAnsi="Calibri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persona adjudicataria</w:t>
                  </w:r>
                  <w:r>
                    <w:rPr>
                      <w:rFonts w:ascii="Calibri" w:hAnsi="Calibri"/>
                      <w:spacing w:val="2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haga</w:t>
                  </w:r>
                  <w:r>
                    <w:rPr>
                      <w:rFonts w:ascii="Calibri" w:hAnsi="Calibri"/>
                      <w:spacing w:val="-2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la entrega</w:t>
                  </w:r>
                  <w:r>
                    <w:rPr>
                      <w:rFonts w:ascii="Calibri" w:hAnsi="Calibri"/>
                      <w:spacing w:val="-2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de todos los</w:t>
                  </w:r>
                  <w:r>
                    <w:rPr>
                      <w:rFonts w:ascii="Calibri" w:hAnsi="Calibri"/>
                      <w:spacing w:val="-2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documentos</w:t>
                  </w:r>
                  <w:r>
                    <w:rPr>
                      <w:rFonts w:ascii="Calibri" w:hAnsi="Calibri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requeridos para</w:t>
                  </w:r>
                  <w:r>
                    <w:rPr>
                      <w:rFonts w:ascii="Calibri" w:hAnsi="Calibri"/>
                      <w:sz w:val="16"/>
                    </w:rPr>
                    <w:t xml:space="preserve"> el</w:t>
                  </w:r>
                  <w:r>
                    <w:rPr>
                      <w:rFonts w:ascii="Calibri" w:hAnsi="Calibri"/>
                      <w:spacing w:val="-3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trámite de la exonera</w:t>
                  </w:r>
                  <w:r>
                    <w:rPr>
                      <w:rFonts w:ascii="Calibri" w:hAnsi="Calibri"/>
                      <w:spacing w:val="-16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z w:val="16"/>
                    </w:rPr>
                    <w:t>-</w:t>
                  </w:r>
                  <w:r>
                    <w:rPr>
                      <w:rFonts w:ascii="Times New Roman" w:hAnsi="Times New Roman"/>
                      <w:spacing w:val="153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 xml:space="preserve">ción </w:t>
                  </w:r>
                  <w:r>
                    <w:rPr>
                      <w:rFonts w:ascii="Calibri" w:hAnsi="Calibri"/>
                      <w:sz w:val="16"/>
                    </w:rPr>
                    <w:t>y</w:t>
                  </w:r>
                  <w:r>
                    <w:rPr>
                      <w:rFonts w:ascii="Calibri" w:hAnsi="Calibri"/>
                      <w:spacing w:val="2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seguirá</w:t>
                  </w:r>
                  <w:r>
                    <w:rPr>
                      <w:rFonts w:ascii="Calibri" w:hAnsi="Calibri"/>
                      <w:spacing w:val="2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contando</w:t>
                  </w:r>
                  <w:r>
                    <w:rPr>
                      <w:rFonts w:ascii="Calibri" w:hAnsi="Calibri"/>
                      <w:sz w:val="16"/>
                    </w:rPr>
                    <w:t xml:space="preserve"> a</w:t>
                  </w:r>
                  <w:r>
                    <w:rPr>
                      <w:rFonts w:ascii="Calibri" w:hAnsi="Calibri"/>
                      <w:spacing w:val="1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partir</w:t>
                  </w:r>
                  <w:r>
                    <w:rPr>
                      <w:rFonts w:ascii="Calibri" w:hAnsi="Calibri"/>
                      <w:spacing w:val="1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del</w:t>
                  </w:r>
                  <w:r>
                    <w:rPr>
                      <w:rFonts w:ascii="Calibri" w:hAnsi="Calibri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día</w:t>
                  </w:r>
                  <w:r>
                    <w:rPr>
                      <w:rFonts w:ascii="Calibri" w:hAnsi="Calibri"/>
                      <w:spacing w:val="2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hábil</w:t>
                  </w:r>
                  <w:r>
                    <w:rPr>
                      <w:rFonts w:ascii="Calibri" w:hAnsi="Calibri"/>
                      <w:spacing w:val="1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siguiente</w:t>
                  </w:r>
                  <w:r>
                    <w:rPr>
                      <w:rFonts w:ascii="Calibri" w:hAnsi="Calibri"/>
                      <w:spacing w:val="1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z w:val="16"/>
                    </w:rPr>
                    <w:t xml:space="preserve">en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que</w:t>
                  </w:r>
                  <w:r>
                    <w:rPr>
                      <w:rFonts w:ascii="Calibri" w:hAnsi="Calibri"/>
                      <w:spacing w:val="1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la</w:t>
                  </w:r>
                  <w:r>
                    <w:rPr>
                      <w:rFonts w:ascii="Calibri" w:hAnsi="Calibri"/>
                      <w:spacing w:val="1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Administración</w:t>
                  </w:r>
                  <w:r>
                    <w:rPr>
                      <w:rFonts w:ascii="Calibri" w:hAnsi="Calibri"/>
                      <w:spacing w:val="4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entregue</w:t>
                  </w:r>
                  <w:r>
                    <w:rPr>
                      <w:rFonts w:ascii="Calibri" w:hAnsi="Calibri"/>
                      <w:spacing w:val="1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z w:val="16"/>
                    </w:rPr>
                    <w:t xml:space="preserve">a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la</w:t>
                  </w:r>
                  <w:r>
                    <w:rPr>
                      <w:rFonts w:ascii="Calibri" w:hAnsi="Calibri"/>
                      <w:spacing w:val="1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persona</w:t>
                  </w:r>
                  <w:r>
                    <w:rPr>
                      <w:rFonts w:ascii="Calibri" w:hAnsi="Calibri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contratista</w:t>
                  </w:r>
                  <w:r>
                    <w:rPr>
                      <w:rFonts w:ascii="Calibri" w:hAnsi="Calibri"/>
                      <w:spacing w:val="2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la</w:t>
                  </w:r>
                  <w:r>
                    <w:rPr>
                      <w:rFonts w:ascii="Calibri" w:hAnsi="Calibri"/>
                      <w:spacing w:val="2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nota de</w:t>
                  </w:r>
                  <w:r>
                    <w:rPr>
                      <w:rFonts w:ascii="Calibri" w:hAnsi="Calibri"/>
                      <w:spacing w:val="1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exoneración</w:t>
                  </w:r>
                  <w:r>
                    <w:rPr>
                      <w:rFonts w:ascii="Calibri" w:hAnsi="Calibri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debidamente</w:t>
                  </w:r>
                  <w:r>
                    <w:rPr>
                      <w:rFonts w:ascii="Calibri" w:hAnsi="Calibri"/>
                      <w:spacing w:val="1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aprobada</w:t>
                  </w:r>
                  <w:r>
                    <w:rPr>
                      <w:rFonts w:ascii="Calibri" w:hAnsi="Calibri"/>
                      <w:spacing w:val="3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por</w:t>
                  </w:r>
                  <w:r>
                    <w:rPr>
                      <w:rFonts w:ascii="Calibri" w:hAnsi="Calibri"/>
                      <w:sz w:val="16"/>
                    </w:rPr>
                    <w:t xml:space="preserve"> el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Ministerio</w:t>
                  </w:r>
                  <w:r>
                    <w:rPr>
                      <w:rFonts w:ascii="Calibri" w:hAnsi="Calibri"/>
                      <w:spacing w:val="2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de</w:t>
                  </w:r>
                  <w:r>
                    <w:rPr>
                      <w:rFonts w:ascii="Calibri" w:hAnsi="Calibri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Hacienda.</w:t>
                  </w:r>
                  <w:r>
                    <w:rPr>
                      <w:rFonts w:ascii="Calibri" w:hAnsi="Calibri"/>
                      <w:spacing w:val="2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z w:val="16"/>
                    </w:rPr>
                    <w:t>Se</w:t>
                  </w:r>
                  <w:r>
                    <w:rPr>
                      <w:rFonts w:ascii="Calibri" w:hAnsi="Calibri"/>
                      <w:spacing w:val="1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aclara</w:t>
                  </w:r>
                  <w:r>
                    <w:rPr>
                      <w:rFonts w:ascii="Calibri" w:hAnsi="Calibri"/>
                      <w:spacing w:val="2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que</w:t>
                  </w:r>
                  <w:r>
                    <w:rPr>
                      <w:rFonts w:ascii="Calibri" w:hAnsi="Calibri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cuando</w:t>
                  </w:r>
                  <w:r>
                    <w:rPr>
                      <w:rFonts w:ascii="Calibri" w:hAnsi="Calibri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la</w:t>
                  </w:r>
                  <w:r>
                    <w:rPr>
                      <w:rFonts w:ascii="Times New Roman" w:hAnsi="Times New Roman"/>
                      <w:spacing w:val="147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persona</w:t>
                  </w:r>
                  <w:r>
                    <w:rPr>
                      <w:rFonts w:ascii="Calibri" w:hAnsi="Calibri"/>
                      <w:spacing w:val="1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adjudicataria</w:t>
                  </w:r>
                  <w:r>
                    <w:rPr>
                      <w:rFonts w:ascii="Calibri" w:hAnsi="Calibri"/>
                      <w:spacing w:val="4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requiera</w:t>
                  </w:r>
                  <w:r>
                    <w:rPr>
                      <w:rFonts w:ascii="Calibri" w:hAnsi="Calibri"/>
                      <w:spacing w:val="1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que</w:t>
                  </w:r>
                  <w:r>
                    <w:rPr>
                      <w:rFonts w:ascii="Calibri" w:hAnsi="Calibri"/>
                      <w:spacing w:val="1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se</w:t>
                  </w:r>
                  <w:r>
                    <w:rPr>
                      <w:rFonts w:ascii="Calibri" w:hAnsi="Calibri"/>
                      <w:spacing w:val="2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endose</w:t>
                  </w:r>
                  <w:r>
                    <w:rPr>
                      <w:rFonts w:ascii="Calibri" w:hAnsi="Calibri"/>
                      <w:spacing w:val="3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la</w:t>
                  </w:r>
                  <w:r>
                    <w:rPr>
                      <w:rFonts w:ascii="Calibri" w:hAnsi="Calibri"/>
                      <w:spacing w:val="1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factura</w:t>
                  </w:r>
                  <w:r>
                    <w:rPr>
                      <w:rFonts w:ascii="Calibri" w:hAnsi="Calibri"/>
                      <w:spacing w:val="2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z w:val="16"/>
                    </w:rPr>
                    <w:t>o</w:t>
                  </w:r>
                  <w:r>
                    <w:rPr>
                      <w:rFonts w:ascii="Calibri" w:hAnsi="Calibri"/>
                      <w:spacing w:val="1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la</w:t>
                  </w:r>
                  <w:r>
                    <w:rPr>
                      <w:rFonts w:ascii="Calibri" w:hAnsi="Calibri"/>
                      <w:spacing w:val="2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guía</w:t>
                  </w:r>
                  <w:r>
                    <w:rPr>
                      <w:rFonts w:ascii="Calibri" w:hAnsi="Calibri"/>
                      <w:spacing w:val="1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de</w:t>
                  </w:r>
                  <w:r>
                    <w:rPr>
                      <w:rFonts w:ascii="Calibri" w:hAnsi="Calibri"/>
                      <w:spacing w:val="3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transporte</w:t>
                  </w:r>
                  <w:r>
                    <w:rPr>
                      <w:rFonts w:ascii="Calibri" w:hAnsi="Calibri"/>
                      <w:spacing w:val="2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z w:val="16"/>
                    </w:rPr>
                    <w:t>y</w:t>
                  </w:r>
                  <w:r>
                    <w:rPr>
                      <w:rFonts w:ascii="Calibri" w:hAnsi="Calibri"/>
                      <w:spacing w:val="2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se</w:t>
                  </w:r>
                  <w:r>
                    <w:rPr>
                      <w:rFonts w:ascii="Calibri" w:hAnsi="Calibri"/>
                      <w:spacing w:val="3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deban firmar</w:t>
                  </w:r>
                  <w:r>
                    <w:rPr>
                      <w:rFonts w:ascii="Calibri" w:hAnsi="Calibri"/>
                      <w:spacing w:val="4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cesiones</w:t>
                  </w:r>
                  <w:r>
                    <w:rPr>
                      <w:rFonts w:ascii="Calibri" w:hAnsi="Calibri"/>
                      <w:spacing w:val="1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de</w:t>
                  </w:r>
                  <w:r>
                    <w:rPr>
                      <w:rFonts w:ascii="Calibri" w:hAnsi="Calibri"/>
                      <w:spacing w:val="1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derecho,</w:t>
                  </w:r>
                  <w:r>
                    <w:rPr>
                      <w:rFonts w:ascii="Calibri" w:hAnsi="Calibri"/>
                      <w:spacing w:val="1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deberán</w:t>
                  </w:r>
                  <w:r>
                    <w:rPr>
                      <w:rFonts w:ascii="Calibri" w:hAnsi="Calibri"/>
                      <w:spacing w:val="2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adjuntarse</w:t>
                  </w:r>
                  <w:r>
                    <w:rPr>
                      <w:rFonts w:ascii="Calibri" w:hAnsi="Calibri"/>
                      <w:spacing w:val="2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z w:val="16"/>
                    </w:rPr>
                    <w:t>a</w:t>
                  </w:r>
                  <w:r>
                    <w:rPr>
                      <w:rFonts w:ascii="Calibri" w:hAnsi="Calibri"/>
                      <w:spacing w:val="2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los</w:t>
                  </w:r>
                  <w:r>
                    <w:rPr>
                      <w:rFonts w:ascii="Calibri" w:hAnsi="Calibri"/>
                      <w:spacing w:val="3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documentos</w:t>
                  </w:r>
                  <w:r>
                    <w:rPr>
                      <w:rFonts w:ascii="Calibri" w:hAnsi="Calibri"/>
                      <w:spacing w:val="2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presentados</w:t>
                  </w:r>
                  <w:r>
                    <w:rPr>
                      <w:rFonts w:ascii="Calibri" w:hAnsi="Calibri"/>
                      <w:spacing w:val="1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para</w:t>
                  </w:r>
                  <w:r>
                    <w:rPr>
                      <w:rFonts w:ascii="Calibri" w:hAnsi="Calibri"/>
                      <w:spacing w:val="2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z w:val="16"/>
                    </w:rPr>
                    <w:t>el</w:t>
                  </w:r>
                  <w:r>
                    <w:rPr>
                      <w:rFonts w:ascii="Calibri" w:hAnsi="Calibri"/>
                      <w:spacing w:val="2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trámite</w:t>
                  </w:r>
                  <w:r>
                    <w:rPr>
                      <w:rFonts w:ascii="Calibri" w:hAnsi="Calibri"/>
                      <w:spacing w:val="2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6"/>
                    </w:rPr>
                    <w:t>de</w:t>
                  </w:r>
                  <w:r>
                    <w:rPr>
                      <w:rFonts w:ascii="Calibri" w:hAnsi="Calibri"/>
                      <w:spacing w:val="3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exoneración,</w:t>
                  </w:r>
                  <w:r>
                    <w:rPr>
                      <w:rFonts w:ascii="Calibri" w:hAnsi="Calibri"/>
                      <w:spacing w:val="3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con</w:t>
                  </w:r>
                  <w:r>
                    <w:rPr>
                      <w:rFonts w:ascii="Calibri" w:hAnsi="Calibri"/>
                      <w:sz w:val="16"/>
                    </w:rPr>
                    <w:t xml:space="preserve"> el</w:t>
                  </w:r>
                  <w:r>
                    <w:rPr>
                      <w:rFonts w:ascii="Calibri" w:hAnsi="Calibri"/>
                      <w:spacing w:val="1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fin</w:t>
                  </w:r>
                  <w:r>
                    <w:rPr>
                      <w:rFonts w:ascii="Calibri" w:hAnsi="Calibri"/>
                      <w:spacing w:val="2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de</w:t>
                  </w:r>
                  <w:r>
                    <w:rPr>
                      <w:rFonts w:ascii="Times New Roman" w:hAnsi="Times New Roman"/>
                      <w:spacing w:val="146"/>
                      <w:w w:val="99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que</w:t>
                  </w:r>
                  <w:r>
                    <w:rPr>
                      <w:rFonts w:ascii="Calibri" w:hAnsi="Calibri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una</w:t>
                  </w:r>
                  <w:r>
                    <w:rPr>
                      <w:rFonts w:ascii="Calibri" w:hAnsi="Calibri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vez</w:t>
                  </w:r>
                  <w:r>
                    <w:rPr>
                      <w:rFonts w:ascii="Calibri" w:hAnsi="Calibri"/>
                      <w:spacing w:val="1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listo</w:t>
                  </w:r>
                  <w:r>
                    <w:rPr>
                      <w:rFonts w:ascii="Calibri" w:hAnsi="Calibri"/>
                      <w:spacing w:val="1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dicho</w:t>
                  </w:r>
                  <w:r>
                    <w:rPr>
                      <w:rFonts w:ascii="Calibri" w:hAnsi="Calibri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trámite</w:t>
                  </w:r>
                  <w:r>
                    <w:rPr>
                      <w:rFonts w:ascii="Calibri" w:hAnsi="Calibri"/>
                      <w:spacing w:val="1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se</w:t>
                  </w:r>
                  <w:r>
                    <w:rPr>
                      <w:rFonts w:ascii="Calibri" w:hAnsi="Calibri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retiren</w:t>
                  </w:r>
                  <w:r>
                    <w:rPr>
                      <w:rFonts w:ascii="Calibri" w:hAnsi="Calibri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debidamente</w:t>
                  </w:r>
                  <w:r>
                    <w:rPr>
                      <w:rFonts w:ascii="Calibri" w:hAnsi="Calibri"/>
                      <w:spacing w:val="1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firmados.</w:t>
                  </w:r>
                  <w:r>
                    <w:rPr>
                      <w:rFonts w:ascii="Calibri" w:hAnsi="Calibri"/>
                      <w:spacing w:val="3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Caso</w:t>
                  </w:r>
                  <w:r>
                    <w:rPr>
                      <w:rFonts w:ascii="Calibri" w:hAnsi="Calibri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contrario,</w:t>
                  </w:r>
                  <w:r>
                    <w:rPr>
                      <w:rFonts w:ascii="Calibri" w:hAnsi="Calibri"/>
                      <w:spacing w:val="1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no</w:t>
                  </w:r>
                  <w:r>
                    <w:rPr>
                      <w:rFonts w:ascii="Calibri" w:hAnsi="Calibri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se</w:t>
                  </w:r>
                  <w:r>
                    <w:rPr>
                      <w:rFonts w:ascii="Calibri" w:hAnsi="Calibri"/>
                      <w:spacing w:val="1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suspenderá</w:t>
                  </w:r>
                  <w:r>
                    <w:rPr>
                      <w:rFonts w:ascii="Calibri" w:hAnsi="Calibri"/>
                      <w:spacing w:val="1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z w:val="16"/>
                    </w:rPr>
                    <w:t xml:space="preserve">el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plazo</w:t>
                  </w:r>
                  <w:r>
                    <w:rPr>
                      <w:rFonts w:ascii="Calibri" w:hAnsi="Calibri"/>
                      <w:spacing w:val="2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6"/>
                    </w:rPr>
                    <w:t>de</w:t>
                  </w:r>
                  <w:r>
                    <w:rPr>
                      <w:rFonts w:ascii="Calibri" w:hAnsi="Calibri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entrega</w:t>
                  </w:r>
                  <w:r>
                    <w:rPr>
                      <w:rFonts w:ascii="Calibri" w:hAnsi="Calibri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de</w:t>
                  </w:r>
                  <w:r>
                    <w:rPr>
                      <w:rFonts w:ascii="Calibri" w:hAnsi="Calibri"/>
                      <w:spacing w:val="1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requerir</w:t>
                  </w:r>
                  <w:r>
                    <w:rPr>
                      <w:rFonts w:ascii="Calibri" w:hAnsi="Calibri"/>
                      <w:spacing w:val="2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firmas</w:t>
                  </w:r>
                  <w:r>
                    <w:rPr>
                      <w:rFonts w:ascii="Calibri" w:hAnsi="Calibri"/>
                      <w:spacing w:val="2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adicionales</w:t>
                  </w:r>
                  <w:r>
                    <w:rPr>
                      <w:rFonts w:ascii="Calibri" w:hAnsi="Calibri"/>
                      <w:spacing w:val="4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al</w:t>
                  </w:r>
                  <w:r>
                    <w:rPr>
                      <w:rFonts w:ascii="Calibri" w:hAnsi="Calibri"/>
                      <w:spacing w:val="1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trámite</w:t>
                  </w:r>
                  <w:r>
                    <w:rPr>
                      <w:rFonts w:ascii="Calibri" w:hAnsi="Calibri"/>
                      <w:spacing w:val="3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normal de</w:t>
                  </w:r>
                  <w:r>
                    <w:rPr>
                      <w:rFonts w:ascii="Calibri" w:hAnsi="Calibri"/>
                      <w:spacing w:val="1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la</w:t>
                  </w:r>
                  <w:r>
                    <w:rPr>
                      <w:rFonts w:ascii="Calibri" w:hAnsi="Calibri"/>
                      <w:spacing w:val="2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exoneración.</w:t>
                  </w:r>
                  <w:r>
                    <w:rPr>
                      <w:rFonts w:ascii="Calibri" w:hAnsi="Calibri"/>
                      <w:spacing w:val="1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En</w:t>
                  </w:r>
                  <w:r>
                    <w:rPr>
                      <w:rFonts w:ascii="Calibri" w:hAnsi="Calibri"/>
                      <w:spacing w:val="2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todo</w:t>
                  </w:r>
                  <w:r>
                    <w:rPr>
                      <w:rFonts w:ascii="Calibri" w:hAnsi="Calibri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caso se</w:t>
                  </w:r>
                  <w:r>
                    <w:rPr>
                      <w:rFonts w:ascii="Calibri" w:hAnsi="Calibri"/>
                      <w:spacing w:val="3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aclara</w:t>
                  </w:r>
                  <w:r>
                    <w:rPr>
                      <w:rFonts w:ascii="Calibri" w:hAnsi="Calibri"/>
                      <w:spacing w:val="2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que</w:t>
                  </w:r>
                  <w:r>
                    <w:rPr>
                      <w:rFonts w:ascii="Calibri" w:hAnsi="Calibri"/>
                      <w:sz w:val="16"/>
                    </w:rPr>
                    <w:t xml:space="preserve"> el</w:t>
                  </w:r>
                  <w:r>
                    <w:rPr>
                      <w:rFonts w:ascii="Times New Roman" w:hAnsi="Times New Roman"/>
                      <w:spacing w:val="167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plazo</w:t>
                  </w:r>
                  <w:r>
                    <w:rPr>
                      <w:rFonts w:ascii="Calibri" w:hAnsi="Calibri"/>
                      <w:spacing w:val="-3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de</w:t>
                  </w:r>
                  <w:r>
                    <w:rPr>
                      <w:rFonts w:ascii="Calibri" w:hAnsi="Calibri"/>
                      <w:spacing w:val="-2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entrega propuesto</w:t>
                  </w:r>
                  <w:r>
                    <w:rPr>
                      <w:rFonts w:ascii="Calibri" w:hAnsi="Calibri"/>
                      <w:spacing w:val="-2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z w:val="16"/>
                    </w:rPr>
                    <w:t>en</w:t>
                  </w:r>
                  <w:r>
                    <w:rPr>
                      <w:rFonts w:ascii="Calibri" w:hAnsi="Calibri"/>
                      <w:spacing w:val="-3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la oferta</w:t>
                  </w:r>
                  <w:r>
                    <w:rPr>
                      <w:rFonts w:ascii="Calibri" w:hAnsi="Calibri"/>
                      <w:spacing w:val="-2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no</w:t>
                  </w:r>
                  <w:r>
                    <w:rPr>
                      <w:rFonts w:ascii="Calibri" w:hAnsi="Calibri"/>
                      <w:spacing w:val="-3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deberá</w:t>
                  </w:r>
                  <w:r>
                    <w:rPr>
                      <w:rFonts w:ascii="Calibri" w:hAnsi="Calibri"/>
                      <w:spacing w:val="-3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contemplar</w:t>
                  </w:r>
                  <w:r>
                    <w:rPr>
                      <w:rFonts w:ascii="Calibri" w:hAnsi="Calibri"/>
                      <w:sz w:val="16"/>
                    </w:rPr>
                    <w:t xml:space="preserve"> el</w:t>
                  </w:r>
                  <w:r>
                    <w:rPr>
                      <w:rFonts w:ascii="Calibri" w:hAnsi="Calibri"/>
                      <w:spacing w:val="-2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tiempo</w:t>
                  </w:r>
                  <w:r>
                    <w:rPr>
                      <w:rFonts w:ascii="Calibri" w:hAnsi="Calibri"/>
                      <w:spacing w:val="-3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que</w:t>
                  </w:r>
                  <w:r>
                    <w:rPr>
                      <w:rFonts w:ascii="Calibri" w:hAnsi="Calibri"/>
                      <w:spacing w:val="-2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demanda</w:t>
                  </w:r>
                  <w:r>
                    <w:rPr>
                      <w:rFonts w:ascii="Calibri" w:hAnsi="Calibri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la</w:t>
                  </w:r>
                  <w:r>
                    <w:rPr>
                      <w:rFonts w:ascii="Calibri" w:hAnsi="Calibri"/>
                      <w:spacing w:val="-3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Administración</w:t>
                  </w:r>
                  <w:r>
                    <w:rPr>
                      <w:rFonts w:ascii="Calibri" w:hAnsi="Calibri"/>
                      <w:spacing w:val="1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z w:val="16"/>
                    </w:rPr>
                    <w:t>en</w:t>
                  </w:r>
                  <w:r>
                    <w:rPr>
                      <w:rFonts w:ascii="Calibri" w:hAnsi="Calibri"/>
                      <w:spacing w:val="-2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llevar</w:t>
                  </w:r>
                  <w:r>
                    <w:rPr>
                      <w:rFonts w:ascii="Calibri" w:hAnsi="Calibri"/>
                      <w:sz w:val="16"/>
                    </w:rPr>
                    <w:t xml:space="preserve"> a</w:t>
                  </w:r>
                  <w:r>
                    <w:rPr>
                      <w:rFonts w:ascii="Calibri" w:hAnsi="Calibri"/>
                      <w:spacing w:val="-3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cabo estos</w:t>
                  </w:r>
                  <w:r>
                    <w:rPr>
                      <w:rFonts w:ascii="Calibri" w:hAnsi="Calibri"/>
                      <w:spacing w:val="-2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z w:val="16"/>
                    </w:rPr>
                    <w:t>trámites.</w:t>
                  </w:r>
                </w:p>
                <w:p w:rsidR="00C833DA" w:rsidRDefault="00C833DA">
                  <w:pPr>
                    <w:spacing w:before="1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  <w:p w:rsidR="00C833DA" w:rsidRDefault="00F604B4">
                  <w:pPr>
                    <w:ind w:left="102"/>
                    <w:jc w:val="both"/>
                    <w:rPr>
                      <w:rFonts w:ascii="Calibri" w:eastAsia="Calibri" w:hAnsi="Calibri" w:cs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pacing w:val="-2"/>
                      <w:sz w:val="16"/>
                    </w:rPr>
                    <w:t>En</w:t>
                  </w:r>
                  <w:r>
                    <w:rPr>
                      <w:rFonts w:ascii="Calibri" w:hAnsi="Calibri"/>
                      <w:spacing w:val="-7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6"/>
                    </w:rPr>
                    <w:t>caso</w:t>
                  </w:r>
                  <w:r>
                    <w:rPr>
                      <w:rFonts w:ascii="Calibri" w:hAnsi="Calibri"/>
                      <w:spacing w:val="-4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3"/>
                      <w:sz w:val="16"/>
                    </w:rPr>
                    <w:t>de</w:t>
                  </w:r>
                  <w:r>
                    <w:rPr>
                      <w:rFonts w:ascii="Calibri" w:hAnsi="Calibri"/>
                      <w:spacing w:val="-4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3"/>
                      <w:sz w:val="16"/>
                    </w:rPr>
                    <w:t>que</w:t>
                  </w:r>
                  <w:r>
                    <w:rPr>
                      <w:rFonts w:ascii="Calibri" w:hAnsi="Calibri"/>
                      <w:spacing w:val="-5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6"/>
                    </w:rPr>
                    <w:t>no</w:t>
                  </w:r>
                  <w:r>
                    <w:rPr>
                      <w:rFonts w:ascii="Calibri" w:hAnsi="Calibri"/>
                      <w:spacing w:val="-4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6"/>
                    </w:rPr>
                    <w:t>se</w:t>
                  </w:r>
                  <w:r>
                    <w:rPr>
                      <w:rFonts w:ascii="Calibri" w:hAnsi="Calibri"/>
                      <w:spacing w:val="-6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3"/>
                      <w:sz w:val="16"/>
                    </w:rPr>
                    <w:t>marque</w:t>
                  </w:r>
                  <w:r>
                    <w:rPr>
                      <w:rFonts w:ascii="Calibri" w:hAnsi="Calibri"/>
                      <w:spacing w:val="-5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3"/>
                      <w:sz w:val="16"/>
                    </w:rPr>
                    <w:t>ninguna</w:t>
                  </w:r>
                  <w:r>
                    <w:rPr>
                      <w:rFonts w:ascii="Calibri" w:hAnsi="Calibri"/>
                      <w:spacing w:val="-6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3"/>
                      <w:sz w:val="16"/>
                    </w:rPr>
                    <w:t>opción</w:t>
                  </w:r>
                  <w:r>
                    <w:rPr>
                      <w:rFonts w:ascii="Calibri" w:hAnsi="Calibri"/>
                      <w:spacing w:val="-5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6"/>
                    </w:rPr>
                    <w:t>se</w:t>
                  </w:r>
                  <w:r>
                    <w:rPr>
                      <w:rFonts w:ascii="Calibri" w:hAnsi="Calibri"/>
                      <w:spacing w:val="-5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6"/>
                    </w:rPr>
                    <w:t>dará</w:t>
                  </w:r>
                  <w:r>
                    <w:rPr>
                      <w:rFonts w:ascii="Calibri" w:hAnsi="Calibri"/>
                      <w:spacing w:val="-5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6"/>
                    </w:rPr>
                    <w:t>por</w:t>
                  </w:r>
                  <w:r>
                    <w:rPr>
                      <w:rFonts w:ascii="Calibri" w:hAnsi="Calibri"/>
                      <w:spacing w:val="-5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3"/>
                      <w:sz w:val="16"/>
                    </w:rPr>
                    <w:t>entendido</w:t>
                  </w:r>
                  <w:r>
                    <w:rPr>
                      <w:rFonts w:ascii="Calibri" w:hAnsi="Calibri"/>
                      <w:spacing w:val="-4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6"/>
                    </w:rPr>
                    <w:t>que</w:t>
                  </w:r>
                  <w:r>
                    <w:rPr>
                      <w:rFonts w:ascii="Calibri" w:hAnsi="Calibri"/>
                      <w:spacing w:val="-6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6"/>
                    </w:rPr>
                    <w:t>no</w:t>
                  </w:r>
                  <w:r>
                    <w:rPr>
                      <w:rFonts w:ascii="Calibri" w:hAnsi="Calibri"/>
                      <w:spacing w:val="-6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3"/>
                      <w:sz w:val="16"/>
                    </w:rPr>
                    <w:t>requiere</w:t>
                  </w:r>
                  <w:r>
                    <w:rPr>
                      <w:rFonts w:ascii="Calibri" w:hAnsi="Calibri"/>
                      <w:spacing w:val="-5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3"/>
                      <w:sz w:val="16"/>
                    </w:rPr>
                    <w:t>exoneración</w:t>
                  </w:r>
                  <w:r>
                    <w:rPr>
                      <w:rFonts w:ascii="Calibri" w:hAnsi="Calibri"/>
                      <w:spacing w:val="-5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6"/>
                    </w:rPr>
                    <w:t>de</w:t>
                  </w:r>
                  <w:r>
                    <w:rPr>
                      <w:rFonts w:ascii="Calibri" w:hAnsi="Calibri"/>
                      <w:spacing w:val="-5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3"/>
                      <w:sz w:val="16"/>
                    </w:rPr>
                    <w:t>impuestos.</w:t>
                  </w:r>
                </w:p>
                <w:p w:rsidR="00C833DA" w:rsidRDefault="00C833DA">
                  <w:pPr>
                    <w:spacing w:before="1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  <w:p w:rsidR="00C833DA" w:rsidRDefault="00F604B4">
                  <w:pPr>
                    <w:ind w:left="102" w:right="99"/>
                    <w:rPr>
                      <w:rFonts w:ascii="Calibri" w:eastAsia="Calibri" w:hAnsi="Calibri" w:cs="Calibri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spacing w:val="-1"/>
                      <w:sz w:val="16"/>
                      <w:szCs w:val="16"/>
                    </w:rPr>
                    <w:t>El</w:t>
                  </w:r>
                  <w:r>
                    <w:rPr>
                      <w:rFonts w:ascii="Calibri" w:eastAsia="Calibri" w:hAnsi="Calibri" w:cs="Calibri"/>
                      <w:spacing w:val="-2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6"/>
                      <w:szCs w:val="16"/>
                    </w:rPr>
                    <w:t>detalle</w:t>
                  </w:r>
                  <w:r>
                    <w:rPr>
                      <w:rFonts w:ascii="Calibri" w:eastAsia="Calibri" w:hAnsi="Calibri" w:cs="Calibri"/>
                      <w:spacing w:val="2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6"/>
                      <w:szCs w:val="16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-2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6"/>
                      <w:szCs w:val="16"/>
                    </w:rPr>
                    <w:t>trámite</w:t>
                  </w:r>
                  <w:r>
                    <w:rPr>
                      <w:rFonts w:ascii="Calibri" w:eastAsia="Calibri" w:hAnsi="Calibri" w:cs="Calibri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6"/>
                      <w:szCs w:val="16"/>
                    </w:rPr>
                    <w:t>de exoneración de impuestos</w:t>
                  </w:r>
                  <w:r>
                    <w:rPr>
                      <w:rFonts w:ascii="Calibri" w:eastAsia="Calibri" w:hAnsi="Calibri" w:cs="Calibri"/>
                      <w:spacing w:val="1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6"/>
                      <w:szCs w:val="16"/>
                    </w:rPr>
                    <w:t>de nacionalización</w:t>
                  </w:r>
                  <w:r>
                    <w:rPr>
                      <w:rFonts w:ascii="Calibri" w:eastAsia="Calibri" w:hAnsi="Calibri" w:cs="Calibri"/>
                      <w:spacing w:val="3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6"/>
                      <w:szCs w:val="16"/>
                    </w:rPr>
                    <w:t>y</w:t>
                  </w:r>
                  <w:r>
                    <w:rPr>
                      <w:rFonts w:ascii="Calibri" w:eastAsia="Calibri" w:hAnsi="Calibri" w:cs="Calibri"/>
                      <w:spacing w:val="-2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6"/>
                      <w:szCs w:val="16"/>
                    </w:rPr>
                    <w:t>el</w:t>
                  </w:r>
                  <w:r>
                    <w:rPr>
                      <w:rFonts w:ascii="Calibri" w:eastAsia="Calibri" w:hAnsi="Calibri" w:cs="Calibri"/>
                      <w:spacing w:val="-1"/>
                      <w:sz w:val="16"/>
                      <w:szCs w:val="16"/>
                    </w:rPr>
                    <w:t xml:space="preserve"> trámite</w:t>
                  </w:r>
                  <w:r>
                    <w:rPr>
                      <w:rFonts w:ascii="Calibri" w:eastAsia="Calibri" w:hAnsi="Calibri" w:cs="Calibri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6"/>
                      <w:szCs w:val="16"/>
                    </w:rPr>
                    <w:t>del</w:t>
                  </w:r>
                  <w:r>
                    <w:rPr>
                      <w:rFonts w:ascii="Calibri" w:eastAsia="Calibri" w:hAnsi="Calibri" w:cs="Calibri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6"/>
                      <w:szCs w:val="16"/>
                    </w:rPr>
                    <w:t>pago al</w:t>
                  </w:r>
                  <w:r>
                    <w:rPr>
                      <w:rFonts w:ascii="Calibri" w:eastAsia="Calibri" w:hAnsi="Calibri" w:cs="Calibri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6"/>
                      <w:szCs w:val="16"/>
                    </w:rPr>
                    <w:t>pedido del</w:t>
                  </w:r>
                  <w:r>
                    <w:rPr>
                      <w:rFonts w:ascii="Calibri" w:eastAsia="Calibri" w:hAnsi="Calibri" w:cs="Calibri"/>
                      <w:spacing w:val="-2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6"/>
                      <w:szCs w:val="16"/>
                    </w:rPr>
                    <w:t>exterior</w:t>
                  </w:r>
                  <w:r>
                    <w:rPr>
                      <w:rFonts w:ascii="Calibri" w:eastAsia="Calibri" w:hAnsi="Calibri" w:cs="Calibri"/>
                      <w:spacing w:val="2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6"/>
                      <w:szCs w:val="16"/>
                    </w:rPr>
                    <w:t>se encuentran</w:t>
                  </w:r>
                  <w:r>
                    <w:rPr>
                      <w:rFonts w:ascii="Calibri" w:eastAsia="Calibri" w:hAnsi="Calibri" w:cs="Calibri"/>
                      <w:spacing w:val="1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6"/>
                      <w:szCs w:val="16"/>
                    </w:rPr>
                    <w:t>disponibles</w:t>
                  </w:r>
                  <w:r>
                    <w:rPr>
                      <w:rFonts w:ascii="Calibri" w:eastAsia="Calibri" w:hAnsi="Calibri" w:cs="Calibri"/>
                      <w:sz w:val="16"/>
                      <w:szCs w:val="16"/>
                    </w:rPr>
                    <w:t xml:space="preserve"> en</w:t>
                  </w:r>
                  <w:r>
                    <w:rPr>
                      <w:rFonts w:ascii="Calibri" w:eastAsia="Calibri" w:hAnsi="Calibri" w:cs="Calibri"/>
                      <w:spacing w:val="-1"/>
                      <w:sz w:val="16"/>
                      <w:szCs w:val="16"/>
                    </w:rPr>
                    <w:t xml:space="preserve"> la</w:t>
                  </w:r>
                  <w:r>
                    <w:rPr>
                      <w:rFonts w:ascii="Calibri" w:eastAsia="Calibri" w:hAnsi="Calibri" w:cs="Calibri"/>
                      <w:spacing w:val="29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color w:val="0000FF"/>
                      <w:spacing w:val="-1"/>
                      <w:sz w:val="24"/>
                      <w:szCs w:val="24"/>
                      <w:u w:val="single" w:color="0000FF"/>
                    </w:rPr>
                    <w:t>https://</w:t>
                  </w:r>
                  <w:hyperlink r:id="rId16">
                    <w:r>
                      <w:rPr>
                        <w:rFonts w:ascii="Calibri" w:eastAsia="Calibri" w:hAnsi="Calibri" w:cs="Calibri"/>
                        <w:color w:val="0000FF"/>
                        <w:spacing w:val="-1"/>
                        <w:sz w:val="24"/>
                        <w:szCs w:val="24"/>
                        <w:u w:val="single" w:color="0000FF"/>
                      </w:rPr>
                      <w:t>www.poder-judicial.go.cr/proveeduria</w:t>
                    </w:r>
                    <w:r>
                      <w:rPr>
                        <w:rFonts w:ascii="Calibri" w:eastAsia="Calibri" w:hAnsi="Calibri" w:cs="Calibri"/>
                        <w:spacing w:val="-1"/>
                        <w:sz w:val="16"/>
                        <w:szCs w:val="16"/>
                      </w:rPr>
                      <w:t>,</w:t>
                    </w:r>
                  </w:hyperlink>
                  <w:r>
                    <w:rPr>
                      <w:rFonts w:ascii="Times New Roman" w:eastAsia="Times New Roman" w:hAnsi="Times New Roman" w:cs="Times New Roman"/>
                      <w:spacing w:val="155"/>
                      <w:w w:val="99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6"/>
                      <w:szCs w:val="16"/>
                    </w:rPr>
                    <w:t>en</w:t>
                  </w:r>
                  <w:r>
                    <w:rPr>
                      <w:rFonts w:ascii="Calibri" w:eastAsia="Calibri" w:hAnsi="Calibri" w:cs="Calibri"/>
                      <w:spacing w:val="-4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6"/>
                      <w:szCs w:val="16"/>
                    </w:rPr>
                    <w:t xml:space="preserve">“Consultas </w:t>
                  </w:r>
                  <w:r>
                    <w:rPr>
                      <w:rFonts w:ascii="Calibri" w:eastAsia="Calibri" w:hAnsi="Calibri" w:cs="Calibri"/>
                      <w:sz w:val="16"/>
                      <w:szCs w:val="16"/>
                    </w:rPr>
                    <w:t>y</w:t>
                  </w:r>
                  <w:r>
                    <w:rPr>
                      <w:rFonts w:ascii="Calibri" w:eastAsia="Calibri" w:hAnsi="Calibri" w:cs="Calibri"/>
                      <w:spacing w:val="-3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6"/>
                      <w:szCs w:val="16"/>
                    </w:rPr>
                    <w:t>Servicios”,</w:t>
                  </w:r>
                  <w:r>
                    <w:rPr>
                      <w:rFonts w:ascii="Calibri" w:eastAsia="Calibri" w:hAnsi="Calibri" w:cs="Calibri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6"/>
                      <w:szCs w:val="16"/>
                    </w:rPr>
                    <w:t xml:space="preserve">apartado </w:t>
                  </w:r>
                  <w:r>
                    <w:rPr>
                      <w:rFonts w:ascii="Calibri" w:eastAsia="Calibri" w:hAnsi="Calibri" w:cs="Calibri"/>
                      <w:spacing w:val="-2"/>
                      <w:sz w:val="16"/>
                      <w:szCs w:val="16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1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16"/>
                      <w:szCs w:val="16"/>
                    </w:rPr>
                    <w:t xml:space="preserve">Información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16"/>
                      <w:szCs w:val="16"/>
                    </w:rPr>
                    <w:t>de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3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16"/>
                      <w:szCs w:val="16"/>
                    </w:rPr>
                    <w:t>interés para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2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16"/>
                      <w:szCs w:val="16"/>
                    </w:rPr>
                    <w:t>los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2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16"/>
                      <w:szCs w:val="16"/>
                    </w:rPr>
                    <w:t>proveedores.</w:t>
                  </w:r>
                </w:p>
              </w:txbxContent>
            </v:textbox>
          </v:shape>
        </w:pict>
      </w:r>
    </w:p>
    <w:p w:rsidR="00C833DA" w:rsidRDefault="00C833D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833DA" w:rsidRDefault="00C833D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833DA" w:rsidRDefault="00C833DA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p w:rsidR="00C833DA" w:rsidRDefault="00F604B4">
      <w:pPr>
        <w:pStyle w:val="berschrift2"/>
        <w:spacing w:before="59"/>
        <w:ind w:left="375"/>
        <w:rPr>
          <w:b w:val="0"/>
          <w:bCs w:val="0"/>
        </w:rPr>
      </w:pPr>
      <w:r>
        <w:rPr>
          <w:spacing w:val="-1"/>
        </w:rPr>
        <w:t>Nombre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firma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-1"/>
        </w:rPr>
        <w:t>persona</w:t>
      </w:r>
      <w:r>
        <w:rPr>
          <w:spacing w:val="-3"/>
        </w:rPr>
        <w:t xml:space="preserve"> </w:t>
      </w:r>
      <w:r>
        <w:rPr>
          <w:spacing w:val="-1"/>
        </w:rPr>
        <w:t>oferente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rPr>
          <w:spacing w:val="-1"/>
        </w:rPr>
        <w:t>Representante</w:t>
      </w:r>
      <w:r>
        <w:rPr>
          <w:spacing w:val="-3"/>
        </w:rPr>
        <w:t xml:space="preserve"> </w:t>
      </w:r>
      <w:r>
        <w:rPr>
          <w:spacing w:val="-1"/>
        </w:rPr>
        <w:t>legal</w:t>
      </w:r>
    </w:p>
    <w:p w:rsidR="00C833DA" w:rsidRDefault="00C833DA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C833DA" w:rsidRDefault="00C833DA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C833DA" w:rsidRDefault="00C833DA">
      <w:pPr>
        <w:spacing w:before="1"/>
        <w:rPr>
          <w:rFonts w:ascii="Calibri" w:eastAsia="Calibri" w:hAnsi="Calibri" w:cs="Calibri"/>
          <w:b/>
          <w:bCs/>
          <w:sz w:val="15"/>
          <w:szCs w:val="15"/>
        </w:rPr>
      </w:pPr>
    </w:p>
    <w:p w:rsidR="00C833DA" w:rsidRDefault="00F604B4">
      <w:pPr>
        <w:spacing w:before="59"/>
        <w:ind w:right="1597"/>
        <w:jc w:val="center"/>
        <w:rPr>
          <w:rFonts w:ascii="Calibri" w:eastAsia="Calibri" w:hAnsi="Calibri" w:cs="Calibri"/>
          <w:sz w:val="20"/>
          <w:szCs w:val="20"/>
        </w:rPr>
      </w:pPr>
      <w:r>
        <w:pict>
          <v:group id="_x0000_s1048" style="position:absolute;left:0;text-align:left;margin-left:59.1pt;margin-top:13.95pt;width:184.1pt;height:.1pt;z-index:1072;mso-position-horizontal-relative:page" coordorigin="1182,279" coordsize="3682,2">
            <v:shape id="_x0000_s1049" style="position:absolute;left:1182;top:279;width:3682;height:2" coordorigin="1182,279" coordsize="3682,0" path="m1182,279r3682,e" filled="f" strokeweight=".22908mm">
              <v:path arrowok="t"/>
            </v:shape>
            <w10:wrap anchorx="page"/>
          </v:group>
        </w:pict>
      </w:r>
      <w:r>
        <w:rPr>
          <w:rFonts w:ascii="Calibri"/>
          <w:b/>
          <w:spacing w:val="-1"/>
          <w:sz w:val="20"/>
        </w:rPr>
        <w:t>Fecha:</w:t>
      </w:r>
      <w:r>
        <w:rPr>
          <w:rFonts w:ascii="Times New Roman"/>
          <w:b/>
          <w:spacing w:val="-1"/>
          <w:sz w:val="20"/>
        </w:rPr>
        <w:t xml:space="preserve"> </w:t>
      </w:r>
      <w:r>
        <w:rPr>
          <w:rFonts w:ascii="Calibri"/>
          <w:b/>
          <w:sz w:val="20"/>
          <w:u w:val="single" w:color="000000"/>
        </w:rPr>
        <w:t xml:space="preserve"> </w:t>
      </w:r>
    </w:p>
    <w:p w:rsidR="00C833DA" w:rsidRDefault="00C833DA">
      <w:pPr>
        <w:jc w:val="center"/>
        <w:rPr>
          <w:rFonts w:ascii="Calibri" w:eastAsia="Calibri" w:hAnsi="Calibri" w:cs="Calibri"/>
          <w:sz w:val="20"/>
          <w:szCs w:val="20"/>
        </w:rPr>
        <w:sectPr w:rsidR="00C833DA">
          <w:pgSz w:w="15840" w:h="12240" w:orient="landscape"/>
          <w:pgMar w:top="1880" w:right="580" w:bottom="1200" w:left="760" w:header="12" w:footer="1009" w:gutter="0"/>
          <w:cols w:space="720"/>
        </w:sectPr>
      </w:pPr>
    </w:p>
    <w:p w:rsidR="00C833DA" w:rsidRDefault="00C833DA">
      <w:pPr>
        <w:spacing w:before="11"/>
        <w:rPr>
          <w:rFonts w:ascii="Calibri" w:eastAsia="Calibri" w:hAnsi="Calibri" w:cs="Calibri"/>
          <w:b/>
          <w:bCs/>
          <w:sz w:val="25"/>
          <w:szCs w:val="25"/>
        </w:rPr>
      </w:pPr>
    </w:p>
    <w:p w:rsidR="00C833DA" w:rsidRDefault="00F604B4">
      <w:pPr>
        <w:spacing w:line="20" w:lineRule="atLeast"/>
        <w:ind w:left="-8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045" style="width:579.75pt;height:1.25pt;mso-position-horizontal-relative:char;mso-position-vertical-relative:line" coordsize="11595,25">
            <v:group id="_x0000_s1046" style="position:absolute;left:8;top:8;width:11580;height:10" coordorigin="8,8" coordsize="11580,10">
              <v:shape id="_x0000_s1047" style="position:absolute;left:8;top:8;width:11580;height:10" coordorigin="8,8" coordsize="11580,10" path="m8,8r11579,9e" filled="f" strokecolor="blue">
                <v:path arrowok="t"/>
              </v:shape>
            </v:group>
            <w10:wrap type="none"/>
            <w10:anchorlock/>
          </v:group>
        </w:pict>
      </w:r>
    </w:p>
    <w:p w:rsidR="00C833DA" w:rsidRDefault="00C833DA">
      <w:pPr>
        <w:spacing w:before="7"/>
        <w:rPr>
          <w:rFonts w:ascii="Calibri" w:eastAsia="Calibri" w:hAnsi="Calibri" w:cs="Calibri"/>
          <w:b/>
          <w:bCs/>
          <w:sz w:val="9"/>
          <w:szCs w:val="9"/>
        </w:rPr>
      </w:pPr>
    </w:p>
    <w:p w:rsidR="00C833DA" w:rsidRDefault="00F604B4">
      <w:pPr>
        <w:spacing w:before="59"/>
        <w:ind w:left="1136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spacing w:val="-1"/>
          <w:sz w:val="20"/>
        </w:rPr>
        <w:t>6.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Método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evaluación:</w:t>
      </w:r>
    </w:p>
    <w:p w:rsidR="00C833DA" w:rsidRDefault="00C833DA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1129" w:type="dxa"/>
        <w:tblLayout w:type="fixed"/>
        <w:tblLook w:val="01E0" w:firstRow="1" w:lastRow="1" w:firstColumn="1" w:lastColumn="1" w:noHBand="0" w:noVBand="0"/>
      </w:tblPr>
      <w:tblGrid>
        <w:gridCol w:w="2286"/>
        <w:gridCol w:w="8062"/>
      </w:tblGrid>
      <w:tr w:rsidR="00C833DA">
        <w:trPr>
          <w:trHeight w:hRule="exact" w:val="3670"/>
        </w:trPr>
        <w:tc>
          <w:tcPr>
            <w:tcW w:w="228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F604B4">
            <w:pPr>
              <w:pStyle w:val="TableParagraph"/>
              <w:spacing w:line="239" w:lineRule="auto"/>
              <w:ind w:left="671" w:right="188" w:hanging="48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Criterios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evaluación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ETAPA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062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F604B4">
            <w:pPr>
              <w:pStyle w:val="TableParagraph"/>
              <w:spacing w:line="239" w:lineRule="auto"/>
              <w:ind w:left="103" w:right="11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Para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evaluación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se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considerará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total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cotizado.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asignarán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100%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Times New Roman" w:hAnsi="Times New Roman"/>
                <w:spacing w:val="6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menor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precio,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calcularán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porcentajes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asignar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mediante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aplicación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Times New Roman" w:hAnsi="Times New Roman"/>
                <w:spacing w:val="6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siguiente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fórmula:</w:t>
            </w:r>
          </w:p>
          <w:p w:rsidR="00C833DA" w:rsidRDefault="00F604B4">
            <w:pPr>
              <w:pStyle w:val="TableParagraph"/>
              <w:ind w:left="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 xml:space="preserve">P =  </w:t>
            </w:r>
            <w:r>
              <w:rPr>
                <w:rFonts w:ascii="Calibri"/>
                <w:spacing w:val="40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P1</w:t>
            </w:r>
            <w:r>
              <w:rPr>
                <w:rFonts w:ascii="Calibri"/>
                <w:spacing w:val="4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x</w:t>
            </w:r>
            <w:r>
              <w:rPr>
                <w:rFonts w:ascii="Calibri"/>
                <w:spacing w:val="4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100</w:t>
            </w:r>
          </w:p>
          <w:p w:rsidR="00C833DA" w:rsidRDefault="00F604B4">
            <w:pPr>
              <w:pStyle w:val="TableParagraph"/>
              <w:ind w:left="32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P2</w:t>
            </w:r>
          </w:p>
          <w:p w:rsidR="00C833DA" w:rsidRDefault="00F604B4">
            <w:pPr>
              <w:pStyle w:val="TableParagraph"/>
              <w:ind w:left="22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En donde,</w:t>
            </w:r>
          </w:p>
          <w:p w:rsidR="00C833DA" w:rsidRDefault="00F604B4">
            <w:pPr>
              <w:pStyle w:val="TableParagraph"/>
              <w:ind w:left="40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</w:t>
            </w:r>
            <w:r>
              <w:rPr>
                <w:rFonts w:ascii="Calibri"/>
                <w:spacing w:val="4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=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Porcentaje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asignar,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para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el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factor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precio.</w:t>
            </w:r>
          </w:p>
          <w:p w:rsidR="00C833DA" w:rsidRDefault="00F604B4">
            <w:pPr>
              <w:pStyle w:val="TableParagraph"/>
              <w:ind w:left="409" w:right="333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P1=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Precio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oferta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menor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precio,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(en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colones)</w:t>
            </w:r>
            <w:r>
              <w:rPr>
                <w:rFonts w:ascii="Times New Roman"/>
                <w:spacing w:val="31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P2=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Precio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la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oferta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evaluar,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(en colones)</w:t>
            </w:r>
          </w:p>
          <w:p w:rsidR="00C833DA" w:rsidRDefault="00F604B4">
            <w:pPr>
              <w:pStyle w:val="TableParagraph"/>
              <w:ind w:left="40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100=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Porcentaje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máximo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asignar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factor.</w:t>
            </w:r>
          </w:p>
          <w:p w:rsidR="00C833DA" w:rsidRDefault="00C833DA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C833DA" w:rsidRDefault="00F604B4">
            <w:pPr>
              <w:pStyle w:val="TableParagraph"/>
              <w:ind w:left="77" w:right="11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Nota: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procederá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esta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evaluación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presente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estricto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cumplimiento</w:t>
            </w:r>
            <w:r>
              <w:rPr>
                <w:rFonts w:ascii="Times New Roman" w:hAnsi="Times New Roman"/>
                <w:spacing w:val="5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especificaciones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técnicas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generales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definidas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este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pliego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condiciones;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caso</w:t>
            </w:r>
            <w:r>
              <w:rPr>
                <w:rFonts w:ascii="Times New Roman" w:hAnsi="Times New Roman"/>
                <w:spacing w:val="5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contrario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será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descalificada.</w:t>
            </w:r>
          </w:p>
        </w:tc>
      </w:tr>
      <w:tr w:rsidR="00C833DA">
        <w:trPr>
          <w:trHeight w:hRule="exact" w:val="7818"/>
        </w:trPr>
        <w:tc>
          <w:tcPr>
            <w:tcW w:w="228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C833DA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C833DA" w:rsidRDefault="00F604B4">
            <w:pPr>
              <w:pStyle w:val="TableParagraph"/>
              <w:ind w:left="670" w:right="301" w:hanging="36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Selección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ofertas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8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ETAPA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062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833DA" w:rsidRDefault="00F604B4">
            <w:pPr>
              <w:pStyle w:val="TableParagraph"/>
              <w:spacing w:line="239" w:lineRule="auto"/>
              <w:ind w:left="103" w:right="114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2"/>
                <w:sz w:val="20"/>
              </w:rPr>
              <w:t>En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casos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empate,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se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definirá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persona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oferente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ganadora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(u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oferentes,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caso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de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que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sea</w:t>
            </w:r>
            <w:r>
              <w:rPr>
                <w:rFonts w:ascii="Times New Roman" w:hAnsi="Times New Roman"/>
                <w:spacing w:val="76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posible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adjudicación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independiente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de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las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líneas)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conforme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los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siguientes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criterios,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según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Times New Roman" w:hAnsi="Times New Roman"/>
                <w:spacing w:val="98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mismo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orden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enlistan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continuación:</w:t>
            </w:r>
          </w:p>
          <w:p w:rsidR="00C833DA" w:rsidRDefault="00C833DA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C833DA" w:rsidRDefault="00F604B4">
            <w:pPr>
              <w:pStyle w:val="TableParagraph"/>
              <w:ind w:left="103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3"/>
                <w:sz w:val="20"/>
              </w:rPr>
              <w:t>Desempate:</w:t>
            </w:r>
          </w:p>
          <w:p w:rsidR="00C833DA" w:rsidRDefault="00C833DA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C833DA" w:rsidRDefault="00F604B4">
            <w:pPr>
              <w:pStyle w:val="Listenabsatz"/>
              <w:numPr>
                <w:ilvl w:val="0"/>
                <w:numId w:val="3"/>
              </w:numPr>
              <w:tabs>
                <w:tab w:val="left" w:pos="319"/>
              </w:tabs>
              <w:ind w:right="112" w:firstLine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Si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dentro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personas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empatadas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sólo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encuentra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tenga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condición</w:t>
            </w:r>
            <w:r>
              <w:rPr>
                <w:rFonts w:ascii="Times New Roman" w:hAnsi="Times New Roman"/>
                <w:spacing w:val="5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PYME,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será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ganadora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esta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última,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conformidad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preferencia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legal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establecida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Times New Roman" w:hAnsi="Times New Roman"/>
                <w:spacing w:val="4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artículo 20 inciso </w:t>
            </w:r>
            <w:r>
              <w:rPr>
                <w:rFonts w:ascii="Calibri" w:hAnsi="Calibri"/>
                <w:sz w:val="20"/>
              </w:rPr>
              <w:t>a)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 la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Fortalecimiento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Pequeñas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Medianas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Empresas.</w:t>
            </w:r>
          </w:p>
          <w:p w:rsidR="00C833DA" w:rsidRDefault="00C833DA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C833DA" w:rsidRDefault="00F604B4">
            <w:pPr>
              <w:pStyle w:val="Listenabsatz"/>
              <w:numPr>
                <w:ilvl w:val="0"/>
                <w:numId w:val="3"/>
              </w:numPr>
              <w:tabs>
                <w:tab w:val="left" w:pos="319"/>
              </w:tabs>
              <w:ind w:right="122" w:firstLine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Si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la condición </w:t>
            </w:r>
            <w:r>
              <w:rPr>
                <w:rFonts w:ascii="Calibri" w:hAnsi="Calibri"/>
                <w:sz w:val="20"/>
              </w:rPr>
              <w:t xml:space="preserve">de </w:t>
            </w:r>
            <w:r>
              <w:rPr>
                <w:rFonts w:ascii="Calibri" w:hAnsi="Calibri"/>
                <w:spacing w:val="-1"/>
                <w:sz w:val="20"/>
              </w:rPr>
              <w:t>empate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z w:val="20"/>
              </w:rPr>
              <w:t xml:space="preserve"> da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entre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varias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personas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oferentes</w:t>
            </w:r>
            <w:r>
              <w:rPr>
                <w:rFonts w:ascii="Calibri" w:hAnsi="Calibri"/>
                <w:sz w:val="20"/>
              </w:rPr>
              <w:t xml:space="preserve"> 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más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 </w:t>
            </w:r>
            <w:r>
              <w:rPr>
                <w:rFonts w:ascii="Calibri" w:hAnsi="Calibri"/>
                <w:spacing w:val="-1"/>
                <w:sz w:val="20"/>
              </w:rPr>
              <w:t>ellas tienen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Times New Roman" w:hAnsi="Times New Roman"/>
                <w:spacing w:val="5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condición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PYME,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ostenten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esta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condición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les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otorgará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puntaje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adicional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Times New Roman" w:hAnsi="Times New Roman"/>
                <w:spacing w:val="5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reconoce el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artículo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55 bis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Reglamento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Contratación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Administrativa,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saber:</w:t>
            </w:r>
          </w:p>
          <w:p w:rsidR="00C833DA" w:rsidRDefault="00C833DA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C833DA" w:rsidRDefault="00F604B4">
            <w:pPr>
              <w:pStyle w:val="Listenabsatz"/>
              <w:numPr>
                <w:ilvl w:val="1"/>
                <w:numId w:val="3"/>
              </w:numPr>
              <w:tabs>
                <w:tab w:val="left" w:pos="543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PYME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industria:</w:t>
            </w:r>
            <w:r>
              <w:rPr>
                <w:rFonts w:ascii="Calibri"/>
                <w:spacing w:val="4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5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puntos.</w:t>
            </w:r>
          </w:p>
          <w:p w:rsidR="00C833DA" w:rsidRDefault="00F604B4">
            <w:pPr>
              <w:pStyle w:val="Listenabsatz"/>
              <w:numPr>
                <w:ilvl w:val="1"/>
                <w:numId w:val="3"/>
              </w:numPr>
              <w:tabs>
                <w:tab w:val="left" w:pos="543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PYME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servicio:</w:t>
            </w:r>
            <w:r>
              <w:rPr>
                <w:rFonts w:ascii="Calibri"/>
                <w:sz w:val="20"/>
              </w:rPr>
              <w:t xml:space="preserve">  </w:t>
            </w:r>
            <w:r>
              <w:rPr>
                <w:rFonts w:ascii="Calibri"/>
                <w:spacing w:val="3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5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puntos.</w:t>
            </w:r>
          </w:p>
          <w:p w:rsidR="00C833DA" w:rsidRDefault="00F604B4">
            <w:pPr>
              <w:pStyle w:val="Listenabsatz"/>
              <w:numPr>
                <w:ilvl w:val="1"/>
                <w:numId w:val="3"/>
              </w:numPr>
              <w:tabs>
                <w:tab w:val="left" w:pos="543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PYME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comercio: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puntos.</w:t>
            </w:r>
          </w:p>
          <w:p w:rsidR="00C833DA" w:rsidRDefault="00C833DA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C833DA" w:rsidRDefault="00F604B4">
            <w:pPr>
              <w:pStyle w:val="Listenabsatz"/>
              <w:numPr>
                <w:ilvl w:val="0"/>
                <w:numId w:val="3"/>
              </w:numPr>
              <w:tabs>
                <w:tab w:val="left" w:pos="297"/>
              </w:tabs>
              <w:ind w:right="120" w:firstLine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caso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mantenerse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condición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empate,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ganará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plica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ofrezca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período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mayor</w:t>
            </w:r>
            <w:r>
              <w:rPr>
                <w:rFonts w:ascii="Times New Roman" w:hAnsi="Times New Roman"/>
                <w:spacing w:val="5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garantía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sobre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objeto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cotizado.</w:t>
            </w:r>
          </w:p>
          <w:p w:rsidR="00C833DA" w:rsidRDefault="00C833DA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C833DA" w:rsidRDefault="00F604B4">
            <w:pPr>
              <w:pStyle w:val="Listenabsatz"/>
              <w:numPr>
                <w:ilvl w:val="0"/>
                <w:numId w:val="3"/>
              </w:numPr>
              <w:tabs>
                <w:tab w:val="left" w:pos="323"/>
              </w:tabs>
              <w:ind w:right="102" w:firstLine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persistir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la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condición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de empate, como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último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criterio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desempate,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se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recurrirá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efectuar</w:t>
            </w:r>
            <w:r>
              <w:rPr>
                <w:rFonts w:ascii="Times New Roman" w:eastAsia="Times New Roman" w:hAnsi="Times New Roman" w:cs="Times New Roman"/>
                <w:spacing w:val="96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sorteo</w:t>
            </w:r>
            <w:r>
              <w:rPr>
                <w:rFonts w:ascii="Calibri" w:eastAsia="Calibri" w:hAnsi="Calibri" w:cs="Calibri"/>
                <w:spacing w:val="4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Departamento</w:t>
            </w:r>
            <w:r>
              <w:rPr>
                <w:rFonts w:ascii="Calibri" w:eastAsia="Calibri" w:hAnsi="Calibri" w:cs="Calibri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Proveeduría,</w:t>
            </w:r>
            <w:r>
              <w:rPr>
                <w:rFonts w:ascii="Calibri" w:eastAsia="Calibri" w:hAnsi="Calibri" w:cs="Calibri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Subproceso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Licitaciones,</w:t>
            </w:r>
            <w:r>
              <w:rPr>
                <w:rFonts w:ascii="Calibri" w:eastAsia="Calibri" w:hAnsi="Calibri" w:cs="Calibri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presencia</w:t>
            </w:r>
            <w:r>
              <w:rPr>
                <w:rFonts w:ascii="Calibri" w:eastAsia="Calibri" w:hAnsi="Calibri" w:cs="Calibri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82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quienes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quieran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asistir,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previa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convocatoria.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este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último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supuesto,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procederá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imprimir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Times New Roman" w:eastAsia="Times New Roman" w:hAnsi="Times New Roman" w:cs="Times New Roman"/>
                <w:spacing w:val="9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una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hoja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palabra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“Ganador”.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Luego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esta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impresión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palabra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“Ganador”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recortará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76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seguidamente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recortarán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mismo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tamaño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primer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recorte,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trozos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blanco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misma</w:t>
            </w:r>
            <w:r>
              <w:rPr>
                <w:rFonts w:ascii="Times New Roman" w:eastAsia="Times New Roman" w:hAnsi="Times New Roman" w:cs="Times New Roman"/>
                <w:spacing w:val="6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hoja;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seguidamente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entre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representantes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asistan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realizará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sorteo,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caso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72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ausencia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oferente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convocado,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este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sustituirá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personal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Departamento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84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Proveeduría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quien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representará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este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acto,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representante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cada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empresa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sacará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7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bolsa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un trozo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papel,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resultando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adjudicatario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aquel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que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saque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trozo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papel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la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palabra</w:t>
            </w:r>
            <w:r>
              <w:rPr>
                <w:rFonts w:ascii="Times New Roman" w:eastAsia="Times New Roman" w:hAnsi="Times New Roman" w:cs="Times New Roman"/>
                <w:spacing w:val="7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“Ganador”.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esto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sorteo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levantará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acta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será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suscrita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asistentes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evento,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64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posteriormente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adoptará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acto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adjudicación.</w:t>
            </w:r>
          </w:p>
        </w:tc>
      </w:tr>
    </w:tbl>
    <w:p w:rsidR="00C833DA" w:rsidRDefault="00C833DA">
      <w:pPr>
        <w:jc w:val="both"/>
        <w:rPr>
          <w:rFonts w:ascii="Calibri" w:eastAsia="Calibri" w:hAnsi="Calibri" w:cs="Calibri"/>
          <w:sz w:val="20"/>
          <w:szCs w:val="20"/>
        </w:rPr>
        <w:sectPr w:rsidR="00C833DA">
          <w:headerReference w:type="default" r:id="rId17"/>
          <w:footerReference w:type="default" r:id="rId18"/>
          <w:pgSz w:w="12240" w:h="15840"/>
          <w:pgMar w:top="1580" w:right="540" w:bottom="1200" w:left="0" w:header="14" w:footer="1009" w:gutter="0"/>
          <w:pgNumType w:start="6"/>
          <w:cols w:space="720"/>
        </w:sectPr>
      </w:pPr>
    </w:p>
    <w:p w:rsidR="00C833DA" w:rsidRDefault="00C833DA">
      <w:pPr>
        <w:spacing w:before="11"/>
        <w:rPr>
          <w:rFonts w:ascii="Calibri" w:eastAsia="Calibri" w:hAnsi="Calibri" w:cs="Calibri"/>
          <w:b/>
          <w:bCs/>
          <w:sz w:val="25"/>
          <w:szCs w:val="25"/>
        </w:rPr>
      </w:pPr>
    </w:p>
    <w:p w:rsidR="00C833DA" w:rsidRDefault="00F604B4">
      <w:pPr>
        <w:spacing w:line="20" w:lineRule="atLeast"/>
        <w:ind w:left="-8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042" style="width:579.75pt;height:1.25pt;mso-position-horizontal-relative:char;mso-position-vertical-relative:line" coordsize="11595,25">
            <v:group id="_x0000_s1043" style="position:absolute;left:8;top:8;width:11580;height:10" coordorigin="8,8" coordsize="11580,10">
              <v:shape id="_x0000_s1044" style="position:absolute;left:8;top:8;width:11580;height:10" coordorigin="8,8" coordsize="11580,10" path="m8,8r11579,9e" filled="f" strokecolor="blue">
                <v:path arrowok="t"/>
              </v:shape>
            </v:group>
            <w10:wrap type="none"/>
            <w10:anchorlock/>
          </v:group>
        </w:pict>
      </w:r>
    </w:p>
    <w:p w:rsidR="00C833DA" w:rsidRDefault="00F604B4">
      <w:pPr>
        <w:pStyle w:val="berschrift1"/>
        <w:spacing w:line="226" w:lineRule="exact"/>
        <w:ind w:left="4979" w:right="4203"/>
        <w:jc w:val="center"/>
        <w:rPr>
          <w:b w:val="0"/>
          <w:bCs w:val="0"/>
        </w:rPr>
      </w:pPr>
      <w:r>
        <w:rPr>
          <w:spacing w:val="-1"/>
        </w:rPr>
        <w:t>Apartado</w:t>
      </w:r>
      <w:r>
        <w:rPr>
          <w:spacing w:val="-8"/>
        </w:rPr>
        <w:t xml:space="preserve"> </w:t>
      </w:r>
      <w:r>
        <w:t>1</w:t>
      </w:r>
    </w:p>
    <w:p w:rsidR="00C833DA" w:rsidRDefault="00F604B4">
      <w:pPr>
        <w:spacing w:before="1"/>
        <w:ind w:left="4981" w:right="4203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pacing w:val="-1"/>
          <w:sz w:val="24"/>
        </w:rPr>
        <w:t>Declaraciones</w:t>
      </w:r>
      <w:r>
        <w:rPr>
          <w:rFonts w:ascii="Calibri"/>
          <w:b/>
          <w:spacing w:val="-1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Juradas</w:t>
      </w:r>
    </w:p>
    <w:p w:rsidR="00C833DA" w:rsidRDefault="00C833DA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C833DA" w:rsidRDefault="00C833DA">
      <w:pPr>
        <w:spacing w:before="8"/>
        <w:rPr>
          <w:rFonts w:ascii="Calibri" w:eastAsia="Calibri" w:hAnsi="Calibri" w:cs="Calibri"/>
          <w:b/>
          <w:bCs/>
          <w:sz w:val="17"/>
          <w:szCs w:val="17"/>
        </w:rPr>
      </w:pPr>
    </w:p>
    <w:p w:rsidR="00C833DA" w:rsidRDefault="00F604B4">
      <w:pPr>
        <w:pStyle w:val="Textkrper"/>
        <w:spacing w:before="59"/>
        <w:ind w:left="1181"/>
        <w:jc w:val="both"/>
      </w:pPr>
      <w:r>
        <w:rPr>
          <w:spacing w:val="-1"/>
        </w:rPr>
        <w:t>Declaro</w:t>
      </w:r>
      <w:r>
        <w:rPr>
          <w:spacing w:val="-4"/>
        </w:rPr>
        <w:t xml:space="preserve"> </w:t>
      </w:r>
      <w:r>
        <w:rPr>
          <w:spacing w:val="-1"/>
        </w:rPr>
        <w:t>bajo</w:t>
      </w:r>
      <w:r>
        <w:rPr>
          <w:spacing w:val="-5"/>
        </w:rPr>
        <w:t xml:space="preserve"> </w:t>
      </w:r>
      <w:r>
        <w:rPr>
          <w:spacing w:val="-1"/>
        </w:rPr>
        <w:t>juramento:</w:t>
      </w:r>
    </w:p>
    <w:p w:rsidR="00C833DA" w:rsidRDefault="00C833DA">
      <w:pPr>
        <w:rPr>
          <w:rFonts w:ascii="Calibri" w:eastAsia="Calibri" w:hAnsi="Calibri" w:cs="Calibri"/>
          <w:sz w:val="20"/>
          <w:szCs w:val="20"/>
        </w:rPr>
      </w:pPr>
    </w:p>
    <w:p w:rsidR="00C833DA" w:rsidRDefault="00C833DA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C833DA" w:rsidRDefault="00F604B4">
      <w:pPr>
        <w:pStyle w:val="Textkrper"/>
        <w:numPr>
          <w:ilvl w:val="0"/>
          <w:numId w:val="2"/>
        </w:numPr>
        <w:tabs>
          <w:tab w:val="left" w:pos="1350"/>
        </w:tabs>
        <w:ind w:right="377" w:firstLine="0"/>
        <w:jc w:val="both"/>
      </w:pPr>
      <w:r>
        <w:rPr>
          <w:spacing w:val="-1"/>
        </w:rPr>
        <w:t>Que</w:t>
      </w:r>
      <w:r>
        <w:rPr>
          <w:spacing w:val="15"/>
        </w:rPr>
        <w:t xml:space="preserve"> </w:t>
      </w:r>
      <w:r>
        <w:t>mi</w:t>
      </w:r>
      <w:r>
        <w:rPr>
          <w:spacing w:val="16"/>
        </w:rPr>
        <w:t xml:space="preserve"> </w:t>
      </w:r>
      <w:r>
        <w:rPr>
          <w:spacing w:val="-1"/>
        </w:rPr>
        <w:t>representada</w:t>
      </w:r>
      <w:r>
        <w:rPr>
          <w:spacing w:val="15"/>
        </w:rPr>
        <w:t xml:space="preserve"> </w:t>
      </w:r>
      <w:r>
        <w:rPr>
          <w:spacing w:val="-1"/>
        </w:rPr>
        <w:t>(en</w:t>
      </w:r>
      <w:r>
        <w:rPr>
          <w:spacing w:val="15"/>
        </w:rPr>
        <w:t xml:space="preserve"> </w:t>
      </w:r>
      <w:r>
        <w:rPr>
          <w:spacing w:val="-1"/>
        </w:rPr>
        <w:t>caso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persona</w:t>
      </w:r>
      <w:r>
        <w:rPr>
          <w:spacing w:val="17"/>
        </w:rPr>
        <w:t xml:space="preserve"> </w:t>
      </w:r>
      <w:r>
        <w:rPr>
          <w:spacing w:val="-1"/>
        </w:rPr>
        <w:t>jurídica</w:t>
      </w:r>
      <w:r>
        <w:rPr>
          <w:spacing w:val="16"/>
        </w:rPr>
        <w:t xml:space="preserve"> </w:t>
      </w:r>
      <w:r>
        <w:t>o</w:t>
      </w:r>
      <w:r>
        <w:rPr>
          <w:spacing w:val="16"/>
        </w:rPr>
        <w:t xml:space="preserve"> </w:t>
      </w:r>
      <w:r>
        <w:rPr>
          <w:spacing w:val="-1"/>
        </w:rPr>
        <w:t>física)</w:t>
      </w:r>
      <w:r>
        <w:rPr>
          <w:spacing w:val="15"/>
        </w:rPr>
        <w:t xml:space="preserve"> </w:t>
      </w:r>
      <w:r>
        <w:rPr>
          <w:spacing w:val="-1"/>
        </w:rPr>
        <w:t>se</w:t>
      </w:r>
      <w:r>
        <w:rPr>
          <w:spacing w:val="16"/>
        </w:rPr>
        <w:t xml:space="preserve"> </w:t>
      </w:r>
      <w:r>
        <w:rPr>
          <w:spacing w:val="-1"/>
        </w:rPr>
        <w:t>encuentra</w:t>
      </w:r>
      <w:r>
        <w:rPr>
          <w:spacing w:val="14"/>
        </w:rPr>
        <w:t xml:space="preserve"> </w:t>
      </w:r>
      <w:r>
        <w:t>al</w:t>
      </w:r>
      <w:r>
        <w:rPr>
          <w:spacing w:val="17"/>
        </w:rPr>
        <w:t xml:space="preserve"> </w:t>
      </w:r>
      <w:r>
        <w:rPr>
          <w:spacing w:val="-1"/>
        </w:rPr>
        <w:t>día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pago</w:t>
      </w:r>
      <w:r>
        <w:rPr>
          <w:spacing w:val="17"/>
        </w:rPr>
        <w:t xml:space="preserve"> </w:t>
      </w:r>
      <w:r>
        <w:rPr>
          <w:spacing w:val="-1"/>
        </w:rPr>
        <w:t>de</w:t>
      </w:r>
      <w:r>
        <w:rPr>
          <w:spacing w:val="16"/>
        </w:rPr>
        <w:t xml:space="preserve"> </w:t>
      </w:r>
      <w:r>
        <w:rPr>
          <w:spacing w:val="-1"/>
        </w:rPr>
        <w:t>impuestos</w:t>
      </w:r>
      <w:r>
        <w:rPr>
          <w:spacing w:val="16"/>
        </w:rPr>
        <w:t xml:space="preserve"> </w:t>
      </w:r>
      <w:r>
        <w:rPr>
          <w:spacing w:val="-1"/>
        </w:rPr>
        <w:t>municipales,</w:t>
      </w:r>
      <w:r>
        <w:rPr>
          <w:spacing w:val="17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65"/>
          <w:w w:val="99"/>
        </w:rPr>
        <w:t xml:space="preserve"> </w:t>
      </w:r>
      <w:r>
        <w:rPr>
          <w:spacing w:val="-1"/>
        </w:rPr>
        <w:t>conformidad</w:t>
      </w:r>
      <w:r>
        <w:rPr>
          <w:spacing w:val="-2"/>
        </w:rPr>
        <w:t xml:space="preserve"> </w:t>
      </w:r>
      <w:r>
        <w:rPr>
          <w:spacing w:val="-1"/>
        </w:rPr>
        <w:t>con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rPr>
          <w:spacing w:val="-3"/>
        </w:rPr>
        <w:t xml:space="preserve"> </w:t>
      </w:r>
      <w:r>
        <w:rPr>
          <w:spacing w:val="-1"/>
        </w:rPr>
        <w:t>artículo</w:t>
      </w:r>
      <w:r>
        <w:rPr>
          <w:spacing w:val="-4"/>
        </w:rPr>
        <w:t xml:space="preserve"> </w:t>
      </w:r>
      <w:r>
        <w:t>65</w:t>
      </w:r>
      <w:r>
        <w:rPr>
          <w:spacing w:val="-4"/>
        </w:rPr>
        <w:t xml:space="preserve"> </w:t>
      </w:r>
      <w:r>
        <w:rPr>
          <w:spacing w:val="-1"/>
        </w:rPr>
        <w:t>del</w:t>
      </w:r>
      <w:r>
        <w:rPr>
          <w:spacing w:val="-3"/>
        </w:rPr>
        <w:t xml:space="preserve"> </w:t>
      </w:r>
      <w:r>
        <w:rPr>
          <w:spacing w:val="-1"/>
        </w:rPr>
        <w:t>Reglamento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Ley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Contratación</w:t>
      </w:r>
      <w:r>
        <w:rPr>
          <w:spacing w:val="-2"/>
        </w:rPr>
        <w:t xml:space="preserve"> </w:t>
      </w:r>
      <w:r>
        <w:rPr>
          <w:spacing w:val="-1"/>
        </w:rPr>
        <w:t>Administrativa.</w:t>
      </w:r>
    </w:p>
    <w:p w:rsidR="00C833DA" w:rsidRDefault="00C833DA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C833DA" w:rsidRDefault="00F604B4">
      <w:pPr>
        <w:pStyle w:val="Textkrper"/>
        <w:numPr>
          <w:ilvl w:val="0"/>
          <w:numId w:val="2"/>
        </w:numPr>
        <w:tabs>
          <w:tab w:val="left" w:pos="1344"/>
        </w:tabs>
        <w:ind w:right="389" w:firstLine="0"/>
        <w:jc w:val="both"/>
      </w:pPr>
      <w:r>
        <w:rPr>
          <w:spacing w:val="-1"/>
        </w:rPr>
        <w:t>Que</w:t>
      </w:r>
      <w:r>
        <w:rPr>
          <w:spacing w:val="9"/>
        </w:rPr>
        <w:t xml:space="preserve"> </w:t>
      </w:r>
      <w:r>
        <w:t>mi</w:t>
      </w:r>
      <w:r>
        <w:rPr>
          <w:spacing w:val="10"/>
        </w:rPr>
        <w:t xml:space="preserve"> </w:t>
      </w:r>
      <w:r>
        <w:rPr>
          <w:spacing w:val="-1"/>
        </w:rPr>
        <w:t>representada</w:t>
      </w:r>
      <w:r>
        <w:rPr>
          <w:spacing w:val="9"/>
        </w:rPr>
        <w:t xml:space="preserve"> </w:t>
      </w:r>
      <w:r>
        <w:rPr>
          <w:spacing w:val="-1"/>
        </w:rPr>
        <w:t>(en</w:t>
      </w:r>
      <w:r>
        <w:rPr>
          <w:spacing w:val="9"/>
        </w:rPr>
        <w:t xml:space="preserve"> </w:t>
      </w:r>
      <w:r>
        <w:rPr>
          <w:spacing w:val="-1"/>
        </w:rPr>
        <w:t>caso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persona</w:t>
      </w:r>
      <w:r>
        <w:rPr>
          <w:spacing w:val="10"/>
        </w:rPr>
        <w:t xml:space="preserve"> </w:t>
      </w:r>
      <w:r>
        <w:rPr>
          <w:spacing w:val="-1"/>
        </w:rPr>
        <w:t>jurídica</w:t>
      </w:r>
      <w:r>
        <w:rPr>
          <w:spacing w:val="10"/>
        </w:rPr>
        <w:t xml:space="preserve"> </w:t>
      </w:r>
      <w:r>
        <w:t>o</w:t>
      </w:r>
      <w:r>
        <w:rPr>
          <w:spacing w:val="10"/>
        </w:rPr>
        <w:t xml:space="preserve"> </w:t>
      </w:r>
      <w:r>
        <w:rPr>
          <w:spacing w:val="-1"/>
        </w:rPr>
        <w:t>física)</w:t>
      </w:r>
      <w:r>
        <w:rPr>
          <w:spacing w:val="9"/>
        </w:rPr>
        <w:t xml:space="preserve"> </w:t>
      </w:r>
      <w:r>
        <w:rPr>
          <w:spacing w:val="-1"/>
        </w:rPr>
        <w:t>no</w:t>
      </w:r>
      <w:r>
        <w:rPr>
          <w:spacing w:val="12"/>
        </w:rPr>
        <w:t xml:space="preserve"> </w:t>
      </w:r>
      <w:r>
        <w:rPr>
          <w:spacing w:val="-1"/>
        </w:rPr>
        <w:t>esta</w:t>
      </w:r>
      <w:r>
        <w:rPr>
          <w:spacing w:val="10"/>
        </w:rPr>
        <w:t xml:space="preserve"> </w:t>
      </w:r>
      <w:r>
        <w:rPr>
          <w:spacing w:val="-1"/>
        </w:rPr>
        <w:t>afecta</w:t>
      </w:r>
      <w:r>
        <w:rPr>
          <w:spacing w:val="10"/>
        </w:rPr>
        <w:t xml:space="preserve"> </w:t>
      </w:r>
      <w:r>
        <w:rPr>
          <w:spacing w:val="-1"/>
        </w:rPr>
        <w:t>por</w:t>
      </w:r>
      <w:r>
        <w:rPr>
          <w:spacing w:val="11"/>
        </w:rPr>
        <w:t xml:space="preserve"> </w:t>
      </w:r>
      <w:r>
        <w:rPr>
          <w:spacing w:val="-1"/>
        </w:rPr>
        <w:t>causal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prohibición</w:t>
      </w:r>
      <w:r>
        <w:rPr>
          <w:spacing w:val="12"/>
        </w:rPr>
        <w:t xml:space="preserve"> </w:t>
      </w:r>
      <w:r>
        <w:rPr>
          <w:spacing w:val="-1"/>
        </w:rPr>
        <w:t>para</w:t>
      </w:r>
      <w:r>
        <w:rPr>
          <w:spacing w:val="8"/>
        </w:rPr>
        <w:t xml:space="preserve"> </w:t>
      </w:r>
      <w:r>
        <w:rPr>
          <w:spacing w:val="-1"/>
        </w:rPr>
        <w:t>contratar</w:t>
      </w:r>
      <w:r>
        <w:rPr>
          <w:spacing w:val="11"/>
        </w:rPr>
        <w:t xml:space="preserve"> </w:t>
      </w:r>
      <w:r>
        <w:rPr>
          <w:spacing w:val="-1"/>
        </w:rPr>
        <w:t>con</w:t>
      </w:r>
      <w:r>
        <w:rPr>
          <w:spacing w:val="11"/>
        </w:rPr>
        <w:t xml:space="preserve"> </w:t>
      </w:r>
      <w:r>
        <w:t>el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 xml:space="preserve">Estado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sus</w:t>
      </w:r>
      <w:r>
        <w:rPr>
          <w:spacing w:val="-2"/>
        </w:rPr>
        <w:t xml:space="preserve"> </w:t>
      </w:r>
      <w:r>
        <w:rPr>
          <w:spacing w:val="-1"/>
        </w:rPr>
        <w:t>Instituciones</w:t>
      </w:r>
      <w:r>
        <w:rPr>
          <w:spacing w:val="-2"/>
        </w:rPr>
        <w:t xml:space="preserve"> </w:t>
      </w:r>
      <w:r>
        <w:rPr>
          <w:spacing w:val="-1"/>
        </w:rPr>
        <w:t>según lo indicado en</w:t>
      </w:r>
      <w:r>
        <w:rPr>
          <w:spacing w:val="-3"/>
        </w:rPr>
        <w:t xml:space="preserve"> </w:t>
      </w:r>
      <w:r>
        <w:t>el</w:t>
      </w:r>
      <w:r>
        <w:rPr>
          <w:spacing w:val="-1"/>
        </w:rPr>
        <w:t xml:space="preserve"> art.</w:t>
      </w:r>
      <w:r>
        <w:rPr>
          <w:spacing w:val="-2"/>
        </w:rPr>
        <w:t xml:space="preserve"> </w:t>
      </w:r>
      <w:r>
        <w:rPr>
          <w:spacing w:val="-1"/>
        </w:rPr>
        <w:t xml:space="preserve">22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22</w:t>
      </w:r>
      <w:r>
        <w:rPr>
          <w:spacing w:val="-3"/>
        </w:rPr>
        <w:t xml:space="preserve"> </w:t>
      </w:r>
      <w:r>
        <w:rPr>
          <w:spacing w:val="-1"/>
        </w:rPr>
        <w:t>BIS</w:t>
      </w:r>
      <w: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la Ley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Contratación Administrativa.</w:t>
      </w:r>
    </w:p>
    <w:p w:rsidR="00C833DA" w:rsidRDefault="00C833DA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C833DA" w:rsidRDefault="00F604B4">
      <w:pPr>
        <w:pStyle w:val="Textkrper"/>
        <w:numPr>
          <w:ilvl w:val="0"/>
          <w:numId w:val="2"/>
        </w:numPr>
        <w:tabs>
          <w:tab w:val="left" w:pos="1332"/>
        </w:tabs>
        <w:ind w:right="375" w:firstLine="0"/>
        <w:jc w:val="both"/>
      </w:pPr>
      <w:r>
        <w:rPr>
          <w:spacing w:val="-1"/>
        </w:rPr>
        <w:t>Que</w:t>
      </w:r>
      <w:r>
        <w:rPr>
          <w:spacing w:val="-3"/>
        </w:rPr>
        <w:t xml:space="preserve"> </w:t>
      </w:r>
      <w:r>
        <w:t>mi</w:t>
      </w:r>
      <w:r>
        <w:rPr>
          <w:spacing w:val="-2"/>
        </w:rPr>
        <w:t xml:space="preserve"> </w:t>
      </w:r>
      <w:r>
        <w:rPr>
          <w:spacing w:val="-1"/>
        </w:rPr>
        <w:t>representada</w:t>
      </w:r>
      <w:r>
        <w:rPr>
          <w:spacing w:val="-2"/>
        </w:rPr>
        <w:t xml:space="preserve"> </w:t>
      </w:r>
      <w:r>
        <w:rPr>
          <w:spacing w:val="-1"/>
        </w:rPr>
        <w:t>(en</w:t>
      </w:r>
      <w:r>
        <w:rPr>
          <w:spacing w:val="-3"/>
        </w:rPr>
        <w:t xml:space="preserve"> </w:t>
      </w:r>
      <w:r>
        <w:rPr>
          <w:spacing w:val="-1"/>
        </w:rPr>
        <w:t>caso de</w:t>
      </w:r>
      <w:r>
        <w:t xml:space="preserve"> </w:t>
      </w:r>
      <w:r>
        <w:rPr>
          <w:spacing w:val="-1"/>
        </w:rPr>
        <w:t>persona</w:t>
      </w:r>
      <w:r>
        <w:rPr>
          <w:spacing w:val="-2"/>
        </w:rPr>
        <w:t xml:space="preserve"> </w:t>
      </w:r>
      <w:r>
        <w:rPr>
          <w:spacing w:val="-1"/>
        </w:rPr>
        <w:t>jurídica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física)</w:t>
      </w:r>
      <w:r>
        <w:rPr>
          <w:spacing w:val="-2"/>
        </w:rPr>
        <w:t xml:space="preserve"> </w:t>
      </w:r>
      <w:r>
        <w:rPr>
          <w:spacing w:val="-1"/>
        </w:rPr>
        <w:t>no se</w:t>
      </w:r>
      <w:r>
        <w:rPr>
          <w:spacing w:val="-2"/>
        </w:rPr>
        <w:t xml:space="preserve"> </w:t>
      </w:r>
      <w:r>
        <w:rPr>
          <w:spacing w:val="-1"/>
        </w:rPr>
        <w:t>encuentra</w:t>
      </w:r>
      <w:r>
        <w:rPr>
          <w:spacing w:val="-3"/>
        </w:rPr>
        <w:t xml:space="preserve"> </w:t>
      </w:r>
      <w:r>
        <w:rPr>
          <w:spacing w:val="-1"/>
        </w:rPr>
        <w:t>inhabilitada</w:t>
      </w:r>
      <w:r>
        <w:rPr>
          <w:spacing w:val="-2"/>
        </w:rPr>
        <w:t xml:space="preserve"> </w:t>
      </w:r>
      <w:r>
        <w:rPr>
          <w:spacing w:val="-1"/>
        </w:rPr>
        <w:t>para</w:t>
      </w:r>
      <w:r>
        <w:rPr>
          <w:spacing w:val="-2"/>
        </w:rPr>
        <w:t xml:space="preserve"> </w:t>
      </w:r>
      <w:r>
        <w:rPr>
          <w:spacing w:val="-1"/>
        </w:rPr>
        <w:t>contratar</w:t>
      </w:r>
      <w:r>
        <w:rPr>
          <w:spacing w:val="-2"/>
        </w:rPr>
        <w:t xml:space="preserve"> </w:t>
      </w:r>
      <w:r>
        <w:rPr>
          <w:spacing w:val="-1"/>
        </w:rPr>
        <w:t>con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rPr>
          <w:spacing w:val="-1"/>
        </w:rPr>
        <w:t>sector</w:t>
      </w:r>
      <w:r>
        <w:rPr>
          <w:spacing w:val="-3"/>
        </w:rPr>
        <w:t xml:space="preserve"> </w:t>
      </w:r>
      <w:r>
        <w:rPr>
          <w:spacing w:val="-1"/>
        </w:rPr>
        <w:t>público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conformidad con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artículo 100</w:t>
      </w:r>
      <w:r>
        <w:rPr>
          <w:spacing w:val="-2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100 BIS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Ley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Contratación</w:t>
      </w:r>
      <w:r>
        <w:rPr>
          <w:spacing w:val="-3"/>
        </w:rPr>
        <w:t xml:space="preserve"> </w:t>
      </w:r>
      <w:r>
        <w:rPr>
          <w:spacing w:val="-1"/>
        </w:rPr>
        <w:t>Administrativa.</w:t>
      </w:r>
    </w:p>
    <w:p w:rsidR="00C833DA" w:rsidRDefault="00C833DA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C833DA" w:rsidRDefault="00F604B4">
      <w:pPr>
        <w:pStyle w:val="Textkrper"/>
        <w:numPr>
          <w:ilvl w:val="0"/>
          <w:numId w:val="2"/>
        </w:numPr>
        <w:tabs>
          <w:tab w:val="left" w:pos="1356"/>
        </w:tabs>
        <w:ind w:right="374" w:firstLine="0"/>
        <w:jc w:val="both"/>
      </w:pPr>
      <w:r>
        <w:rPr>
          <w:spacing w:val="-1"/>
        </w:rPr>
        <w:t>Que</w:t>
      </w:r>
      <w:r>
        <w:rPr>
          <w:spacing w:val="23"/>
        </w:rPr>
        <w:t xml:space="preserve"> </w:t>
      </w:r>
      <w:r>
        <w:rPr>
          <w:spacing w:val="-1"/>
        </w:rPr>
        <w:t>las</w:t>
      </w:r>
      <w:r>
        <w:rPr>
          <w:spacing w:val="20"/>
        </w:rPr>
        <w:t xml:space="preserve"> </w:t>
      </w:r>
      <w:r>
        <w:rPr>
          <w:spacing w:val="-1"/>
        </w:rPr>
        <w:t>personas</w:t>
      </w:r>
      <w:r>
        <w:rPr>
          <w:spacing w:val="20"/>
        </w:rPr>
        <w:t xml:space="preserve"> </w:t>
      </w:r>
      <w:r>
        <w:rPr>
          <w:spacing w:val="-1"/>
        </w:rPr>
        <w:t>que</w:t>
      </w:r>
      <w:r>
        <w:rPr>
          <w:spacing w:val="21"/>
        </w:rPr>
        <w:t xml:space="preserve"> </w:t>
      </w:r>
      <w:r>
        <w:rPr>
          <w:spacing w:val="-1"/>
        </w:rPr>
        <w:t>ocupan</w:t>
      </w:r>
      <w:r>
        <w:rPr>
          <w:spacing w:val="21"/>
        </w:rPr>
        <w:t xml:space="preserve"> </w:t>
      </w:r>
      <w:r>
        <w:rPr>
          <w:spacing w:val="-1"/>
        </w:rPr>
        <w:t>cargos</w:t>
      </w:r>
      <w:r>
        <w:rPr>
          <w:spacing w:val="20"/>
        </w:rPr>
        <w:t xml:space="preserve"> </w:t>
      </w:r>
      <w:r>
        <w:rPr>
          <w:spacing w:val="-1"/>
        </w:rPr>
        <w:t>directivos</w:t>
      </w:r>
      <w:r>
        <w:rPr>
          <w:spacing w:val="20"/>
        </w:rPr>
        <w:t xml:space="preserve"> </w:t>
      </w:r>
      <w:r>
        <w:t>o</w:t>
      </w:r>
      <w:r>
        <w:rPr>
          <w:spacing w:val="21"/>
        </w:rPr>
        <w:t xml:space="preserve"> </w:t>
      </w:r>
      <w:r>
        <w:rPr>
          <w:spacing w:val="-1"/>
        </w:rPr>
        <w:t>gerenciales,</w:t>
      </w:r>
      <w:r>
        <w:rPr>
          <w:spacing w:val="20"/>
        </w:rPr>
        <w:t xml:space="preserve"> </w:t>
      </w:r>
      <w:r>
        <w:rPr>
          <w:spacing w:val="-1"/>
        </w:rPr>
        <w:t>representantes,</w:t>
      </w:r>
      <w:r>
        <w:rPr>
          <w:spacing w:val="20"/>
        </w:rPr>
        <w:t xml:space="preserve"> </w:t>
      </w:r>
      <w:r>
        <w:rPr>
          <w:spacing w:val="-1"/>
        </w:rPr>
        <w:t>apoderados</w:t>
      </w:r>
      <w:r>
        <w:rPr>
          <w:spacing w:val="20"/>
        </w:rPr>
        <w:t xml:space="preserve"> </w:t>
      </w:r>
      <w:r>
        <w:t>o</w:t>
      </w:r>
      <w:r>
        <w:rPr>
          <w:spacing w:val="20"/>
        </w:rPr>
        <w:t xml:space="preserve"> </w:t>
      </w:r>
      <w:r>
        <w:rPr>
          <w:spacing w:val="-1"/>
        </w:rPr>
        <w:t>apoderadas</w:t>
      </w:r>
      <w:r>
        <w:rPr>
          <w:spacing w:val="20"/>
        </w:rPr>
        <w:t xml:space="preserve"> </w:t>
      </w:r>
      <w:r>
        <w:t>y</w:t>
      </w:r>
      <w:r>
        <w:rPr>
          <w:spacing w:val="20"/>
        </w:rPr>
        <w:t xml:space="preserve"> </w:t>
      </w:r>
      <w:r>
        <w:rPr>
          <w:spacing w:val="-1"/>
        </w:rPr>
        <w:t>las</w:t>
      </w:r>
      <w:r>
        <w:rPr>
          <w:spacing w:val="20"/>
        </w:rPr>
        <w:t xml:space="preserve"> </w:t>
      </w:r>
      <w:r>
        <w:rPr>
          <w:spacing w:val="-1"/>
        </w:rPr>
        <w:t>personas</w:t>
      </w:r>
      <w:r>
        <w:rPr>
          <w:rFonts w:ascii="Times New Roman" w:eastAsia="Times New Roman" w:hAnsi="Times New Roman" w:cs="Times New Roman"/>
          <w:spacing w:val="87"/>
        </w:rPr>
        <w:t xml:space="preserve"> </w:t>
      </w:r>
      <w:r>
        <w:rPr>
          <w:spacing w:val="-1"/>
        </w:rPr>
        <w:t>accionistas</w:t>
      </w:r>
      <w:r>
        <w:rPr>
          <w:spacing w:val="12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esta</w:t>
      </w:r>
      <w:r>
        <w:rPr>
          <w:spacing w:val="12"/>
        </w:rPr>
        <w:t xml:space="preserve"> </w:t>
      </w:r>
      <w:r>
        <w:rPr>
          <w:spacing w:val="-1"/>
        </w:rPr>
        <w:t>empresa</w:t>
      </w:r>
      <w:r>
        <w:rPr>
          <w:spacing w:val="13"/>
        </w:rPr>
        <w:t xml:space="preserve"> </w:t>
      </w:r>
      <w:r>
        <w:t>no</w:t>
      </w:r>
      <w:r>
        <w:rPr>
          <w:spacing w:val="13"/>
        </w:rPr>
        <w:t xml:space="preserve"> </w:t>
      </w:r>
      <w:r>
        <w:rPr>
          <w:spacing w:val="-1"/>
        </w:rPr>
        <w:t>se</w:t>
      </w:r>
      <w:r>
        <w:rPr>
          <w:spacing w:val="15"/>
        </w:rPr>
        <w:t xml:space="preserve"> </w:t>
      </w:r>
      <w:r>
        <w:rPr>
          <w:spacing w:val="-1"/>
        </w:rPr>
        <w:t>encuentran</w:t>
      </w:r>
      <w:r>
        <w:rPr>
          <w:spacing w:val="24"/>
        </w:rPr>
        <w:t xml:space="preserve"> </w:t>
      </w:r>
      <w:r>
        <w:rPr>
          <w:spacing w:val="-1"/>
        </w:rPr>
        <w:t>afectos</w:t>
      </w:r>
      <w:r>
        <w:rPr>
          <w:spacing w:val="15"/>
        </w:rPr>
        <w:t xml:space="preserve"> </w:t>
      </w:r>
      <w:r>
        <w:rPr>
          <w:spacing w:val="-1"/>
        </w:rPr>
        <w:t>por</w:t>
      </w:r>
      <w:r>
        <w:rPr>
          <w:spacing w:val="14"/>
        </w:rPr>
        <w:t xml:space="preserve"> </w:t>
      </w:r>
      <w:r>
        <w:rPr>
          <w:spacing w:val="-1"/>
        </w:rPr>
        <w:t>las</w:t>
      </w:r>
      <w:r>
        <w:rPr>
          <w:spacing w:val="12"/>
        </w:rPr>
        <w:t xml:space="preserve"> </w:t>
      </w:r>
      <w:r>
        <w:rPr>
          <w:spacing w:val="-1"/>
        </w:rPr>
        <w:t>incompatibilidades</w:t>
      </w:r>
      <w:r>
        <w:rPr>
          <w:spacing w:val="14"/>
        </w:rPr>
        <w:t xml:space="preserve"> </w:t>
      </w:r>
      <w:r>
        <w:rPr>
          <w:spacing w:val="-1"/>
        </w:rPr>
        <w:t>que</w:t>
      </w:r>
      <w:r>
        <w:rPr>
          <w:spacing w:val="14"/>
        </w:rPr>
        <w:t xml:space="preserve"> </w:t>
      </w:r>
      <w:r>
        <w:rPr>
          <w:spacing w:val="-1"/>
        </w:rPr>
        <w:t>indica</w:t>
      </w:r>
      <w:r>
        <w:rPr>
          <w:spacing w:val="14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rPr>
          <w:spacing w:val="-1"/>
        </w:rPr>
        <w:t>art.</w:t>
      </w:r>
      <w:r>
        <w:rPr>
          <w:spacing w:val="15"/>
        </w:rPr>
        <w:t xml:space="preserve"> </w:t>
      </w:r>
      <w:r>
        <w:t>18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“Ley</w:t>
      </w:r>
      <w:r>
        <w:rPr>
          <w:spacing w:val="15"/>
        </w:rPr>
        <w:t xml:space="preserve"> </w:t>
      </w:r>
      <w:r>
        <w:rPr>
          <w:spacing w:val="-1"/>
        </w:rPr>
        <w:t>Contra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rFonts w:ascii="Times New Roman" w:eastAsia="Times New Roman" w:hAnsi="Times New Roman" w:cs="Times New Roman"/>
          <w:spacing w:val="74"/>
        </w:rPr>
        <w:t xml:space="preserve"> </w:t>
      </w:r>
      <w:r>
        <w:rPr>
          <w:spacing w:val="-1"/>
        </w:rPr>
        <w:t xml:space="preserve">Corrupción </w:t>
      </w:r>
      <w:r>
        <w:t>y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rPr>
          <w:spacing w:val="-1"/>
        </w:rPr>
        <w:t>Enriquecimiento</w:t>
      </w:r>
      <w:r>
        <w:t xml:space="preserve"> </w:t>
      </w:r>
      <w:r>
        <w:rPr>
          <w:spacing w:val="-1"/>
        </w:rPr>
        <w:t>ilícito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función</w:t>
      </w:r>
      <w:r>
        <w:t xml:space="preserve"> </w:t>
      </w:r>
      <w:r>
        <w:rPr>
          <w:spacing w:val="-1"/>
        </w:rPr>
        <w:t>Pública”.</w:t>
      </w:r>
    </w:p>
    <w:p w:rsidR="00C833DA" w:rsidRDefault="00C833DA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C833DA" w:rsidRDefault="00F604B4">
      <w:pPr>
        <w:pStyle w:val="Textkrper"/>
        <w:numPr>
          <w:ilvl w:val="0"/>
          <w:numId w:val="2"/>
        </w:numPr>
        <w:tabs>
          <w:tab w:val="left" w:pos="1316"/>
        </w:tabs>
        <w:ind w:right="371" w:firstLine="0"/>
        <w:jc w:val="both"/>
      </w:pPr>
      <w:r>
        <w:rPr>
          <w:spacing w:val="-1"/>
        </w:rPr>
        <w:t>Declaro</w:t>
      </w:r>
      <w:r>
        <w:rPr>
          <w:spacing w:val="10"/>
        </w:rPr>
        <w:t xml:space="preserve"> </w:t>
      </w:r>
      <w:r>
        <w:rPr>
          <w:spacing w:val="-1"/>
        </w:rPr>
        <w:t>que</w:t>
      </w:r>
      <w:r>
        <w:rPr>
          <w:spacing w:val="11"/>
        </w:rPr>
        <w:t xml:space="preserve"> </w:t>
      </w:r>
      <w:r>
        <w:rPr>
          <w:spacing w:val="-1"/>
        </w:rPr>
        <w:t>mi</w:t>
      </w:r>
      <w:r>
        <w:rPr>
          <w:spacing w:val="12"/>
        </w:rPr>
        <w:t xml:space="preserve"> </w:t>
      </w:r>
      <w:r>
        <w:rPr>
          <w:spacing w:val="-1"/>
        </w:rPr>
        <w:t>representada</w:t>
      </w:r>
      <w:r>
        <w:rPr>
          <w:spacing w:val="10"/>
        </w:rPr>
        <w:t xml:space="preserve"> </w:t>
      </w:r>
      <w:r>
        <w:rPr>
          <w:spacing w:val="-1"/>
        </w:rPr>
        <w:t>cuenta</w:t>
      </w:r>
      <w:r>
        <w:rPr>
          <w:spacing w:val="10"/>
        </w:rPr>
        <w:t xml:space="preserve"> </w:t>
      </w:r>
      <w:r>
        <w:rPr>
          <w:spacing w:val="-1"/>
        </w:rPr>
        <w:t>con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suficiente</w:t>
      </w:r>
      <w:r>
        <w:rPr>
          <w:spacing w:val="10"/>
        </w:rPr>
        <w:t xml:space="preserve"> </w:t>
      </w:r>
      <w:r>
        <w:rPr>
          <w:spacing w:val="-1"/>
        </w:rPr>
        <w:t>solvencia</w:t>
      </w:r>
      <w:r>
        <w:rPr>
          <w:spacing w:val="12"/>
        </w:rPr>
        <w:t xml:space="preserve"> </w:t>
      </w:r>
      <w:r>
        <w:rPr>
          <w:spacing w:val="-1"/>
        </w:rPr>
        <w:t>económica</w:t>
      </w:r>
      <w:r>
        <w:rPr>
          <w:spacing w:val="12"/>
        </w:rPr>
        <w:t xml:space="preserve"> </w:t>
      </w:r>
      <w:r>
        <w:rPr>
          <w:spacing w:val="-1"/>
        </w:rPr>
        <w:t>para</w:t>
      </w:r>
      <w:r>
        <w:rPr>
          <w:spacing w:val="10"/>
        </w:rPr>
        <w:t xml:space="preserve"> </w:t>
      </w:r>
      <w:r>
        <w:rPr>
          <w:spacing w:val="-1"/>
        </w:rPr>
        <w:t>atender</w:t>
      </w:r>
      <w:r>
        <w:rPr>
          <w:spacing w:val="10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1"/>
        </w:rPr>
        <w:t>soportar</w:t>
      </w:r>
      <w:r>
        <w:rPr>
          <w:spacing w:val="10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rPr>
          <w:spacing w:val="-1"/>
        </w:rPr>
        <w:t>negocio</w:t>
      </w:r>
      <w:r>
        <w:rPr>
          <w:spacing w:val="11"/>
        </w:rPr>
        <w:t xml:space="preserve"> </w:t>
      </w:r>
      <w:r>
        <w:rPr>
          <w:spacing w:val="-1"/>
        </w:rPr>
        <w:t>que</w:t>
      </w:r>
      <w:r>
        <w:rPr>
          <w:spacing w:val="10"/>
        </w:rPr>
        <w:t xml:space="preserve"> </w:t>
      </w:r>
      <w:r>
        <w:rPr>
          <w:spacing w:val="-1"/>
        </w:rPr>
        <w:t>oferta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en caso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resultar</w:t>
      </w:r>
      <w:r>
        <w:rPr>
          <w:spacing w:val="-2"/>
        </w:rPr>
        <w:t xml:space="preserve"> </w:t>
      </w:r>
      <w:r>
        <w:rPr>
          <w:spacing w:val="-1"/>
        </w:rPr>
        <w:t xml:space="preserve">adjudicatario 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adjudicataria.</w:t>
      </w:r>
    </w:p>
    <w:p w:rsidR="00C833DA" w:rsidRDefault="00C833DA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C833DA" w:rsidRDefault="00F604B4">
      <w:pPr>
        <w:pStyle w:val="Textkrper"/>
        <w:numPr>
          <w:ilvl w:val="0"/>
          <w:numId w:val="2"/>
        </w:numPr>
        <w:tabs>
          <w:tab w:val="left" w:pos="1358"/>
        </w:tabs>
        <w:ind w:right="378" w:firstLine="0"/>
        <w:jc w:val="both"/>
      </w:pPr>
      <w:r>
        <w:rPr>
          <w:spacing w:val="-1"/>
        </w:rPr>
        <w:t>Declaro</w:t>
      </w:r>
      <w:r>
        <w:rPr>
          <w:spacing w:val="22"/>
        </w:rPr>
        <w:t xml:space="preserve"> </w:t>
      </w:r>
      <w:r>
        <w:rPr>
          <w:spacing w:val="-1"/>
        </w:rPr>
        <w:t>que</w:t>
      </w:r>
      <w:r>
        <w:rPr>
          <w:spacing w:val="23"/>
        </w:rPr>
        <w:t xml:space="preserve"> </w:t>
      </w:r>
      <w:r>
        <w:rPr>
          <w:spacing w:val="-1"/>
        </w:rPr>
        <w:t>acepto</w:t>
      </w:r>
      <w:r>
        <w:rPr>
          <w:spacing w:val="22"/>
        </w:rPr>
        <w:t xml:space="preserve"> </w:t>
      </w:r>
      <w:r>
        <w:t>y</w:t>
      </w:r>
      <w:r>
        <w:rPr>
          <w:spacing w:val="24"/>
        </w:rPr>
        <w:t xml:space="preserve"> </w:t>
      </w:r>
      <w:r>
        <w:rPr>
          <w:spacing w:val="-1"/>
        </w:rPr>
        <w:t>cumpliré</w:t>
      </w:r>
      <w:r>
        <w:rPr>
          <w:spacing w:val="23"/>
        </w:rPr>
        <w:t xml:space="preserve"> </w:t>
      </w:r>
      <w:r>
        <w:rPr>
          <w:spacing w:val="-1"/>
        </w:rPr>
        <w:t>fielmente</w:t>
      </w:r>
      <w:r>
        <w:rPr>
          <w:spacing w:val="22"/>
        </w:rPr>
        <w:t xml:space="preserve"> </w:t>
      </w:r>
      <w:r>
        <w:rPr>
          <w:spacing w:val="-1"/>
        </w:rPr>
        <w:t>con</w:t>
      </w:r>
      <w:r>
        <w:rPr>
          <w:spacing w:val="25"/>
        </w:rPr>
        <w:t xml:space="preserve"> </w:t>
      </w:r>
      <w:r>
        <w:rPr>
          <w:spacing w:val="-1"/>
        </w:rPr>
        <w:t>las</w:t>
      </w:r>
      <w:r>
        <w:rPr>
          <w:spacing w:val="24"/>
        </w:rPr>
        <w:t xml:space="preserve"> </w:t>
      </w:r>
      <w:r>
        <w:rPr>
          <w:spacing w:val="-1"/>
        </w:rPr>
        <w:t>condiciones,</w:t>
      </w:r>
      <w:r>
        <w:rPr>
          <w:spacing w:val="21"/>
        </w:rPr>
        <w:t xml:space="preserve"> </w:t>
      </w:r>
      <w:r>
        <w:rPr>
          <w:spacing w:val="-1"/>
        </w:rPr>
        <w:t>requerimientos,</w:t>
      </w:r>
      <w:r>
        <w:rPr>
          <w:spacing w:val="22"/>
        </w:rPr>
        <w:t xml:space="preserve"> </w:t>
      </w:r>
      <w:r>
        <w:rPr>
          <w:spacing w:val="-1"/>
        </w:rPr>
        <w:t>especificaciones</w:t>
      </w:r>
      <w:r>
        <w:rPr>
          <w:spacing w:val="22"/>
        </w:rPr>
        <w:t xml:space="preserve"> </w:t>
      </w:r>
      <w:r>
        <w:t>y</w:t>
      </w:r>
      <w:r>
        <w:rPr>
          <w:spacing w:val="23"/>
        </w:rPr>
        <w:t xml:space="preserve"> </w:t>
      </w:r>
      <w:r>
        <w:rPr>
          <w:spacing w:val="-1"/>
        </w:rPr>
        <w:t>requisitos</w:t>
      </w:r>
      <w:r>
        <w:rPr>
          <w:spacing w:val="24"/>
        </w:rPr>
        <w:t xml:space="preserve"> </w:t>
      </w:r>
      <w:r>
        <w:rPr>
          <w:spacing w:val="-1"/>
        </w:rPr>
        <w:t>técnicos</w:t>
      </w:r>
      <w:r>
        <w:rPr>
          <w:spacing w:val="22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59"/>
          <w:w w:val="99"/>
        </w:rPr>
        <w:t xml:space="preserve"> </w:t>
      </w:r>
      <w:r>
        <w:rPr>
          <w:spacing w:val="-1"/>
        </w:rPr>
        <w:t>esta</w:t>
      </w:r>
      <w:r>
        <w:rPr>
          <w:spacing w:val="-8"/>
        </w:rPr>
        <w:t xml:space="preserve"> </w:t>
      </w:r>
      <w:r>
        <w:rPr>
          <w:spacing w:val="-1"/>
        </w:rPr>
        <w:t>contratación.</w:t>
      </w:r>
    </w:p>
    <w:p w:rsidR="00C833DA" w:rsidRDefault="00C833DA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C833DA" w:rsidRDefault="00F604B4">
      <w:pPr>
        <w:pStyle w:val="Textkrper"/>
        <w:numPr>
          <w:ilvl w:val="0"/>
          <w:numId w:val="2"/>
        </w:numPr>
        <w:tabs>
          <w:tab w:val="left" w:pos="1340"/>
        </w:tabs>
        <w:ind w:right="375" w:firstLine="0"/>
        <w:jc w:val="both"/>
      </w:pPr>
      <w:r>
        <w:rPr>
          <w:spacing w:val="-1"/>
        </w:rPr>
        <w:t>Que</w:t>
      </w:r>
      <w:r>
        <w:rPr>
          <w:spacing w:val="5"/>
        </w:rPr>
        <w:t xml:space="preserve"> </w:t>
      </w:r>
      <w:r>
        <w:t>el</w:t>
      </w:r>
      <w:r>
        <w:rPr>
          <w:spacing w:val="4"/>
        </w:rPr>
        <w:t xml:space="preserve"> </w:t>
      </w:r>
      <w:r>
        <w:rPr>
          <w:spacing w:val="-1"/>
        </w:rPr>
        <w:t>personal</w:t>
      </w:r>
      <w:r>
        <w:rPr>
          <w:spacing w:val="5"/>
        </w:rPr>
        <w:t xml:space="preserve"> </w:t>
      </w:r>
      <w:r>
        <w:rPr>
          <w:spacing w:val="-1"/>
        </w:rPr>
        <w:t>propuesto</w:t>
      </w:r>
      <w:r>
        <w:rPr>
          <w:spacing w:val="5"/>
        </w:rPr>
        <w:t xml:space="preserve"> </w:t>
      </w:r>
      <w:r>
        <w:rPr>
          <w:spacing w:val="-1"/>
        </w:rPr>
        <w:t>para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rPr>
          <w:spacing w:val="5"/>
        </w:rPr>
        <w:t xml:space="preserve"> </w:t>
      </w:r>
      <w:r>
        <w:rPr>
          <w:spacing w:val="-1"/>
        </w:rPr>
        <w:t>realización</w:t>
      </w:r>
      <w:r>
        <w:rPr>
          <w:spacing w:val="5"/>
        </w:rPr>
        <w:t xml:space="preserve"> </w:t>
      </w:r>
      <w:r>
        <w:rPr>
          <w:spacing w:val="-1"/>
        </w:rPr>
        <w:t>del</w:t>
      </w:r>
      <w:r>
        <w:rPr>
          <w:spacing w:val="4"/>
        </w:rPr>
        <w:t xml:space="preserve"> </w:t>
      </w:r>
      <w:r>
        <w:rPr>
          <w:spacing w:val="-1"/>
        </w:rPr>
        <w:t>proyecto</w:t>
      </w:r>
      <w:r>
        <w:rPr>
          <w:spacing w:val="6"/>
        </w:rPr>
        <w:t xml:space="preserve"> </w:t>
      </w:r>
      <w:r>
        <w:t>no</w:t>
      </w:r>
      <w:r>
        <w:rPr>
          <w:spacing w:val="3"/>
        </w:rPr>
        <w:t xml:space="preserve"> </w:t>
      </w:r>
      <w:r>
        <w:rPr>
          <w:spacing w:val="-1"/>
        </w:rPr>
        <w:t>tiene</w:t>
      </w:r>
      <w:r>
        <w:rPr>
          <w:spacing w:val="6"/>
        </w:rPr>
        <w:t xml:space="preserve"> </w:t>
      </w:r>
      <w:r>
        <w:rPr>
          <w:spacing w:val="-1"/>
        </w:rPr>
        <w:t>ningún</w:t>
      </w:r>
      <w:r>
        <w:rPr>
          <w:spacing w:val="5"/>
        </w:rPr>
        <w:t xml:space="preserve"> </w:t>
      </w:r>
      <w:r>
        <w:rPr>
          <w:spacing w:val="-1"/>
        </w:rPr>
        <w:t>asunto</w:t>
      </w:r>
      <w:r>
        <w:rPr>
          <w:spacing w:val="5"/>
        </w:rPr>
        <w:t xml:space="preserve"> </w:t>
      </w:r>
      <w:r>
        <w:rPr>
          <w:spacing w:val="-1"/>
        </w:rPr>
        <w:t>judicial</w:t>
      </w:r>
      <w:r>
        <w:rPr>
          <w:spacing w:val="5"/>
        </w:rPr>
        <w:t xml:space="preserve"> </w:t>
      </w:r>
      <w:r>
        <w:t>en</w:t>
      </w:r>
      <w:r>
        <w:rPr>
          <w:spacing w:val="5"/>
        </w:rPr>
        <w:t xml:space="preserve"> </w:t>
      </w:r>
      <w:r>
        <w:rPr>
          <w:spacing w:val="-1"/>
        </w:rPr>
        <w:t>trámite</w:t>
      </w:r>
      <w:r>
        <w:rPr>
          <w:spacing w:val="5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rPr>
          <w:spacing w:val="-1"/>
        </w:rPr>
        <w:t>los</w:t>
      </w:r>
      <w:r>
        <w:rPr>
          <w:spacing w:val="4"/>
        </w:rPr>
        <w:t xml:space="preserve"> </w:t>
      </w:r>
      <w:r>
        <w:rPr>
          <w:spacing w:val="-1"/>
        </w:rPr>
        <w:t>despachos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los</w:t>
      </w:r>
      <w:r>
        <w:rPr>
          <w:spacing w:val="-2"/>
        </w:rP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rPr>
          <w:spacing w:val="-1"/>
        </w:rPr>
        <w:t>está</w:t>
      </w:r>
      <w:r>
        <w:rPr>
          <w:spacing w:val="-3"/>
        </w:rPr>
        <w:t xml:space="preserve"> </w:t>
      </w:r>
      <w:r>
        <w:rPr>
          <w:spacing w:val="-1"/>
        </w:rPr>
        <w:t>realizando</w:t>
      </w:r>
      <w:r>
        <w:rPr>
          <w:spacing w:val="-2"/>
        </w:rPr>
        <w:t xml:space="preserve"> </w:t>
      </w:r>
      <w:r>
        <w:rPr>
          <w:spacing w:val="-1"/>
        </w:rPr>
        <w:t>las</w:t>
      </w:r>
      <w:r>
        <w:rPr>
          <w:spacing w:val="-2"/>
        </w:rPr>
        <w:t xml:space="preserve"> </w:t>
      </w:r>
      <w:r>
        <w:rPr>
          <w:spacing w:val="-1"/>
        </w:rPr>
        <w:t>labores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los</w:t>
      </w:r>
      <w:r>
        <w:rPr>
          <w:spacing w:val="-3"/>
        </w:rPr>
        <w:t xml:space="preserve"> </w:t>
      </w:r>
      <w:r>
        <w:rPr>
          <w:spacing w:val="-1"/>
        </w:rPr>
        <w:t>trabajos</w:t>
      </w:r>
      <w:r>
        <w:rPr>
          <w:spacing w:val="-3"/>
        </w:rPr>
        <w:t xml:space="preserve"> </w:t>
      </w:r>
      <w:r>
        <w:rPr>
          <w:spacing w:val="-1"/>
        </w:rPr>
        <w:t>que se</w:t>
      </w:r>
      <w:r>
        <w:rPr>
          <w:spacing w:val="-2"/>
        </w:rPr>
        <w:t xml:space="preserve"> </w:t>
      </w:r>
      <w:r>
        <w:rPr>
          <w:spacing w:val="-1"/>
        </w:rPr>
        <w:t>estarán</w:t>
      </w:r>
      <w:r>
        <w:rPr>
          <w:spacing w:val="-3"/>
        </w:rPr>
        <w:t xml:space="preserve"> </w:t>
      </w:r>
      <w:r>
        <w:rPr>
          <w:spacing w:val="-1"/>
        </w:rPr>
        <w:t>contratando.</w:t>
      </w:r>
    </w:p>
    <w:p w:rsidR="00C833DA" w:rsidRDefault="00C833DA">
      <w:pPr>
        <w:rPr>
          <w:rFonts w:ascii="Calibri" w:eastAsia="Calibri" w:hAnsi="Calibri" w:cs="Calibri"/>
          <w:sz w:val="20"/>
          <w:szCs w:val="20"/>
        </w:rPr>
      </w:pPr>
    </w:p>
    <w:p w:rsidR="00C833DA" w:rsidRDefault="00C833DA">
      <w:pPr>
        <w:rPr>
          <w:rFonts w:ascii="Calibri" w:eastAsia="Calibri" w:hAnsi="Calibri" w:cs="Calibri"/>
          <w:sz w:val="20"/>
          <w:szCs w:val="20"/>
        </w:rPr>
      </w:pPr>
    </w:p>
    <w:p w:rsidR="00C833DA" w:rsidRDefault="00C833DA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C833DA" w:rsidRDefault="00F604B4">
      <w:pPr>
        <w:pStyle w:val="berschrift2"/>
        <w:jc w:val="both"/>
        <w:rPr>
          <w:b w:val="0"/>
          <w:bCs w:val="0"/>
        </w:rPr>
      </w:pPr>
      <w:r>
        <w:rPr>
          <w:spacing w:val="-1"/>
        </w:rPr>
        <w:t>Nombre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firma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-1"/>
        </w:rPr>
        <w:t>persona</w:t>
      </w:r>
      <w:r>
        <w:rPr>
          <w:spacing w:val="-3"/>
        </w:rPr>
        <w:t xml:space="preserve"> </w:t>
      </w:r>
      <w:r>
        <w:rPr>
          <w:spacing w:val="-1"/>
        </w:rPr>
        <w:t>oferente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rPr>
          <w:spacing w:val="-1"/>
        </w:rPr>
        <w:t>representante</w:t>
      </w:r>
      <w:r>
        <w:rPr>
          <w:spacing w:val="-3"/>
        </w:rPr>
        <w:t xml:space="preserve"> </w:t>
      </w:r>
      <w:r>
        <w:rPr>
          <w:spacing w:val="-1"/>
        </w:rPr>
        <w:t>legal:</w:t>
      </w:r>
    </w:p>
    <w:p w:rsidR="00C833DA" w:rsidRDefault="00C833DA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C833DA" w:rsidRDefault="00C833DA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C833DA" w:rsidRDefault="00C833DA">
      <w:pPr>
        <w:spacing w:before="1"/>
        <w:rPr>
          <w:rFonts w:ascii="Calibri" w:eastAsia="Calibri" w:hAnsi="Calibri" w:cs="Calibri"/>
          <w:b/>
          <w:bCs/>
          <w:sz w:val="15"/>
          <w:szCs w:val="15"/>
        </w:rPr>
      </w:pPr>
    </w:p>
    <w:p w:rsidR="00C833DA" w:rsidRDefault="00F604B4">
      <w:pPr>
        <w:spacing w:before="59"/>
        <w:ind w:left="5137" w:right="2416"/>
        <w:jc w:val="center"/>
        <w:rPr>
          <w:rFonts w:ascii="Calibri" w:eastAsia="Calibri" w:hAnsi="Calibri" w:cs="Calibri"/>
          <w:sz w:val="20"/>
          <w:szCs w:val="20"/>
        </w:rPr>
      </w:pPr>
      <w:r>
        <w:pict>
          <v:group id="_x0000_s1040" style="position:absolute;left:0;text-align:left;margin-left:63.6pt;margin-top:13.95pt;width:189pt;height:.1pt;z-index:1144;mso-position-horizontal-relative:page" coordorigin="1272,279" coordsize="3780,2">
            <v:shape id="_x0000_s1041" style="position:absolute;left:1272;top:279;width:3780;height:2" coordorigin="1272,279" coordsize="3780,0" path="m1272,279r3780,e" filled="f" strokeweight=".22908mm">
              <v:path arrowok="t"/>
            </v:shape>
            <w10:wrap anchorx="page"/>
          </v:group>
        </w:pict>
      </w:r>
      <w:r>
        <w:rPr>
          <w:rFonts w:ascii="Calibri"/>
          <w:b/>
          <w:spacing w:val="-1"/>
          <w:sz w:val="20"/>
        </w:rPr>
        <w:t>Fecha:</w:t>
      </w:r>
      <w:r>
        <w:rPr>
          <w:rFonts w:ascii="Times New Roman"/>
          <w:b/>
          <w:spacing w:val="-1"/>
          <w:sz w:val="20"/>
        </w:rPr>
        <w:t xml:space="preserve"> </w:t>
      </w:r>
      <w:r>
        <w:rPr>
          <w:rFonts w:ascii="Calibri"/>
          <w:b/>
          <w:sz w:val="20"/>
          <w:u w:val="single" w:color="000000"/>
        </w:rPr>
        <w:t xml:space="preserve"> </w:t>
      </w:r>
    </w:p>
    <w:p w:rsidR="00C833DA" w:rsidRDefault="00C833DA">
      <w:pPr>
        <w:jc w:val="center"/>
        <w:rPr>
          <w:rFonts w:ascii="Calibri" w:eastAsia="Calibri" w:hAnsi="Calibri" w:cs="Calibri"/>
          <w:sz w:val="20"/>
          <w:szCs w:val="20"/>
        </w:rPr>
        <w:sectPr w:rsidR="00C833DA">
          <w:pgSz w:w="12240" w:h="15840"/>
          <w:pgMar w:top="1580" w:right="540" w:bottom="1200" w:left="0" w:header="14" w:footer="1009" w:gutter="0"/>
          <w:cols w:space="720"/>
        </w:sectPr>
      </w:pPr>
    </w:p>
    <w:p w:rsidR="00C833DA" w:rsidRDefault="00C833DA">
      <w:pPr>
        <w:spacing w:before="11"/>
        <w:rPr>
          <w:rFonts w:ascii="Calibri" w:eastAsia="Calibri" w:hAnsi="Calibri" w:cs="Calibri"/>
          <w:b/>
          <w:bCs/>
          <w:sz w:val="25"/>
          <w:szCs w:val="25"/>
        </w:rPr>
      </w:pPr>
    </w:p>
    <w:p w:rsidR="00C833DA" w:rsidRDefault="00F604B4">
      <w:pPr>
        <w:spacing w:line="20" w:lineRule="atLeast"/>
        <w:ind w:left="-8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037" style="width:579.75pt;height:1.25pt;mso-position-horizontal-relative:char;mso-position-vertical-relative:line" coordsize="11595,25">
            <v:group id="_x0000_s1038" style="position:absolute;left:8;top:8;width:11580;height:10" coordorigin="8,8" coordsize="11580,10">
              <v:shape id="_x0000_s1039" style="position:absolute;left:8;top:8;width:11580;height:10" coordorigin="8,8" coordsize="11580,10" path="m8,8r11579,9e" filled="f" strokecolor="blue">
                <v:path arrowok="t"/>
              </v:shape>
            </v:group>
            <w10:wrap type="none"/>
            <w10:anchorlock/>
          </v:group>
        </w:pict>
      </w:r>
    </w:p>
    <w:p w:rsidR="00C833DA" w:rsidRDefault="00C833DA">
      <w:pPr>
        <w:spacing w:before="3"/>
        <w:rPr>
          <w:rFonts w:ascii="Calibri" w:eastAsia="Calibri" w:hAnsi="Calibri" w:cs="Calibri"/>
          <w:b/>
          <w:bCs/>
          <w:sz w:val="10"/>
          <w:szCs w:val="10"/>
        </w:rPr>
      </w:pPr>
    </w:p>
    <w:p w:rsidR="00C833DA" w:rsidRDefault="00F604B4">
      <w:pPr>
        <w:spacing w:before="51" w:line="440" w:lineRule="auto"/>
        <w:ind w:left="5128" w:right="4349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pacing w:val="-1"/>
          <w:sz w:val="24"/>
        </w:rPr>
        <w:t>Apartado</w:t>
      </w:r>
      <w:r>
        <w:rPr>
          <w:rFonts w:ascii="Calibri"/>
          <w:b/>
          <w:spacing w:val="-8"/>
          <w:sz w:val="24"/>
        </w:rPr>
        <w:t xml:space="preserve"> </w:t>
      </w:r>
      <w:r>
        <w:rPr>
          <w:rFonts w:ascii="Calibri"/>
          <w:b/>
          <w:sz w:val="24"/>
        </w:rPr>
        <w:t>2</w:t>
      </w:r>
      <w:r>
        <w:rPr>
          <w:rFonts w:ascii="Times New Roman"/>
          <w:b/>
          <w:spacing w:val="23"/>
          <w:w w:val="99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Condiciones</w:t>
      </w:r>
      <w:r>
        <w:rPr>
          <w:rFonts w:ascii="Calibri"/>
          <w:b/>
          <w:spacing w:val="-9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generales</w:t>
      </w:r>
    </w:p>
    <w:p w:rsidR="00C833DA" w:rsidRDefault="00F604B4">
      <w:pPr>
        <w:ind w:left="4288" w:right="1642" w:hanging="2080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pacing w:val="-1"/>
          <w:sz w:val="20"/>
        </w:rPr>
        <w:t>Este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apartado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es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para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uso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exclusivo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z w:val="20"/>
        </w:rPr>
        <w:t>de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conocimiento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z w:val="20"/>
        </w:rPr>
        <w:t>y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cumplimiento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de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la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persona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oferente,</w:t>
      </w:r>
      <w:r>
        <w:rPr>
          <w:rFonts w:ascii="Times New Roman"/>
          <w:b/>
          <w:spacing w:val="61"/>
          <w:w w:val="99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por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lo</w:t>
      </w:r>
      <w:r>
        <w:rPr>
          <w:rFonts w:ascii="Calibri"/>
          <w:b/>
          <w:spacing w:val="-2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tanto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no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debe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adjuntarse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z w:val="20"/>
        </w:rPr>
        <w:t>a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la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oferta.</w:t>
      </w:r>
    </w:p>
    <w:p w:rsidR="00C833DA" w:rsidRDefault="00C833DA">
      <w:pPr>
        <w:spacing w:before="8"/>
        <w:rPr>
          <w:rFonts w:ascii="Calibri" w:eastAsia="Calibri" w:hAnsi="Calibri" w:cs="Calibri"/>
          <w:b/>
          <w:bCs/>
          <w:sz w:val="19"/>
          <w:szCs w:val="19"/>
        </w:rPr>
      </w:pPr>
    </w:p>
    <w:p w:rsidR="00C833DA" w:rsidRDefault="00F604B4">
      <w:pPr>
        <w:pStyle w:val="Textkrper"/>
        <w:ind w:left="2288" w:right="354" w:hanging="1152"/>
      </w:pPr>
      <w:bookmarkStart w:id="1" w:name="Para_la_contratación_que_promueve_el_Pod"/>
      <w:bookmarkEnd w:id="1"/>
      <w:r>
        <w:rPr>
          <w:spacing w:val="-1"/>
        </w:rPr>
        <w:t>Para</w:t>
      </w:r>
      <w:r>
        <w:rPr>
          <w:spacing w:val="5"/>
        </w:rPr>
        <w:t xml:space="preserve"> </w:t>
      </w:r>
      <w:r>
        <w:rPr>
          <w:spacing w:val="-1"/>
        </w:rPr>
        <w:t>la</w:t>
      </w:r>
      <w:r>
        <w:rPr>
          <w:spacing w:val="4"/>
        </w:rPr>
        <w:t xml:space="preserve"> </w:t>
      </w:r>
      <w:r>
        <w:rPr>
          <w:spacing w:val="-1"/>
        </w:rPr>
        <w:t>contratación</w:t>
      </w:r>
      <w:r>
        <w:rPr>
          <w:spacing w:val="4"/>
        </w:rPr>
        <w:t xml:space="preserve"> </w:t>
      </w:r>
      <w:r>
        <w:rPr>
          <w:spacing w:val="-1"/>
        </w:rPr>
        <w:t>que</w:t>
      </w:r>
      <w:r>
        <w:rPr>
          <w:spacing w:val="7"/>
        </w:rPr>
        <w:t xml:space="preserve"> </w:t>
      </w:r>
      <w:r>
        <w:rPr>
          <w:spacing w:val="-1"/>
        </w:rPr>
        <w:t>promueve</w:t>
      </w:r>
      <w:r>
        <w:rPr>
          <w:spacing w:val="4"/>
        </w:rPr>
        <w:t xml:space="preserve"> </w:t>
      </w:r>
      <w:r>
        <w:t>el</w:t>
      </w:r>
      <w:r>
        <w:rPr>
          <w:spacing w:val="6"/>
        </w:rPr>
        <w:t xml:space="preserve"> </w:t>
      </w:r>
      <w:r>
        <w:rPr>
          <w:spacing w:val="-1"/>
        </w:rPr>
        <w:t>Poder</w:t>
      </w:r>
      <w:r>
        <w:rPr>
          <w:spacing w:val="5"/>
        </w:rPr>
        <w:t xml:space="preserve"> </w:t>
      </w:r>
      <w:r>
        <w:rPr>
          <w:spacing w:val="-1"/>
        </w:rPr>
        <w:t>Judicial,</w:t>
      </w:r>
      <w:r>
        <w:rPr>
          <w:spacing w:val="6"/>
        </w:rPr>
        <w:t xml:space="preserve"> </w:t>
      </w:r>
      <w:r>
        <w:rPr>
          <w:spacing w:val="-1"/>
        </w:rPr>
        <w:t>las</w:t>
      </w:r>
      <w:r>
        <w:rPr>
          <w:spacing w:val="5"/>
        </w:rPr>
        <w:t xml:space="preserve"> </w:t>
      </w:r>
      <w:r>
        <w:rPr>
          <w:spacing w:val="-1"/>
        </w:rPr>
        <w:t>personas</w:t>
      </w:r>
      <w:r>
        <w:rPr>
          <w:spacing w:val="6"/>
        </w:rPr>
        <w:t xml:space="preserve"> </w:t>
      </w:r>
      <w:r>
        <w:rPr>
          <w:spacing w:val="-1"/>
        </w:rPr>
        <w:t>oferentes</w:t>
      </w:r>
      <w:r>
        <w:rPr>
          <w:spacing w:val="5"/>
        </w:rPr>
        <w:t xml:space="preserve"> </w:t>
      </w:r>
      <w:r>
        <w:rPr>
          <w:spacing w:val="-1"/>
        </w:rPr>
        <w:t>que</w:t>
      </w:r>
      <w:r>
        <w:rPr>
          <w:spacing w:val="5"/>
        </w:rPr>
        <w:t xml:space="preserve"> </w:t>
      </w:r>
      <w:r>
        <w:rPr>
          <w:spacing w:val="-1"/>
        </w:rPr>
        <w:t>participen</w:t>
      </w:r>
      <w:r>
        <w:rPr>
          <w:spacing w:val="6"/>
        </w:rPr>
        <w:t xml:space="preserve"> </w:t>
      </w:r>
      <w:r>
        <w:rPr>
          <w:spacing w:val="-1"/>
        </w:rPr>
        <w:t>deben</w:t>
      </w:r>
      <w:r>
        <w:rPr>
          <w:spacing w:val="7"/>
        </w:rPr>
        <w:t xml:space="preserve"> </w:t>
      </w:r>
      <w:r>
        <w:rPr>
          <w:spacing w:val="-1"/>
        </w:rPr>
        <w:t>observar</w:t>
      </w:r>
      <w:r>
        <w:rPr>
          <w:spacing w:val="5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ajustarse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rPr>
          <w:spacing w:val="-1"/>
        </w:rPr>
        <w:t>lo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pertinente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las</w:t>
      </w:r>
      <w:r>
        <w:rPr>
          <w:spacing w:val="-3"/>
        </w:rPr>
        <w:t xml:space="preserve"> </w:t>
      </w:r>
      <w:r>
        <w:rPr>
          <w:spacing w:val="-1"/>
        </w:rPr>
        <w:t>siguientes</w:t>
      </w:r>
      <w:r>
        <w:rPr>
          <w:spacing w:val="-3"/>
        </w:rPr>
        <w:t xml:space="preserve"> </w:t>
      </w:r>
      <w:r>
        <w:rPr>
          <w:spacing w:val="-1"/>
        </w:rPr>
        <w:t>condiciones</w:t>
      </w:r>
      <w:r>
        <w:rPr>
          <w:spacing w:val="-4"/>
        </w:rPr>
        <w:t xml:space="preserve"> </w:t>
      </w:r>
      <w:r>
        <w:rPr>
          <w:spacing w:val="-1"/>
        </w:rPr>
        <w:t>generales:</w:t>
      </w:r>
    </w:p>
    <w:p w:rsidR="00C833DA" w:rsidRDefault="00C833DA">
      <w:pPr>
        <w:spacing w:before="11"/>
        <w:rPr>
          <w:rFonts w:ascii="Calibri" w:eastAsia="Calibri" w:hAnsi="Calibri" w:cs="Calibri"/>
          <w:sz w:val="24"/>
          <w:szCs w:val="24"/>
        </w:rPr>
      </w:pPr>
    </w:p>
    <w:p w:rsidR="00C833DA" w:rsidRDefault="00F604B4">
      <w:pPr>
        <w:pStyle w:val="Textkrper"/>
        <w:spacing w:line="244" w:lineRule="exact"/>
        <w:ind w:left="1191"/>
        <w:jc w:val="both"/>
      </w:pPr>
      <w:r>
        <w:rPr>
          <w:spacing w:val="-1"/>
        </w:rPr>
        <w:t>Los</w:t>
      </w:r>
      <w:r>
        <w:rPr>
          <w:spacing w:val="8"/>
        </w:rPr>
        <w:t xml:space="preserve"> </w:t>
      </w:r>
      <w:r>
        <w:rPr>
          <w:spacing w:val="-1"/>
        </w:rPr>
        <w:t>expedientes</w:t>
      </w:r>
      <w:r>
        <w:rPr>
          <w:spacing w:val="8"/>
        </w:rPr>
        <w:t xml:space="preserve"> </w:t>
      </w:r>
      <w:r>
        <w:rPr>
          <w:spacing w:val="-1"/>
        </w:rPr>
        <w:t>están</w:t>
      </w:r>
      <w:r>
        <w:rPr>
          <w:spacing w:val="9"/>
        </w:rPr>
        <w:t xml:space="preserve"> </w:t>
      </w:r>
      <w:r>
        <w:rPr>
          <w:spacing w:val="-1"/>
        </w:rPr>
        <w:t>disponibles</w:t>
      </w:r>
      <w:r>
        <w:rPr>
          <w:spacing w:val="8"/>
        </w:rPr>
        <w:t xml:space="preserve"> </w:t>
      </w:r>
      <w:r>
        <w:t>al</w:t>
      </w:r>
      <w:r>
        <w:rPr>
          <w:spacing w:val="6"/>
        </w:rPr>
        <w:t xml:space="preserve"> </w:t>
      </w:r>
      <w:r>
        <w:rPr>
          <w:spacing w:val="-1"/>
        </w:rPr>
        <w:t>público</w:t>
      </w:r>
      <w:r>
        <w:rPr>
          <w:spacing w:val="7"/>
        </w:rPr>
        <w:t xml:space="preserve"> </w:t>
      </w:r>
      <w:r>
        <w:t>en</w:t>
      </w:r>
      <w:r>
        <w:rPr>
          <w:spacing w:val="8"/>
        </w:rPr>
        <w:t xml:space="preserve"> </w:t>
      </w:r>
      <w:r>
        <w:rPr>
          <w:spacing w:val="-1"/>
        </w:rPr>
        <w:t>general</w:t>
      </w:r>
      <w:r>
        <w:rPr>
          <w:spacing w:val="8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se</w:t>
      </w:r>
      <w:r>
        <w:rPr>
          <w:spacing w:val="9"/>
        </w:rPr>
        <w:t xml:space="preserve"> </w:t>
      </w:r>
      <w:r>
        <w:rPr>
          <w:spacing w:val="-1"/>
        </w:rPr>
        <w:t>puede</w:t>
      </w:r>
      <w:r>
        <w:rPr>
          <w:spacing w:val="7"/>
        </w:rPr>
        <w:t xml:space="preserve"> </w:t>
      </w:r>
      <w:r>
        <w:rPr>
          <w:spacing w:val="-1"/>
        </w:rPr>
        <w:t>consultar</w:t>
      </w:r>
      <w:r>
        <w:rPr>
          <w:spacing w:val="6"/>
        </w:rPr>
        <w:t xml:space="preserve"> </w:t>
      </w:r>
      <w:r>
        <w:t>el</w:t>
      </w:r>
      <w:r>
        <w:rPr>
          <w:spacing w:val="7"/>
        </w:rPr>
        <w:t xml:space="preserve"> </w:t>
      </w:r>
      <w:r>
        <w:rPr>
          <w:spacing w:val="-1"/>
        </w:rPr>
        <w:t>expediente</w:t>
      </w:r>
      <w:r>
        <w:rPr>
          <w:spacing w:val="7"/>
        </w:rPr>
        <w:t xml:space="preserve"> </w:t>
      </w:r>
      <w:r>
        <w:rPr>
          <w:spacing w:val="-1"/>
        </w:rPr>
        <w:t>digital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siguiente</w:t>
      </w:r>
      <w:r>
        <w:rPr>
          <w:spacing w:val="7"/>
        </w:rPr>
        <w:t xml:space="preserve"> </w:t>
      </w:r>
      <w:r>
        <w:rPr>
          <w:spacing w:val="-1"/>
        </w:rPr>
        <w:t>dirección:</w:t>
      </w:r>
    </w:p>
    <w:p w:rsidR="00C833DA" w:rsidRDefault="00F604B4">
      <w:pPr>
        <w:ind w:left="1136"/>
        <w:jc w:val="both"/>
        <w:rPr>
          <w:rFonts w:ascii="Calibri" w:eastAsia="Calibri" w:hAnsi="Calibri" w:cs="Calibri"/>
          <w:sz w:val="20"/>
          <w:szCs w:val="20"/>
        </w:rPr>
      </w:pPr>
      <w:hyperlink r:id="rId19">
        <w:r>
          <w:rPr>
            <w:rFonts w:ascii="Calibri" w:hAnsi="Calibri"/>
            <w:color w:val="0000FF"/>
            <w:spacing w:val="-1"/>
            <w:sz w:val="24"/>
            <w:u w:val="single" w:color="0000FF"/>
          </w:rPr>
          <w:t>http://www.poder-judicial.go.cr/proveeduria/</w:t>
        </w:r>
        <w:r>
          <w:rPr>
            <w:rFonts w:ascii="Calibri" w:hAnsi="Calibri"/>
            <w:color w:val="0000FF"/>
            <w:spacing w:val="-9"/>
            <w:sz w:val="24"/>
            <w:u w:val="single" w:color="0000FF"/>
          </w:rPr>
          <w:t xml:space="preserve"> </w:t>
        </w:r>
      </w:hyperlink>
      <w:r>
        <w:rPr>
          <w:rFonts w:ascii="Calibri" w:hAnsi="Calibri"/>
          <w:spacing w:val="-1"/>
          <w:sz w:val="20"/>
        </w:rPr>
        <w:t>en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el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apartado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Expediente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electrónico</w:t>
      </w:r>
      <w:r>
        <w:rPr>
          <w:rFonts w:ascii="Calibri" w:hAnsi="Calibri"/>
          <w:spacing w:val="-1"/>
          <w:sz w:val="20"/>
        </w:rPr>
        <w:t>.</w:t>
      </w:r>
    </w:p>
    <w:p w:rsidR="00C833DA" w:rsidRDefault="00C833DA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C833DA" w:rsidRDefault="00F604B4">
      <w:pPr>
        <w:pStyle w:val="Textkrper"/>
        <w:ind w:right="387"/>
        <w:jc w:val="both"/>
      </w:pPr>
      <w:bookmarkStart w:id="2" w:name="Será_oferente_la_persona_física_o_jurídi"/>
      <w:bookmarkEnd w:id="2"/>
      <w:r>
        <w:rPr>
          <w:spacing w:val="-1"/>
        </w:rPr>
        <w:t>Será</w:t>
      </w:r>
      <w:r>
        <w:rPr>
          <w:spacing w:val="25"/>
        </w:rPr>
        <w:t xml:space="preserve"> </w:t>
      </w:r>
      <w:r>
        <w:rPr>
          <w:spacing w:val="-1"/>
        </w:rPr>
        <w:t>oferente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rPr>
          <w:spacing w:val="-1"/>
        </w:rPr>
        <w:t>persona</w:t>
      </w:r>
      <w:r>
        <w:rPr>
          <w:spacing w:val="25"/>
        </w:rPr>
        <w:t xml:space="preserve"> </w:t>
      </w:r>
      <w:r>
        <w:rPr>
          <w:spacing w:val="-1"/>
        </w:rPr>
        <w:t>física</w:t>
      </w:r>
      <w:r>
        <w:rPr>
          <w:spacing w:val="26"/>
        </w:rPr>
        <w:t xml:space="preserve"> </w:t>
      </w:r>
      <w:r>
        <w:t>o</w:t>
      </w:r>
      <w:r>
        <w:rPr>
          <w:spacing w:val="27"/>
        </w:rPr>
        <w:t xml:space="preserve"> </w:t>
      </w:r>
      <w:r>
        <w:rPr>
          <w:spacing w:val="-1"/>
        </w:rPr>
        <w:t>jurídica</w:t>
      </w:r>
      <w:r>
        <w:rPr>
          <w:spacing w:val="25"/>
        </w:rPr>
        <w:t xml:space="preserve"> </w:t>
      </w:r>
      <w:r>
        <w:rPr>
          <w:spacing w:val="-1"/>
        </w:rPr>
        <w:t>que</w:t>
      </w:r>
      <w:r>
        <w:rPr>
          <w:spacing w:val="25"/>
        </w:rPr>
        <w:t xml:space="preserve"> </w:t>
      </w:r>
      <w:r>
        <w:rPr>
          <w:spacing w:val="-1"/>
        </w:rPr>
        <w:t>presente</w:t>
      </w:r>
      <w:r>
        <w:rPr>
          <w:spacing w:val="25"/>
        </w:rPr>
        <w:t xml:space="preserve"> </w:t>
      </w:r>
      <w:r>
        <w:rPr>
          <w:spacing w:val="-1"/>
        </w:rPr>
        <w:t>oferta,</w:t>
      </w:r>
      <w:r>
        <w:rPr>
          <w:spacing w:val="24"/>
        </w:rPr>
        <w:t xml:space="preserve"> </w:t>
      </w:r>
      <w:r>
        <w:rPr>
          <w:spacing w:val="-1"/>
        </w:rPr>
        <w:t>actuando</w:t>
      </w:r>
      <w:r>
        <w:rPr>
          <w:spacing w:val="26"/>
        </w:rPr>
        <w:t xml:space="preserve"> </w:t>
      </w:r>
      <w:r>
        <w:rPr>
          <w:spacing w:val="-1"/>
        </w:rPr>
        <w:t>directamente,</w:t>
      </w:r>
      <w:r>
        <w:rPr>
          <w:spacing w:val="24"/>
        </w:rPr>
        <w:t xml:space="preserve"> </w:t>
      </w:r>
      <w:r>
        <w:t>o</w:t>
      </w:r>
      <w:r>
        <w:rPr>
          <w:spacing w:val="27"/>
        </w:rPr>
        <w:t xml:space="preserve"> </w:t>
      </w:r>
      <w:r>
        <w:rPr>
          <w:spacing w:val="-1"/>
        </w:rPr>
        <w:t>por</w:t>
      </w:r>
      <w:r>
        <w:rPr>
          <w:spacing w:val="23"/>
        </w:rPr>
        <w:t xml:space="preserve"> </w:t>
      </w:r>
      <w:r>
        <w:rPr>
          <w:spacing w:val="-1"/>
        </w:rPr>
        <w:t>medio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t>un</w:t>
      </w:r>
      <w:r>
        <w:rPr>
          <w:spacing w:val="24"/>
        </w:rPr>
        <w:t xml:space="preserve"> </w:t>
      </w:r>
      <w:r>
        <w:rPr>
          <w:spacing w:val="-1"/>
        </w:rPr>
        <w:t>representante</w:t>
      </w:r>
      <w:r>
        <w:rPr>
          <w:rFonts w:ascii="Times New Roman" w:hAnsi="Times New Roman"/>
          <w:spacing w:val="71"/>
          <w:w w:val="99"/>
        </w:rPr>
        <w:t xml:space="preserve"> </w:t>
      </w:r>
      <w:r>
        <w:rPr>
          <w:spacing w:val="-1"/>
        </w:rPr>
        <w:t>autorizado.</w:t>
      </w:r>
    </w:p>
    <w:p w:rsidR="00C833DA" w:rsidRDefault="00C833DA">
      <w:pPr>
        <w:spacing w:before="11"/>
        <w:rPr>
          <w:rFonts w:ascii="Calibri" w:eastAsia="Calibri" w:hAnsi="Calibri" w:cs="Calibri"/>
          <w:sz w:val="24"/>
          <w:szCs w:val="24"/>
        </w:rPr>
      </w:pPr>
    </w:p>
    <w:p w:rsidR="00C833DA" w:rsidRDefault="00F604B4">
      <w:pPr>
        <w:pStyle w:val="berschrift2"/>
        <w:numPr>
          <w:ilvl w:val="0"/>
          <w:numId w:val="1"/>
        </w:numPr>
        <w:tabs>
          <w:tab w:val="left" w:pos="1420"/>
        </w:tabs>
        <w:jc w:val="both"/>
        <w:rPr>
          <w:b w:val="0"/>
          <w:bCs w:val="0"/>
        </w:rPr>
      </w:pPr>
      <w:r>
        <w:rPr>
          <w:spacing w:val="-1"/>
        </w:rPr>
        <w:t>Documentos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aportar.</w:t>
      </w:r>
    </w:p>
    <w:p w:rsidR="00C833DA" w:rsidRDefault="00C833DA">
      <w:pPr>
        <w:spacing w:before="12"/>
        <w:rPr>
          <w:rFonts w:ascii="Calibri" w:eastAsia="Calibri" w:hAnsi="Calibri" w:cs="Calibri"/>
          <w:b/>
          <w:bCs/>
          <w:sz w:val="19"/>
          <w:szCs w:val="19"/>
        </w:rPr>
      </w:pPr>
    </w:p>
    <w:p w:rsidR="00C833DA" w:rsidRDefault="00F604B4">
      <w:pPr>
        <w:pStyle w:val="Textkrper"/>
        <w:numPr>
          <w:ilvl w:val="1"/>
          <w:numId w:val="1"/>
        </w:numPr>
        <w:tabs>
          <w:tab w:val="left" w:pos="1452"/>
        </w:tabs>
        <w:ind w:right="383" w:firstLine="0"/>
        <w:jc w:val="both"/>
      </w:pP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persona</w:t>
      </w:r>
      <w:r>
        <w:rPr>
          <w:spacing w:val="16"/>
        </w:rPr>
        <w:t xml:space="preserve"> </w:t>
      </w:r>
      <w:r>
        <w:rPr>
          <w:spacing w:val="-1"/>
        </w:rPr>
        <w:t>oferente</w:t>
      </w:r>
      <w:r>
        <w:rPr>
          <w:spacing w:val="13"/>
        </w:rPr>
        <w:t xml:space="preserve"> </w:t>
      </w:r>
      <w:r>
        <w:rPr>
          <w:spacing w:val="-1"/>
        </w:rPr>
        <w:t>nacional</w:t>
      </w:r>
      <w:r>
        <w:rPr>
          <w:spacing w:val="12"/>
        </w:rPr>
        <w:t xml:space="preserve"> </w:t>
      </w:r>
      <w:r>
        <w:rPr>
          <w:spacing w:val="-1"/>
        </w:rPr>
        <w:t>debe</w:t>
      </w:r>
      <w:r>
        <w:rPr>
          <w:spacing w:val="13"/>
        </w:rPr>
        <w:t xml:space="preserve"> </w:t>
      </w:r>
      <w:r>
        <w:rPr>
          <w:spacing w:val="-1"/>
        </w:rPr>
        <w:t>aportar</w:t>
      </w:r>
      <w:r>
        <w:rPr>
          <w:spacing w:val="12"/>
        </w:rPr>
        <w:t xml:space="preserve"> </w:t>
      </w:r>
      <w:r>
        <w:rPr>
          <w:spacing w:val="-1"/>
        </w:rPr>
        <w:t>certificación</w:t>
      </w:r>
      <w:r>
        <w:rPr>
          <w:spacing w:val="13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que</w:t>
      </w:r>
      <w:r>
        <w:rPr>
          <w:spacing w:val="11"/>
        </w:rPr>
        <w:t xml:space="preserve"> </w:t>
      </w:r>
      <w:r>
        <w:rPr>
          <w:spacing w:val="-1"/>
        </w:rPr>
        <w:t>acredite</w:t>
      </w:r>
      <w:r>
        <w:rPr>
          <w:spacing w:val="13"/>
        </w:rPr>
        <w:t xml:space="preserve"> </w:t>
      </w:r>
      <w:r>
        <w:rPr>
          <w:spacing w:val="-1"/>
        </w:rPr>
        <w:t>que</w:t>
      </w:r>
      <w:r>
        <w:rPr>
          <w:spacing w:val="13"/>
        </w:rPr>
        <w:t xml:space="preserve"> </w:t>
      </w:r>
      <w:r>
        <w:rPr>
          <w:spacing w:val="-1"/>
        </w:rPr>
        <w:t>se</w:t>
      </w:r>
      <w:r>
        <w:rPr>
          <w:spacing w:val="13"/>
        </w:rPr>
        <w:t xml:space="preserve"> </w:t>
      </w:r>
      <w:r>
        <w:rPr>
          <w:spacing w:val="-1"/>
        </w:rPr>
        <w:t>encuentra</w:t>
      </w:r>
      <w:r>
        <w:rPr>
          <w:spacing w:val="12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rPr>
          <w:spacing w:val="-1"/>
        </w:rPr>
        <w:t>día</w:t>
      </w:r>
      <w:r>
        <w:rPr>
          <w:spacing w:val="14"/>
        </w:rPr>
        <w:t xml:space="preserve"> </w:t>
      </w:r>
      <w:r>
        <w:rPr>
          <w:spacing w:val="-1"/>
        </w:rPr>
        <w:t>con</w:t>
      </w:r>
      <w:r>
        <w:rPr>
          <w:spacing w:val="14"/>
        </w:rPr>
        <w:t xml:space="preserve"> </w:t>
      </w:r>
      <w:r>
        <w:rPr>
          <w:spacing w:val="-1"/>
        </w:rPr>
        <w:t>las</w:t>
      </w:r>
      <w:r>
        <w:rPr>
          <w:spacing w:val="12"/>
        </w:rPr>
        <w:t xml:space="preserve"> </w:t>
      </w:r>
      <w:r>
        <w:rPr>
          <w:spacing w:val="-1"/>
        </w:rPr>
        <w:t>obligaciones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con</w:t>
      </w:r>
      <w:r>
        <w:rPr>
          <w:spacing w:val="-2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rPr>
          <w:spacing w:val="-1"/>
        </w:rPr>
        <w:t>Fondo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 xml:space="preserve">Desarrollo Social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Asignaciones</w:t>
      </w:r>
      <w:r>
        <w:rPr>
          <w:spacing w:val="-2"/>
        </w:rPr>
        <w:t xml:space="preserve"> </w:t>
      </w:r>
      <w:r>
        <w:rPr>
          <w:spacing w:val="-1"/>
        </w:rPr>
        <w:t>Familiares</w:t>
      </w:r>
      <w:r>
        <w:rPr>
          <w:spacing w:val="-2"/>
        </w:rPr>
        <w:t xml:space="preserve"> </w:t>
      </w:r>
      <w:r>
        <w:rPr>
          <w:spacing w:val="-1"/>
        </w:rPr>
        <w:t>(Fodesaf),</w:t>
      </w:r>
      <w:r>
        <w:rPr>
          <w:spacing w:val="-2"/>
        </w:rPr>
        <w:t xml:space="preserve"> </w:t>
      </w:r>
      <w:r>
        <w:rPr>
          <w:spacing w:val="-1"/>
        </w:rPr>
        <w:t>conforme</w:t>
      </w:r>
      <w:r>
        <w:rPr>
          <w:spacing w:val="-3"/>
        </w:rPr>
        <w:t xml:space="preserve"> </w:t>
      </w:r>
      <w:r>
        <w:rPr>
          <w:spacing w:val="-1"/>
        </w:rPr>
        <w:t>lo</w:t>
      </w:r>
      <w:r>
        <w:rPr>
          <w:spacing w:val="-3"/>
        </w:rPr>
        <w:t xml:space="preserve"> </w:t>
      </w:r>
      <w:r>
        <w:rPr>
          <w:spacing w:val="-1"/>
        </w:rPr>
        <w:t>estipulado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rPr>
          <w:spacing w:val="-1"/>
        </w:rPr>
        <w:t>artículo 22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Ley</w:t>
      </w:r>
      <w:r>
        <w:rPr>
          <w:spacing w:val="-4"/>
        </w:rPr>
        <w:t xml:space="preserve"> </w:t>
      </w:r>
      <w:r>
        <w:rPr>
          <w:spacing w:val="-1"/>
        </w:rPr>
        <w:t>5662.</w:t>
      </w:r>
    </w:p>
    <w:p w:rsidR="00C833DA" w:rsidRDefault="00C833DA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C833DA" w:rsidRDefault="00F604B4">
      <w:pPr>
        <w:pStyle w:val="Textkrper"/>
        <w:numPr>
          <w:ilvl w:val="1"/>
          <w:numId w:val="1"/>
        </w:numPr>
        <w:tabs>
          <w:tab w:val="left" w:pos="1444"/>
        </w:tabs>
        <w:ind w:right="381" w:firstLine="0"/>
        <w:jc w:val="both"/>
      </w:pPr>
      <w:r>
        <w:rPr>
          <w:spacing w:val="-1"/>
        </w:rPr>
        <w:t>Toda</w:t>
      </w:r>
      <w:r>
        <w:rPr>
          <w:spacing w:val="3"/>
        </w:rPr>
        <w:t xml:space="preserve"> </w:t>
      </w:r>
      <w:r>
        <w:rPr>
          <w:spacing w:val="-1"/>
        </w:rPr>
        <w:t>persona</w:t>
      </w:r>
      <w:r>
        <w:rPr>
          <w:spacing w:val="4"/>
        </w:rPr>
        <w:t xml:space="preserve"> </w:t>
      </w:r>
      <w:r>
        <w:rPr>
          <w:spacing w:val="-1"/>
        </w:rPr>
        <w:t>oferente</w:t>
      </w:r>
      <w:r>
        <w:rPr>
          <w:spacing w:val="5"/>
        </w:rPr>
        <w:t xml:space="preserve"> </w:t>
      </w:r>
      <w:r>
        <w:rPr>
          <w:spacing w:val="-1"/>
        </w:rPr>
        <w:t>que</w:t>
      </w:r>
      <w:r>
        <w:rPr>
          <w:spacing w:val="3"/>
        </w:rPr>
        <w:t xml:space="preserve"> </w:t>
      </w:r>
      <w:r>
        <w:t>no</w:t>
      </w:r>
      <w:r>
        <w:rPr>
          <w:spacing w:val="5"/>
        </w:rPr>
        <w:t xml:space="preserve"> </w:t>
      </w:r>
      <w:r>
        <w:rPr>
          <w:spacing w:val="-1"/>
        </w:rPr>
        <w:t>esté</w:t>
      </w:r>
      <w:r>
        <w:rPr>
          <w:spacing w:val="5"/>
        </w:rPr>
        <w:t xml:space="preserve"> </w:t>
      </w:r>
      <w:r>
        <w:rPr>
          <w:spacing w:val="-1"/>
        </w:rPr>
        <w:t>inscrita</w:t>
      </w:r>
      <w:r>
        <w:rPr>
          <w:spacing w:val="4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activa</w:t>
      </w:r>
      <w:r>
        <w:rPr>
          <w:spacing w:val="4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el</w:t>
      </w:r>
      <w:r>
        <w:rPr>
          <w:spacing w:val="4"/>
        </w:rPr>
        <w:t xml:space="preserve"> </w:t>
      </w:r>
      <w:r>
        <w:rPr>
          <w:spacing w:val="-1"/>
        </w:rPr>
        <w:t>Registro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Proveedores</w:t>
      </w:r>
      <w:r>
        <w:rPr>
          <w:spacing w:val="4"/>
        </w:rPr>
        <w:t xml:space="preserve"> </w:t>
      </w:r>
      <w:r>
        <w:rPr>
          <w:spacing w:val="-1"/>
        </w:rPr>
        <w:t>Institucional</w:t>
      </w:r>
      <w:r>
        <w:rPr>
          <w:spacing w:val="4"/>
        </w:rPr>
        <w:t xml:space="preserve"> </w:t>
      </w:r>
      <w:r>
        <w:rPr>
          <w:spacing w:val="-1"/>
        </w:rPr>
        <w:t>deberá</w:t>
      </w:r>
      <w:r>
        <w:rPr>
          <w:spacing w:val="6"/>
        </w:rPr>
        <w:t xml:space="preserve"> </w:t>
      </w:r>
      <w:r>
        <w:rPr>
          <w:spacing w:val="-1"/>
        </w:rPr>
        <w:t>adjuntar</w:t>
      </w:r>
      <w:r>
        <w:rPr>
          <w:spacing w:val="4"/>
        </w:rPr>
        <w:t xml:space="preserve"> </w:t>
      </w:r>
      <w:r>
        <w:rPr>
          <w:spacing w:val="-1"/>
        </w:rPr>
        <w:t>copia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69"/>
          <w:w w:val="99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cédula</w:t>
      </w:r>
      <w:r>
        <w:rPr>
          <w:spacing w:val="-2"/>
        </w:rPr>
        <w:t xml:space="preserve"> </w:t>
      </w:r>
      <w:r>
        <w:rPr>
          <w:spacing w:val="-1"/>
        </w:rPr>
        <w:t>jurídica</w:t>
      </w:r>
      <w:r>
        <w:rPr>
          <w:spacing w:val="-2"/>
        </w:rPr>
        <w:t xml:space="preserve"> </w:t>
      </w:r>
      <w:r>
        <w:rPr>
          <w:spacing w:val="-1"/>
        </w:rPr>
        <w:t>de la</w:t>
      </w:r>
      <w:r>
        <w:rPr>
          <w:spacing w:val="-3"/>
        </w:rPr>
        <w:t xml:space="preserve"> </w:t>
      </w:r>
      <w:r>
        <w:rPr>
          <w:spacing w:val="-1"/>
        </w:rPr>
        <w:t xml:space="preserve">empresa </w:t>
      </w:r>
      <w:r>
        <w:t>o</w:t>
      </w:r>
      <w:r>
        <w:rPr>
          <w:spacing w:val="-3"/>
        </w:rPr>
        <w:t xml:space="preserve"> </w:t>
      </w:r>
      <w:r>
        <w:rPr>
          <w:spacing w:val="-1"/>
        </w:rPr>
        <w:t>cédula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identidad del</w:t>
      </w:r>
      <w:r>
        <w:rPr>
          <w:spacing w:val="-3"/>
        </w:rPr>
        <w:t xml:space="preserve"> </w:t>
      </w:r>
      <w:r>
        <w:rPr>
          <w:spacing w:val="-1"/>
        </w:rPr>
        <w:t>oferente.</w:t>
      </w:r>
    </w:p>
    <w:p w:rsidR="00C833DA" w:rsidRDefault="00C833DA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C833DA" w:rsidRDefault="00F604B4">
      <w:pPr>
        <w:pStyle w:val="berschrift2"/>
        <w:numPr>
          <w:ilvl w:val="0"/>
          <w:numId w:val="1"/>
        </w:numPr>
        <w:tabs>
          <w:tab w:val="left" w:pos="1336"/>
        </w:tabs>
        <w:ind w:left="1336" w:hanging="200"/>
        <w:jc w:val="both"/>
        <w:rPr>
          <w:b w:val="0"/>
          <w:bCs w:val="0"/>
        </w:rPr>
      </w:pPr>
      <w:r>
        <w:rPr>
          <w:spacing w:val="-1"/>
        </w:rPr>
        <w:t>Certificaciones</w:t>
      </w:r>
      <w:r>
        <w:rPr>
          <w:spacing w:val="-5"/>
        </w:rPr>
        <w:t xml:space="preserve"> </w:t>
      </w:r>
      <w:r>
        <w:rPr>
          <w:spacing w:val="-1"/>
        </w:rPr>
        <w:t>que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Administración</w:t>
      </w:r>
      <w:r>
        <w:rPr>
          <w:spacing w:val="-4"/>
        </w:rPr>
        <w:t xml:space="preserve"> </w:t>
      </w:r>
      <w:r>
        <w:rPr>
          <w:spacing w:val="-1"/>
        </w:rPr>
        <w:t>Regional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San</w:t>
      </w:r>
      <w:r>
        <w:rPr>
          <w:spacing w:val="-4"/>
        </w:rPr>
        <w:t xml:space="preserve"> </w:t>
      </w:r>
      <w:r>
        <w:rPr>
          <w:spacing w:val="-1"/>
        </w:rPr>
        <w:t>Ramón</w:t>
      </w:r>
      <w:r>
        <w:rPr>
          <w:spacing w:val="-4"/>
        </w:rPr>
        <w:t xml:space="preserve"> </w:t>
      </w:r>
      <w:r>
        <w:rPr>
          <w:spacing w:val="-1"/>
        </w:rPr>
        <w:t>consultará</w:t>
      </w:r>
      <w:r>
        <w:rPr>
          <w:spacing w:val="-5"/>
        </w:rPr>
        <w:t xml:space="preserve"> </w:t>
      </w:r>
      <w:r>
        <w:rPr>
          <w:spacing w:val="-1"/>
        </w:rPr>
        <w:t>vía</w:t>
      </w:r>
      <w:r>
        <w:rPr>
          <w:spacing w:val="-5"/>
        </w:rPr>
        <w:t xml:space="preserve"> </w:t>
      </w:r>
      <w:r>
        <w:rPr>
          <w:spacing w:val="-1"/>
        </w:rPr>
        <w:t>sistema</w:t>
      </w:r>
      <w:r>
        <w:rPr>
          <w:spacing w:val="-4"/>
        </w:rPr>
        <w:t xml:space="preserve"> </w:t>
      </w:r>
      <w:r>
        <w:rPr>
          <w:spacing w:val="-1"/>
        </w:rPr>
        <w:t>electrónico:</w:t>
      </w:r>
    </w:p>
    <w:p w:rsidR="00C833DA" w:rsidRDefault="00C833DA">
      <w:pPr>
        <w:spacing w:before="12"/>
        <w:rPr>
          <w:rFonts w:ascii="Calibri" w:eastAsia="Calibri" w:hAnsi="Calibri" w:cs="Calibri"/>
          <w:b/>
          <w:bCs/>
          <w:sz w:val="19"/>
          <w:szCs w:val="19"/>
        </w:rPr>
      </w:pPr>
    </w:p>
    <w:p w:rsidR="00C833DA" w:rsidRDefault="00F604B4">
      <w:pPr>
        <w:pStyle w:val="Textkrper"/>
        <w:numPr>
          <w:ilvl w:val="1"/>
          <w:numId w:val="1"/>
        </w:numPr>
        <w:tabs>
          <w:tab w:val="left" w:pos="1442"/>
        </w:tabs>
        <w:ind w:right="366" w:firstLine="0"/>
        <w:jc w:val="both"/>
      </w:pPr>
      <w:r>
        <w:t>De</w:t>
      </w:r>
      <w:r>
        <w:rPr>
          <w:spacing w:val="3"/>
        </w:rPr>
        <w:t xml:space="preserve"> </w:t>
      </w:r>
      <w:r>
        <w:rPr>
          <w:spacing w:val="-1"/>
        </w:rPr>
        <w:t>conformidad</w:t>
      </w:r>
      <w:r>
        <w:rPr>
          <w:spacing w:val="3"/>
        </w:rPr>
        <w:t xml:space="preserve"> </w:t>
      </w:r>
      <w:r>
        <w:rPr>
          <w:spacing w:val="-1"/>
        </w:rPr>
        <w:t>con</w:t>
      </w:r>
      <w:r>
        <w:rPr>
          <w:spacing w:val="3"/>
        </w:rPr>
        <w:t xml:space="preserve"> </w:t>
      </w:r>
      <w:r>
        <w:t>el</w:t>
      </w:r>
      <w:r>
        <w:rPr>
          <w:spacing w:val="2"/>
        </w:rPr>
        <w:t xml:space="preserve"> </w:t>
      </w:r>
      <w:r>
        <w:rPr>
          <w:spacing w:val="-1"/>
        </w:rPr>
        <w:t>oficio</w:t>
      </w:r>
      <w:r>
        <w:rPr>
          <w:spacing w:val="3"/>
        </w:rPr>
        <w:t xml:space="preserve"> </w:t>
      </w:r>
      <w:r>
        <w:t>N°</w:t>
      </w:r>
      <w:r>
        <w:rPr>
          <w:spacing w:val="3"/>
        </w:rPr>
        <w:t xml:space="preserve"> </w:t>
      </w:r>
      <w:r>
        <w:rPr>
          <w:spacing w:val="-1"/>
        </w:rPr>
        <w:t>DCO-0562-2017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1"/>
        </w:rPr>
        <w:t>fecha</w:t>
      </w:r>
      <w:r>
        <w:rPr>
          <w:spacing w:val="4"/>
        </w:rPr>
        <w:t xml:space="preserve"> </w:t>
      </w:r>
      <w:r>
        <w:rPr>
          <w:spacing w:val="-1"/>
        </w:rPr>
        <w:t>08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junio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2017,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4"/>
        </w:rPr>
        <w:t xml:space="preserve"> </w:t>
      </w:r>
      <w:r>
        <w:rPr>
          <w:spacing w:val="-1"/>
        </w:rPr>
        <w:t>Caja</w:t>
      </w:r>
      <w:r>
        <w:rPr>
          <w:spacing w:val="4"/>
        </w:rPr>
        <w:t xml:space="preserve"> </w:t>
      </w:r>
      <w:r>
        <w:rPr>
          <w:spacing w:val="-1"/>
        </w:rPr>
        <w:t>Costarricense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Seguro</w:t>
      </w:r>
      <w:r>
        <w:rPr>
          <w:spacing w:val="5"/>
        </w:rPr>
        <w:t xml:space="preserve"> </w:t>
      </w:r>
      <w:r>
        <w:rPr>
          <w:spacing w:val="-1"/>
        </w:rPr>
        <w:t>Social,</w:t>
      </w:r>
      <w:r>
        <w:rPr>
          <w:rFonts w:ascii="Times New Roman" w:eastAsia="Times New Roman" w:hAnsi="Times New Roman" w:cs="Times New Roman"/>
          <w:spacing w:val="67"/>
          <w:w w:val="99"/>
        </w:rPr>
        <w:t xml:space="preserve"> </w:t>
      </w:r>
      <w:r>
        <w:rPr>
          <w:spacing w:val="-1"/>
        </w:rPr>
        <w:t>debido</w:t>
      </w:r>
      <w:r>
        <w:rPr>
          <w:spacing w:val="17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automatización</w:t>
      </w:r>
      <w:r>
        <w:rPr>
          <w:spacing w:val="19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procesos</w:t>
      </w:r>
      <w:r>
        <w:rPr>
          <w:spacing w:val="16"/>
        </w:rPr>
        <w:t xml:space="preserve"> </w:t>
      </w:r>
      <w:r>
        <w:t>y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1"/>
        </w:rPr>
        <w:t>los</w:t>
      </w:r>
      <w:r>
        <w:rPr>
          <w:spacing w:val="17"/>
        </w:rPr>
        <w:t xml:space="preserve"> </w:t>
      </w:r>
      <w:r>
        <w:rPr>
          <w:spacing w:val="-1"/>
        </w:rPr>
        <w:t>avances</w:t>
      </w:r>
      <w:r>
        <w:rPr>
          <w:spacing w:val="16"/>
        </w:rPr>
        <w:t xml:space="preserve"> </w:t>
      </w:r>
      <w:r>
        <w:rPr>
          <w:spacing w:val="-1"/>
        </w:rPr>
        <w:t>tecnológicos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consulta</w:t>
      </w:r>
      <w:r>
        <w:rPr>
          <w:spacing w:val="16"/>
        </w:rPr>
        <w:t xml:space="preserve"> </w:t>
      </w:r>
      <w:r>
        <w:rPr>
          <w:spacing w:val="-1"/>
        </w:rPr>
        <w:t>para</w:t>
      </w:r>
      <w:r>
        <w:rPr>
          <w:spacing w:val="16"/>
        </w:rPr>
        <w:t xml:space="preserve"> </w:t>
      </w:r>
      <w:r>
        <w:rPr>
          <w:spacing w:val="-1"/>
        </w:rPr>
        <w:t>verificar</w:t>
      </w:r>
      <w:r>
        <w:rPr>
          <w:spacing w:val="16"/>
        </w:rPr>
        <w:t xml:space="preserve"> </w:t>
      </w:r>
      <w:r>
        <w:rPr>
          <w:spacing w:val="-1"/>
        </w:rPr>
        <w:t>si</w:t>
      </w:r>
      <w:r>
        <w:rPr>
          <w:spacing w:val="17"/>
        </w:rPr>
        <w:t xml:space="preserve"> </w:t>
      </w:r>
      <w:r>
        <w:rPr>
          <w:spacing w:val="-1"/>
        </w:rPr>
        <w:t>las</w:t>
      </w:r>
      <w:r>
        <w:rPr>
          <w:spacing w:val="16"/>
        </w:rPr>
        <w:t xml:space="preserve"> </w:t>
      </w:r>
      <w:r>
        <w:rPr>
          <w:spacing w:val="-1"/>
        </w:rPr>
        <w:t>personas</w:t>
      </w:r>
      <w:r>
        <w:rPr>
          <w:spacing w:val="16"/>
        </w:rPr>
        <w:t xml:space="preserve"> </w:t>
      </w:r>
      <w:r>
        <w:rPr>
          <w:spacing w:val="-1"/>
        </w:rPr>
        <w:t>oferentes</w:t>
      </w:r>
      <w:r>
        <w:rPr>
          <w:spacing w:val="16"/>
        </w:rPr>
        <w:t xml:space="preserve"> </w:t>
      </w:r>
      <w:r>
        <w:rPr>
          <w:spacing w:val="-1"/>
        </w:rPr>
        <w:t>se</w:t>
      </w:r>
      <w:r>
        <w:rPr>
          <w:rFonts w:ascii="Times New Roman" w:eastAsia="Times New Roman" w:hAnsi="Times New Roman" w:cs="Times New Roman"/>
          <w:spacing w:val="87"/>
          <w:w w:val="99"/>
        </w:rPr>
        <w:t xml:space="preserve"> </w:t>
      </w:r>
      <w:r>
        <w:rPr>
          <w:spacing w:val="-1"/>
        </w:rPr>
        <w:t>encuentran</w:t>
      </w:r>
      <w:r>
        <w:rPr>
          <w:spacing w:val="9"/>
        </w:rPr>
        <w:t xml:space="preserve"> </w:t>
      </w:r>
      <w:r>
        <w:t>al</w:t>
      </w:r>
      <w:r>
        <w:rPr>
          <w:spacing w:val="8"/>
        </w:rPr>
        <w:t xml:space="preserve"> </w:t>
      </w:r>
      <w:r>
        <w:rPr>
          <w:spacing w:val="-1"/>
        </w:rPr>
        <w:t>día</w:t>
      </w:r>
      <w:r>
        <w:rPr>
          <w:spacing w:val="8"/>
        </w:rPr>
        <w:t xml:space="preserve"> </w:t>
      </w:r>
      <w:r>
        <w:rPr>
          <w:spacing w:val="-1"/>
        </w:rPr>
        <w:t>con</w:t>
      </w:r>
      <w:r>
        <w:rPr>
          <w:spacing w:val="10"/>
        </w:rPr>
        <w:t xml:space="preserve"> </w:t>
      </w:r>
      <w:r>
        <w:rPr>
          <w:spacing w:val="-1"/>
        </w:rPr>
        <w:t>las</w:t>
      </w:r>
      <w:r>
        <w:rPr>
          <w:spacing w:val="8"/>
        </w:rPr>
        <w:t xml:space="preserve"> </w:t>
      </w:r>
      <w:r>
        <w:rPr>
          <w:spacing w:val="-1"/>
        </w:rPr>
        <w:t>obligaciones</w:t>
      </w:r>
      <w:r>
        <w:rPr>
          <w:spacing w:val="8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Seguridad</w:t>
      </w:r>
      <w:r>
        <w:rPr>
          <w:spacing w:val="9"/>
        </w:rPr>
        <w:t xml:space="preserve"> </w:t>
      </w:r>
      <w:r>
        <w:rPr>
          <w:spacing w:val="-1"/>
        </w:rPr>
        <w:t>Social,</w:t>
      </w:r>
      <w:r>
        <w:rPr>
          <w:spacing w:val="8"/>
        </w:rPr>
        <w:t xml:space="preserve"> </w:t>
      </w:r>
      <w:r>
        <w:rPr>
          <w:spacing w:val="-1"/>
        </w:rPr>
        <w:t>se</w:t>
      </w:r>
      <w:r>
        <w:rPr>
          <w:spacing w:val="10"/>
        </w:rPr>
        <w:t xml:space="preserve"> </w:t>
      </w:r>
      <w:r>
        <w:rPr>
          <w:spacing w:val="-1"/>
        </w:rPr>
        <w:t>puede</w:t>
      </w:r>
      <w:r>
        <w:rPr>
          <w:spacing w:val="9"/>
        </w:rPr>
        <w:t xml:space="preserve"> </w:t>
      </w:r>
      <w:r>
        <w:rPr>
          <w:spacing w:val="-1"/>
        </w:rPr>
        <w:t>realizar</w:t>
      </w:r>
      <w:r>
        <w:rPr>
          <w:spacing w:val="8"/>
        </w:rPr>
        <w:t xml:space="preserve"> </w:t>
      </w:r>
      <w:r>
        <w:rPr>
          <w:spacing w:val="-1"/>
        </w:rPr>
        <w:t>mediante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dirección</w:t>
      </w:r>
      <w:r>
        <w:rPr>
          <w:spacing w:val="9"/>
        </w:rPr>
        <w:t xml:space="preserve"> </w:t>
      </w:r>
      <w:r>
        <w:rPr>
          <w:spacing w:val="-1"/>
        </w:rPr>
        <w:t>electrónica</w:t>
      </w:r>
      <w:r>
        <w:rPr>
          <w:spacing w:val="10"/>
        </w:rPr>
        <w:t xml:space="preserve"> </w:t>
      </w:r>
      <w:r>
        <w:rPr>
          <w:spacing w:val="-1"/>
        </w:rPr>
        <w:t>autorizada</w:t>
      </w:r>
      <w:r>
        <w:rPr>
          <w:rFonts w:ascii="Times New Roman" w:eastAsia="Times New Roman" w:hAnsi="Times New Roman" w:cs="Times New Roman"/>
          <w:spacing w:val="65"/>
        </w:rPr>
        <w:t xml:space="preserve"> </w:t>
      </w:r>
      <w:hyperlink r:id="rId20">
        <w:r>
          <w:rPr>
            <w:color w:val="0000FF"/>
            <w:spacing w:val="-1"/>
          </w:rPr>
          <w:t>www.ccss.sa.cr</w:t>
        </w:r>
        <w:r>
          <w:rPr>
            <w:color w:val="0000FF"/>
            <w:spacing w:val="15"/>
          </w:rPr>
          <w:t xml:space="preserve"> </w:t>
        </w:r>
      </w:hyperlink>
      <w:r>
        <w:rPr>
          <w:color w:val="0000FF"/>
          <w:spacing w:val="-1"/>
        </w:rPr>
        <w:t>“Patrono</w:t>
      </w:r>
      <w:r>
        <w:rPr>
          <w:color w:val="0000FF"/>
          <w:spacing w:val="15"/>
        </w:rPr>
        <w:t xml:space="preserve"> </w:t>
      </w:r>
      <w:r>
        <w:rPr>
          <w:color w:val="0000FF"/>
        </w:rPr>
        <w:t>al</w:t>
      </w:r>
      <w:r>
        <w:rPr>
          <w:color w:val="0000FF"/>
          <w:spacing w:val="12"/>
        </w:rPr>
        <w:t xml:space="preserve"> </w:t>
      </w:r>
      <w:r>
        <w:rPr>
          <w:color w:val="0000FF"/>
          <w:spacing w:val="-1"/>
        </w:rPr>
        <w:t>día/</w:t>
      </w:r>
      <w:r>
        <w:rPr>
          <w:color w:val="0000FF"/>
          <w:spacing w:val="15"/>
        </w:rPr>
        <w:t xml:space="preserve"> </w:t>
      </w:r>
      <w:r>
        <w:rPr>
          <w:color w:val="0000FF"/>
          <w:spacing w:val="-1"/>
        </w:rPr>
        <w:t>Consulta</w:t>
      </w:r>
      <w:r>
        <w:rPr>
          <w:color w:val="0000FF"/>
          <w:spacing w:val="14"/>
        </w:rPr>
        <w:t xml:space="preserve"> </w:t>
      </w:r>
      <w:r>
        <w:rPr>
          <w:color w:val="0000FF"/>
        </w:rPr>
        <w:t>Morosidad”</w:t>
      </w:r>
      <w:r>
        <w:t>,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adelante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Administración</w:t>
      </w:r>
      <w:r>
        <w:rPr>
          <w:spacing w:val="13"/>
        </w:rPr>
        <w:t xml:space="preserve"> </w:t>
      </w:r>
      <w:r>
        <w:rPr>
          <w:spacing w:val="-1"/>
        </w:rPr>
        <w:t>Regional</w:t>
      </w:r>
      <w:r>
        <w:rPr>
          <w:spacing w:val="1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San</w:t>
      </w:r>
      <w:r>
        <w:rPr>
          <w:spacing w:val="14"/>
        </w:rPr>
        <w:t xml:space="preserve"> </w:t>
      </w:r>
      <w:r>
        <w:rPr>
          <w:spacing w:val="-1"/>
        </w:rPr>
        <w:t>Ramón</w:t>
      </w:r>
      <w:r>
        <w:rPr>
          <w:spacing w:val="15"/>
        </w:rPr>
        <w:t xml:space="preserve"> </w:t>
      </w:r>
      <w:r>
        <w:rPr>
          <w:spacing w:val="-1"/>
        </w:rPr>
        <w:t>verificará</w:t>
      </w:r>
      <w:r>
        <w:rPr>
          <w:spacing w:val="12"/>
        </w:rPr>
        <w:t xml:space="preserve"> </w:t>
      </w:r>
      <w:r>
        <w:rPr>
          <w:spacing w:val="-1"/>
        </w:rPr>
        <w:t>que</w:t>
      </w:r>
      <w:r>
        <w:rPr>
          <w:rFonts w:ascii="Times New Roman" w:eastAsia="Times New Roman" w:hAnsi="Times New Roman" w:cs="Times New Roman"/>
          <w:spacing w:val="67"/>
          <w:w w:val="99"/>
        </w:rPr>
        <w:t xml:space="preserve"> </w:t>
      </w:r>
      <w:r>
        <w:rPr>
          <w:spacing w:val="-1"/>
        </w:rPr>
        <w:t>las</w:t>
      </w:r>
      <w:r>
        <w:rPr>
          <w:spacing w:val="10"/>
        </w:rPr>
        <w:t xml:space="preserve"> </w:t>
      </w:r>
      <w:r>
        <w:rPr>
          <w:spacing w:val="-1"/>
        </w:rPr>
        <w:t>personas</w:t>
      </w:r>
      <w:r>
        <w:rPr>
          <w:spacing w:val="10"/>
        </w:rPr>
        <w:t xml:space="preserve"> </w:t>
      </w:r>
      <w:r>
        <w:rPr>
          <w:spacing w:val="-1"/>
        </w:rPr>
        <w:t>oferentes</w:t>
      </w:r>
      <w:r>
        <w:rPr>
          <w:spacing w:val="11"/>
        </w:rPr>
        <w:t xml:space="preserve"> </w:t>
      </w:r>
      <w:r>
        <w:rPr>
          <w:spacing w:val="-1"/>
        </w:rPr>
        <w:t>nacionales</w:t>
      </w:r>
      <w:r>
        <w:rPr>
          <w:spacing w:val="10"/>
        </w:rPr>
        <w:t xml:space="preserve"> </w:t>
      </w:r>
      <w:r>
        <w:rPr>
          <w:spacing w:val="-1"/>
        </w:rPr>
        <w:t>se</w:t>
      </w:r>
      <w:r>
        <w:rPr>
          <w:spacing w:val="12"/>
        </w:rPr>
        <w:t xml:space="preserve"> </w:t>
      </w:r>
      <w:r>
        <w:rPr>
          <w:spacing w:val="-1"/>
        </w:rPr>
        <w:t>encuentren</w:t>
      </w:r>
      <w:r>
        <w:rPr>
          <w:spacing w:val="11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rPr>
          <w:spacing w:val="-1"/>
        </w:rPr>
        <w:t>día</w:t>
      </w:r>
      <w:r>
        <w:rPr>
          <w:spacing w:val="13"/>
        </w:rPr>
        <w:t xml:space="preserve"> </w:t>
      </w:r>
      <w:r>
        <w:rPr>
          <w:spacing w:val="-1"/>
        </w:rPr>
        <w:t>con</w:t>
      </w:r>
      <w:r>
        <w:rPr>
          <w:spacing w:val="11"/>
        </w:rPr>
        <w:t xml:space="preserve"> </w:t>
      </w:r>
      <w:r>
        <w:rPr>
          <w:spacing w:val="-1"/>
        </w:rPr>
        <w:t>las</w:t>
      </w:r>
      <w:r>
        <w:rPr>
          <w:spacing w:val="11"/>
        </w:rPr>
        <w:t xml:space="preserve"> </w:t>
      </w:r>
      <w:r>
        <w:rPr>
          <w:spacing w:val="-1"/>
        </w:rPr>
        <w:t>obligaciones</w:t>
      </w:r>
      <w:r>
        <w:rPr>
          <w:spacing w:val="12"/>
        </w:rPr>
        <w:t xml:space="preserve"> </w:t>
      </w:r>
      <w:r>
        <w:rPr>
          <w:spacing w:val="-1"/>
        </w:rPr>
        <w:t>obrero</w:t>
      </w:r>
      <w:r>
        <w:rPr>
          <w:spacing w:val="11"/>
        </w:rPr>
        <w:t xml:space="preserve"> </w:t>
      </w:r>
      <w:r>
        <w:rPr>
          <w:spacing w:val="-1"/>
        </w:rPr>
        <w:t>patronales</w:t>
      </w:r>
      <w:r>
        <w:rPr>
          <w:spacing w:val="11"/>
        </w:rPr>
        <w:t xml:space="preserve"> </w:t>
      </w:r>
      <w:r>
        <w:rPr>
          <w:spacing w:val="-1"/>
        </w:rPr>
        <w:t>con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rPr>
          <w:spacing w:val="-1"/>
        </w:rPr>
        <w:t>Caja</w:t>
      </w:r>
      <w:r>
        <w:rPr>
          <w:spacing w:val="10"/>
        </w:rPr>
        <w:t xml:space="preserve"> </w:t>
      </w:r>
      <w:r>
        <w:rPr>
          <w:spacing w:val="-1"/>
        </w:rPr>
        <w:t>Costarricense</w:t>
      </w:r>
      <w:r>
        <w:rPr>
          <w:spacing w:val="22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79"/>
          <w:w w:val="99"/>
        </w:rPr>
        <w:t xml:space="preserve"> </w:t>
      </w:r>
      <w:r>
        <w:rPr>
          <w:spacing w:val="-1"/>
        </w:rPr>
        <w:t>Seguro</w:t>
      </w:r>
      <w:r>
        <w:rPr>
          <w:spacing w:val="3"/>
        </w:rPr>
        <w:t xml:space="preserve"> </w:t>
      </w:r>
      <w:r>
        <w:rPr>
          <w:spacing w:val="-1"/>
        </w:rPr>
        <w:t>Social,</w:t>
      </w:r>
      <w:r>
        <w:rPr>
          <w:spacing w:val="2"/>
        </w:rPr>
        <w:t xml:space="preserve"> </w:t>
      </w:r>
      <w:r>
        <w:t>o</w:t>
      </w:r>
      <w:r>
        <w:rPr>
          <w:spacing w:val="5"/>
        </w:rPr>
        <w:t xml:space="preserve"> </w:t>
      </w:r>
      <w:r>
        <w:rPr>
          <w:spacing w:val="-1"/>
        </w:rPr>
        <w:t>bien,</w:t>
      </w:r>
      <w:r>
        <w:rPr>
          <w:spacing w:val="5"/>
        </w:rPr>
        <w:t xml:space="preserve"> </w:t>
      </w:r>
      <w:r>
        <w:rPr>
          <w:spacing w:val="-1"/>
        </w:rPr>
        <w:t>que</w:t>
      </w:r>
      <w:r>
        <w:rPr>
          <w:spacing w:val="3"/>
        </w:rPr>
        <w:t xml:space="preserve"> </w:t>
      </w:r>
      <w:r>
        <w:rPr>
          <w:spacing w:val="-1"/>
        </w:rPr>
        <w:t>tenga</w:t>
      </w:r>
      <w:r>
        <w:rPr>
          <w:spacing w:val="4"/>
        </w:rPr>
        <w:t xml:space="preserve"> </w:t>
      </w:r>
      <w:r>
        <w:rPr>
          <w:spacing w:val="-1"/>
        </w:rPr>
        <w:t>arreglo</w:t>
      </w:r>
      <w:r>
        <w:rPr>
          <w:spacing w:val="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1"/>
        </w:rPr>
        <w:t>pago</w:t>
      </w:r>
      <w:r>
        <w:rPr>
          <w:spacing w:val="5"/>
        </w:rPr>
        <w:t xml:space="preserve"> </w:t>
      </w:r>
      <w:r>
        <w:rPr>
          <w:spacing w:val="-1"/>
        </w:rPr>
        <w:t>aprobado</w:t>
      </w:r>
      <w:r>
        <w:rPr>
          <w:spacing w:val="3"/>
        </w:rPr>
        <w:t xml:space="preserve"> </w:t>
      </w:r>
      <w:r>
        <w:rPr>
          <w:spacing w:val="-1"/>
        </w:rPr>
        <w:t>por</w:t>
      </w:r>
      <w:r>
        <w:rPr>
          <w:spacing w:val="5"/>
        </w:rPr>
        <w:t xml:space="preserve"> </w:t>
      </w:r>
      <w:r>
        <w:rPr>
          <w:spacing w:val="-1"/>
        </w:rPr>
        <w:t>ésta.</w:t>
      </w:r>
      <w:r>
        <w:rPr>
          <w:spacing w:val="4"/>
        </w:rPr>
        <w:t xml:space="preserve"> </w:t>
      </w:r>
      <w:r>
        <w:rPr>
          <w:spacing w:val="-1"/>
        </w:rPr>
        <w:t>En</w:t>
      </w:r>
      <w:r>
        <w:rPr>
          <w:spacing w:val="5"/>
        </w:rPr>
        <w:t xml:space="preserve"> </w:t>
      </w:r>
      <w:r>
        <w:rPr>
          <w:spacing w:val="-1"/>
        </w:rPr>
        <w:t>este</w:t>
      </w:r>
      <w:r>
        <w:rPr>
          <w:spacing w:val="4"/>
        </w:rPr>
        <w:t xml:space="preserve"> </w:t>
      </w:r>
      <w:r>
        <w:rPr>
          <w:spacing w:val="-1"/>
        </w:rPr>
        <w:t>sentido,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acuerdo</w:t>
      </w:r>
      <w:r>
        <w:rPr>
          <w:spacing w:val="5"/>
        </w:rPr>
        <w:t xml:space="preserve"> </w:t>
      </w:r>
      <w:r>
        <w:rPr>
          <w:spacing w:val="-1"/>
        </w:rPr>
        <w:t>publicación</w:t>
      </w:r>
      <w:r>
        <w:rPr>
          <w:spacing w:val="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4"/>
        </w:rPr>
        <w:t xml:space="preserve"> </w:t>
      </w:r>
      <w:r>
        <w:rPr>
          <w:spacing w:val="-1"/>
        </w:rPr>
        <w:t>Gaceta</w:t>
      </w:r>
      <w:r>
        <w:rPr>
          <w:spacing w:val="5"/>
        </w:rPr>
        <w:t xml:space="preserve"> </w:t>
      </w:r>
      <w:r>
        <w:rPr>
          <w:spacing w:val="-1"/>
        </w:rPr>
        <w:t>46</w:t>
      </w:r>
      <w:r>
        <w:rPr>
          <w:rFonts w:ascii="Times New Roman" w:eastAsia="Times New Roman" w:hAnsi="Times New Roman" w:cs="Times New Roman"/>
          <w:spacing w:val="59"/>
          <w:w w:val="99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t>7</w:t>
      </w:r>
      <w:r>
        <w:rPr>
          <w:spacing w:val="-3"/>
        </w:rPr>
        <w:t xml:space="preserve"> </w:t>
      </w:r>
      <w:r>
        <w:rPr>
          <w:spacing w:val="-1"/>
        </w:rPr>
        <w:t>de marzo</w:t>
      </w:r>
      <w:r>
        <w:rPr>
          <w:spacing w:val="-3"/>
        </w:rP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>2011,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rPr>
          <w:spacing w:val="-1"/>
        </w:rPr>
        <w:t>reforma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Ley</w:t>
      </w:r>
      <w:r>
        <w:rPr>
          <w:spacing w:val="-2"/>
        </w:rPr>
        <w:t xml:space="preserve"> </w:t>
      </w:r>
      <w:r>
        <w:rPr>
          <w:spacing w:val="-1"/>
        </w:rPr>
        <w:t xml:space="preserve">8909 en </w:t>
      </w:r>
      <w:r>
        <w:rPr>
          <w:spacing w:val="-2"/>
        </w:rPr>
        <w:t>su</w:t>
      </w:r>
      <w:r>
        <w:rPr>
          <w:spacing w:val="-1"/>
        </w:rPr>
        <w:t xml:space="preserve"> artículo </w:t>
      </w:r>
      <w:r>
        <w:t>74</w:t>
      </w:r>
      <w:r>
        <w:rPr>
          <w:spacing w:val="-3"/>
        </w:rPr>
        <w:t xml:space="preserve"> </w:t>
      </w:r>
      <w:r>
        <w:rPr>
          <w:spacing w:val="-1"/>
        </w:rPr>
        <w:t>bis,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cual</w:t>
      </w:r>
      <w:r>
        <w:rPr>
          <w:spacing w:val="-2"/>
        </w:rPr>
        <w:t xml:space="preserve"> se</w:t>
      </w:r>
      <w:r>
        <w:rPr>
          <w:spacing w:val="-1"/>
        </w:rPr>
        <w:t xml:space="preserve"> encuentra</w:t>
      </w:r>
      <w:r>
        <w:rPr>
          <w:spacing w:val="-2"/>
        </w:rPr>
        <w:t xml:space="preserve"> </w:t>
      </w:r>
      <w:r>
        <w:rPr>
          <w:spacing w:val="-1"/>
        </w:rPr>
        <w:t>disponible</w:t>
      </w:r>
      <w:r>
        <w:rPr>
          <w:spacing w:val="-2"/>
        </w:rPr>
        <w:t xml:space="preserve"> </w:t>
      </w:r>
      <w:r>
        <w:rPr>
          <w:spacing w:val="-1"/>
        </w:rPr>
        <w:t>actualmente.</w:t>
      </w:r>
    </w:p>
    <w:p w:rsidR="00C833DA" w:rsidRDefault="00C833DA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C833DA" w:rsidRDefault="00F604B4">
      <w:pPr>
        <w:pStyle w:val="Textkrper"/>
        <w:numPr>
          <w:ilvl w:val="1"/>
          <w:numId w:val="1"/>
        </w:numPr>
        <w:tabs>
          <w:tab w:val="left" w:pos="1462"/>
        </w:tabs>
        <w:ind w:right="375" w:firstLine="0"/>
        <w:jc w:val="both"/>
      </w:pP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conformidad</w:t>
      </w:r>
      <w:r>
        <w:rPr>
          <w:spacing w:val="23"/>
        </w:rPr>
        <w:t xml:space="preserve"> </w:t>
      </w:r>
      <w:r>
        <w:rPr>
          <w:spacing w:val="-1"/>
        </w:rPr>
        <w:t>con</w:t>
      </w:r>
      <w:r>
        <w:rPr>
          <w:spacing w:val="23"/>
        </w:rPr>
        <w:t xml:space="preserve"> </w:t>
      </w:r>
      <w:r>
        <w:t>el</w:t>
      </w:r>
      <w:r>
        <w:rPr>
          <w:spacing w:val="22"/>
        </w:rPr>
        <w:t xml:space="preserve"> </w:t>
      </w:r>
      <w:r>
        <w:rPr>
          <w:spacing w:val="-1"/>
        </w:rPr>
        <w:t>oficio</w:t>
      </w:r>
      <w:r>
        <w:rPr>
          <w:spacing w:val="23"/>
        </w:rPr>
        <w:t xml:space="preserve"> </w:t>
      </w:r>
      <w:r>
        <w:t>N°</w:t>
      </w:r>
      <w:r>
        <w:rPr>
          <w:spacing w:val="22"/>
        </w:rPr>
        <w:t xml:space="preserve"> </w:t>
      </w:r>
      <w:r>
        <w:rPr>
          <w:spacing w:val="-1"/>
        </w:rPr>
        <w:t>DSC-03-2018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fecha</w:t>
      </w:r>
      <w:r>
        <w:rPr>
          <w:spacing w:val="22"/>
        </w:rPr>
        <w:t xml:space="preserve"> </w:t>
      </w:r>
      <w:r>
        <w:t>15</w:t>
      </w:r>
      <w:r>
        <w:rPr>
          <w:spacing w:val="21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enero</w:t>
      </w:r>
      <w:r>
        <w:rPr>
          <w:spacing w:val="23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2018,</w:t>
      </w:r>
      <w:r>
        <w:rPr>
          <w:spacing w:val="2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Dirección</w:t>
      </w:r>
      <w:r>
        <w:rPr>
          <w:spacing w:val="23"/>
        </w:rPr>
        <w:t xml:space="preserve"> </w:t>
      </w:r>
      <w:r>
        <w:rPr>
          <w:spacing w:val="-1"/>
        </w:rPr>
        <w:t>General</w:t>
      </w:r>
      <w:r>
        <w:rPr>
          <w:spacing w:val="22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Tributación,</w:t>
      </w:r>
      <w:r>
        <w:rPr>
          <w:rFonts w:ascii="Times New Roman" w:eastAsia="Times New Roman" w:hAnsi="Times New Roman" w:cs="Times New Roman"/>
          <w:spacing w:val="49"/>
          <w:w w:val="99"/>
        </w:rPr>
        <w:t xml:space="preserve"> </w:t>
      </w:r>
      <w:r>
        <w:rPr>
          <w:spacing w:val="-1"/>
        </w:rPr>
        <w:t>mediante</w:t>
      </w:r>
      <w:r>
        <w:rPr>
          <w:spacing w:val="9"/>
        </w:rPr>
        <w:t xml:space="preserve"> </w:t>
      </w:r>
      <w:r>
        <w:t>el</w:t>
      </w:r>
      <w:r>
        <w:rPr>
          <w:spacing w:val="8"/>
        </w:rPr>
        <w:t xml:space="preserve"> </w:t>
      </w:r>
      <w:r>
        <w:rPr>
          <w:spacing w:val="-1"/>
        </w:rPr>
        <w:t>cual</w:t>
      </w:r>
      <w:r>
        <w:rPr>
          <w:spacing w:val="9"/>
        </w:rPr>
        <w:t xml:space="preserve"> </w:t>
      </w:r>
      <w:r>
        <w:rPr>
          <w:spacing w:val="-1"/>
        </w:rPr>
        <w:t>informa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posibilidad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verificar</w:t>
      </w:r>
      <w:r>
        <w:rPr>
          <w:spacing w:val="8"/>
        </w:rPr>
        <w:t xml:space="preserve"> </w:t>
      </w:r>
      <w:r>
        <w:rPr>
          <w:spacing w:val="-1"/>
        </w:rPr>
        <w:t>mediante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dirección</w:t>
      </w:r>
      <w:r>
        <w:rPr>
          <w:spacing w:val="9"/>
        </w:rPr>
        <w:t xml:space="preserve"> </w:t>
      </w:r>
      <w:r>
        <w:rPr>
          <w:spacing w:val="-1"/>
        </w:rPr>
        <w:t>electrónica</w:t>
      </w:r>
      <w:r>
        <w:rPr>
          <w:spacing w:val="8"/>
        </w:rPr>
        <w:t xml:space="preserve"> </w:t>
      </w:r>
      <w:r>
        <w:rPr>
          <w:spacing w:val="-1"/>
        </w:rPr>
        <w:t>que</w:t>
      </w:r>
      <w:r>
        <w:rPr>
          <w:spacing w:val="11"/>
        </w:rPr>
        <w:t xml:space="preserve"> </w:t>
      </w:r>
      <w:r>
        <w:rPr>
          <w:spacing w:val="-1"/>
        </w:rPr>
        <w:t>estableció</w:t>
      </w:r>
      <w:r>
        <w:rPr>
          <w:spacing w:val="11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1"/>
        </w:rPr>
        <w:t>autorizó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Ministerio</w:t>
      </w:r>
      <w:r>
        <w:rPr>
          <w:rFonts w:ascii="Times New Roman" w:eastAsia="Times New Roman" w:hAnsi="Times New Roman" w:cs="Times New Roman"/>
          <w:spacing w:val="74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Hacienda</w:t>
      </w:r>
      <w:r>
        <w:rPr>
          <w:spacing w:val="1"/>
        </w:rPr>
        <w:t xml:space="preserve"> </w:t>
      </w:r>
      <w:r>
        <w:rPr>
          <w:spacing w:val="-1"/>
        </w:rPr>
        <w:t>para</w:t>
      </w:r>
      <w:r>
        <w:rPr>
          <w:spacing w:val="2"/>
        </w:rPr>
        <w:t xml:space="preserve"> </w:t>
      </w:r>
      <w:r>
        <w:rPr>
          <w:spacing w:val="-1"/>
        </w:rPr>
        <w:t>verificar</w:t>
      </w:r>
      <w:r>
        <w:rPr>
          <w:spacing w:val="1"/>
        </w:rPr>
        <w:t xml:space="preserve"> </w:t>
      </w:r>
      <w:r>
        <w:rPr>
          <w:spacing w:val="-1"/>
        </w:rPr>
        <w:t>si</w:t>
      </w:r>
      <w:r>
        <w:rPr>
          <w:spacing w:val="1"/>
        </w:rPr>
        <w:t xml:space="preserve"> </w:t>
      </w:r>
      <w:r>
        <w:rPr>
          <w:spacing w:val="-1"/>
        </w:rPr>
        <w:t>las</w:t>
      </w:r>
      <w:r>
        <w:t xml:space="preserve"> </w:t>
      </w:r>
      <w:r>
        <w:rPr>
          <w:spacing w:val="-1"/>
        </w:rPr>
        <w:t>personas</w:t>
      </w:r>
      <w:r>
        <w:rPr>
          <w:spacing w:val="1"/>
        </w:rPr>
        <w:t xml:space="preserve"> </w:t>
      </w:r>
      <w:r>
        <w:rPr>
          <w:spacing w:val="-1"/>
        </w:rPr>
        <w:t>físicas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jurídicas,</w:t>
      </w:r>
      <w:r>
        <w:rPr>
          <w:spacing w:val="3"/>
        </w:rPr>
        <w:t xml:space="preserve"> </w:t>
      </w:r>
      <w:r>
        <w:rPr>
          <w:spacing w:val="-1"/>
        </w:rPr>
        <w:t>se</w:t>
      </w:r>
      <w:r>
        <w:rPr>
          <w:spacing w:val="2"/>
        </w:rPr>
        <w:t xml:space="preserve"> </w:t>
      </w:r>
      <w:r>
        <w:rPr>
          <w:spacing w:val="-1"/>
        </w:rPr>
        <w:t>encuentran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rPr>
          <w:spacing w:val="-1"/>
        </w:rPr>
        <w:t>día</w:t>
      </w:r>
      <w:r>
        <w:rPr>
          <w:spacing w:val="1"/>
        </w:rPr>
        <w:t xml:space="preserve"> </w:t>
      </w:r>
      <w:r>
        <w:rPr>
          <w:spacing w:val="-1"/>
        </w:rPr>
        <w:t>con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rPr>
          <w:spacing w:val="-1"/>
        </w:rPr>
        <w:t>pago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los</w:t>
      </w:r>
      <w:r>
        <w:rPr>
          <w:spacing w:val="1"/>
        </w:rPr>
        <w:t xml:space="preserve"> </w:t>
      </w:r>
      <w:r>
        <w:rPr>
          <w:spacing w:val="-1"/>
        </w:rPr>
        <w:t>impuestos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administra</w:t>
      </w:r>
      <w:r>
        <w:rPr>
          <w:rFonts w:ascii="Times New Roman" w:eastAsia="Times New Roman" w:hAnsi="Times New Roman" w:cs="Times New Roman"/>
          <w:spacing w:val="73"/>
        </w:rPr>
        <w:t xml:space="preserve"> </w:t>
      </w:r>
      <w:r>
        <w:rPr>
          <w:spacing w:val="-1"/>
        </w:rPr>
        <w:t>dicha</w:t>
      </w:r>
      <w:r>
        <w:rPr>
          <w:spacing w:val="17"/>
        </w:rPr>
        <w:t xml:space="preserve"> </w:t>
      </w:r>
      <w:r>
        <w:rPr>
          <w:spacing w:val="-1"/>
        </w:rPr>
        <w:t>Dirección,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9"/>
        </w:rPr>
        <w:t xml:space="preserve"> </w:t>
      </w:r>
      <w:r>
        <w:rPr>
          <w:spacing w:val="-1"/>
        </w:rPr>
        <w:t>adelante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Administración</w:t>
      </w:r>
      <w:r>
        <w:rPr>
          <w:spacing w:val="19"/>
        </w:rPr>
        <w:t xml:space="preserve"> </w:t>
      </w:r>
      <w:r>
        <w:rPr>
          <w:spacing w:val="-1"/>
        </w:rPr>
        <w:t>Regional</w:t>
      </w:r>
      <w:r>
        <w:rPr>
          <w:spacing w:val="17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San</w:t>
      </w:r>
      <w:r>
        <w:rPr>
          <w:spacing w:val="19"/>
        </w:rPr>
        <w:t xml:space="preserve"> </w:t>
      </w:r>
      <w:r>
        <w:rPr>
          <w:spacing w:val="-1"/>
        </w:rPr>
        <w:t>Ramón</w:t>
      </w:r>
      <w:r>
        <w:rPr>
          <w:spacing w:val="19"/>
        </w:rPr>
        <w:t xml:space="preserve"> </w:t>
      </w:r>
      <w:r>
        <w:rPr>
          <w:spacing w:val="-1"/>
        </w:rPr>
        <w:t>para</w:t>
      </w:r>
      <w:r>
        <w:rPr>
          <w:spacing w:val="17"/>
        </w:rPr>
        <w:t xml:space="preserve"> </w:t>
      </w:r>
      <w:r>
        <w:rPr>
          <w:spacing w:val="-1"/>
        </w:rPr>
        <w:t>todo</w:t>
      </w:r>
      <w:r>
        <w:rPr>
          <w:spacing w:val="19"/>
        </w:rPr>
        <w:t xml:space="preserve"> </w:t>
      </w:r>
      <w:r>
        <w:rPr>
          <w:spacing w:val="-1"/>
        </w:rPr>
        <w:t>proceso</w:t>
      </w:r>
      <w:r>
        <w:rPr>
          <w:spacing w:val="1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Contratación</w:t>
      </w:r>
      <w:r>
        <w:rPr>
          <w:spacing w:val="21"/>
        </w:rPr>
        <w:t xml:space="preserve"> </w:t>
      </w:r>
      <w:r>
        <w:rPr>
          <w:spacing w:val="-1"/>
        </w:rPr>
        <w:t>Administrativa,</w:t>
      </w:r>
      <w:r>
        <w:rPr>
          <w:rFonts w:ascii="Times New Roman" w:eastAsia="Times New Roman" w:hAnsi="Times New Roman" w:cs="Times New Roman"/>
          <w:spacing w:val="69"/>
          <w:w w:val="99"/>
        </w:rPr>
        <w:t xml:space="preserve"> </w:t>
      </w:r>
      <w:r>
        <w:rPr>
          <w:spacing w:val="-1"/>
        </w:rPr>
        <w:t>verificará</w:t>
      </w:r>
      <w:r>
        <w:rPr>
          <w:spacing w:val="32"/>
        </w:rPr>
        <w:t xml:space="preserve"> </w:t>
      </w:r>
      <w:r>
        <w:rPr>
          <w:spacing w:val="-1"/>
        </w:rPr>
        <w:t>que</w:t>
      </w:r>
      <w:r>
        <w:rPr>
          <w:spacing w:val="34"/>
        </w:rPr>
        <w:t xml:space="preserve"> </w:t>
      </w:r>
      <w:r>
        <w:rPr>
          <w:spacing w:val="-1"/>
        </w:rPr>
        <w:t>los</w:t>
      </w:r>
      <w:r>
        <w:rPr>
          <w:spacing w:val="34"/>
        </w:rPr>
        <w:t xml:space="preserve"> </w:t>
      </w:r>
      <w:r>
        <w:rPr>
          <w:spacing w:val="-1"/>
        </w:rPr>
        <w:t>oferentes</w:t>
      </w:r>
      <w:r>
        <w:rPr>
          <w:spacing w:val="34"/>
        </w:rPr>
        <w:t xml:space="preserve"> </w:t>
      </w:r>
      <w:r>
        <w:rPr>
          <w:spacing w:val="-1"/>
        </w:rPr>
        <w:t>nacionales</w:t>
      </w:r>
      <w:r>
        <w:rPr>
          <w:spacing w:val="34"/>
        </w:rPr>
        <w:t xml:space="preserve"> </w:t>
      </w:r>
      <w:r>
        <w:rPr>
          <w:spacing w:val="-1"/>
        </w:rPr>
        <w:t>se</w:t>
      </w:r>
      <w:r>
        <w:rPr>
          <w:spacing w:val="35"/>
        </w:rPr>
        <w:t xml:space="preserve"> </w:t>
      </w:r>
      <w:r>
        <w:rPr>
          <w:spacing w:val="-1"/>
        </w:rPr>
        <w:t>encuentren</w:t>
      </w:r>
      <w:r>
        <w:rPr>
          <w:spacing w:val="35"/>
        </w:rPr>
        <w:t xml:space="preserve"> </w:t>
      </w:r>
      <w:r>
        <w:t>al</w:t>
      </w:r>
      <w:r>
        <w:rPr>
          <w:spacing w:val="32"/>
        </w:rPr>
        <w:t xml:space="preserve"> </w:t>
      </w:r>
      <w:r>
        <w:rPr>
          <w:spacing w:val="-1"/>
        </w:rPr>
        <w:t>día</w:t>
      </w:r>
      <w:r>
        <w:rPr>
          <w:spacing w:val="32"/>
        </w:rPr>
        <w:t xml:space="preserve"> </w:t>
      </w:r>
      <w:r>
        <w:rPr>
          <w:spacing w:val="-1"/>
        </w:rPr>
        <w:t>con</w:t>
      </w:r>
      <w:r>
        <w:rPr>
          <w:spacing w:val="33"/>
        </w:rPr>
        <w:t xml:space="preserve"> </w:t>
      </w:r>
      <w:r>
        <w:rPr>
          <w:spacing w:val="-1"/>
        </w:rPr>
        <w:t>las</w:t>
      </w:r>
      <w:r>
        <w:rPr>
          <w:spacing w:val="34"/>
        </w:rPr>
        <w:t xml:space="preserve"> </w:t>
      </w:r>
      <w:r>
        <w:rPr>
          <w:spacing w:val="-1"/>
        </w:rPr>
        <w:t>obligaciones</w:t>
      </w:r>
      <w:r>
        <w:rPr>
          <w:spacing w:val="34"/>
        </w:rPr>
        <w:t xml:space="preserve"> </w:t>
      </w:r>
      <w:r>
        <w:rPr>
          <w:spacing w:val="-1"/>
        </w:rPr>
        <w:t>tributarias</w:t>
      </w:r>
      <w:r>
        <w:rPr>
          <w:spacing w:val="34"/>
        </w:rPr>
        <w:t xml:space="preserve"> </w:t>
      </w:r>
      <w:r>
        <w:rPr>
          <w:spacing w:val="-1"/>
        </w:rPr>
        <w:t>que</w:t>
      </w:r>
      <w:r>
        <w:rPr>
          <w:spacing w:val="33"/>
        </w:rPr>
        <w:t xml:space="preserve"> </w:t>
      </w:r>
      <w:r>
        <w:rPr>
          <w:spacing w:val="-1"/>
        </w:rPr>
        <w:t>administra</w:t>
      </w:r>
      <w:r>
        <w:rPr>
          <w:spacing w:val="34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Dirección</w:t>
      </w:r>
      <w:r>
        <w:rPr>
          <w:rFonts w:ascii="Times New Roman" w:eastAsia="Times New Roman" w:hAnsi="Times New Roman" w:cs="Times New Roman"/>
          <w:spacing w:val="81"/>
        </w:rPr>
        <w:t xml:space="preserve"> </w:t>
      </w:r>
      <w:r>
        <w:rPr>
          <w:spacing w:val="-1"/>
        </w:rPr>
        <w:t>General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Tributación.</w:t>
      </w:r>
    </w:p>
    <w:p w:rsidR="00C833DA" w:rsidRDefault="00C833DA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C833DA" w:rsidRDefault="00F604B4">
      <w:pPr>
        <w:pStyle w:val="Textkrper"/>
        <w:jc w:val="both"/>
      </w:pPr>
      <w:r>
        <w:rPr>
          <w:spacing w:val="-1"/>
        </w:rPr>
        <w:t>Las</w:t>
      </w:r>
      <w:r>
        <w:rPr>
          <w:spacing w:val="-4"/>
        </w:rPr>
        <w:t xml:space="preserve"> </w:t>
      </w:r>
      <w:r>
        <w:rPr>
          <w:spacing w:val="-1"/>
        </w:rPr>
        <w:t>consultas de</w:t>
      </w:r>
      <w:r>
        <w:rPr>
          <w:spacing w:val="-3"/>
        </w:rPr>
        <w:t xml:space="preserve"> </w:t>
      </w:r>
      <w:r>
        <w:rPr>
          <w:spacing w:val="-1"/>
        </w:rPr>
        <w:t>pago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impuesto que</w:t>
      </w:r>
      <w:r>
        <w:rPr>
          <w:spacing w:val="-2"/>
        </w:rPr>
        <w:t xml:space="preserve"> </w:t>
      </w:r>
      <w:r>
        <w:rPr>
          <w:spacing w:val="-1"/>
        </w:rPr>
        <w:t>se</w:t>
      </w:r>
      <w:r>
        <w:rPr>
          <w:spacing w:val="-3"/>
        </w:rPr>
        <w:t xml:space="preserve"> </w:t>
      </w:r>
      <w:r>
        <w:rPr>
          <w:spacing w:val="-1"/>
        </w:rPr>
        <w:t>verificaran</w:t>
      </w:r>
      <w:r>
        <w:rPr>
          <w:spacing w:val="-2"/>
        </w:rPr>
        <w:t xml:space="preserve"> </w:t>
      </w:r>
      <w:r>
        <w:rPr>
          <w:spacing w:val="-1"/>
        </w:rPr>
        <w:t>son</w:t>
      </w:r>
      <w:r>
        <w:rPr>
          <w:spacing w:val="-2"/>
        </w:rPr>
        <w:t xml:space="preserve"> </w:t>
      </w:r>
      <w:r>
        <w:rPr>
          <w:spacing w:val="-1"/>
        </w:rPr>
        <w:t>las</w:t>
      </w:r>
      <w:r>
        <w:rPr>
          <w:spacing w:val="-2"/>
        </w:rPr>
        <w:t xml:space="preserve"> </w:t>
      </w:r>
      <w:r>
        <w:rPr>
          <w:spacing w:val="-1"/>
        </w:rPr>
        <w:t>siguientes:</w:t>
      </w:r>
    </w:p>
    <w:p w:rsidR="00C833DA" w:rsidRDefault="00C833DA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C833DA" w:rsidRDefault="00F604B4">
      <w:pPr>
        <w:numPr>
          <w:ilvl w:val="2"/>
          <w:numId w:val="1"/>
        </w:numPr>
        <w:tabs>
          <w:tab w:val="left" w:pos="1704"/>
        </w:tabs>
        <w:spacing w:line="292" w:lineRule="exact"/>
        <w:ind w:hanging="436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pacing w:val="-1"/>
          <w:sz w:val="20"/>
        </w:rPr>
        <w:t>Consulta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Situación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Tributaria: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color w:val="0000FF"/>
          <w:spacing w:val="-4"/>
          <w:sz w:val="24"/>
          <w:u w:val="single" w:color="0000FF"/>
        </w:rPr>
        <w:t>h</w:t>
      </w:r>
      <w:r>
        <w:rPr>
          <w:rFonts w:ascii="Calibri" w:hAnsi="Calibri"/>
          <w:color w:val="0000FF"/>
          <w:spacing w:val="-5"/>
          <w:sz w:val="24"/>
          <w:u w:val="single" w:color="0000FF"/>
        </w:rPr>
        <w:t>tt</w:t>
      </w:r>
      <w:r>
        <w:rPr>
          <w:rFonts w:ascii="Calibri" w:hAnsi="Calibri"/>
          <w:color w:val="0000FF"/>
          <w:spacing w:val="-4"/>
          <w:sz w:val="24"/>
          <w:u w:val="single" w:color="0000FF"/>
        </w:rPr>
        <w:t>ps</w:t>
      </w:r>
      <w:r>
        <w:rPr>
          <w:rFonts w:ascii="Calibri" w:hAnsi="Calibri"/>
          <w:color w:val="0000FF"/>
          <w:spacing w:val="-5"/>
          <w:sz w:val="24"/>
          <w:u w:val="single" w:color="0000FF"/>
        </w:rPr>
        <w:t>:</w:t>
      </w:r>
      <w:r>
        <w:rPr>
          <w:rFonts w:ascii="Calibri" w:hAnsi="Calibri"/>
          <w:color w:val="0000FF"/>
          <w:spacing w:val="-4"/>
          <w:sz w:val="24"/>
          <w:u w:val="single" w:color="0000FF"/>
        </w:rPr>
        <w:t>//</w:t>
      </w:r>
      <w:hyperlink r:id="rId21">
        <w:r>
          <w:rPr>
            <w:rFonts w:ascii="Calibri" w:hAnsi="Calibri"/>
            <w:color w:val="0000FF"/>
            <w:spacing w:val="-5"/>
            <w:sz w:val="24"/>
            <w:u w:val="single" w:color="0000FF"/>
          </w:rPr>
          <w:t>www</w:t>
        </w:r>
        <w:r>
          <w:rPr>
            <w:rFonts w:ascii="Calibri" w:hAnsi="Calibri"/>
            <w:color w:val="0000FF"/>
            <w:spacing w:val="-4"/>
            <w:sz w:val="24"/>
            <w:u w:val="single" w:color="0000FF"/>
          </w:rPr>
          <w:t>.ha</w:t>
        </w:r>
        <w:r>
          <w:rPr>
            <w:rFonts w:ascii="Calibri" w:hAnsi="Calibri"/>
            <w:color w:val="0000FF"/>
            <w:spacing w:val="-5"/>
            <w:sz w:val="24"/>
            <w:u w:val="single" w:color="0000FF"/>
          </w:rPr>
          <w:t>c</w:t>
        </w:r>
        <w:r>
          <w:rPr>
            <w:rFonts w:ascii="Calibri" w:hAnsi="Calibri"/>
            <w:color w:val="0000FF"/>
            <w:spacing w:val="-4"/>
            <w:sz w:val="24"/>
            <w:u w:val="single" w:color="0000FF"/>
          </w:rPr>
          <w:t>i</w:t>
        </w:r>
        <w:r>
          <w:rPr>
            <w:rFonts w:ascii="Calibri" w:hAnsi="Calibri"/>
            <w:color w:val="0000FF"/>
            <w:spacing w:val="-5"/>
            <w:sz w:val="24"/>
            <w:u w:val="single" w:color="0000FF"/>
          </w:rPr>
          <w:t>e</w:t>
        </w:r>
        <w:r>
          <w:rPr>
            <w:rFonts w:ascii="Calibri" w:hAnsi="Calibri"/>
            <w:color w:val="0000FF"/>
            <w:spacing w:val="-4"/>
            <w:sz w:val="24"/>
            <w:u w:val="single" w:color="0000FF"/>
          </w:rPr>
          <w:t>nda.</w:t>
        </w:r>
        <w:r>
          <w:rPr>
            <w:rFonts w:ascii="Calibri" w:hAnsi="Calibri"/>
            <w:color w:val="0000FF"/>
            <w:spacing w:val="-5"/>
            <w:sz w:val="24"/>
            <w:u w:val="single" w:color="0000FF"/>
          </w:rPr>
          <w:t>g</w:t>
        </w:r>
        <w:r>
          <w:rPr>
            <w:rFonts w:ascii="Calibri" w:hAnsi="Calibri"/>
            <w:color w:val="0000FF"/>
            <w:spacing w:val="-4"/>
            <w:sz w:val="24"/>
            <w:u w:val="single" w:color="0000FF"/>
          </w:rPr>
          <w:t>o.</w:t>
        </w:r>
        <w:r>
          <w:rPr>
            <w:rFonts w:ascii="Calibri" w:hAnsi="Calibri"/>
            <w:color w:val="0000FF"/>
            <w:spacing w:val="-5"/>
            <w:sz w:val="24"/>
            <w:u w:val="single" w:color="0000FF"/>
          </w:rPr>
          <w:t>cr</w:t>
        </w:r>
        <w:r>
          <w:rPr>
            <w:rFonts w:ascii="Calibri" w:hAnsi="Calibri"/>
            <w:color w:val="0000FF"/>
            <w:spacing w:val="-4"/>
            <w:sz w:val="24"/>
            <w:u w:val="single" w:color="0000FF"/>
          </w:rPr>
          <w:t>/</w:t>
        </w:r>
        <w:r>
          <w:rPr>
            <w:rFonts w:ascii="Calibri" w:hAnsi="Calibri"/>
            <w:color w:val="0000FF"/>
            <w:spacing w:val="-5"/>
            <w:sz w:val="24"/>
            <w:u w:val="single" w:color="0000FF"/>
          </w:rPr>
          <w:t>A</w:t>
        </w:r>
        <w:r>
          <w:rPr>
            <w:rFonts w:ascii="Calibri" w:hAnsi="Calibri"/>
            <w:color w:val="0000FF"/>
            <w:spacing w:val="-4"/>
            <w:sz w:val="24"/>
            <w:u w:val="single" w:color="0000FF"/>
          </w:rPr>
          <w:t>TV/f</w:t>
        </w:r>
        <w:r>
          <w:rPr>
            <w:rFonts w:ascii="Calibri" w:hAnsi="Calibri"/>
            <w:color w:val="0000FF"/>
            <w:spacing w:val="-5"/>
            <w:sz w:val="24"/>
            <w:u w:val="single" w:color="0000FF"/>
          </w:rPr>
          <w:t>rm</w:t>
        </w:r>
        <w:r>
          <w:rPr>
            <w:rFonts w:ascii="Calibri" w:hAnsi="Calibri"/>
            <w:color w:val="0000FF"/>
            <w:spacing w:val="-4"/>
            <w:sz w:val="24"/>
            <w:u w:val="single" w:color="0000FF"/>
          </w:rPr>
          <w:t>Consul</w:t>
        </w:r>
        <w:r>
          <w:rPr>
            <w:rFonts w:ascii="Calibri" w:hAnsi="Calibri"/>
            <w:color w:val="0000FF"/>
            <w:spacing w:val="-5"/>
            <w:sz w:val="24"/>
            <w:u w:val="single" w:color="0000FF"/>
          </w:rPr>
          <w:t>t</w:t>
        </w:r>
        <w:r>
          <w:rPr>
            <w:rFonts w:ascii="Calibri" w:hAnsi="Calibri"/>
            <w:color w:val="0000FF"/>
            <w:spacing w:val="-4"/>
            <w:sz w:val="24"/>
            <w:u w:val="single" w:color="0000FF"/>
          </w:rPr>
          <w:t>aSi</w:t>
        </w:r>
        <w:r>
          <w:rPr>
            <w:rFonts w:ascii="Calibri" w:hAnsi="Calibri"/>
            <w:color w:val="0000FF"/>
            <w:spacing w:val="-5"/>
            <w:sz w:val="24"/>
            <w:u w:val="single" w:color="0000FF"/>
          </w:rPr>
          <w:t>t</w:t>
        </w:r>
        <w:r>
          <w:rPr>
            <w:rFonts w:ascii="Calibri" w:hAnsi="Calibri"/>
            <w:color w:val="0000FF"/>
            <w:spacing w:val="-4"/>
            <w:sz w:val="24"/>
            <w:u w:val="single" w:color="0000FF"/>
          </w:rPr>
          <w:t>uT</w:t>
        </w:r>
        <w:r>
          <w:rPr>
            <w:rFonts w:ascii="Calibri" w:hAnsi="Calibri"/>
            <w:color w:val="0000FF"/>
            <w:spacing w:val="-5"/>
            <w:sz w:val="24"/>
            <w:u w:val="single" w:color="0000FF"/>
          </w:rPr>
          <w:t>r</w:t>
        </w:r>
        <w:r>
          <w:rPr>
            <w:rFonts w:ascii="Calibri" w:hAnsi="Calibri"/>
            <w:color w:val="0000FF"/>
            <w:spacing w:val="-4"/>
            <w:sz w:val="24"/>
            <w:u w:val="single" w:color="0000FF"/>
          </w:rPr>
          <w:t>ibu</w:t>
        </w:r>
        <w:r>
          <w:rPr>
            <w:rFonts w:ascii="Calibri" w:hAnsi="Calibri"/>
            <w:color w:val="0000FF"/>
            <w:spacing w:val="-5"/>
            <w:sz w:val="24"/>
            <w:u w:val="single" w:color="0000FF"/>
          </w:rPr>
          <w:t>t</w:t>
        </w:r>
        <w:r>
          <w:rPr>
            <w:rFonts w:ascii="Calibri" w:hAnsi="Calibri"/>
            <w:color w:val="0000FF"/>
            <w:spacing w:val="-4"/>
            <w:sz w:val="24"/>
            <w:u w:val="single" w:color="0000FF"/>
          </w:rPr>
          <w:t>a</w:t>
        </w:r>
        <w:r>
          <w:rPr>
            <w:rFonts w:ascii="Calibri" w:hAnsi="Calibri"/>
            <w:color w:val="0000FF"/>
            <w:spacing w:val="-5"/>
            <w:sz w:val="24"/>
            <w:u w:val="single" w:color="0000FF"/>
          </w:rPr>
          <w:t>r</w:t>
        </w:r>
        <w:r>
          <w:rPr>
            <w:rFonts w:ascii="Calibri" w:hAnsi="Calibri"/>
            <w:color w:val="0000FF"/>
            <w:spacing w:val="-4"/>
            <w:sz w:val="24"/>
            <w:u w:val="single" w:color="0000FF"/>
          </w:rPr>
          <w:t>ia.aspx</w:t>
        </w:r>
      </w:hyperlink>
    </w:p>
    <w:p w:rsidR="00C833DA" w:rsidRDefault="00F604B4">
      <w:pPr>
        <w:numPr>
          <w:ilvl w:val="2"/>
          <w:numId w:val="1"/>
        </w:numPr>
        <w:tabs>
          <w:tab w:val="left" w:pos="1704"/>
        </w:tabs>
        <w:ind w:right="354" w:hanging="436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pacing w:val="-1"/>
          <w:sz w:val="20"/>
        </w:rPr>
        <w:t>Consulta</w:t>
      </w:r>
      <w:r>
        <w:rPr>
          <w:rFonts w:ascii="Calibri" w:hAnsi="Calibri"/>
          <w:spacing w:val="17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Impuesto</w:t>
      </w:r>
      <w:r>
        <w:rPr>
          <w:rFonts w:ascii="Calibri" w:hAnsi="Calibri"/>
          <w:spacing w:val="19"/>
          <w:sz w:val="20"/>
        </w:rPr>
        <w:t xml:space="preserve"> </w:t>
      </w:r>
      <w:r>
        <w:rPr>
          <w:rFonts w:ascii="Calibri" w:hAnsi="Calibri"/>
          <w:sz w:val="20"/>
        </w:rPr>
        <w:t>a</w:t>
      </w:r>
      <w:r>
        <w:rPr>
          <w:rFonts w:ascii="Calibri" w:hAnsi="Calibri"/>
          <w:spacing w:val="19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Personas</w:t>
      </w:r>
      <w:r>
        <w:rPr>
          <w:rFonts w:ascii="Calibri" w:hAnsi="Calibri"/>
          <w:spacing w:val="20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Jurídicas:</w:t>
      </w:r>
      <w:r>
        <w:rPr>
          <w:rFonts w:ascii="Calibri" w:hAnsi="Calibri"/>
          <w:spacing w:val="27"/>
          <w:sz w:val="20"/>
        </w:rPr>
        <w:t xml:space="preserve"> </w:t>
      </w:r>
      <w:r>
        <w:rPr>
          <w:rFonts w:ascii="Calibri" w:hAnsi="Calibri"/>
          <w:color w:val="0000FF"/>
          <w:spacing w:val="-4"/>
          <w:sz w:val="24"/>
          <w:u w:val="single" w:color="0000FF"/>
        </w:rPr>
        <w:t>h</w:t>
      </w:r>
      <w:r>
        <w:rPr>
          <w:rFonts w:ascii="Calibri" w:hAnsi="Calibri"/>
          <w:color w:val="0000FF"/>
          <w:spacing w:val="-5"/>
          <w:sz w:val="24"/>
          <w:u w:val="single" w:color="0000FF"/>
        </w:rPr>
        <w:t>tt</w:t>
      </w:r>
      <w:r>
        <w:rPr>
          <w:rFonts w:ascii="Calibri" w:hAnsi="Calibri"/>
          <w:color w:val="0000FF"/>
          <w:spacing w:val="-4"/>
          <w:sz w:val="24"/>
          <w:u w:val="single" w:color="0000FF"/>
        </w:rPr>
        <w:t>ps</w:t>
      </w:r>
      <w:r>
        <w:rPr>
          <w:rFonts w:ascii="Calibri" w:hAnsi="Calibri"/>
          <w:color w:val="0000FF"/>
          <w:spacing w:val="-5"/>
          <w:sz w:val="24"/>
          <w:u w:val="single" w:color="0000FF"/>
        </w:rPr>
        <w:t>:</w:t>
      </w:r>
      <w:r>
        <w:rPr>
          <w:rFonts w:ascii="Calibri" w:hAnsi="Calibri"/>
          <w:color w:val="0000FF"/>
          <w:spacing w:val="-4"/>
          <w:sz w:val="24"/>
          <w:u w:val="single" w:color="0000FF"/>
        </w:rPr>
        <w:t>//</w:t>
      </w:r>
      <w:hyperlink r:id="rId22">
        <w:r>
          <w:rPr>
            <w:rFonts w:ascii="Calibri" w:hAnsi="Calibri"/>
            <w:color w:val="0000FF"/>
            <w:spacing w:val="-5"/>
            <w:sz w:val="24"/>
            <w:u w:val="single" w:color="0000FF"/>
          </w:rPr>
          <w:t>www</w:t>
        </w:r>
        <w:r>
          <w:rPr>
            <w:rFonts w:ascii="Calibri" w:hAnsi="Calibri"/>
            <w:color w:val="0000FF"/>
            <w:spacing w:val="-4"/>
            <w:sz w:val="24"/>
            <w:u w:val="single" w:color="0000FF"/>
          </w:rPr>
          <w:t>.ha</w:t>
        </w:r>
        <w:r>
          <w:rPr>
            <w:rFonts w:ascii="Calibri" w:hAnsi="Calibri"/>
            <w:color w:val="0000FF"/>
            <w:spacing w:val="-5"/>
            <w:sz w:val="24"/>
            <w:u w:val="single" w:color="0000FF"/>
          </w:rPr>
          <w:t>c</w:t>
        </w:r>
        <w:r>
          <w:rPr>
            <w:rFonts w:ascii="Calibri" w:hAnsi="Calibri"/>
            <w:color w:val="0000FF"/>
            <w:spacing w:val="-4"/>
            <w:sz w:val="24"/>
            <w:u w:val="single" w:color="0000FF"/>
          </w:rPr>
          <w:t>i</w:t>
        </w:r>
        <w:r>
          <w:rPr>
            <w:rFonts w:ascii="Calibri" w:hAnsi="Calibri"/>
            <w:color w:val="0000FF"/>
            <w:spacing w:val="-5"/>
            <w:sz w:val="24"/>
            <w:u w:val="single" w:color="0000FF"/>
          </w:rPr>
          <w:t>e</w:t>
        </w:r>
        <w:r>
          <w:rPr>
            <w:rFonts w:ascii="Calibri" w:hAnsi="Calibri"/>
            <w:color w:val="0000FF"/>
            <w:spacing w:val="-4"/>
            <w:sz w:val="24"/>
            <w:u w:val="single" w:color="0000FF"/>
          </w:rPr>
          <w:t>nda.</w:t>
        </w:r>
        <w:r>
          <w:rPr>
            <w:rFonts w:ascii="Calibri" w:hAnsi="Calibri"/>
            <w:color w:val="0000FF"/>
            <w:spacing w:val="-5"/>
            <w:sz w:val="24"/>
            <w:u w:val="single" w:color="0000FF"/>
          </w:rPr>
          <w:t>g</w:t>
        </w:r>
        <w:r>
          <w:rPr>
            <w:rFonts w:ascii="Calibri" w:hAnsi="Calibri"/>
            <w:color w:val="0000FF"/>
            <w:spacing w:val="-4"/>
            <w:sz w:val="24"/>
            <w:u w:val="single" w:color="0000FF"/>
          </w:rPr>
          <w:t>o.</w:t>
        </w:r>
        <w:r>
          <w:rPr>
            <w:rFonts w:ascii="Calibri" w:hAnsi="Calibri"/>
            <w:color w:val="0000FF"/>
            <w:spacing w:val="-5"/>
            <w:sz w:val="24"/>
            <w:u w:val="single" w:color="0000FF"/>
          </w:rPr>
          <w:t>cr</w:t>
        </w:r>
        <w:r>
          <w:rPr>
            <w:rFonts w:ascii="Calibri" w:hAnsi="Calibri"/>
            <w:color w:val="0000FF"/>
            <w:spacing w:val="-4"/>
            <w:sz w:val="24"/>
            <w:u w:val="single" w:color="0000FF"/>
          </w:rPr>
          <w:t>/</w:t>
        </w:r>
        <w:r>
          <w:rPr>
            <w:rFonts w:ascii="Calibri" w:hAnsi="Calibri"/>
            <w:color w:val="0000FF"/>
            <w:spacing w:val="-5"/>
            <w:sz w:val="24"/>
            <w:u w:val="single" w:color="0000FF"/>
          </w:rPr>
          <w:t>A</w:t>
        </w:r>
        <w:r>
          <w:rPr>
            <w:rFonts w:ascii="Calibri" w:hAnsi="Calibri"/>
            <w:color w:val="0000FF"/>
            <w:spacing w:val="-4"/>
            <w:sz w:val="24"/>
            <w:u w:val="single" w:color="0000FF"/>
          </w:rPr>
          <w:t>TV/f</w:t>
        </w:r>
        <w:r>
          <w:rPr>
            <w:rFonts w:ascii="Calibri" w:hAnsi="Calibri"/>
            <w:color w:val="0000FF"/>
            <w:spacing w:val="-5"/>
            <w:sz w:val="24"/>
            <w:u w:val="single" w:color="0000FF"/>
          </w:rPr>
          <w:t>rm</w:t>
        </w:r>
        <w:r>
          <w:rPr>
            <w:rFonts w:ascii="Calibri" w:hAnsi="Calibri"/>
            <w:color w:val="0000FF"/>
            <w:spacing w:val="-4"/>
            <w:sz w:val="24"/>
            <w:u w:val="single" w:color="0000FF"/>
          </w:rPr>
          <w:t>Consul</w:t>
        </w:r>
        <w:r>
          <w:rPr>
            <w:rFonts w:ascii="Calibri" w:hAnsi="Calibri"/>
            <w:color w:val="0000FF"/>
            <w:spacing w:val="-5"/>
            <w:sz w:val="24"/>
            <w:u w:val="single" w:color="0000FF"/>
          </w:rPr>
          <w:t>t</w:t>
        </w:r>
        <w:r>
          <w:rPr>
            <w:rFonts w:ascii="Calibri" w:hAnsi="Calibri"/>
            <w:color w:val="0000FF"/>
            <w:spacing w:val="-4"/>
            <w:sz w:val="24"/>
            <w:u w:val="single" w:color="0000FF"/>
          </w:rPr>
          <w:t>a</w:t>
        </w:r>
        <w:r>
          <w:rPr>
            <w:rFonts w:ascii="Calibri" w:hAnsi="Calibri"/>
            <w:color w:val="0000FF"/>
            <w:spacing w:val="-5"/>
            <w:sz w:val="24"/>
            <w:u w:val="single" w:color="0000FF"/>
          </w:rPr>
          <w:t>Im</w:t>
        </w:r>
        <w:r>
          <w:rPr>
            <w:rFonts w:ascii="Calibri" w:hAnsi="Calibri"/>
            <w:color w:val="0000FF"/>
            <w:spacing w:val="-4"/>
            <w:sz w:val="24"/>
            <w:u w:val="single" w:color="0000FF"/>
          </w:rPr>
          <w:t>p</w:t>
        </w:r>
        <w:r>
          <w:rPr>
            <w:rFonts w:ascii="Calibri" w:hAnsi="Calibri"/>
            <w:color w:val="0000FF"/>
            <w:spacing w:val="-5"/>
            <w:sz w:val="24"/>
            <w:u w:val="single" w:color="0000FF"/>
          </w:rPr>
          <w:t>PerJ</w:t>
        </w:r>
        <w:r>
          <w:rPr>
            <w:rFonts w:ascii="Calibri" w:hAnsi="Calibri"/>
            <w:color w:val="0000FF"/>
            <w:spacing w:val="-4"/>
            <w:sz w:val="24"/>
            <w:u w:val="single" w:color="0000FF"/>
          </w:rPr>
          <w:t>u</w:t>
        </w:r>
        <w:r>
          <w:rPr>
            <w:rFonts w:ascii="Calibri" w:hAnsi="Calibri"/>
            <w:color w:val="0000FF"/>
            <w:spacing w:val="-5"/>
            <w:sz w:val="24"/>
            <w:u w:val="single" w:color="0000FF"/>
          </w:rPr>
          <w:t>r</w:t>
        </w:r>
        <w:r>
          <w:rPr>
            <w:rFonts w:ascii="Calibri" w:hAnsi="Calibri"/>
            <w:color w:val="0000FF"/>
            <w:spacing w:val="-4"/>
            <w:sz w:val="24"/>
            <w:u w:val="single" w:color="0000FF"/>
          </w:rPr>
          <w:t>idi</w:t>
        </w:r>
        <w:r>
          <w:rPr>
            <w:rFonts w:ascii="Calibri" w:hAnsi="Calibri"/>
            <w:color w:val="0000FF"/>
            <w:spacing w:val="-5"/>
            <w:sz w:val="24"/>
            <w:u w:val="single" w:color="0000FF"/>
          </w:rPr>
          <w:t>c</w:t>
        </w:r>
        <w:r>
          <w:rPr>
            <w:rFonts w:ascii="Calibri" w:hAnsi="Calibri"/>
            <w:color w:val="0000FF"/>
            <w:spacing w:val="-4"/>
            <w:sz w:val="24"/>
            <w:u w:val="single" w:color="0000FF"/>
          </w:rPr>
          <w:t>as.as-</w:t>
        </w:r>
      </w:hyperlink>
      <w:r>
        <w:rPr>
          <w:rFonts w:ascii="Times New Roman" w:hAnsi="Times New Roman"/>
          <w:color w:val="0000FF"/>
          <w:sz w:val="24"/>
        </w:rPr>
        <w:t xml:space="preserve"> </w:t>
      </w:r>
      <w:r>
        <w:rPr>
          <w:rFonts w:ascii="Calibri" w:hAnsi="Calibri"/>
          <w:color w:val="0000FF"/>
          <w:sz w:val="24"/>
        </w:rPr>
        <w:t xml:space="preserve"> </w:t>
      </w:r>
      <w:r>
        <w:rPr>
          <w:rFonts w:ascii="Calibri" w:hAnsi="Calibri"/>
          <w:color w:val="0000FF"/>
          <w:spacing w:val="-3"/>
          <w:sz w:val="24"/>
          <w:u w:val="single" w:color="0000FF"/>
        </w:rPr>
        <w:t>px</w:t>
      </w:r>
    </w:p>
    <w:p w:rsidR="00C833DA" w:rsidRDefault="00C833DA">
      <w:pPr>
        <w:rPr>
          <w:rFonts w:ascii="Calibri" w:eastAsia="Calibri" w:hAnsi="Calibri" w:cs="Calibri"/>
          <w:sz w:val="15"/>
          <w:szCs w:val="15"/>
        </w:rPr>
      </w:pPr>
    </w:p>
    <w:p w:rsidR="00C833DA" w:rsidRDefault="00F604B4">
      <w:pPr>
        <w:pStyle w:val="Textkrper"/>
        <w:spacing w:before="59"/>
        <w:ind w:right="354"/>
      </w:pPr>
      <w:r>
        <w:rPr>
          <w:spacing w:val="-1"/>
        </w:rPr>
        <w:t>Sin</w:t>
      </w:r>
      <w:r>
        <w:rPr>
          <w:spacing w:val="19"/>
        </w:rPr>
        <w:t xml:space="preserve"> </w:t>
      </w:r>
      <w:r>
        <w:rPr>
          <w:spacing w:val="-1"/>
        </w:rPr>
        <w:t>perjuicio</w:t>
      </w:r>
      <w:r>
        <w:rPr>
          <w:spacing w:val="19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lo</w:t>
      </w:r>
      <w:r>
        <w:rPr>
          <w:spacing w:val="19"/>
        </w:rPr>
        <w:t xml:space="preserve"> </w:t>
      </w:r>
      <w:r>
        <w:rPr>
          <w:spacing w:val="-1"/>
        </w:rPr>
        <w:t>anterior,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9"/>
        </w:rPr>
        <w:t xml:space="preserve"> </w:t>
      </w:r>
      <w:r>
        <w:rPr>
          <w:spacing w:val="-1"/>
        </w:rPr>
        <w:t>todo</w:t>
      </w:r>
      <w:r>
        <w:rPr>
          <w:spacing w:val="19"/>
        </w:rPr>
        <w:t xml:space="preserve"> </w:t>
      </w:r>
      <w:r>
        <w:rPr>
          <w:spacing w:val="-1"/>
        </w:rPr>
        <w:t>caso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Poder</w:t>
      </w:r>
      <w:r>
        <w:rPr>
          <w:spacing w:val="18"/>
        </w:rPr>
        <w:t xml:space="preserve"> </w:t>
      </w:r>
      <w:r>
        <w:rPr>
          <w:spacing w:val="-1"/>
        </w:rPr>
        <w:t>Judicial</w:t>
      </w:r>
      <w:r>
        <w:rPr>
          <w:spacing w:val="18"/>
        </w:rPr>
        <w:t xml:space="preserve"> </w:t>
      </w:r>
      <w:r>
        <w:rPr>
          <w:spacing w:val="-1"/>
        </w:rPr>
        <w:t>podrá</w:t>
      </w:r>
      <w:r>
        <w:rPr>
          <w:spacing w:val="20"/>
        </w:rPr>
        <w:t xml:space="preserve"> </w:t>
      </w:r>
      <w:r>
        <w:rPr>
          <w:spacing w:val="-1"/>
        </w:rPr>
        <w:t>constatar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9"/>
        </w:rPr>
        <w:t xml:space="preserve"> </w:t>
      </w:r>
      <w:r>
        <w:rPr>
          <w:spacing w:val="-1"/>
        </w:rPr>
        <w:t>cualquier</w:t>
      </w:r>
      <w:r>
        <w:rPr>
          <w:spacing w:val="19"/>
        </w:rPr>
        <w:t xml:space="preserve"> </w:t>
      </w:r>
      <w:r>
        <w:rPr>
          <w:spacing w:val="-1"/>
        </w:rPr>
        <w:t>momento,</w:t>
      </w:r>
      <w:r>
        <w:rPr>
          <w:spacing w:val="18"/>
        </w:rPr>
        <w:t xml:space="preserve"> </w:t>
      </w:r>
      <w:r>
        <w:t>el</w:t>
      </w:r>
      <w:r>
        <w:rPr>
          <w:spacing w:val="18"/>
        </w:rPr>
        <w:t xml:space="preserve"> </w:t>
      </w:r>
      <w:r>
        <w:rPr>
          <w:spacing w:val="-1"/>
        </w:rPr>
        <w:t>cumplimiento</w:t>
      </w:r>
      <w:r>
        <w:rPr>
          <w:spacing w:val="19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las</w:t>
      </w:r>
      <w:r>
        <w:rPr>
          <w:rFonts w:ascii="Times New Roman" w:hAnsi="Times New Roman"/>
          <w:spacing w:val="70"/>
        </w:rPr>
        <w:t xml:space="preserve"> </w:t>
      </w:r>
      <w:r>
        <w:rPr>
          <w:spacing w:val="-1"/>
        </w:rPr>
        <w:t>obligaciones</w:t>
      </w:r>
      <w:r>
        <w:rPr>
          <w:spacing w:val="-6"/>
        </w:rPr>
        <w:t xml:space="preserve"> </w:t>
      </w:r>
      <w:r>
        <w:rPr>
          <w:spacing w:val="-1"/>
        </w:rPr>
        <w:t>tributarias</w:t>
      </w:r>
    </w:p>
    <w:p w:rsidR="00C833DA" w:rsidRDefault="00C833DA">
      <w:pPr>
        <w:sectPr w:rsidR="00C833DA">
          <w:pgSz w:w="12240" w:h="15840"/>
          <w:pgMar w:top="1580" w:right="540" w:bottom="1200" w:left="0" w:header="14" w:footer="1009" w:gutter="0"/>
          <w:cols w:space="720"/>
        </w:sectPr>
      </w:pPr>
    </w:p>
    <w:p w:rsidR="00C833DA" w:rsidRDefault="00C833DA">
      <w:pPr>
        <w:rPr>
          <w:rFonts w:ascii="Calibri" w:eastAsia="Calibri" w:hAnsi="Calibri" w:cs="Calibri"/>
          <w:sz w:val="20"/>
          <w:szCs w:val="20"/>
        </w:rPr>
      </w:pPr>
    </w:p>
    <w:p w:rsidR="00C833DA" w:rsidRDefault="00C833DA">
      <w:pPr>
        <w:spacing w:before="11"/>
        <w:rPr>
          <w:rFonts w:ascii="Calibri" w:eastAsia="Calibri" w:hAnsi="Calibri" w:cs="Calibri"/>
          <w:sz w:val="14"/>
          <w:szCs w:val="14"/>
        </w:rPr>
      </w:pPr>
    </w:p>
    <w:p w:rsidR="00C833DA" w:rsidRDefault="00F604B4">
      <w:pPr>
        <w:pStyle w:val="berschrift2"/>
        <w:numPr>
          <w:ilvl w:val="0"/>
          <w:numId w:val="1"/>
        </w:numPr>
        <w:tabs>
          <w:tab w:val="left" w:pos="1330"/>
        </w:tabs>
        <w:ind w:left="1330" w:hanging="194"/>
        <w:rPr>
          <w:b w:val="0"/>
          <w:bCs w:val="0"/>
        </w:rPr>
      </w:pPr>
      <w:r>
        <w:pict>
          <v:group id="_x0000_s1035" style="position:absolute;left:0;text-align:left;margin-left:255.4pt;margin-top:10.25pt;width:.1pt;height:.7pt;z-index:1192;mso-position-horizontal-relative:page" coordorigin="5108,205" coordsize="2,14">
            <v:shape id="_x0000_s1036" style="position:absolute;left:5108;top:205;width:2;height:14" coordorigin="5108,205" coordsize="0,14" path="m5108,205r,14e" filled="f" strokeweight=".07028mm">
              <v:path arrowok="t"/>
            </v:shape>
            <w10:wrap anchorx="page"/>
          </v:group>
        </w:pict>
      </w:r>
      <w:r>
        <w:rPr>
          <w:spacing w:val="-3"/>
          <w:u w:val="single" w:color="000000"/>
        </w:rPr>
        <w:t>De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la</w:t>
      </w:r>
      <w:r>
        <w:rPr>
          <w:spacing w:val="-10"/>
          <w:u w:val="single" w:color="000000"/>
        </w:rPr>
        <w:t xml:space="preserve"> </w:t>
      </w:r>
      <w:r>
        <w:rPr>
          <w:spacing w:val="-4"/>
          <w:u w:val="single" w:color="000000"/>
        </w:rPr>
        <w:t>ver</w:t>
      </w:r>
      <w:r>
        <w:rPr>
          <w:spacing w:val="-5"/>
          <w:u w:val="single" w:color="000000"/>
        </w:rPr>
        <w:t>i</w:t>
      </w:r>
      <w:r>
        <w:rPr>
          <w:spacing w:val="-4"/>
          <w:u w:val="single" w:color="000000"/>
        </w:rPr>
        <w:t>f</w:t>
      </w:r>
      <w:r>
        <w:rPr>
          <w:spacing w:val="-5"/>
          <w:u w:val="single" w:color="000000"/>
        </w:rPr>
        <w:t>i</w:t>
      </w:r>
      <w:r>
        <w:rPr>
          <w:spacing w:val="-4"/>
          <w:u w:val="single" w:color="000000"/>
        </w:rPr>
        <w:t>c</w:t>
      </w:r>
      <w:r>
        <w:rPr>
          <w:spacing w:val="-5"/>
          <w:u w:val="single" w:color="000000"/>
        </w:rPr>
        <w:t>a</w:t>
      </w:r>
      <w:r>
        <w:rPr>
          <w:spacing w:val="-4"/>
          <w:u w:val="single" w:color="000000"/>
        </w:rPr>
        <w:t>c</w:t>
      </w:r>
      <w:r>
        <w:rPr>
          <w:spacing w:val="-5"/>
          <w:u w:val="single" w:color="000000"/>
        </w:rPr>
        <w:t>ión</w:t>
      </w:r>
      <w:r>
        <w:rPr>
          <w:spacing w:val="-9"/>
          <w:u w:val="single" w:color="000000"/>
        </w:rPr>
        <w:t xml:space="preserve"> </w:t>
      </w:r>
      <w:r>
        <w:rPr>
          <w:spacing w:val="-3"/>
          <w:u w:val="single" w:color="000000"/>
        </w:rPr>
        <w:t>del</w:t>
      </w:r>
      <w:r>
        <w:rPr>
          <w:spacing w:val="-7"/>
          <w:u w:val="single" w:color="000000"/>
        </w:rPr>
        <w:t xml:space="preserve"> </w:t>
      </w:r>
      <w:r>
        <w:rPr>
          <w:spacing w:val="-5"/>
          <w:u w:val="single" w:color="000000"/>
        </w:rPr>
        <w:t>a</w:t>
      </w:r>
      <w:r>
        <w:rPr>
          <w:spacing w:val="-4"/>
          <w:u w:val="single" w:color="000000"/>
        </w:rPr>
        <w:t>j</w:t>
      </w:r>
      <w:r>
        <w:rPr>
          <w:spacing w:val="-5"/>
          <w:u w:val="single" w:color="000000"/>
        </w:rPr>
        <w:t>ust</w:t>
      </w:r>
      <w:r>
        <w:rPr>
          <w:spacing w:val="-4"/>
          <w:u w:val="single" w:color="000000"/>
        </w:rPr>
        <w:t>e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-10"/>
          <w:u w:val="single" w:color="000000"/>
        </w:rPr>
        <w:t xml:space="preserve"> </w:t>
      </w:r>
      <w:r>
        <w:rPr>
          <w:spacing w:val="-1"/>
          <w:u w:val="single" w:color="000000"/>
        </w:rPr>
        <w:t>la</w:t>
      </w:r>
      <w:r>
        <w:rPr>
          <w:spacing w:val="-10"/>
          <w:u w:val="single" w:color="000000"/>
        </w:rPr>
        <w:t xml:space="preserve"> </w:t>
      </w:r>
      <w:r>
        <w:rPr>
          <w:spacing w:val="-3"/>
          <w:u w:val="single" w:color="000000"/>
        </w:rPr>
        <w:t>contratación:</w:t>
      </w:r>
    </w:p>
    <w:p w:rsidR="00C833DA" w:rsidRDefault="00C833DA">
      <w:pPr>
        <w:spacing w:before="1"/>
        <w:rPr>
          <w:rFonts w:ascii="Calibri" w:eastAsia="Calibri" w:hAnsi="Calibri" w:cs="Calibri"/>
          <w:b/>
          <w:bCs/>
          <w:sz w:val="15"/>
          <w:szCs w:val="15"/>
        </w:rPr>
      </w:pPr>
    </w:p>
    <w:p w:rsidR="00C833DA" w:rsidRDefault="00F604B4">
      <w:pPr>
        <w:pStyle w:val="Textkrper"/>
        <w:numPr>
          <w:ilvl w:val="1"/>
          <w:numId w:val="1"/>
        </w:numPr>
        <w:tabs>
          <w:tab w:val="left" w:pos="1496"/>
        </w:tabs>
        <w:spacing w:before="59"/>
        <w:ind w:right="379" w:firstLine="0"/>
        <w:jc w:val="both"/>
      </w:pPr>
      <w:r>
        <w:t>Al</w:t>
      </w:r>
      <w:r>
        <w:rPr>
          <w:spacing w:val="10"/>
        </w:rPr>
        <w:t xml:space="preserve"> </w:t>
      </w:r>
      <w:r>
        <w:rPr>
          <w:spacing w:val="-1"/>
        </w:rPr>
        <w:t>Poder</w:t>
      </w:r>
      <w:r>
        <w:rPr>
          <w:spacing w:val="10"/>
        </w:rPr>
        <w:t xml:space="preserve"> </w:t>
      </w:r>
      <w:r>
        <w:rPr>
          <w:spacing w:val="-1"/>
        </w:rPr>
        <w:t>Judicial,</w:t>
      </w:r>
      <w:r>
        <w:rPr>
          <w:spacing w:val="10"/>
        </w:rPr>
        <w:t xml:space="preserve"> </w:t>
      </w:r>
      <w:r>
        <w:rPr>
          <w:spacing w:val="-1"/>
        </w:rPr>
        <w:t>mediante</w:t>
      </w:r>
      <w:r>
        <w:rPr>
          <w:spacing w:val="11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rPr>
          <w:spacing w:val="-1"/>
        </w:rPr>
        <w:t>ente</w:t>
      </w:r>
      <w:r>
        <w:rPr>
          <w:spacing w:val="12"/>
        </w:rPr>
        <w:t xml:space="preserve"> </w:t>
      </w:r>
      <w:r>
        <w:rPr>
          <w:spacing w:val="-1"/>
        </w:rPr>
        <w:t>técnico</w:t>
      </w:r>
      <w:r>
        <w:rPr>
          <w:spacing w:val="11"/>
        </w:rPr>
        <w:t xml:space="preserve"> </w:t>
      </w:r>
      <w:r>
        <w:rPr>
          <w:spacing w:val="-1"/>
        </w:rPr>
        <w:t>supervisor,</w:t>
      </w:r>
      <w:r>
        <w:rPr>
          <w:spacing w:val="10"/>
        </w:rPr>
        <w:t xml:space="preserve"> </w:t>
      </w:r>
      <w:r>
        <w:rPr>
          <w:spacing w:val="-1"/>
        </w:rPr>
        <w:t>le</w:t>
      </w:r>
      <w:r>
        <w:rPr>
          <w:spacing w:val="11"/>
        </w:rPr>
        <w:t xml:space="preserve"> </w:t>
      </w:r>
      <w:r>
        <w:rPr>
          <w:spacing w:val="-1"/>
        </w:rPr>
        <w:t>corresponde</w:t>
      </w:r>
      <w:r>
        <w:rPr>
          <w:spacing w:val="11"/>
        </w:rPr>
        <w:t xml:space="preserve"> </w:t>
      </w:r>
      <w:r>
        <w:rPr>
          <w:spacing w:val="-1"/>
        </w:rPr>
        <w:t>verificar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correcta</w:t>
      </w:r>
      <w:r>
        <w:rPr>
          <w:spacing w:val="10"/>
        </w:rPr>
        <w:t xml:space="preserve"> </w:t>
      </w:r>
      <w:r>
        <w:rPr>
          <w:spacing w:val="-1"/>
        </w:rPr>
        <w:t>ejecución</w:t>
      </w:r>
      <w:r>
        <w:rPr>
          <w:spacing w:val="11"/>
        </w:rPr>
        <w:t xml:space="preserve"> </w:t>
      </w:r>
      <w:r>
        <w:rPr>
          <w:spacing w:val="-1"/>
        </w:rPr>
        <w:t>del</w:t>
      </w:r>
      <w:r>
        <w:rPr>
          <w:spacing w:val="10"/>
        </w:rPr>
        <w:t xml:space="preserve"> </w:t>
      </w:r>
      <w:r>
        <w:rPr>
          <w:spacing w:val="-1"/>
        </w:rPr>
        <w:t>objeto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contractual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rPr>
          <w:spacing w:val="-1"/>
        </w:rPr>
        <w:t>Subproceso</w:t>
      </w:r>
      <w:r>
        <w:rPr>
          <w:spacing w:val="-2"/>
        </w:rPr>
        <w:t xml:space="preserve"> </w:t>
      </w:r>
      <w:r>
        <w:rPr>
          <w:spacing w:val="-1"/>
        </w:rPr>
        <w:t>de Verificación</w:t>
      </w:r>
      <w:r>
        <w:rPr>
          <w:spacing w:val="-2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Ejecución Contractual</w:t>
      </w:r>
      <w:r>
        <w:rPr>
          <w:spacing w:val="-4"/>
        </w:rPr>
        <w:t xml:space="preserve"> </w:t>
      </w:r>
      <w:r>
        <w:rPr>
          <w:spacing w:val="-1"/>
        </w:rPr>
        <w:t>tomará</w:t>
      </w:r>
      <w:r>
        <w:rPr>
          <w:spacing w:val="-3"/>
        </w:rPr>
        <w:t xml:space="preserve"> </w:t>
      </w:r>
      <w:r>
        <w:rPr>
          <w:spacing w:val="-1"/>
        </w:rPr>
        <w:t>acciones</w:t>
      </w:r>
      <w:r>
        <w:rPr>
          <w:spacing w:val="-2"/>
        </w:rPr>
        <w:t xml:space="preserve"> </w:t>
      </w:r>
      <w:r>
        <w:rPr>
          <w:spacing w:val="-1"/>
        </w:rPr>
        <w:t>una</w:t>
      </w:r>
      <w:r>
        <w:rPr>
          <w:spacing w:val="-3"/>
        </w:rPr>
        <w:t xml:space="preserve"> </w:t>
      </w:r>
      <w:r>
        <w:rPr>
          <w:spacing w:val="-1"/>
        </w:rPr>
        <w:t>vez</w:t>
      </w:r>
      <w:r>
        <w:rPr>
          <w:spacing w:val="-2"/>
        </w:rPr>
        <w:t xml:space="preserve"> </w:t>
      </w:r>
      <w:r>
        <w:rPr>
          <w:spacing w:val="-1"/>
        </w:rPr>
        <w:t>se</w:t>
      </w:r>
      <w:r>
        <w:rPr>
          <w:spacing w:val="-3"/>
        </w:rPr>
        <w:t xml:space="preserve"> </w:t>
      </w:r>
      <w:r>
        <w:rPr>
          <w:spacing w:val="-1"/>
        </w:rPr>
        <w:t>le</w:t>
      </w:r>
      <w:r>
        <w:rPr>
          <w:spacing w:val="-2"/>
        </w:rPr>
        <w:t xml:space="preserve"> </w:t>
      </w:r>
      <w:r>
        <w:rPr>
          <w:spacing w:val="-1"/>
        </w:rPr>
        <w:t>notifique</w:t>
      </w:r>
      <w:r>
        <w:rPr>
          <w:spacing w:val="-3"/>
        </w:rPr>
        <w:t xml:space="preserve"> </w:t>
      </w:r>
      <w:r>
        <w:rPr>
          <w:spacing w:val="-1"/>
        </w:rPr>
        <w:t>anomalía</w:t>
      </w:r>
      <w:r>
        <w:rPr>
          <w:spacing w:val="-4"/>
        </w:rPr>
        <w:t xml:space="preserve"> </w:t>
      </w:r>
      <w:r>
        <w:rPr>
          <w:spacing w:val="-1"/>
        </w:rPr>
        <w:t>alguna.</w:t>
      </w:r>
    </w:p>
    <w:p w:rsidR="00C833DA" w:rsidRDefault="00C833DA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C833DA" w:rsidRDefault="00F604B4">
      <w:pPr>
        <w:pStyle w:val="Textkrper"/>
        <w:numPr>
          <w:ilvl w:val="1"/>
          <w:numId w:val="1"/>
        </w:numPr>
        <w:tabs>
          <w:tab w:val="left" w:pos="1474"/>
        </w:tabs>
        <w:ind w:right="354" w:firstLine="0"/>
        <w:jc w:val="both"/>
      </w:pPr>
      <w:r>
        <w:rPr>
          <w:spacing w:val="-1"/>
        </w:rPr>
        <w:t>En</w:t>
      </w:r>
      <w:r>
        <w:rPr>
          <w:spacing w:val="35"/>
        </w:rPr>
        <w:t xml:space="preserve"> </w:t>
      </w:r>
      <w:r>
        <w:rPr>
          <w:spacing w:val="-1"/>
        </w:rPr>
        <w:t>caso</w:t>
      </w:r>
      <w:r>
        <w:rPr>
          <w:spacing w:val="36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rPr>
          <w:spacing w:val="-1"/>
        </w:rPr>
        <w:t>que</w:t>
      </w:r>
      <w:r>
        <w:rPr>
          <w:spacing w:val="36"/>
        </w:rPr>
        <w:t xml:space="preserve"> </w:t>
      </w:r>
      <w:r>
        <w:rPr>
          <w:spacing w:val="-1"/>
        </w:rPr>
        <w:t>la</w:t>
      </w:r>
      <w:r>
        <w:rPr>
          <w:spacing w:val="35"/>
        </w:rPr>
        <w:t xml:space="preserve"> </w:t>
      </w:r>
      <w:r>
        <w:rPr>
          <w:spacing w:val="-1"/>
        </w:rPr>
        <w:t>persona</w:t>
      </w:r>
      <w:r>
        <w:rPr>
          <w:spacing w:val="34"/>
        </w:rPr>
        <w:t xml:space="preserve"> </w:t>
      </w:r>
      <w:r>
        <w:rPr>
          <w:spacing w:val="-1"/>
        </w:rPr>
        <w:t>adjudicataria</w:t>
      </w:r>
      <w:r>
        <w:rPr>
          <w:spacing w:val="35"/>
        </w:rPr>
        <w:t xml:space="preserve"> </w:t>
      </w:r>
      <w:r>
        <w:rPr>
          <w:spacing w:val="-1"/>
        </w:rPr>
        <w:t>incurra</w:t>
      </w:r>
      <w:r>
        <w:rPr>
          <w:spacing w:val="34"/>
        </w:rPr>
        <w:t xml:space="preserve"> </w:t>
      </w:r>
      <w:r>
        <w:t>en</w:t>
      </w:r>
      <w:r>
        <w:rPr>
          <w:spacing w:val="36"/>
        </w:rPr>
        <w:t xml:space="preserve"> </w:t>
      </w:r>
      <w:r>
        <w:rPr>
          <w:spacing w:val="-1"/>
        </w:rPr>
        <w:t>incumplimiento</w:t>
      </w:r>
      <w:r>
        <w:rPr>
          <w:spacing w:val="36"/>
        </w:rPr>
        <w:t xml:space="preserve"> </w:t>
      </w:r>
      <w:r>
        <w:t>o</w:t>
      </w:r>
      <w:r>
        <w:rPr>
          <w:spacing w:val="35"/>
        </w:rPr>
        <w:t xml:space="preserve"> </w:t>
      </w:r>
      <w:r>
        <w:rPr>
          <w:spacing w:val="-1"/>
        </w:rPr>
        <w:t>conductas</w:t>
      </w:r>
      <w:r>
        <w:rPr>
          <w:spacing w:val="37"/>
        </w:rPr>
        <w:t xml:space="preserve"> </w:t>
      </w:r>
      <w:r>
        <w:rPr>
          <w:spacing w:val="-1"/>
        </w:rPr>
        <w:t>como</w:t>
      </w:r>
      <w:r>
        <w:rPr>
          <w:spacing w:val="35"/>
        </w:rPr>
        <w:t xml:space="preserve"> </w:t>
      </w:r>
      <w:r>
        <w:rPr>
          <w:spacing w:val="-1"/>
        </w:rPr>
        <w:t>las</w:t>
      </w:r>
      <w:r>
        <w:rPr>
          <w:spacing w:val="35"/>
        </w:rPr>
        <w:t xml:space="preserve"> </w:t>
      </w:r>
      <w:r>
        <w:rPr>
          <w:spacing w:val="-1"/>
        </w:rPr>
        <w:t>tipificadas</w:t>
      </w:r>
      <w:r>
        <w:rPr>
          <w:spacing w:val="35"/>
        </w:rPr>
        <w:t xml:space="preserve"> </w:t>
      </w:r>
      <w:r>
        <w:rPr>
          <w:spacing w:val="-1"/>
        </w:rPr>
        <w:t>por</w:t>
      </w:r>
      <w:r>
        <w:rPr>
          <w:spacing w:val="36"/>
        </w:rPr>
        <w:t xml:space="preserve"> </w:t>
      </w:r>
      <w:r>
        <w:rPr>
          <w:spacing w:val="-1"/>
        </w:rPr>
        <w:t>la</w:t>
      </w:r>
      <w:r>
        <w:rPr>
          <w:spacing w:val="35"/>
        </w:rPr>
        <w:t xml:space="preserve"> </w:t>
      </w:r>
      <w:r>
        <w:rPr>
          <w:spacing w:val="-1"/>
        </w:rPr>
        <w:t>Ley</w:t>
      </w:r>
      <w:r>
        <w:rPr>
          <w:spacing w:val="8"/>
        </w:rPr>
        <w:t xml:space="preserve"> </w:t>
      </w:r>
      <w:r>
        <w:t>de</w:t>
      </w:r>
      <w:r>
        <w:rPr>
          <w:rFonts w:ascii="Times New Roman" w:hAnsi="Times New Roman"/>
          <w:spacing w:val="59"/>
          <w:w w:val="99"/>
        </w:rPr>
        <w:t xml:space="preserve"> </w:t>
      </w:r>
      <w:r>
        <w:rPr>
          <w:spacing w:val="-1"/>
        </w:rPr>
        <w:t>Contratación</w:t>
      </w:r>
      <w:r>
        <w:rPr>
          <w:spacing w:val="4"/>
        </w:rPr>
        <w:t xml:space="preserve"> </w:t>
      </w:r>
      <w:r>
        <w:rPr>
          <w:spacing w:val="-1"/>
        </w:rPr>
        <w:t>Administrativa;</w:t>
      </w:r>
      <w:r>
        <w:rPr>
          <w:spacing w:val="5"/>
        </w:rPr>
        <w:t xml:space="preserve"> </w:t>
      </w:r>
      <w:r>
        <w:rPr>
          <w:spacing w:val="-1"/>
        </w:rPr>
        <w:t>sus</w:t>
      </w:r>
      <w:r>
        <w:rPr>
          <w:spacing w:val="4"/>
        </w:rPr>
        <w:t xml:space="preserve"> </w:t>
      </w:r>
      <w:r>
        <w:rPr>
          <w:spacing w:val="-1"/>
        </w:rPr>
        <w:t>reformas</w:t>
      </w:r>
      <w:r>
        <w:rPr>
          <w:spacing w:val="2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su</w:t>
      </w:r>
      <w:r>
        <w:rPr>
          <w:spacing w:val="3"/>
        </w:rPr>
        <w:t xml:space="preserve"> </w:t>
      </w:r>
      <w:r>
        <w:rPr>
          <w:spacing w:val="-1"/>
        </w:rPr>
        <w:t>Reglamento,</w:t>
      </w:r>
      <w:r>
        <w:rPr>
          <w:spacing w:val="2"/>
        </w:rPr>
        <w:t xml:space="preserve"> </w:t>
      </w:r>
      <w:r>
        <w:rPr>
          <w:spacing w:val="-1"/>
        </w:rPr>
        <w:t>se</w:t>
      </w:r>
      <w:r>
        <w:rPr>
          <w:spacing w:val="5"/>
        </w:rPr>
        <w:t xml:space="preserve"> </w:t>
      </w:r>
      <w:r>
        <w:rPr>
          <w:spacing w:val="-1"/>
        </w:rPr>
        <w:t>expondrá</w:t>
      </w:r>
      <w:r>
        <w:rPr>
          <w:spacing w:val="2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aplicación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2"/>
        </w:rPr>
        <w:t xml:space="preserve"> </w:t>
      </w:r>
      <w:r>
        <w:rPr>
          <w:spacing w:val="-1"/>
        </w:rPr>
        <w:t>las</w:t>
      </w:r>
      <w:r>
        <w:rPr>
          <w:spacing w:val="4"/>
        </w:rPr>
        <w:t xml:space="preserve"> </w:t>
      </w:r>
      <w:r>
        <w:rPr>
          <w:spacing w:val="-1"/>
        </w:rPr>
        <w:t>sanciones</w:t>
      </w:r>
      <w:r>
        <w:rPr>
          <w:spacing w:val="2"/>
        </w:rPr>
        <w:t xml:space="preserve"> </w:t>
      </w:r>
      <w:r>
        <w:rPr>
          <w:spacing w:val="-1"/>
        </w:rPr>
        <w:t>respectivas</w:t>
      </w:r>
      <w:r>
        <w:rPr>
          <w:spacing w:val="4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través</w:t>
      </w:r>
      <w:r>
        <w:rPr>
          <w:rFonts w:ascii="Times New Roman" w:hAnsi="Times New Roman"/>
          <w:spacing w:val="79"/>
        </w:rPr>
        <w:t xml:space="preserve"> </w:t>
      </w:r>
      <w:r>
        <w:rPr>
          <w:spacing w:val="-1"/>
        </w:rPr>
        <w:t>del</w:t>
      </w:r>
      <w:r>
        <w:rPr>
          <w:spacing w:val="6"/>
        </w:rPr>
        <w:t xml:space="preserve"> </w:t>
      </w:r>
      <w:r>
        <w:rPr>
          <w:spacing w:val="-1"/>
        </w:rPr>
        <w:t>Sub</w:t>
      </w:r>
      <w:r>
        <w:rPr>
          <w:spacing w:val="7"/>
        </w:rPr>
        <w:t xml:space="preserve"> </w:t>
      </w:r>
      <w:r>
        <w:rPr>
          <w:spacing w:val="-1"/>
        </w:rPr>
        <w:t>Proceso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Verificación</w:t>
      </w:r>
      <w:r>
        <w:rPr>
          <w:spacing w:val="8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Ejecución</w:t>
      </w:r>
      <w:r>
        <w:rPr>
          <w:spacing w:val="7"/>
        </w:rPr>
        <w:t xml:space="preserve"> </w:t>
      </w:r>
      <w:r>
        <w:rPr>
          <w:spacing w:val="-1"/>
        </w:rPr>
        <w:t>Contractual</w:t>
      </w:r>
      <w:r>
        <w:rPr>
          <w:spacing w:val="6"/>
        </w:rPr>
        <w:t xml:space="preserve"> </w:t>
      </w:r>
      <w:r>
        <w:rPr>
          <w:spacing w:val="-1"/>
        </w:rPr>
        <w:t>del</w:t>
      </w:r>
      <w:r>
        <w:rPr>
          <w:spacing w:val="7"/>
        </w:rPr>
        <w:t xml:space="preserve"> </w:t>
      </w:r>
      <w:r>
        <w:rPr>
          <w:spacing w:val="-1"/>
        </w:rPr>
        <w:t>Departamento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Proveeduría,</w:t>
      </w:r>
      <w:r>
        <w:rPr>
          <w:spacing w:val="8"/>
        </w:rPr>
        <w:t xml:space="preserve"> </w:t>
      </w:r>
      <w:r>
        <w:rPr>
          <w:spacing w:val="-1"/>
        </w:rPr>
        <w:t>quien</w:t>
      </w:r>
      <w:r>
        <w:rPr>
          <w:spacing w:val="7"/>
        </w:rPr>
        <w:t xml:space="preserve"> </w:t>
      </w:r>
      <w:r>
        <w:rPr>
          <w:spacing w:val="-1"/>
        </w:rPr>
        <w:t>podrá</w:t>
      </w:r>
      <w:r>
        <w:rPr>
          <w:spacing w:val="7"/>
        </w:rPr>
        <w:t xml:space="preserve"> </w:t>
      </w:r>
      <w:r>
        <w:rPr>
          <w:spacing w:val="-1"/>
        </w:rPr>
        <w:t>accionar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71"/>
          <w:w w:val="99"/>
        </w:rPr>
        <w:t xml:space="preserve"> </w:t>
      </w:r>
      <w:r>
        <w:rPr>
          <w:spacing w:val="-1"/>
        </w:rPr>
        <w:t>apercibimientos,</w:t>
      </w:r>
      <w:r>
        <w:rPr>
          <w:spacing w:val="8"/>
        </w:rPr>
        <w:t xml:space="preserve"> </w:t>
      </w:r>
      <w:r>
        <w:rPr>
          <w:spacing w:val="-1"/>
        </w:rPr>
        <w:t>inhabilitaciones,</w:t>
      </w:r>
      <w:r>
        <w:rPr>
          <w:spacing w:val="11"/>
        </w:rPr>
        <w:t xml:space="preserve"> </w:t>
      </w:r>
      <w:r>
        <w:rPr>
          <w:spacing w:val="-1"/>
        </w:rPr>
        <w:t>ejecución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garantía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cumplimiento,</w:t>
      </w:r>
      <w:r>
        <w:rPr>
          <w:spacing w:val="9"/>
        </w:rPr>
        <w:t xml:space="preserve"> </w:t>
      </w:r>
      <w:r>
        <w:rPr>
          <w:spacing w:val="-1"/>
        </w:rPr>
        <w:t>multas</w:t>
      </w:r>
      <w:r>
        <w:rPr>
          <w:spacing w:val="9"/>
        </w:rPr>
        <w:t xml:space="preserve"> </w:t>
      </w:r>
      <w:r>
        <w:t>e</w:t>
      </w:r>
      <w:r>
        <w:rPr>
          <w:spacing w:val="9"/>
        </w:rPr>
        <w:t xml:space="preserve"> </w:t>
      </w:r>
      <w:r>
        <w:rPr>
          <w:spacing w:val="-1"/>
        </w:rPr>
        <w:t>incluso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reclamo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daños</w:t>
      </w:r>
      <w:r>
        <w:rPr>
          <w:spacing w:val="9"/>
        </w:rPr>
        <w:t xml:space="preserve"> </w:t>
      </w:r>
      <w:r>
        <w:t>y</w:t>
      </w:r>
      <w:r>
        <w:rPr>
          <w:rFonts w:ascii="Times New Roman" w:hAnsi="Times New Roman"/>
          <w:spacing w:val="63"/>
          <w:w w:val="99"/>
        </w:rPr>
        <w:t xml:space="preserve"> </w:t>
      </w:r>
      <w:r>
        <w:rPr>
          <w:spacing w:val="-1"/>
        </w:rPr>
        <w:t>perjuicios,</w:t>
      </w:r>
      <w:r>
        <w:rPr>
          <w:spacing w:val="-2"/>
        </w:rPr>
        <w:t xml:space="preserve"> </w:t>
      </w:r>
      <w:r>
        <w:rPr>
          <w:spacing w:val="-1"/>
        </w:rPr>
        <w:t>según</w:t>
      </w:r>
      <w:r>
        <w:rPr>
          <w:spacing w:val="-2"/>
        </w:rPr>
        <w:t xml:space="preserve"> </w:t>
      </w:r>
      <w:r>
        <w:rPr>
          <w:spacing w:val="-1"/>
        </w:rPr>
        <w:t>corresponda.</w:t>
      </w:r>
      <w:r>
        <w:t xml:space="preserve"> En</w:t>
      </w:r>
      <w:r>
        <w:rPr>
          <w:spacing w:val="-2"/>
        </w:rPr>
        <w:t xml:space="preserve"> </w:t>
      </w:r>
      <w:r>
        <w:rPr>
          <w:spacing w:val="-1"/>
        </w:rPr>
        <w:t>caso de</w:t>
      </w:r>
      <w:r>
        <w:t xml:space="preserve"> </w:t>
      </w:r>
      <w:r>
        <w:rPr>
          <w:spacing w:val="-1"/>
        </w:rPr>
        <w:t>que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persona</w:t>
      </w:r>
      <w:r>
        <w:rPr>
          <w:spacing w:val="-2"/>
        </w:rPr>
        <w:t xml:space="preserve"> </w:t>
      </w:r>
      <w:r>
        <w:rPr>
          <w:spacing w:val="-1"/>
        </w:rPr>
        <w:t>adjudicataria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rPr>
          <w:spacing w:val="-1"/>
        </w:rPr>
        <w:t>haga</w:t>
      </w:r>
      <w:r>
        <w:rPr>
          <w:spacing w:val="-2"/>
        </w:rPr>
        <w:t xml:space="preserve"> </w:t>
      </w:r>
      <w:r>
        <w:rPr>
          <w:spacing w:val="-1"/>
        </w:rPr>
        <w:t>entrega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los</w:t>
      </w:r>
      <w:r>
        <w:rPr>
          <w:spacing w:val="-4"/>
        </w:rPr>
        <w:t xml:space="preserve"> </w:t>
      </w:r>
      <w:r>
        <w:rPr>
          <w:spacing w:val="-1"/>
        </w:rPr>
        <w:t>bienes</w:t>
      </w:r>
      <w:r>
        <w:rPr>
          <w:spacing w:val="-3"/>
        </w:rPr>
        <w:t xml:space="preserve"> </w:t>
      </w:r>
      <w:r>
        <w:t xml:space="preserve">o </w:t>
      </w:r>
      <w:r>
        <w:rPr>
          <w:spacing w:val="-1"/>
        </w:rPr>
        <w:t>servicios</w:t>
      </w:r>
      <w:r>
        <w:rPr>
          <w:spacing w:val="-2"/>
        </w:rPr>
        <w:t xml:space="preserve"> </w:t>
      </w:r>
      <w:r>
        <w:rPr>
          <w:spacing w:val="-1"/>
        </w:rPr>
        <w:t>pactados, se</w:t>
      </w:r>
      <w:r>
        <w:rPr>
          <w:rFonts w:ascii="Times New Roman" w:hAnsi="Times New Roman"/>
          <w:spacing w:val="87"/>
          <w:w w:val="99"/>
        </w:rPr>
        <w:t xml:space="preserve"> </w:t>
      </w:r>
      <w:r>
        <w:rPr>
          <w:spacing w:val="-1"/>
        </w:rPr>
        <w:t>hará</w:t>
      </w:r>
      <w:r>
        <w:rPr>
          <w:spacing w:val="6"/>
        </w:rPr>
        <w:t xml:space="preserve"> </w:t>
      </w:r>
      <w:r>
        <w:rPr>
          <w:spacing w:val="-1"/>
        </w:rPr>
        <w:t>consulta</w:t>
      </w:r>
      <w:r>
        <w:rPr>
          <w:spacing w:val="9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las</w:t>
      </w:r>
      <w:r>
        <w:rPr>
          <w:spacing w:val="8"/>
        </w:rPr>
        <w:t xml:space="preserve"> </w:t>
      </w:r>
      <w:r>
        <w:rPr>
          <w:spacing w:val="-1"/>
        </w:rPr>
        <w:t>personas</w:t>
      </w:r>
      <w:r>
        <w:rPr>
          <w:spacing w:val="7"/>
        </w:rPr>
        <w:t xml:space="preserve"> </w:t>
      </w:r>
      <w:r>
        <w:rPr>
          <w:spacing w:val="-1"/>
        </w:rPr>
        <w:t>usuarias</w:t>
      </w:r>
      <w:r>
        <w:rPr>
          <w:spacing w:val="7"/>
        </w:rPr>
        <w:t xml:space="preserve"> </w:t>
      </w:r>
      <w:r>
        <w:rPr>
          <w:spacing w:val="-1"/>
        </w:rPr>
        <w:t>directas</w:t>
      </w:r>
      <w:r>
        <w:rPr>
          <w:spacing w:val="6"/>
        </w:rPr>
        <w:t xml:space="preserve"> </w:t>
      </w:r>
      <w:r>
        <w:rPr>
          <w:spacing w:val="-1"/>
        </w:rPr>
        <w:t>del</w:t>
      </w:r>
      <w:r>
        <w:rPr>
          <w:spacing w:val="7"/>
        </w:rPr>
        <w:t xml:space="preserve"> </w:t>
      </w:r>
      <w:r>
        <w:rPr>
          <w:spacing w:val="-1"/>
        </w:rPr>
        <w:t>servicio</w:t>
      </w:r>
      <w:r>
        <w:rPr>
          <w:spacing w:val="8"/>
        </w:rPr>
        <w:t xml:space="preserve"> </w:t>
      </w:r>
      <w:r>
        <w:rPr>
          <w:spacing w:val="-1"/>
        </w:rPr>
        <w:t>respecto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los</w:t>
      </w:r>
      <w:r>
        <w:rPr>
          <w:spacing w:val="7"/>
        </w:rPr>
        <w:t xml:space="preserve"> </w:t>
      </w:r>
      <w:r>
        <w:rPr>
          <w:spacing w:val="-1"/>
        </w:rPr>
        <w:t>daños</w:t>
      </w:r>
      <w:r>
        <w:rPr>
          <w:spacing w:val="7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perjuicios</w:t>
      </w:r>
      <w:r>
        <w:rPr>
          <w:spacing w:val="7"/>
        </w:rPr>
        <w:t xml:space="preserve"> </w:t>
      </w:r>
      <w:r>
        <w:rPr>
          <w:spacing w:val="-1"/>
        </w:rPr>
        <w:t>irrogados</w:t>
      </w:r>
      <w:r>
        <w:rPr>
          <w:spacing w:val="7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7"/>
        </w:rPr>
        <w:t xml:space="preserve"> </w:t>
      </w:r>
      <w:r>
        <w:rPr>
          <w:spacing w:val="-1"/>
        </w:rPr>
        <w:t>Administración.</w:t>
      </w:r>
      <w:r>
        <w:rPr>
          <w:spacing w:val="37"/>
        </w:rPr>
        <w:t xml:space="preserve"> </w:t>
      </w:r>
      <w:r>
        <w:rPr>
          <w:spacing w:val="-1"/>
        </w:rPr>
        <w:t>Si</w:t>
      </w:r>
      <w:r>
        <w:rPr>
          <w:rFonts w:ascii="Times New Roman" w:hAnsi="Times New Roman"/>
          <w:spacing w:val="90"/>
        </w:rPr>
        <w:t xml:space="preserve"> </w:t>
      </w:r>
      <w:r>
        <w:rPr>
          <w:spacing w:val="-1"/>
        </w:rPr>
        <w:t>estos</w:t>
      </w:r>
      <w:r>
        <w:rPr>
          <w:spacing w:val="2"/>
        </w:rPr>
        <w:t xml:space="preserve"> </w:t>
      </w:r>
      <w:r>
        <w:rPr>
          <w:spacing w:val="-1"/>
        </w:rPr>
        <w:t>no</w:t>
      </w:r>
      <w:r>
        <w:rPr>
          <w:spacing w:val="1"/>
        </w:rPr>
        <w:t xml:space="preserve"> </w:t>
      </w:r>
      <w:r>
        <w:rPr>
          <w:spacing w:val="-1"/>
        </w:rPr>
        <w:t>se</w:t>
      </w:r>
      <w:r>
        <w:rPr>
          <w:spacing w:val="3"/>
        </w:rPr>
        <w:t xml:space="preserve"> </w:t>
      </w:r>
      <w:r>
        <w:rPr>
          <w:spacing w:val="-1"/>
        </w:rPr>
        <w:t>lograr</w:t>
      </w:r>
      <w:r>
        <w:rPr>
          <w:spacing w:val="2"/>
        </w:rPr>
        <w:t xml:space="preserve"> </w:t>
      </w:r>
      <w:r>
        <w:rPr>
          <w:spacing w:val="-1"/>
        </w:rPr>
        <w:t>determinar,</w:t>
      </w:r>
      <w:r>
        <w:rPr>
          <w:spacing w:val="2"/>
        </w:rPr>
        <w:t xml:space="preserve"> </w:t>
      </w:r>
      <w:r>
        <w:rPr>
          <w:spacing w:val="-2"/>
        </w:rPr>
        <w:t>se</w:t>
      </w:r>
      <w:r>
        <w:rPr>
          <w:spacing w:val="3"/>
        </w:rPr>
        <w:t xml:space="preserve"> </w:t>
      </w:r>
      <w:r>
        <w:rPr>
          <w:spacing w:val="-1"/>
        </w:rPr>
        <w:t>cobrará</w:t>
      </w:r>
      <w:r>
        <w:rPr>
          <w:spacing w:val="2"/>
        </w:rPr>
        <w:t xml:space="preserve"> </w:t>
      </w:r>
      <w:r>
        <w:rPr>
          <w:spacing w:val="-1"/>
        </w:rPr>
        <w:t>al</w:t>
      </w:r>
      <w:r>
        <w:rPr>
          <w:spacing w:val="2"/>
        </w:rPr>
        <w:t xml:space="preserve"> </w:t>
      </w:r>
      <w:r>
        <w:rPr>
          <w:spacing w:val="-1"/>
        </w:rPr>
        <w:t>menos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rPr>
          <w:spacing w:val="-1"/>
        </w:rPr>
        <w:t>costo</w:t>
      </w:r>
      <w:r>
        <w:rPr>
          <w:spacing w:val="3"/>
        </w:rPr>
        <w:t xml:space="preserve"> </w:t>
      </w:r>
      <w:r>
        <w:rPr>
          <w:spacing w:val="-1"/>
        </w:rPr>
        <w:t>real</w:t>
      </w:r>
      <w:r>
        <w:rPr>
          <w:spacing w:val="2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>efectivo</w:t>
      </w:r>
      <w:r>
        <w:rPr>
          <w:spacing w:val="3"/>
        </w:rPr>
        <w:t xml:space="preserve"> </w:t>
      </w:r>
      <w:r>
        <w:rPr>
          <w:spacing w:val="-1"/>
        </w:rPr>
        <w:t>del</w:t>
      </w:r>
      <w:r>
        <w:rPr>
          <w:spacing w:val="2"/>
        </w:rPr>
        <w:t xml:space="preserve"> </w:t>
      </w:r>
      <w:r>
        <w:rPr>
          <w:spacing w:val="-1"/>
        </w:rPr>
        <w:t>nuevo</w:t>
      </w:r>
      <w:r>
        <w:rPr>
          <w:spacing w:val="3"/>
        </w:rPr>
        <w:t xml:space="preserve"> </w:t>
      </w:r>
      <w:r>
        <w:rPr>
          <w:spacing w:val="-1"/>
        </w:rPr>
        <w:t>procedimiento</w:t>
      </w:r>
      <w:r>
        <w:rPr>
          <w:spacing w:val="1"/>
        </w:rPr>
        <w:t xml:space="preserve"> </w:t>
      </w:r>
      <w:r>
        <w:rPr>
          <w:spacing w:val="-1"/>
        </w:rPr>
        <w:t>tramitado</w:t>
      </w:r>
      <w:r>
        <w:rPr>
          <w:spacing w:val="3"/>
        </w:rPr>
        <w:t xml:space="preserve"> </w:t>
      </w:r>
      <w:r>
        <w:rPr>
          <w:spacing w:val="-1"/>
        </w:rPr>
        <w:t>para</w:t>
      </w:r>
      <w:r>
        <w:t xml:space="preserve"> </w:t>
      </w:r>
      <w:r>
        <w:rPr>
          <w:spacing w:val="-1"/>
        </w:rPr>
        <w:t>suplir</w:t>
      </w:r>
      <w:r>
        <w:rPr>
          <w:spacing w:val="3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bienes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servicios,</w:t>
      </w:r>
      <w:r>
        <w:rPr>
          <w:spacing w:val="-2"/>
        </w:rPr>
        <w:t xml:space="preserve"> </w:t>
      </w:r>
      <w:r>
        <w:rPr>
          <w:spacing w:val="-1"/>
        </w:rPr>
        <w:t>claro</w:t>
      </w:r>
      <w:r>
        <w:rPr>
          <w:spacing w:val="-2"/>
        </w:rPr>
        <w:t xml:space="preserve"> </w:t>
      </w:r>
      <w:r>
        <w:rPr>
          <w:spacing w:val="-1"/>
        </w:rPr>
        <w:t>está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rPr>
          <w:spacing w:val="-1"/>
        </w:rPr>
        <w:t>caso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que este</w:t>
      </w:r>
      <w:r>
        <w:rPr>
          <w:spacing w:val="-3"/>
        </w:rPr>
        <w:t xml:space="preserve"> </w:t>
      </w:r>
      <w:r>
        <w:rPr>
          <w:spacing w:val="-1"/>
        </w:rPr>
        <w:t>se haya realizado.</w:t>
      </w:r>
    </w:p>
    <w:p w:rsidR="00C833DA" w:rsidRDefault="00C833DA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C833DA" w:rsidRDefault="00F604B4">
      <w:pPr>
        <w:pStyle w:val="Textkrper"/>
        <w:numPr>
          <w:ilvl w:val="1"/>
          <w:numId w:val="1"/>
        </w:numPr>
        <w:tabs>
          <w:tab w:val="left" w:pos="1486"/>
        </w:tabs>
        <w:ind w:left="1135" w:right="374" w:firstLine="1"/>
        <w:jc w:val="both"/>
      </w:pPr>
      <w:r>
        <w:rPr>
          <w:spacing w:val="-1"/>
        </w:rPr>
        <w:t>Se</w:t>
      </w:r>
      <w:r>
        <w:rPr>
          <w:spacing w:val="4"/>
        </w:rPr>
        <w:t xml:space="preserve"> </w:t>
      </w:r>
      <w:r>
        <w:rPr>
          <w:spacing w:val="-1"/>
        </w:rPr>
        <w:t>advierte</w:t>
      </w:r>
      <w:r>
        <w:rPr>
          <w:spacing w:val="4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las</w:t>
      </w:r>
      <w:r>
        <w:rPr>
          <w:spacing w:val="3"/>
        </w:rPr>
        <w:t xml:space="preserve"> </w:t>
      </w:r>
      <w:r>
        <w:rPr>
          <w:spacing w:val="-1"/>
        </w:rPr>
        <w:t>posibles</w:t>
      </w:r>
      <w:r>
        <w:rPr>
          <w:spacing w:val="3"/>
        </w:rPr>
        <w:t xml:space="preserve"> </w:t>
      </w:r>
      <w:r>
        <w:rPr>
          <w:spacing w:val="-1"/>
        </w:rPr>
        <w:t>personas</w:t>
      </w:r>
      <w:r>
        <w:rPr>
          <w:spacing w:val="3"/>
        </w:rPr>
        <w:t xml:space="preserve"> </w:t>
      </w:r>
      <w:r>
        <w:rPr>
          <w:spacing w:val="-1"/>
        </w:rPr>
        <w:t>adjudicatarias</w:t>
      </w:r>
      <w:r>
        <w:rPr>
          <w:spacing w:val="3"/>
        </w:rPr>
        <w:t xml:space="preserve"> </w:t>
      </w:r>
      <w:r>
        <w:rPr>
          <w:spacing w:val="-1"/>
        </w:rPr>
        <w:t>que,</w:t>
      </w:r>
      <w:r>
        <w:rPr>
          <w:spacing w:val="3"/>
        </w:rPr>
        <w:t xml:space="preserve"> </w:t>
      </w:r>
      <w:r>
        <w:t>en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ejecución</w:t>
      </w:r>
      <w:r>
        <w:rPr>
          <w:spacing w:val="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rPr>
          <w:spacing w:val="-1"/>
        </w:rPr>
        <w:t>contrato,</w:t>
      </w:r>
      <w:r>
        <w:rPr>
          <w:spacing w:val="4"/>
        </w:rPr>
        <w:t xml:space="preserve"> </w:t>
      </w:r>
      <w:r>
        <w:rPr>
          <w:spacing w:val="-1"/>
        </w:rPr>
        <w:t>si</w:t>
      </w:r>
      <w:r>
        <w:rPr>
          <w:spacing w:val="1"/>
        </w:rPr>
        <w:t xml:space="preserve"> </w:t>
      </w:r>
      <w:r>
        <w:rPr>
          <w:spacing w:val="-1"/>
        </w:rPr>
        <w:t>por</w:t>
      </w:r>
      <w:r>
        <w:rPr>
          <w:spacing w:val="3"/>
        </w:rPr>
        <w:t xml:space="preserve"> </w:t>
      </w:r>
      <w:r>
        <w:rPr>
          <w:spacing w:val="-1"/>
        </w:rPr>
        <w:t>razones</w:t>
      </w:r>
      <w:r>
        <w:rPr>
          <w:spacing w:val="3"/>
        </w:rPr>
        <w:t xml:space="preserve"> </w:t>
      </w:r>
      <w:r>
        <w:rPr>
          <w:spacing w:val="-1"/>
        </w:rPr>
        <w:t>debidamente</w:t>
      </w:r>
      <w:r>
        <w:rPr>
          <w:rFonts w:ascii="Times New Roman" w:hAnsi="Times New Roman"/>
          <w:spacing w:val="67"/>
          <w:w w:val="99"/>
        </w:rPr>
        <w:t xml:space="preserve"> </w:t>
      </w:r>
      <w:r>
        <w:rPr>
          <w:spacing w:val="-1"/>
        </w:rPr>
        <w:t>justificadas</w:t>
      </w:r>
      <w:r>
        <w:rPr>
          <w:spacing w:val="14"/>
        </w:rPr>
        <w:t xml:space="preserve"> </w:t>
      </w:r>
      <w:r>
        <w:rPr>
          <w:spacing w:val="-1"/>
        </w:rPr>
        <w:t>se</w:t>
      </w:r>
      <w:r>
        <w:rPr>
          <w:spacing w:val="15"/>
        </w:rPr>
        <w:t xml:space="preserve"> </w:t>
      </w:r>
      <w:r>
        <w:rPr>
          <w:spacing w:val="-1"/>
        </w:rPr>
        <w:t>hiciera</w:t>
      </w:r>
      <w:r>
        <w:rPr>
          <w:spacing w:val="15"/>
        </w:rPr>
        <w:t xml:space="preserve"> </w:t>
      </w:r>
      <w:r>
        <w:rPr>
          <w:spacing w:val="-1"/>
        </w:rPr>
        <w:t>imposible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entrega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t>el</w:t>
      </w:r>
      <w:r>
        <w:rPr>
          <w:spacing w:val="14"/>
        </w:rPr>
        <w:t xml:space="preserve"> </w:t>
      </w:r>
      <w:r>
        <w:rPr>
          <w:spacing w:val="-1"/>
        </w:rPr>
        <w:t>tiempo</w:t>
      </w:r>
      <w:r>
        <w:rPr>
          <w:spacing w:val="15"/>
        </w:rPr>
        <w:t xml:space="preserve"> </w:t>
      </w:r>
      <w:r>
        <w:rPr>
          <w:spacing w:val="-1"/>
        </w:rPr>
        <w:t>ofertado,</w:t>
      </w:r>
      <w:r>
        <w:rPr>
          <w:spacing w:val="15"/>
        </w:rPr>
        <w:t xml:space="preserve"> </w:t>
      </w:r>
      <w:r>
        <w:rPr>
          <w:spacing w:val="-1"/>
        </w:rPr>
        <w:t>así</w:t>
      </w:r>
      <w:r>
        <w:rPr>
          <w:spacing w:val="14"/>
        </w:rPr>
        <w:t xml:space="preserve"> </w:t>
      </w:r>
      <w:r>
        <w:rPr>
          <w:spacing w:val="-1"/>
        </w:rPr>
        <w:t>deberá</w:t>
      </w:r>
      <w:r>
        <w:rPr>
          <w:spacing w:val="15"/>
        </w:rPr>
        <w:t xml:space="preserve"> </w:t>
      </w:r>
      <w:r>
        <w:rPr>
          <w:spacing w:val="-1"/>
        </w:rPr>
        <w:t>hacerlo</w:t>
      </w:r>
      <w:r>
        <w:rPr>
          <w:spacing w:val="15"/>
        </w:rPr>
        <w:t xml:space="preserve"> </w:t>
      </w:r>
      <w:r>
        <w:rPr>
          <w:spacing w:val="-1"/>
        </w:rPr>
        <w:t>saber</w:t>
      </w:r>
      <w:r>
        <w:rPr>
          <w:spacing w:val="14"/>
        </w:rPr>
        <w:t xml:space="preserve"> </w:t>
      </w:r>
      <w:r>
        <w:t>al</w:t>
      </w:r>
      <w:r>
        <w:rPr>
          <w:spacing w:val="15"/>
        </w:rPr>
        <w:t xml:space="preserve"> </w:t>
      </w:r>
      <w:r>
        <w:rPr>
          <w:spacing w:val="-1"/>
        </w:rPr>
        <w:t>Subproceso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Verificación</w:t>
      </w:r>
      <w:r>
        <w:rPr>
          <w:spacing w:val="15"/>
        </w:rPr>
        <w:t xml:space="preserve"> </w:t>
      </w:r>
      <w:r>
        <w:t>y</w:t>
      </w:r>
      <w:r>
        <w:rPr>
          <w:rFonts w:ascii="Times New Roman" w:hAnsi="Times New Roman"/>
          <w:spacing w:val="79"/>
          <w:w w:val="99"/>
        </w:rPr>
        <w:t xml:space="preserve"> </w:t>
      </w:r>
      <w:r>
        <w:rPr>
          <w:spacing w:val="-1"/>
        </w:rPr>
        <w:t>Ejecución</w:t>
      </w:r>
      <w:r>
        <w:rPr>
          <w:spacing w:val="24"/>
        </w:rPr>
        <w:t xml:space="preserve"> </w:t>
      </w:r>
      <w:r>
        <w:rPr>
          <w:spacing w:val="-1"/>
        </w:rPr>
        <w:t>Contractual</w:t>
      </w:r>
      <w:r>
        <w:rPr>
          <w:spacing w:val="24"/>
        </w:rPr>
        <w:t xml:space="preserve"> </w:t>
      </w:r>
      <w:r>
        <w:rPr>
          <w:spacing w:val="-1"/>
        </w:rPr>
        <w:t>del</w:t>
      </w:r>
      <w:r>
        <w:rPr>
          <w:spacing w:val="21"/>
        </w:rPr>
        <w:t xml:space="preserve"> </w:t>
      </w:r>
      <w:r>
        <w:rPr>
          <w:spacing w:val="-1"/>
        </w:rPr>
        <w:t>Departamento</w:t>
      </w:r>
      <w:r>
        <w:rPr>
          <w:spacing w:val="23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Proveeduría</w:t>
      </w:r>
      <w:r>
        <w:rPr>
          <w:spacing w:val="21"/>
        </w:rPr>
        <w:t xml:space="preserve"> </w:t>
      </w:r>
      <w:r>
        <w:rPr>
          <w:spacing w:val="-1"/>
        </w:rPr>
        <w:t>Judicial,</w:t>
      </w:r>
      <w:r>
        <w:rPr>
          <w:spacing w:val="22"/>
        </w:rPr>
        <w:t xml:space="preserve"> </w:t>
      </w:r>
      <w:r>
        <w:rPr>
          <w:spacing w:val="-1"/>
        </w:rPr>
        <w:t>solicitando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prórroga</w:t>
      </w:r>
      <w:r>
        <w:rPr>
          <w:spacing w:val="22"/>
        </w:rPr>
        <w:t xml:space="preserve"> </w:t>
      </w:r>
      <w:r>
        <w:rPr>
          <w:spacing w:val="-1"/>
        </w:rPr>
        <w:t>respectiva</w:t>
      </w:r>
      <w:r>
        <w:rPr>
          <w:spacing w:val="21"/>
        </w:rPr>
        <w:t xml:space="preserve"> </w:t>
      </w:r>
      <w:r>
        <w:rPr>
          <w:spacing w:val="-1"/>
        </w:rPr>
        <w:t>antes</w:t>
      </w:r>
      <w:r>
        <w:rPr>
          <w:spacing w:val="22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que</w:t>
      </w:r>
      <w:r>
        <w:rPr>
          <w:spacing w:val="20"/>
        </w:rPr>
        <w:t xml:space="preserve"> </w:t>
      </w:r>
      <w:r>
        <w:rPr>
          <w:spacing w:val="-1"/>
        </w:rPr>
        <w:t>venza</w:t>
      </w:r>
      <w:r>
        <w:rPr>
          <w:spacing w:val="22"/>
        </w:rPr>
        <w:t xml:space="preserve"> </w:t>
      </w:r>
      <w:r>
        <w:t>el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plazo</w:t>
      </w:r>
      <w:r>
        <w:rPr>
          <w:spacing w:val="-2"/>
        </w:rPr>
        <w:t xml:space="preserve"> </w:t>
      </w:r>
      <w:r>
        <w:rPr>
          <w:spacing w:val="-1"/>
        </w:rPr>
        <w:t>prometido,</w:t>
      </w:r>
      <w:r>
        <w:rPr>
          <w:spacing w:val="-2"/>
        </w:rPr>
        <w:t xml:space="preserve"> </w:t>
      </w:r>
      <w:r>
        <w:rPr>
          <w:spacing w:val="-1"/>
        </w:rPr>
        <w:t xml:space="preserve">conforme lo establece </w:t>
      </w:r>
      <w:r>
        <w:t>el</w:t>
      </w:r>
      <w:r>
        <w:rPr>
          <w:spacing w:val="-4"/>
        </w:rPr>
        <w:t xml:space="preserve"> </w:t>
      </w:r>
      <w:r>
        <w:rPr>
          <w:spacing w:val="-1"/>
        </w:rPr>
        <w:t>artículo</w:t>
      </w:r>
      <w:r>
        <w:rPr>
          <w:spacing w:val="-3"/>
        </w:rPr>
        <w:t xml:space="preserve"> </w:t>
      </w:r>
      <w:r>
        <w:rPr>
          <w:spacing w:val="-1"/>
        </w:rPr>
        <w:t>206 del</w:t>
      </w:r>
      <w:r>
        <w:rPr>
          <w:spacing w:val="-2"/>
        </w:rPr>
        <w:t xml:space="preserve"> </w:t>
      </w:r>
      <w:r>
        <w:rPr>
          <w:spacing w:val="-1"/>
        </w:rPr>
        <w:t xml:space="preserve">Reglamento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Ley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Contratación</w:t>
      </w:r>
      <w:r>
        <w:rPr>
          <w:spacing w:val="-4"/>
        </w:rPr>
        <w:t xml:space="preserve"> </w:t>
      </w:r>
      <w:r>
        <w:rPr>
          <w:spacing w:val="-1"/>
        </w:rPr>
        <w:t>Administrativa.</w:t>
      </w:r>
      <w:r>
        <w:rPr>
          <w:spacing w:val="41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recepción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del</w:t>
      </w:r>
      <w:r>
        <w:rPr>
          <w:spacing w:val="18"/>
        </w:rPr>
        <w:t xml:space="preserve"> </w:t>
      </w:r>
      <w:r>
        <w:rPr>
          <w:spacing w:val="-1"/>
        </w:rPr>
        <w:t>objeto</w:t>
      </w:r>
      <w:r>
        <w:rPr>
          <w:spacing w:val="17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contratación</w:t>
      </w:r>
      <w:r>
        <w:rPr>
          <w:spacing w:val="19"/>
        </w:rPr>
        <w:t xml:space="preserve"> </w:t>
      </w:r>
      <w:r>
        <w:rPr>
          <w:spacing w:val="-1"/>
        </w:rPr>
        <w:t>se</w:t>
      </w:r>
      <w:r>
        <w:rPr>
          <w:spacing w:val="18"/>
        </w:rPr>
        <w:t xml:space="preserve"> </w:t>
      </w:r>
      <w:r>
        <w:rPr>
          <w:spacing w:val="-1"/>
        </w:rPr>
        <w:t>llevará</w:t>
      </w:r>
      <w:r>
        <w:rPr>
          <w:spacing w:val="16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cabo</w:t>
      </w:r>
      <w:r>
        <w:rPr>
          <w:spacing w:val="19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manera</w:t>
      </w:r>
      <w:r>
        <w:rPr>
          <w:spacing w:val="19"/>
        </w:rPr>
        <w:t xml:space="preserve"> </w:t>
      </w:r>
      <w:r>
        <w:rPr>
          <w:spacing w:val="-1"/>
        </w:rPr>
        <w:t>pura</w:t>
      </w:r>
      <w:r>
        <w:rPr>
          <w:spacing w:val="16"/>
        </w:rPr>
        <w:t xml:space="preserve"> 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simple</w:t>
      </w:r>
      <w:r>
        <w:rPr>
          <w:spacing w:val="20"/>
        </w:rPr>
        <w:t xml:space="preserve"> </w:t>
      </w:r>
      <w:r>
        <w:t>o</w:t>
      </w:r>
      <w:r>
        <w:rPr>
          <w:spacing w:val="17"/>
        </w:rPr>
        <w:t xml:space="preserve"> </w:t>
      </w:r>
      <w:r>
        <w:rPr>
          <w:spacing w:val="-1"/>
        </w:rPr>
        <w:t>bajo</w:t>
      </w:r>
      <w:r>
        <w:rPr>
          <w:spacing w:val="19"/>
        </w:rPr>
        <w:t xml:space="preserve"> </w:t>
      </w:r>
      <w:r>
        <w:rPr>
          <w:spacing w:val="-1"/>
        </w:rPr>
        <w:t>protesta,</w:t>
      </w:r>
      <w:r>
        <w:rPr>
          <w:spacing w:val="19"/>
        </w:rPr>
        <w:t xml:space="preserve"> </w:t>
      </w:r>
      <w:r>
        <w:rPr>
          <w:spacing w:val="-1"/>
        </w:rPr>
        <w:t>por</w:t>
      </w:r>
      <w:r>
        <w:rPr>
          <w:spacing w:val="18"/>
        </w:rPr>
        <w:t xml:space="preserve"> </w:t>
      </w:r>
      <w:r>
        <w:rPr>
          <w:spacing w:val="-1"/>
        </w:rPr>
        <w:t>parte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persona</w:t>
      </w:r>
      <w:r>
        <w:rPr>
          <w:spacing w:val="19"/>
        </w:rPr>
        <w:t xml:space="preserve"> </w:t>
      </w:r>
      <w:r>
        <w:rPr>
          <w:spacing w:val="-1"/>
        </w:rPr>
        <w:t>usuaria,</w:t>
      </w:r>
      <w:r>
        <w:rPr>
          <w:rFonts w:ascii="Times New Roman" w:hAnsi="Times New Roman"/>
          <w:spacing w:val="67"/>
          <w:w w:val="99"/>
        </w:rPr>
        <w:t xml:space="preserve"> </w:t>
      </w:r>
      <w:r>
        <w:rPr>
          <w:spacing w:val="-1"/>
        </w:rPr>
        <w:t>según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persona</w:t>
      </w:r>
      <w:r>
        <w:rPr>
          <w:spacing w:val="-2"/>
        </w:rPr>
        <w:t xml:space="preserve"> </w:t>
      </w:r>
      <w:r>
        <w:rPr>
          <w:spacing w:val="-1"/>
        </w:rPr>
        <w:t>contratista</w:t>
      </w:r>
      <w:r>
        <w:rPr>
          <w:spacing w:val="-2"/>
        </w:rPr>
        <w:t xml:space="preserve"> </w:t>
      </w:r>
      <w:r>
        <w:rPr>
          <w:spacing w:val="-1"/>
        </w:rPr>
        <w:t>haya</w:t>
      </w:r>
      <w:r>
        <w:rPr>
          <w:spacing w:val="-2"/>
        </w:rPr>
        <w:t xml:space="preserve"> </w:t>
      </w:r>
      <w:r>
        <w:rPr>
          <w:spacing w:val="-1"/>
        </w:rPr>
        <w:t>ejecutado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rPr>
          <w:spacing w:val="-1"/>
        </w:rPr>
        <w:t>contrato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entera</w:t>
      </w:r>
      <w:r>
        <w:rPr>
          <w:spacing w:val="-2"/>
        </w:rPr>
        <w:t xml:space="preserve"> </w:t>
      </w:r>
      <w:r>
        <w:rPr>
          <w:spacing w:val="-1"/>
        </w:rPr>
        <w:t xml:space="preserve">satisfacción </w:t>
      </w:r>
      <w:r>
        <w:t>o</w:t>
      </w:r>
      <w:r>
        <w:rPr>
          <w:spacing w:val="-3"/>
        </w:rPr>
        <w:t xml:space="preserve"> </w:t>
      </w:r>
      <w:r>
        <w:t>no.</w:t>
      </w:r>
      <w:r>
        <w:rPr>
          <w:spacing w:val="41"/>
        </w:rPr>
        <w:t xml:space="preserve"> </w:t>
      </w:r>
      <w:r>
        <w:rPr>
          <w:spacing w:val="-1"/>
        </w:rPr>
        <w:t>Para</w:t>
      </w:r>
      <w:r>
        <w:rPr>
          <w:spacing w:val="-2"/>
        </w:rPr>
        <w:t xml:space="preserve"> </w:t>
      </w:r>
      <w:r>
        <w:rPr>
          <w:spacing w:val="-1"/>
        </w:rPr>
        <w:t>estos</w:t>
      </w:r>
      <w:r>
        <w:rPr>
          <w:spacing w:val="-4"/>
        </w:rPr>
        <w:t xml:space="preserve"> </w:t>
      </w:r>
      <w:r>
        <w:rPr>
          <w:spacing w:val="-1"/>
        </w:rPr>
        <w:t>efectos</w:t>
      </w:r>
      <w:r>
        <w:rPr>
          <w:spacing w:val="-2"/>
        </w:rPr>
        <w:t xml:space="preserve"> </w:t>
      </w:r>
      <w:r>
        <w:rPr>
          <w:spacing w:val="-1"/>
        </w:rPr>
        <w:t>dicha</w:t>
      </w:r>
      <w:r>
        <w:rPr>
          <w:spacing w:val="-3"/>
        </w:rPr>
        <w:t xml:space="preserve"> </w:t>
      </w:r>
      <w:r>
        <w:rPr>
          <w:spacing w:val="-1"/>
        </w:rPr>
        <w:t>oficina,</w:t>
      </w:r>
      <w:r>
        <w:rPr>
          <w:spacing w:val="-2"/>
        </w:rPr>
        <w:t xml:space="preserve"> </w:t>
      </w:r>
      <w:r>
        <w:rPr>
          <w:spacing w:val="-1"/>
        </w:rPr>
        <w:t>emitirá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68"/>
        </w:rPr>
        <w:t xml:space="preserve"> </w:t>
      </w:r>
      <w:r>
        <w:rPr>
          <w:spacing w:val="-1"/>
        </w:rPr>
        <w:t>respectiva</w:t>
      </w:r>
      <w:r>
        <w:rPr>
          <w:spacing w:val="4"/>
        </w:rPr>
        <w:t xml:space="preserve"> </w:t>
      </w:r>
      <w:r>
        <w:rPr>
          <w:spacing w:val="-1"/>
        </w:rPr>
        <w:t>acta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1"/>
        </w:rPr>
        <w:t>recibido</w:t>
      </w:r>
      <w:r>
        <w:rPr>
          <w:spacing w:val="5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remitirá</w:t>
      </w:r>
      <w:r>
        <w:rPr>
          <w:spacing w:val="2"/>
        </w:rPr>
        <w:t xml:space="preserve"> </w:t>
      </w:r>
      <w:r>
        <w:t>al</w:t>
      </w:r>
      <w:r>
        <w:rPr>
          <w:spacing w:val="4"/>
        </w:rPr>
        <w:t xml:space="preserve"> </w:t>
      </w:r>
      <w:r>
        <w:rPr>
          <w:spacing w:val="-1"/>
        </w:rPr>
        <w:t>Subproceso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1"/>
        </w:rPr>
        <w:t>Verificación</w:t>
      </w:r>
      <w:r>
        <w:rPr>
          <w:spacing w:val="5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Ejecución</w:t>
      </w:r>
      <w:r>
        <w:rPr>
          <w:spacing w:val="5"/>
        </w:rPr>
        <w:t xml:space="preserve"> </w:t>
      </w:r>
      <w:r>
        <w:rPr>
          <w:spacing w:val="-1"/>
        </w:rPr>
        <w:t>Contractual.</w:t>
      </w:r>
      <w:r>
        <w:rPr>
          <w:spacing w:val="4"/>
        </w:rPr>
        <w:t xml:space="preserve"> </w:t>
      </w:r>
      <w:r>
        <w:t>El</w:t>
      </w:r>
      <w:r>
        <w:rPr>
          <w:spacing w:val="2"/>
        </w:rPr>
        <w:t xml:space="preserve"> </w:t>
      </w:r>
      <w:r>
        <w:rPr>
          <w:spacing w:val="-1"/>
        </w:rPr>
        <w:t>acta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1"/>
        </w:rPr>
        <w:t>recibo</w:t>
      </w:r>
      <w:r>
        <w:rPr>
          <w:spacing w:val="5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revisión</w:t>
      </w:r>
      <w:r>
        <w:rPr>
          <w:spacing w:val="5"/>
        </w:rPr>
        <w:t xml:space="preserve"> </w:t>
      </w:r>
      <w:r>
        <w:t>de</w:t>
      </w:r>
      <w:r>
        <w:rPr>
          <w:rFonts w:ascii="Times New Roman" w:hAnsi="Times New Roman"/>
          <w:spacing w:val="71"/>
          <w:w w:val="99"/>
        </w:rPr>
        <w:t xml:space="preserve"> </w:t>
      </w:r>
      <w:r>
        <w:rPr>
          <w:spacing w:val="-1"/>
        </w:rPr>
        <w:t>los</w:t>
      </w:r>
      <w:r>
        <w:rPr>
          <w:spacing w:val="31"/>
        </w:rPr>
        <w:t xml:space="preserve"> </w:t>
      </w:r>
      <w:r>
        <w:rPr>
          <w:spacing w:val="-1"/>
        </w:rPr>
        <w:t>bienes,</w:t>
      </w:r>
      <w:r>
        <w:rPr>
          <w:spacing w:val="30"/>
        </w:rPr>
        <w:t xml:space="preserve"> </w:t>
      </w:r>
      <w:r>
        <w:rPr>
          <w:spacing w:val="-1"/>
        </w:rPr>
        <w:t>construcciones,</w:t>
      </w:r>
      <w:r>
        <w:rPr>
          <w:spacing w:val="32"/>
        </w:rPr>
        <w:t xml:space="preserve"> </w:t>
      </w:r>
      <w:r>
        <w:rPr>
          <w:spacing w:val="-1"/>
        </w:rPr>
        <w:t>remodelaciones</w:t>
      </w:r>
      <w:r>
        <w:rPr>
          <w:spacing w:val="32"/>
        </w:rPr>
        <w:t xml:space="preserve"> </w:t>
      </w:r>
      <w:r>
        <w:t>o</w:t>
      </w:r>
      <w:r>
        <w:rPr>
          <w:spacing w:val="31"/>
        </w:rPr>
        <w:t xml:space="preserve"> </w:t>
      </w:r>
      <w:r>
        <w:rPr>
          <w:spacing w:val="-1"/>
        </w:rPr>
        <w:t>servicios</w:t>
      </w:r>
      <w:r>
        <w:rPr>
          <w:spacing w:val="29"/>
        </w:rPr>
        <w:t xml:space="preserve"> </w:t>
      </w:r>
      <w:r>
        <w:rPr>
          <w:spacing w:val="-1"/>
        </w:rPr>
        <w:t>adquiridos,</w:t>
      </w:r>
      <w:r>
        <w:rPr>
          <w:spacing w:val="30"/>
        </w:rPr>
        <w:t xml:space="preserve"> </w:t>
      </w:r>
      <w:r>
        <w:rPr>
          <w:spacing w:val="-1"/>
        </w:rPr>
        <w:t>según</w:t>
      </w:r>
      <w:r>
        <w:rPr>
          <w:spacing w:val="33"/>
        </w:rPr>
        <w:t xml:space="preserve"> </w:t>
      </w:r>
      <w:r>
        <w:rPr>
          <w:spacing w:val="-1"/>
        </w:rPr>
        <w:t>corresponda,</w:t>
      </w:r>
      <w:r>
        <w:rPr>
          <w:spacing w:val="32"/>
        </w:rPr>
        <w:t xml:space="preserve"> </w:t>
      </w:r>
      <w:r>
        <w:rPr>
          <w:spacing w:val="-1"/>
        </w:rPr>
        <w:t>se</w:t>
      </w:r>
      <w:r>
        <w:rPr>
          <w:spacing w:val="31"/>
        </w:rPr>
        <w:t xml:space="preserve"> </w:t>
      </w:r>
      <w:r>
        <w:rPr>
          <w:spacing w:val="-1"/>
        </w:rPr>
        <w:t>ajustará</w:t>
      </w:r>
      <w:r>
        <w:rPr>
          <w:spacing w:val="31"/>
        </w:rPr>
        <w:t xml:space="preserve"> </w:t>
      </w:r>
      <w:r>
        <w:rPr>
          <w:spacing w:val="-1"/>
        </w:rPr>
        <w:t>en</w:t>
      </w:r>
      <w:r>
        <w:rPr>
          <w:spacing w:val="31"/>
        </w:rPr>
        <w:t xml:space="preserve"> </w:t>
      </w:r>
      <w:r>
        <w:rPr>
          <w:spacing w:val="-1"/>
        </w:rPr>
        <w:t>lo</w:t>
      </w:r>
      <w:r>
        <w:rPr>
          <w:spacing w:val="33"/>
        </w:rPr>
        <w:t xml:space="preserve"> </w:t>
      </w:r>
      <w:r>
        <w:rPr>
          <w:spacing w:val="-1"/>
        </w:rPr>
        <w:t>pertinente</w:t>
      </w:r>
      <w:r>
        <w:rPr>
          <w:spacing w:val="33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spacing w:val="-1"/>
        </w:rPr>
        <w:t>las</w:t>
      </w:r>
      <w:r>
        <w:rPr>
          <w:rFonts w:ascii="Times New Roman" w:hAnsi="Times New Roman"/>
          <w:spacing w:val="70"/>
        </w:rPr>
        <w:t xml:space="preserve"> </w:t>
      </w:r>
      <w:r>
        <w:rPr>
          <w:spacing w:val="-1"/>
        </w:rPr>
        <w:t>estipulaciones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los</w:t>
      </w:r>
      <w:r>
        <w:rPr>
          <w:spacing w:val="-3"/>
        </w:rPr>
        <w:t xml:space="preserve"> </w:t>
      </w:r>
      <w:r>
        <w:rPr>
          <w:spacing w:val="-1"/>
        </w:rPr>
        <w:t>artículos</w:t>
      </w:r>
      <w:r>
        <w:rPr>
          <w:spacing w:val="-2"/>
        </w:rPr>
        <w:t xml:space="preserve"> </w:t>
      </w:r>
      <w:r>
        <w:rPr>
          <w:spacing w:val="-1"/>
        </w:rPr>
        <w:t>159,</w:t>
      </w:r>
      <w:r>
        <w:rPr>
          <w:spacing w:val="-3"/>
        </w:rPr>
        <w:t xml:space="preserve"> </w:t>
      </w:r>
      <w:r>
        <w:rPr>
          <w:spacing w:val="-1"/>
        </w:rPr>
        <w:t>202</w:t>
      </w:r>
      <w:r>
        <w:rPr>
          <w:spacing w:val="-4"/>
        </w:rPr>
        <w:t xml:space="preserve">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203</w:t>
      </w:r>
      <w:r>
        <w:rPr>
          <w:spacing w:val="-2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rPr>
          <w:spacing w:val="-1"/>
        </w:rPr>
        <w:t>Reglamento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Ley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Contratación</w:t>
      </w:r>
      <w:r>
        <w:rPr>
          <w:spacing w:val="-2"/>
        </w:rPr>
        <w:t xml:space="preserve"> </w:t>
      </w:r>
      <w:r>
        <w:rPr>
          <w:spacing w:val="-1"/>
        </w:rPr>
        <w:t>Administrativa."</w:t>
      </w:r>
    </w:p>
    <w:p w:rsidR="00C833DA" w:rsidRDefault="00C833DA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C833DA" w:rsidRDefault="00F604B4">
      <w:pPr>
        <w:pStyle w:val="berschrift2"/>
        <w:numPr>
          <w:ilvl w:val="0"/>
          <w:numId w:val="1"/>
        </w:numPr>
        <w:tabs>
          <w:tab w:val="left" w:pos="1376"/>
        </w:tabs>
        <w:ind w:left="1375" w:hanging="240"/>
        <w:jc w:val="both"/>
        <w:rPr>
          <w:b w:val="0"/>
          <w:bCs w:val="0"/>
        </w:rPr>
      </w:pPr>
      <w:bookmarkStart w:id="3" w:name="4._De_los_términos_de_pago:"/>
      <w:bookmarkEnd w:id="3"/>
      <w:r>
        <w:rPr>
          <w:spacing w:val="-2"/>
          <w:u w:val="single" w:color="000000"/>
        </w:rPr>
        <w:t>De</w:t>
      </w:r>
      <w:r>
        <w:rPr>
          <w:spacing w:val="-7"/>
          <w:u w:val="single" w:color="000000"/>
        </w:rPr>
        <w:t xml:space="preserve"> </w:t>
      </w:r>
      <w:r>
        <w:rPr>
          <w:spacing w:val="-2"/>
          <w:u w:val="single" w:color="000000"/>
        </w:rPr>
        <w:t>los</w:t>
      </w:r>
      <w:r>
        <w:rPr>
          <w:spacing w:val="-6"/>
          <w:u w:val="single" w:color="000000"/>
        </w:rPr>
        <w:t xml:space="preserve"> </w:t>
      </w:r>
      <w:r>
        <w:rPr>
          <w:spacing w:val="-3"/>
          <w:u w:val="single" w:color="000000"/>
        </w:rPr>
        <w:t>términos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-7"/>
          <w:u w:val="single" w:color="000000"/>
        </w:rPr>
        <w:t xml:space="preserve"> </w:t>
      </w:r>
      <w:r>
        <w:rPr>
          <w:spacing w:val="-2"/>
          <w:u w:val="single" w:color="000000"/>
        </w:rPr>
        <w:t>pago:</w:t>
      </w:r>
    </w:p>
    <w:p w:rsidR="00C833DA" w:rsidRDefault="00C833DA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C833DA" w:rsidRDefault="00F604B4">
      <w:pPr>
        <w:pStyle w:val="Textkrper"/>
        <w:numPr>
          <w:ilvl w:val="1"/>
          <w:numId w:val="1"/>
        </w:numPr>
        <w:tabs>
          <w:tab w:val="left" w:pos="1494"/>
        </w:tabs>
        <w:spacing w:before="59"/>
        <w:ind w:right="356" w:firstLine="0"/>
        <w:jc w:val="both"/>
      </w:pPr>
      <w:r>
        <w:t>El</w:t>
      </w:r>
      <w:r>
        <w:rPr>
          <w:spacing w:val="8"/>
        </w:rPr>
        <w:t xml:space="preserve"> </w:t>
      </w:r>
      <w:r>
        <w:rPr>
          <w:spacing w:val="-1"/>
        </w:rPr>
        <w:t>pago</w:t>
      </w:r>
      <w:r>
        <w:rPr>
          <w:spacing w:val="10"/>
        </w:rPr>
        <w:t xml:space="preserve"> </w:t>
      </w:r>
      <w:r>
        <w:rPr>
          <w:spacing w:val="-1"/>
        </w:rPr>
        <w:t>será</w:t>
      </w:r>
      <w:r>
        <w:rPr>
          <w:spacing w:val="9"/>
        </w:rPr>
        <w:t xml:space="preserve"> </w:t>
      </w:r>
      <w:r>
        <w:rPr>
          <w:spacing w:val="-1"/>
        </w:rPr>
        <w:t>procedente</w:t>
      </w:r>
      <w:r>
        <w:rPr>
          <w:spacing w:val="10"/>
        </w:rPr>
        <w:t xml:space="preserve"> </w:t>
      </w:r>
      <w:r>
        <w:rPr>
          <w:spacing w:val="-1"/>
        </w:rPr>
        <w:t>una</w:t>
      </w:r>
      <w:r>
        <w:rPr>
          <w:spacing w:val="9"/>
        </w:rPr>
        <w:t xml:space="preserve"> </w:t>
      </w:r>
      <w:r>
        <w:rPr>
          <w:spacing w:val="-1"/>
        </w:rPr>
        <w:t>vez</w:t>
      </w:r>
      <w:r>
        <w:rPr>
          <w:spacing w:val="10"/>
        </w:rPr>
        <w:t xml:space="preserve"> </w:t>
      </w:r>
      <w:r>
        <w:rPr>
          <w:spacing w:val="-1"/>
        </w:rPr>
        <w:t>que</w:t>
      </w:r>
      <w:r>
        <w:rPr>
          <w:spacing w:val="10"/>
        </w:rPr>
        <w:t xml:space="preserve"> </w:t>
      </w:r>
      <w:r>
        <w:rPr>
          <w:spacing w:val="-1"/>
        </w:rPr>
        <w:t>opere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recepción</w:t>
      </w:r>
      <w:r>
        <w:rPr>
          <w:spacing w:val="10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rPr>
          <w:spacing w:val="-1"/>
        </w:rPr>
        <w:t>objeto</w:t>
      </w:r>
      <w:r>
        <w:rPr>
          <w:spacing w:val="10"/>
        </w:rPr>
        <w:t xml:space="preserve"> </w:t>
      </w:r>
      <w:r>
        <w:rPr>
          <w:spacing w:val="-1"/>
        </w:rPr>
        <w:t>contractual</w:t>
      </w:r>
      <w:r>
        <w:rPr>
          <w:spacing w:val="9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que</w:t>
      </w:r>
      <w:r>
        <w:rPr>
          <w:spacing w:val="10"/>
        </w:rPr>
        <w:t xml:space="preserve"> </w:t>
      </w:r>
      <w:r>
        <w:rPr>
          <w:spacing w:val="-1"/>
        </w:rPr>
        <w:t>sea</w:t>
      </w:r>
      <w:r>
        <w:rPr>
          <w:spacing w:val="8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satisfacción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52"/>
        </w:rPr>
        <w:t xml:space="preserve"> </w:t>
      </w:r>
      <w:r>
        <w:rPr>
          <w:spacing w:val="-1"/>
        </w:rPr>
        <w:t>Administración</w:t>
      </w:r>
      <w:r>
        <w:rPr>
          <w:spacing w:val="22"/>
        </w:rPr>
        <w:t xml:space="preserve"> </w:t>
      </w:r>
      <w:r>
        <w:rPr>
          <w:spacing w:val="-1"/>
        </w:rPr>
        <w:t>Regional</w:t>
      </w:r>
      <w:r>
        <w:rPr>
          <w:spacing w:val="20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San</w:t>
      </w:r>
      <w:r>
        <w:rPr>
          <w:spacing w:val="21"/>
        </w:rPr>
        <w:t xml:space="preserve"> </w:t>
      </w:r>
      <w:r>
        <w:rPr>
          <w:spacing w:val="-1"/>
        </w:rPr>
        <w:t>Ramón.</w:t>
      </w:r>
      <w:r>
        <w:rPr>
          <w:spacing w:val="20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rPr>
          <w:spacing w:val="-1"/>
        </w:rPr>
        <w:t>acatamiento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Circular</w:t>
      </w:r>
      <w:r>
        <w:rPr>
          <w:spacing w:val="21"/>
        </w:rPr>
        <w:t xml:space="preserve"> </w:t>
      </w:r>
      <w:r>
        <w:t>Nº</w:t>
      </w:r>
      <w:r>
        <w:rPr>
          <w:spacing w:val="22"/>
        </w:rPr>
        <w:t xml:space="preserve"> </w:t>
      </w:r>
      <w:r>
        <w:rPr>
          <w:spacing w:val="-1"/>
        </w:rPr>
        <w:t>184-2005</w:t>
      </w:r>
      <w:r>
        <w:rPr>
          <w:spacing w:val="21"/>
        </w:rPr>
        <w:t xml:space="preserve"> </w:t>
      </w:r>
      <w:r>
        <w:rPr>
          <w:spacing w:val="-1"/>
        </w:rPr>
        <w:t>emitida</w:t>
      </w:r>
      <w:r>
        <w:rPr>
          <w:spacing w:val="20"/>
        </w:rPr>
        <w:t xml:space="preserve"> </w:t>
      </w:r>
      <w:r>
        <w:rPr>
          <w:spacing w:val="-1"/>
        </w:rPr>
        <w:t>por</w:t>
      </w:r>
      <w:r>
        <w:rPr>
          <w:spacing w:val="22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rPr>
          <w:spacing w:val="-1"/>
        </w:rPr>
        <w:t>Consejo</w:t>
      </w:r>
      <w:r>
        <w:rPr>
          <w:spacing w:val="23"/>
        </w:rPr>
        <w:t xml:space="preserve"> </w:t>
      </w:r>
      <w:r>
        <w:rPr>
          <w:spacing w:val="-1"/>
        </w:rPr>
        <w:t>Superior</w:t>
      </w:r>
      <w:r>
        <w:rPr>
          <w:spacing w:val="22"/>
        </w:rPr>
        <w:t xml:space="preserve"> </w:t>
      </w:r>
      <w:r>
        <w:rPr>
          <w:spacing w:val="-1"/>
        </w:rPr>
        <w:t>y,</w:t>
      </w:r>
      <w:r>
        <w:rPr>
          <w:spacing w:val="20"/>
        </w:rPr>
        <w:t xml:space="preserve"> </w:t>
      </w:r>
      <w:r>
        <w:t>de</w:t>
      </w:r>
      <w:r>
        <w:rPr>
          <w:rFonts w:ascii="Times New Roman" w:hAnsi="Times New Roman"/>
          <w:spacing w:val="73"/>
          <w:w w:val="99"/>
        </w:rPr>
        <w:t xml:space="preserve"> </w:t>
      </w:r>
      <w:r>
        <w:rPr>
          <w:spacing w:val="-1"/>
        </w:rPr>
        <w:t>conformidad</w:t>
      </w:r>
      <w:r>
        <w:rPr>
          <w:spacing w:val="29"/>
        </w:rPr>
        <w:t xml:space="preserve"> </w:t>
      </w:r>
      <w:r>
        <w:rPr>
          <w:spacing w:val="-1"/>
        </w:rPr>
        <w:t>con</w:t>
      </w:r>
      <w:r>
        <w:rPr>
          <w:spacing w:val="29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artículo</w:t>
      </w:r>
      <w:r>
        <w:rPr>
          <w:spacing w:val="29"/>
        </w:rPr>
        <w:t xml:space="preserve"> </w:t>
      </w:r>
      <w:r>
        <w:t>10</w:t>
      </w:r>
      <w:r>
        <w:rPr>
          <w:spacing w:val="29"/>
        </w:rPr>
        <w:t xml:space="preserve"> </w:t>
      </w:r>
      <w:r>
        <w:rPr>
          <w:spacing w:val="-1"/>
        </w:rPr>
        <w:t>de</w:t>
      </w:r>
      <w:r>
        <w:rPr>
          <w:spacing w:val="29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rPr>
          <w:spacing w:val="-1"/>
        </w:rPr>
        <w:t>Ley</w:t>
      </w:r>
      <w:r>
        <w:rPr>
          <w:spacing w:val="28"/>
        </w:rPr>
        <w:t xml:space="preserve"> </w:t>
      </w:r>
      <w:r>
        <w:t>Nº</w:t>
      </w:r>
      <w:r>
        <w:rPr>
          <w:spacing w:val="28"/>
        </w:rPr>
        <w:t xml:space="preserve"> </w:t>
      </w:r>
      <w:r>
        <w:rPr>
          <w:spacing w:val="-1"/>
        </w:rPr>
        <w:t>8131</w:t>
      </w:r>
      <w:r>
        <w:rPr>
          <w:spacing w:val="29"/>
        </w:rPr>
        <w:t xml:space="preserve"> </w:t>
      </w:r>
      <w:r>
        <w:rPr>
          <w:spacing w:val="-1"/>
        </w:rPr>
        <w:t>del</w:t>
      </w:r>
      <w:r>
        <w:rPr>
          <w:spacing w:val="28"/>
        </w:rPr>
        <w:t xml:space="preserve"> </w:t>
      </w:r>
      <w:r>
        <w:rPr>
          <w:spacing w:val="-1"/>
        </w:rPr>
        <w:t>16</w:t>
      </w:r>
      <w:r>
        <w:rPr>
          <w:spacing w:val="29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rPr>
          <w:spacing w:val="-1"/>
        </w:rPr>
        <w:t>octubre</w:t>
      </w:r>
      <w:r>
        <w:rPr>
          <w:spacing w:val="29"/>
        </w:rPr>
        <w:t xml:space="preserve"> </w:t>
      </w:r>
      <w:r>
        <w:rPr>
          <w:spacing w:val="-1"/>
        </w:rPr>
        <w:t>de</w:t>
      </w:r>
      <w:r>
        <w:rPr>
          <w:spacing w:val="29"/>
        </w:rPr>
        <w:t xml:space="preserve"> </w:t>
      </w:r>
      <w:r>
        <w:rPr>
          <w:spacing w:val="-1"/>
        </w:rPr>
        <w:t>2001,</w:t>
      </w:r>
      <w:r>
        <w:rPr>
          <w:spacing w:val="28"/>
        </w:rPr>
        <w:t xml:space="preserve"> </w:t>
      </w:r>
      <w:r>
        <w:rPr>
          <w:spacing w:val="-1"/>
        </w:rPr>
        <w:t>Ley</w:t>
      </w:r>
      <w:r>
        <w:rPr>
          <w:spacing w:val="29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rPr>
          <w:spacing w:val="-1"/>
        </w:rPr>
        <w:t>Administración</w:t>
      </w:r>
      <w:r>
        <w:rPr>
          <w:spacing w:val="29"/>
        </w:rPr>
        <w:t xml:space="preserve"> </w:t>
      </w:r>
      <w:r>
        <w:rPr>
          <w:spacing w:val="-1"/>
        </w:rPr>
        <w:t>Financiera</w:t>
      </w:r>
      <w:r>
        <w:rPr>
          <w:spacing w:val="28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República</w:t>
      </w:r>
      <w:r>
        <w:t xml:space="preserve"> y</w:t>
      </w:r>
      <w:r>
        <w:rPr>
          <w:spacing w:val="1"/>
        </w:rPr>
        <w:t xml:space="preserve"> </w:t>
      </w:r>
      <w:r>
        <w:rPr>
          <w:spacing w:val="-1"/>
        </w:rPr>
        <w:t>Presupuestos</w:t>
      </w:r>
      <w:r>
        <w:rPr>
          <w:spacing w:val="-2"/>
        </w:rPr>
        <w:t xml:space="preserve"> </w:t>
      </w:r>
      <w:r>
        <w:rPr>
          <w:spacing w:val="-1"/>
        </w:rPr>
        <w:t>Públicos, que</w:t>
      </w:r>
      <w:r>
        <w:rPr>
          <w:spacing w:val="1"/>
        </w:rPr>
        <w:t xml:space="preserve"> </w:t>
      </w:r>
      <w:r>
        <w:rPr>
          <w:spacing w:val="-1"/>
        </w:rPr>
        <w:t>establece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favor</w:t>
      </w:r>
      <w:r>
        <w:t xml:space="preserve"> de </w:t>
      </w:r>
      <w:r>
        <w:rPr>
          <w:spacing w:val="-1"/>
        </w:rPr>
        <w:t>las</w:t>
      </w:r>
      <w:r>
        <w:rPr>
          <w:spacing w:val="-2"/>
        </w:rPr>
        <w:t xml:space="preserve"> </w:t>
      </w:r>
      <w:r>
        <w:rPr>
          <w:spacing w:val="-1"/>
        </w:rPr>
        <w:t>instituciones</w:t>
      </w:r>
      <w:r>
        <w:rPr>
          <w:spacing w:val="1"/>
        </w:rPr>
        <w:t xml:space="preserve"> </w:t>
      </w:r>
      <w:r>
        <w:rPr>
          <w:spacing w:val="-1"/>
        </w:rPr>
        <w:t>públicas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libertad</w:t>
      </w:r>
      <w:r>
        <w:t xml:space="preserve"> de</w:t>
      </w:r>
      <w:r>
        <w:rPr>
          <w:spacing w:val="-1"/>
        </w:rPr>
        <w:t xml:space="preserve"> fijar</w:t>
      </w:r>
      <w:r>
        <w:rPr>
          <w:spacing w:val="2"/>
        </w:rPr>
        <w:t xml:space="preserve"> </w:t>
      </w:r>
      <w:r>
        <w:rPr>
          <w:spacing w:val="-1"/>
        </w:rPr>
        <w:t>los</w:t>
      </w:r>
      <w:r>
        <w:t xml:space="preserve"> </w:t>
      </w:r>
      <w:r>
        <w:rPr>
          <w:spacing w:val="-1"/>
        </w:rPr>
        <w:t xml:space="preserve">medios </w:t>
      </w:r>
      <w:r>
        <w:t xml:space="preserve">de </w:t>
      </w:r>
      <w:r>
        <w:rPr>
          <w:spacing w:val="-1"/>
        </w:rPr>
        <w:t xml:space="preserve">pago </w:t>
      </w:r>
      <w:r>
        <w:t>a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utilizar,</w:t>
      </w:r>
      <w:r>
        <w:rPr>
          <w:spacing w:val="18"/>
        </w:rPr>
        <w:t xml:space="preserve"> </w:t>
      </w:r>
      <w:r>
        <w:rPr>
          <w:spacing w:val="-1"/>
        </w:rPr>
        <w:t>se</w:t>
      </w:r>
      <w:r>
        <w:rPr>
          <w:spacing w:val="19"/>
        </w:rPr>
        <w:t xml:space="preserve"> </w:t>
      </w:r>
      <w:r>
        <w:rPr>
          <w:spacing w:val="-1"/>
        </w:rPr>
        <w:t>advierte</w:t>
      </w:r>
      <w:r>
        <w:rPr>
          <w:spacing w:val="19"/>
        </w:rPr>
        <w:t xml:space="preserve"> </w:t>
      </w:r>
      <w:r>
        <w:rPr>
          <w:spacing w:val="-1"/>
        </w:rPr>
        <w:t>que</w:t>
      </w:r>
      <w:r>
        <w:rPr>
          <w:spacing w:val="20"/>
        </w:rPr>
        <w:t xml:space="preserve"> </w:t>
      </w:r>
      <w:r>
        <w:t>el</w:t>
      </w:r>
      <w:r>
        <w:rPr>
          <w:spacing w:val="18"/>
        </w:rPr>
        <w:t xml:space="preserve"> </w:t>
      </w:r>
      <w:r>
        <w:rPr>
          <w:spacing w:val="-1"/>
        </w:rPr>
        <w:t>Poder</w:t>
      </w:r>
      <w:r>
        <w:rPr>
          <w:spacing w:val="18"/>
        </w:rPr>
        <w:t xml:space="preserve"> </w:t>
      </w:r>
      <w:r>
        <w:rPr>
          <w:spacing w:val="-1"/>
        </w:rPr>
        <w:t>Judicial</w:t>
      </w:r>
      <w:r>
        <w:rPr>
          <w:spacing w:val="18"/>
        </w:rPr>
        <w:t xml:space="preserve"> </w:t>
      </w:r>
      <w:r>
        <w:rPr>
          <w:spacing w:val="-1"/>
        </w:rPr>
        <w:t>realizará</w:t>
      </w:r>
      <w:r>
        <w:rPr>
          <w:spacing w:val="19"/>
        </w:rPr>
        <w:t xml:space="preserve"> </w:t>
      </w:r>
      <w:r>
        <w:rPr>
          <w:spacing w:val="-1"/>
        </w:rPr>
        <w:t>los</w:t>
      </w:r>
      <w:r>
        <w:rPr>
          <w:spacing w:val="20"/>
        </w:rPr>
        <w:t xml:space="preserve"> </w:t>
      </w:r>
      <w:r>
        <w:rPr>
          <w:spacing w:val="-1"/>
        </w:rPr>
        <w:t>pagos</w:t>
      </w:r>
      <w:r>
        <w:rPr>
          <w:spacing w:val="18"/>
        </w:rPr>
        <w:t xml:space="preserve"> </w:t>
      </w:r>
      <w:r>
        <w:rPr>
          <w:spacing w:val="-1"/>
        </w:rPr>
        <w:t>bajo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modalidad</w:t>
      </w:r>
      <w:r>
        <w:rPr>
          <w:spacing w:val="19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Transferencia</w:t>
      </w:r>
      <w:r>
        <w:rPr>
          <w:spacing w:val="18"/>
        </w:rPr>
        <w:t xml:space="preserve"> </w:t>
      </w:r>
      <w:r>
        <w:rPr>
          <w:spacing w:val="-1"/>
        </w:rPr>
        <w:t>Electrónica</w:t>
      </w:r>
      <w:r>
        <w:rPr>
          <w:spacing w:val="37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1"/>
        </w:rPr>
        <w:t>través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84"/>
        </w:rPr>
        <w:t xml:space="preserve"> </w:t>
      </w:r>
      <w:r>
        <w:rPr>
          <w:spacing w:val="-1"/>
        </w:rPr>
        <w:t>Tesorería</w:t>
      </w:r>
      <w:r>
        <w:rPr>
          <w:spacing w:val="8"/>
        </w:rPr>
        <w:t xml:space="preserve"> </w:t>
      </w:r>
      <w:r>
        <w:rPr>
          <w:spacing w:val="-1"/>
        </w:rPr>
        <w:t>Nacional</w:t>
      </w:r>
      <w:r>
        <w:rPr>
          <w:spacing w:val="6"/>
        </w:rPr>
        <w:t xml:space="preserve"> </w:t>
      </w:r>
      <w:r>
        <w:rPr>
          <w:spacing w:val="-1"/>
        </w:rPr>
        <w:t>del</w:t>
      </w:r>
      <w:r>
        <w:rPr>
          <w:spacing w:val="8"/>
        </w:rPr>
        <w:t xml:space="preserve"> </w:t>
      </w:r>
      <w:r>
        <w:rPr>
          <w:spacing w:val="-1"/>
        </w:rPr>
        <w:t>Ministerio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Hacienda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cualquier</w:t>
      </w:r>
      <w:r>
        <w:rPr>
          <w:spacing w:val="6"/>
        </w:rPr>
        <w:t xml:space="preserve"> </w:t>
      </w:r>
      <w:r>
        <w:rPr>
          <w:spacing w:val="-1"/>
        </w:rPr>
        <w:t>cuenta</w:t>
      </w:r>
      <w:r>
        <w:rPr>
          <w:spacing w:val="6"/>
        </w:rPr>
        <w:t xml:space="preserve"> </w:t>
      </w:r>
      <w:r>
        <w:rPr>
          <w:spacing w:val="-1"/>
        </w:rPr>
        <w:t>que</w:t>
      </w:r>
      <w:r>
        <w:rPr>
          <w:spacing w:val="9"/>
        </w:rPr>
        <w:t xml:space="preserve"> </w:t>
      </w:r>
      <w:r>
        <w:rPr>
          <w:spacing w:val="-1"/>
        </w:rPr>
        <w:t>tenga</w:t>
      </w:r>
      <w:r>
        <w:rPr>
          <w:spacing w:val="9"/>
        </w:rPr>
        <w:t xml:space="preserve"> </w:t>
      </w:r>
      <w:r>
        <w:rPr>
          <w:spacing w:val="-1"/>
        </w:rPr>
        <w:t>un</w:t>
      </w:r>
      <w:r>
        <w:rPr>
          <w:spacing w:val="9"/>
        </w:rPr>
        <w:t xml:space="preserve"> </w:t>
      </w:r>
      <w:r>
        <w:rPr>
          <w:spacing w:val="-1"/>
        </w:rPr>
        <w:t>domicilio</w:t>
      </w:r>
      <w:r>
        <w:rPr>
          <w:spacing w:val="9"/>
        </w:rPr>
        <w:t xml:space="preserve"> </w:t>
      </w:r>
      <w:r>
        <w:rPr>
          <w:spacing w:val="-1"/>
        </w:rPr>
        <w:t>financiero</w:t>
      </w:r>
      <w:r>
        <w:rPr>
          <w:spacing w:val="7"/>
        </w:rPr>
        <w:t xml:space="preserve"> </w:t>
      </w:r>
      <w:r>
        <w:rPr>
          <w:spacing w:val="-1"/>
        </w:rPr>
        <w:t>registrado</w:t>
      </w:r>
      <w:r>
        <w:rPr>
          <w:spacing w:val="7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el</w:t>
      </w:r>
      <w:r>
        <w:rPr>
          <w:spacing w:val="6"/>
        </w:rPr>
        <w:t xml:space="preserve"> </w:t>
      </w:r>
      <w:r>
        <w:rPr>
          <w:spacing w:val="-1"/>
        </w:rPr>
        <w:t>Banco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Central</w:t>
      </w:r>
      <w:r>
        <w:rPr>
          <w:spacing w:val="26"/>
        </w:rPr>
        <w:t xml:space="preserve"> </w:t>
      </w:r>
      <w:r>
        <w:rPr>
          <w:spacing w:val="-1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Costa</w:t>
      </w:r>
      <w:r>
        <w:rPr>
          <w:spacing w:val="26"/>
        </w:rPr>
        <w:t xml:space="preserve"> </w:t>
      </w:r>
      <w:r>
        <w:rPr>
          <w:spacing w:val="-1"/>
        </w:rPr>
        <w:t>Rica,</w:t>
      </w:r>
      <w:r>
        <w:rPr>
          <w:spacing w:val="27"/>
        </w:rPr>
        <w:t xml:space="preserve"> </w:t>
      </w:r>
      <w:r>
        <w:rPr>
          <w:spacing w:val="-1"/>
        </w:rPr>
        <w:t>dado</w:t>
      </w:r>
      <w:r>
        <w:rPr>
          <w:spacing w:val="27"/>
        </w:rPr>
        <w:t xml:space="preserve"> </w:t>
      </w:r>
      <w:r>
        <w:rPr>
          <w:spacing w:val="-1"/>
        </w:rPr>
        <w:t>que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rPr>
          <w:spacing w:val="-1"/>
        </w:rPr>
        <w:t>plataforma</w:t>
      </w:r>
      <w:r>
        <w:rPr>
          <w:spacing w:val="26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1"/>
        </w:rPr>
        <w:t>pagos</w:t>
      </w:r>
      <w:r>
        <w:rPr>
          <w:spacing w:val="27"/>
        </w:rPr>
        <w:t xml:space="preserve"> </w:t>
      </w:r>
      <w:r>
        <w:rPr>
          <w:spacing w:val="-1"/>
        </w:rPr>
        <w:t>que</w:t>
      </w:r>
      <w:r>
        <w:rPr>
          <w:spacing w:val="27"/>
        </w:rPr>
        <w:t xml:space="preserve"> </w:t>
      </w:r>
      <w:r>
        <w:rPr>
          <w:spacing w:val="-1"/>
        </w:rPr>
        <w:t>se</w:t>
      </w:r>
      <w:r>
        <w:rPr>
          <w:spacing w:val="27"/>
        </w:rPr>
        <w:t xml:space="preserve"> </w:t>
      </w:r>
      <w:r>
        <w:rPr>
          <w:spacing w:val="-1"/>
        </w:rPr>
        <w:t>utiliza</w:t>
      </w:r>
      <w:r>
        <w:rPr>
          <w:spacing w:val="27"/>
        </w:rPr>
        <w:t xml:space="preserve"> </w:t>
      </w:r>
      <w:r>
        <w:t>es</w:t>
      </w:r>
      <w:r>
        <w:rPr>
          <w:spacing w:val="26"/>
        </w:rPr>
        <w:t xml:space="preserve"> </w:t>
      </w:r>
      <w:r>
        <w:t>el</w:t>
      </w:r>
      <w:r>
        <w:rPr>
          <w:spacing w:val="26"/>
        </w:rPr>
        <w:t xml:space="preserve"> </w:t>
      </w:r>
      <w:r>
        <w:rPr>
          <w:spacing w:val="-1"/>
        </w:rPr>
        <w:t>Sistema</w:t>
      </w:r>
      <w:r>
        <w:rPr>
          <w:spacing w:val="27"/>
        </w:rPr>
        <w:t xml:space="preserve"> </w:t>
      </w:r>
      <w:r>
        <w:rPr>
          <w:spacing w:val="-1"/>
        </w:rPr>
        <w:t>Interbancario</w:t>
      </w:r>
      <w:r>
        <w:rPr>
          <w:spacing w:val="27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1"/>
        </w:rPr>
        <w:t>Pagos</w:t>
      </w:r>
      <w:r>
        <w:rPr>
          <w:spacing w:val="27"/>
        </w:rPr>
        <w:t xml:space="preserve"> </w:t>
      </w:r>
      <w:r>
        <w:rPr>
          <w:spacing w:val="-1"/>
        </w:rPr>
        <w:t>Electrónicos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(SINPE)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dicha</w:t>
      </w:r>
      <w:r>
        <w:rPr>
          <w:spacing w:val="-2"/>
        </w:rPr>
        <w:t xml:space="preserve"> </w:t>
      </w:r>
      <w:r>
        <w:rPr>
          <w:spacing w:val="-1"/>
        </w:rPr>
        <w:t>entidad</w:t>
      </w:r>
      <w:r>
        <w:rPr>
          <w:spacing w:val="-2"/>
        </w:rPr>
        <w:t xml:space="preserve"> </w:t>
      </w:r>
      <w:r>
        <w:rPr>
          <w:spacing w:val="-1"/>
        </w:rPr>
        <w:t>reguladora.</w:t>
      </w:r>
    </w:p>
    <w:p w:rsidR="00C833DA" w:rsidRDefault="00C833DA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C833DA" w:rsidRDefault="00F604B4">
      <w:pPr>
        <w:pStyle w:val="Textkrper"/>
        <w:numPr>
          <w:ilvl w:val="1"/>
          <w:numId w:val="1"/>
        </w:numPr>
        <w:tabs>
          <w:tab w:val="left" w:pos="1474"/>
        </w:tabs>
        <w:ind w:right="386" w:firstLine="0"/>
        <w:jc w:val="both"/>
      </w:pPr>
      <w:r>
        <w:rPr>
          <w:spacing w:val="-1"/>
        </w:rPr>
        <w:t>En</w:t>
      </w:r>
      <w:r>
        <w:rPr>
          <w:spacing w:val="35"/>
        </w:rPr>
        <w:t xml:space="preserve"> </w:t>
      </w:r>
      <w:r>
        <w:rPr>
          <w:spacing w:val="-1"/>
        </w:rPr>
        <w:t>aquellos</w:t>
      </w:r>
      <w:r>
        <w:rPr>
          <w:spacing w:val="34"/>
        </w:rPr>
        <w:t xml:space="preserve"> </w:t>
      </w:r>
      <w:r>
        <w:rPr>
          <w:spacing w:val="-1"/>
        </w:rPr>
        <w:t>casos</w:t>
      </w:r>
      <w:r>
        <w:rPr>
          <w:spacing w:val="34"/>
        </w:rPr>
        <w:t xml:space="preserve"> </w:t>
      </w:r>
      <w:r>
        <w:rPr>
          <w:spacing w:val="-1"/>
        </w:rPr>
        <w:t>en</w:t>
      </w:r>
      <w:r>
        <w:rPr>
          <w:spacing w:val="35"/>
        </w:rPr>
        <w:t xml:space="preserve"> </w:t>
      </w:r>
      <w:r>
        <w:rPr>
          <w:spacing w:val="-1"/>
        </w:rPr>
        <w:t>que</w:t>
      </w:r>
      <w:r>
        <w:rPr>
          <w:spacing w:val="35"/>
        </w:rPr>
        <w:t xml:space="preserve"> </w:t>
      </w:r>
      <w:r>
        <w:t>el</w:t>
      </w:r>
      <w:r>
        <w:rPr>
          <w:spacing w:val="34"/>
        </w:rPr>
        <w:t xml:space="preserve"> </w:t>
      </w:r>
      <w:r>
        <w:rPr>
          <w:spacing w:val="-1"/>
        </w:rPr>
        <w:t>pago</w:t>
      </w:r>
      <w:r>
        <w:rPr>
          <w:spacing w:val="35"/>
        </w:rPr>
        <w:t xml:space="preserve"> </w:t>
      </w:r>
      <w:r>
        <w:rPr>
          <w:spacing w:val="-1"/>
        </w:rPr>
        <w:t>por</w:t>
      </w:r>
      <w:r>
        <w:rPr>
          <w:spacing w:val="34"/>
        </w:rPr>
        <w:t xml:space="preserve"> </w:t>
      </w:r>
      <w:r>
        <w:rPr>
          <w:spacing w:val="-1"/>
        </w:rPr>
        <w:t>transferencia</w:t>
      </w:r>
      <w:r>
        <w:rPr>
          <w:spacing w:val="36"/>
        </w:rPr>
        <w:t xml:space="preserve"> </w:t>
      </w:r>
      <w:r>
        <w:rPr>
          <w:spacing w:val="-2"/>
        </w:rPr>
        <w:t>se</w:t>
      </w:r>
      <w:r>
        <w:rPr>
          <w:spacing w:val="38"/>
        </w:rPr>
        <w:t xml:space="preserve"> </w:t>
      </w:r>
      <w:r>
        <w:rPr>
          <w:spacing w:val="-1"/>
        </w:rPr>
        <w:t>vaya</w:t>
      </w:r>
      <w:r>
        <w:rPr>
          <w:spacing w:val="34"/>
        </w:rPr>
        <w:t xml:space="preserve"> </w:t>
      </w:r>
      <w:r>
        <w:t>a</w:t>
      </w:r>
      <w:r>
        <w:rPr>
          <w:spacing w:val="34"/>
        </w:rPr>
        <w:t xml:space="preserve"> </w:t>
      </w:r>
      <w:r>
        <w:rPr>
          <w:spacing w:val="-1"/>
        </w:rPr>
        <w:t>tramitar</w:t>
      </w:r>
      <w:r>
        <w:rPr>
          <w:spacing w:val="34"/>
        </w:rPr>
        <w:t xml:space="preserve"> </w:t>
      </w:r>
      <w:r>
        <w:rPr>
          <w:spacing w:val="-1"/>
        </w:rPr>
        <w:t>por</w:t>
      </w:r>
      <w:r>
        <w:rPr>
          <w:spacing w:val="34"/>
        </w:rPr>
        <w:t xml:space="preserve"> </w:t>
      </w:r>
      <w:r>
        <w:rPr>
          <w:spacing w:val="-1"/>
        </w:rPr>
        <w:t>primera</w:t>
      </w:r>
      <w:r>
        <w:rPr>
          <w:spacing w:val="34"/>
        </w:rPr>
        <w:t xml:space="preserve"> </w:t>
      </w:r>
      <w:r>
        <w:rPr>
          <w:spacing w:val="-1"/>
        </w:rPr>
        <w:t>vez,</w:t>
      </w:r>
      <w:r>
        <w:rPr>
          <w:spacing w:val="34"/>
        </w:rPr>
        <w:t xml:space="preserve"> </w:t>
      </w:r>
      <w:r>
        <w:rPr>
          <w:spacing w:val="-2"/>
        </w:rPr>
        <w:t>se</w:t>
      </w:r>
      <w:r>
        <w:rPr>
          <w:spacing w:val="37"/>
        </w:rPr>
        <w:t xml:space="preserve"> </w:t>
      </w:r>
      <w:r>
        <w:rPr>
          <w:spacing w:val="-1"/>
        </w:rPr>
        <w:t>debe</w:t>
      </w:r>
      <w:r>
        <w:rPr>
          <w:spacing w:val="35"/>
        </w:rPr>
        <w:t xml:space="preserve"> </w:t>
      </w:r>
      <w:r>
        <w:rPr>
          <w:spacing w:val="-1"/>
        </w:rPr>
        <w:t>remitir</w:t>
      </w:r>
      <w:r>
        <w:rPr>
          <w:spacing w:val="35"/>
        </w:rPr>
        <w:t xml:space="preserve"> </w:t>
      </w:r>
      <w:r>
        <w:rPr>
          <w:spacing w:val="-1"/>
        </w:rPr>
        <w:t>vía</w:t>
      </w:r>
      <w:r>
        <w:rPr>
          <w:spacing w:val="34"/>
        </w:rPr>
        <w:t xml:space="preserve"> </w:t>
      </w:r>
      <w:r>
        <w:rPr>
          <w:spacing w:val="-1"/>
        </w:rPr>
        <w:t>correo</w:t>
      </w:r>
      <w:r>
        <w:rPr>
          <w:rFonts w:ascii="Times New Roman" w:hAnsi="Times New Roman"/>
          <w:spacing w:val="79"/>
        </w:rPr>
        <w:t xml:space="preserve"> </w:t>
      </w:r>
      <w:r>
        <w:rPr>
          <w:spacing w:val="-1"/>
        </w:rPr>
        <w:t>electrónico</w:t>
      </w:r>
      <w:r>
        <w:rPr>
          <w:spacing w:val="-2"/>
        </w:rPr>
        <w:t xml:space="preserve"> </w:t>
      </w:r>
      <w:r>
        <w:rPr>
          <w:spacing w:val="-1"/>
        </w:rPr>
        <w:t>al</w:t>
      </w:r>
      <w:r>
        <w:rPr>
          <w:spacing w:val="-2"/>
        </w:rPr>
        <w:t xml:space="preserve"> </w:t>
      </w:r>
      <w:r>
        <w:rPr>
          <w:spacing w:val="-1"/>
        </w:rPr>
        <w:t>Departamento</w:t>
      </w:r>
      <w:r>
        <w:rPr>
          <w:spacing w:val="-2"/>
        </w:rPr>
        <w:t xml:space="preserve"> </w:t>
      </w:r>
      <w:r>
        <w:rPr>
          <w:spacing w:val="-1"/>
        </w:rPr>
        <w:t>Financiero Contable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certificación de</w:t>
      </w:r>
      <w:r>
        <w:rPr>
          <w:spacing w:val="-2"/>
        </w:rPr>
        <w:t xml:space="preserve"> </w:t>
      </w:r>
      <w:r>
        <w:rPr>
          <w:spacing w:val="-1"/>
        </w:rPr>
        <w:t>cuenta</w:t>
      </w:r>
      <w:r>
        <w:rPr>
          <w:spacing w:val="-2"/>
        </w:rPr>
        <w:t xml:space="preserve"> </w:t>
      </w:r>
      <w:r>
        <w:rPr>
          <w:spacing w:val="-1"/>
        </w:rPr>
        <w:t>que</w:t>
      </w:r>
      <w:r>
        <w:rPr>
          <w:spacing w:val="-3"/>
        </w:rPr>
        <w:t xml:space="preserve"> </w:t>
      </w:r>
      <w:r>
        <w:rPr>
          <w:spacing w:val="-1"/>
        </w:rPr>
        <w:t>emite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entidad financiera.</w:t>
      </w:r>
    </w:p>
    <w:p w:rsidR="00C833DA" w:rsidRDefault="00C833DA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C833DA" w:rsidRDefault="00F604B4">
      <w:pPr>
        <w:pStyle w:val="Textkrper"/>
        <w:numPr>
          <w:ilvl w:val="1"/>
          <w:numId w:val="1"/>
        </w:numPr>
        <w:tabs>
          <w:tab w:val="left" w:pos="1440"/>
        </w:tabs>
        <w:ind w:right="373" w:firstLine="0"/>
        <w:jc w:val="both"/>
      </w:pPr>
      <w:r>
        <w:rPr>
          <w:spacing w:val="-1"/>
        </w:rPr>
        <w:t>Dicha</w:t>
      </w:r>
      <w:r>
        <w:t xml:space="preserve"> </w:t>
      </w:r>
      <w:r>
        <w:rPr>
          <w:spacing w:val="-1"/>
        </w:rPr>
        <w:t>transferencia</w:t>
      </w:r>
      <w:r>
        <w:t xml:space="preserve"> </w:t>
      </w:r>
      <w:r>
        <w:rPr>
          <w:spacing w:val="-1"/>
        </w:rPr>
        <w:t>bancaria</w:t>
      </w:r>
      <w:r>
        <w:t xml:space="preserve"> </w:t>
      </w:r>
      <w:r>
        <w:rPr>
          <w:spacing w:val="-1"/>
        </w:rPr>
        <w:t>se</w:t>
      </w:r>
      <w:r>
        <w:rPr>
          <w:spacing w:val="1"/>
        </w:rPr>
        <w:t xml:space="preserve"> </w:t>
      </w:r>
      <w:r>
        <w:rPr>
          <w:spacing w:val="-1"/>
        </w:rPr>
        <w:t>ejecutará</w:t>
      </w:r>
      <w:r>
        <w:rPr>
          <w:spacing w:val="1"/>
        </w:rPr>
        <w:t xml:space="preserve"> </w:t>
      </w:r>
      <w:r>
        <w:rPr>
          <w:spacing w:val="-1"/>
        </w:rPr>
        <w:t>una</w:t>
      </w:r>
      <w:r>
        <w:t xml:space="preserve"> </w:t>
      </w:r>
      <w:r>
        <w:rPr>
          <w:spacing w:val="-1"/>
        </w:rPr>
        <w:t>vez</w:t>
      </w:r>
      <w:r>
        <w:rPr>
          <w:spacing w:val="1"/>
        </w:rPr>
        <w:t xml:space="preserve"> </w:t>
      </w:r>
      <w:r>
        <w:rPr>
          <w:spacing w:val="-1"/>
        </w:rPr>
        <w:t>realizado</w:t>
      </w:r>
      <w:r>
        <w:rPr>
          <w:spacing w:val="1"/>
        </w:rPr>
        <w:t xml:space="preserve"> </w:t>
      </w:r>
      <w:r>
        <w:t xml:space="preserve">el </w:t>
      </w:r>
      <w:r>
        <w:rPr>
          <w:spacing w:val="-1"/>
        </w:rPr>
        <w:t>servicio</w:t>
      </w:r>
      <w:r>
        <w:rPr>
          <w:spacing w:val="1"/>
        </w:rPr>
        <w:t xml:space="preserve"> </w:t>
      </w:r>
      <w:r>
        <w:rPr>
          <w:spacing w:val="-1"/>
        </w:rPr>
        <w:t>respectivo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entrega</w:t>
      </w:r>
      <w:r>
        <w:t xml:space="preserve"> del </w:t>
      </w:r>
      <w:r>
        <w:rPr>
          <w:spacing w:val="-1"/>
        </w:rPr>
        <w:t>bien,</w:t>
      </w:r>
      <w:r>
        <w:t xml:space="preserve"> a </w:t>
      </w:r>
      <w:r>
        <w:rPr>
          <w:spacing w:val="-1"/>
        </w:rPr>
        <w:t>entera</w:t>
      </w:r>
      <w:r>
        <w:t xml:space="preserve"> </w:t>
      </w:r>
      <w:r>
        <w:rPr>
          <w:spacing w:val="-1"/>
        </w:rPr>
        <w:t>satisfacción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>Poder</w:t>
      </w:r>
      <w:r>
        <w:rPr>
          <w:spacing w:val="-2"/>
        </w:rPr>
        <w:t xml:space="preserve"> </w:t>
      </w:r>
      <w:r>
        <w:rPr>
          <w:spacing w:val="-1"/>
        </w:rPr>
        <w:t>Judicial.</w:t>
      </w:r>
      <w:r>
        <w:rPr>
          <w:spacing w:val="1"/>
        </w:rPr>
        <w:t xml:space="preserve"> </w:t>
      </w:r>
      <w:r>
        <w:rPr>
          <w:spacing w:val="-1"/>
        </w:rPr>
        <w:t>Para</w:t>
      </w:r>
      <w:r>
        <w:rPr>
          <w:spacing w:val="-2"/>
        </w:rPr>
        <w:t xml:space="preserve"> </w:t>
      </w:r>
      <w:r>
        <w:rPr>
          <w:spacing w:val="-1"/>
        </w:rPr>
        <w:t>tales</w:t>
      </w:r>
      <w:r>
        <w:rPr>
          <w:spacing w:val="-2"/>
        </w:rPr>
        <w:t xml:space="preserve"> </w:t>
      </w:r>
      <w:r>
        <w:rPr>
          <w:spacing w:val="-1"/>
        </w:rPr>
        <w:t xml:space="preserve">efectos, </w:t>
      </w:r>
      <w:r>
        <w:t>el</w:t>
      </w:r>
      <w:r>
        <w:rPr>
          <w:spacing w:val="-2"/>
        </w:rPr>
        <w:t xml:space="preserve"> </w:t>
      </w:r>
      <w:r>
        <w:rPr>
          <w:spacing w:val="-1"/>
        </w:rPr>
        <w:t>adjudicatario</w:t>
      </w:r>
      <w:r>
        <w:t xml:space="preserve"> </w:t>
      </w:r>
      <w:r>
        <w:rPr>
          <w:spacing w:val="-1"/>
        </w:rPr>
        <w:t>debe presentar</w:t>
      </w:r>
      <w:r>
        <w:t xml:space="preserve"> </w:t>
      </w:r>
      <w:r>
        <w:rPr>
          <w:spacing w:val="-1"/>
        </w:rPr>
        <w:t>en</w:t>
      </w:r>
      <w:r>
        <w:t xml:space="preserve"> </w:t>
      </w:r>
      <w:r>
        <w:rPr>
          <w:spacing w:val="-1"/>
        </w:rPr>
        <w:t xml:space="preserve">un lapso </w:t>
      </w:r>
      <w:r>
        <w:t xml:space="preserve">no </w:t>
      </w:r>
      <w:r>
        <w:rPr>
          <w:spacing w:val="-1"/>
        </w:rPr>
        <w:t>mayor</w:t>
      </w:r>
      <w:r>
        <w:rPr>
          <w:spacing w:val="-2"/>
        </w:rPr>
        <w:t xml:space="preserve"> </w:t>
      </w:r>
      <w:r>
        <w:t xml:space="preserve">de </w:t>
      </w:r>
      <w:r>
        <w:rPr>
          <w:spacing w:val="-1"/>
        </w:rPr>
        <w:t>cinco días</w:t>
      </w:r>
      <w:r>
        <w:rPr>
          <w:spacing w:val="-2"/>
        </w:rPr>
        <w:t xml:space="preserve"> </w:t>
      </w:r>
      <w:r>
        <w:rPr>
          <w:spacing w:val="-1"/>
        </w:rPr>
        <w:t>hábiles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partir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58"/>
        </w:rPr>
        <w:t xml:space="preserve"> </w:t>
      </w:r>
      <w:r>
        <w:rPr>
          <w:spacing w:val="-1"/>
        </w:rPr>
        <w:t>entrega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satisfacción,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3"/>
        </w:rPr>
        <w:t xml:space="preserve"> </w:t>
      </w:r>
      <w:r>
        <w:rPr>
          <w:spacing w:val="-1"/>
        </w:rPr>
        <w:t>facturación</w:t>
      </w:r>
      <w:r>
        <w:rPr>
          <w:spacing w:val="5"/>
        </w:rPr>
        <w:t xml:space="preserve"> </w:t>
      </w:r>
      <w:r>
        <w:rPr>
          <w:spacing w:val="-1"/>
        </w:rPr>
        <w:t>respectiva</w:t>
      </w:r>
      <w:r>
        <w:rPr>
          <w:spacing w:val="3"/>
        </w:rPr>
        <w:t xml:space="preserve"> </w:t>
      </w:r>
      <w:r>
        <w:rPr>
          <w:spacing w:val="-1"/>
        </w:rPr>
        <w:t>(factura</w:t>
      </w:r>
      <w:r>
        <w:rPr>
          <w:spacing w:val="3"/>
        </w:rPr>
        <w:t xml:space="preserve"> </w:t>
      </w:r>
      <w:r>
        <w:rPr>
          <w:spacing w:val="-1"/>
        </w:rPr>
        <w:t>electrónica)</w:t>
      </w:r>
      <w:r>
        <w:rPr>
          <w:spacing w:val="4"/>
        </w:rPr>
        <w:t xml:space="preserve"> </w:t>
      </w:r>
      <w:r>
        <w:rPr>
          <w:spacing w:val="-1"/>
        </w:rPr>
        <w:t>ante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rPr>
          <w:spacing w:val="4"/>
        </w:rPr>
        <w:t xml:space="preserve"> </w:t>
      </w:r>
      <w:r>
        <w:rPr>
          <w:spacing w:val="-1"/>
        </w:rPr>
        <w:t>Administración,</w:t>
      </w:r>
      <w:r>
        <w:rPr>
          <w:spacing w:val="3"/>
        </w:rPr>
        <w:t xml:space="preserve"> </w:t>
      </w:r>
      <w:r>
        <w:rPr>
          <w:spacing w:val="-1"/>
        </w:rPr>
        <w:t>sea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Departamento</w:t>
      </w:r>
      <w:r>
        <w:rPr>
          <w:spacing w:val="5"/>
        </w:rPr>
        <w:t xml:space="preserve"> </w:t>
      </w:r>
      <w:r>
        <w:rPr>
          <w:spacing w:val="-1"/>
        </w:rPr>
        <w:t>Financiero</w:t>
      </w:r>
      <w:r>
        <w:rPr>
          <w:rFonts w:ascii="Times New Roman" w:hAnsi="Times New Roman"/>
          <w:spacing w:val="89"/>
        </w:rPr>
        <w:t xml:space="preserve"> </w:t>
      </w:r>
      <w:r>
        <w:rPr>
          <w:spacing w:val="-1"/>
        </w:rPr>
        <w:t>Contable</w:t>
      </w:r>
      <w:r>
        <w:rPr>
          <w:spacing w:val="29"/>
        </w:rPr>
        <w:t xml:space="preserve"> </w:t>
      </w:r>
      <w:r>
        <w:t>u</w:t>
      </w:r>
      <w:r>
        <w:rPr>
          <w:spacing w:val="29"/>
        </w:rPr>
        <w:t xml:space="preserve"> </w:t>
      </w:r>
      <w:r>
        <w:rPr>
          <w:spacing w:val="-1"/>
        </w:rPr>
        <w:t>oficina</w:t>
      </w:r>
      <w:r>
        <w:rPr>
          <w:spacing w:val="28"/>
        </w:rPr>
        <w:t xml:space="preserve"> </w:t>
      </w:r>
      <w:r>
        <w:rPr>
          <w:spacing w:val="-1"/>
        </w:rPr>
        <w:t>usuaria,</w:t>
      </w:r>
      <w:r>
        <w:rPr>
          <w:spacing w:val="28"/>
        </w:rPr>
        <w:t xml:space="preserve"> </w:t>
      </w:r>
      <w:r>
        <w:rPr>
          <w:spacing w:val="-1"/>
        </w:rPr>
        <w:t>con</w:t>
      </w:r>
      <w:r>
        <w:rPr>
          <w:spacing w:val="29"/>
        </w:rPr>
        <w:t xml:space="preserve"> </w:t>
      </w:r>
      <w:r>
        <w:rPr>
          <w:spacing w:val="-1"/>
        </w:rPr>
        <w:t>el</w:t>
      </w:r>
      <w:r>
        <w:rPr>
          <w:spacing w:val="28"/>
        </w:rPr>
        <w:t xml:space="preserve"> </w:t>
      </w:r>
      <w:r>
        <w:rPr>
          <w:spacing w:val="-1"/>
        </w:rPr>
        <w:t>visto</w:t>
      </w:r>
      <w:r>
        <w:rPr>
          <w:spacing w:val="29"/>
        </w:rPr>
        <w:t xml:space="preserve"> </w:t>
      </w:r>
      <w:r>
        <w:rPr>
          <w:spacing w:val="-1"/>
        </w:rPr>
        <w:t>bueno</w:t>
      </w:r>
      <w:r>
        <w:rPr>
          <w:spacing w:val="29"/>
        </w:rPr>
        <w:t xml:space="preserve"> </w:t>
      </w:r>
      <w:r>
        <w:rPr>
          <w:spacing w:val="-1"/>
        </w:rPr>
        <w:t>del</w:t>
      </w:r>
      <w:r>
        <w:rPr>
          <w:spacing w:val="28"/>
        </w:rPr>
        <w:t xml:space="preserve"> </w:t>
      </w:r>
      <w:r>
        <w:rPr>
          <w:spacing w:val="-1"/>
        </w:rPr>
        <w:t>Administrador</w:t>
      </w:r>
      <w:r>
        <w:rPr>
          <w:spacing w:val="28"/>
        </w:rPr>
        <w:t xml:space="preserve"> </w:t>
      </w:r>
      <w:r>
        <w:t>del</w:t>
      </w:r>
      <w:r>
        <w:rPr>
          <w:spacing w:val="28"/>
        </w:rPr>
        <w:t xml:space="preserve"> </w:t>
      </w:r>
      <w:r>
        <w:rPr>
          <w:spacing w:val="-1"/>
        </w:rPr>
        <w:t>Contrato</w:t>
      </w:r>
      <w:r>
        <w:rPr>
          <w:spacing w:val="29"/>
        </w:rPr>
        <w:t xml:space="preserve"> </w:t>
      </w:r>
      <w:r>
        <w:rPr>
          <w:spacing w:val="-1"/>
        </w:rPr>
        <w:t>en</w:t>
      </w:r>
      <w:r>
        <w:rPr>
          <w:spacing w:val="30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rPr>
          <w:spacing w:val="-1"/>
        </w:rPr>
        <w:t>factura,</w:t>
      </w:r>
      <w:r>
        <w:rPr>
          <w:spacing w:val="28"/>
        </w:rPr>
        <w:t xml:space="preserve"> </w:t>
      </w:r>
      <w:r>
        <w:rPr>
          <w:spacing w:val="-1"/>
        </w:rPr>
        <w:t>(firma,</w:t>
      </w:r>
      <w:r>
        <w:rPr>
          <w:spacing w:val="28"/>
        </w:rPr>
        <w:t xml:space="preserve"> </w:t>
      </w:r>
      <w:r>
        <w:rPr>
          <w:spacing w:val="-1"/>
        </w:rPr>
        <w:t>nombre,</w:t>
      </w:r>
      <w:r>
        <w:rPr>
          <w:spacing w:val="28"/>
        </w:rPr>
        <w:t xml:space="preserve"> </w:t>
      </w:r>
      <w:r>
        <w:rPr>
          <w:spacing w:val="-1"/>
        </w:rPr>
        <w:t>número</w:t>
      </w:r>
      <w:r>
        <w:rPr>
          <w:spacing w:val="29"/>
        </w:rPr>
        <w:t xml:space="preserve"> </w:t>
      </w:r>
      <w:r>
        <w:t>de</w:t>
      </w:r>
      <w:r>
        <w:rPr>
          <w:rFonts w:ascii="Times New Roman" w:hAnsi="Times New Roman"/>
          <w:spacing w:val="71"/>
          <w:w w:val="99"/>
        </w:rPr>
        <w:t xml:space="preserve"> </w:t>
      </w:r>
      <w:r>
        <w:rPr>
          <w:spacing w:val="-1"/>
        </w:rPr>
        <w:t>cédula,</w:t>
      </w:r>
      <w:r>
        <w:rPr>
          <w:spacing w:val="12"/>
        </w:rPr>
        <w:t xml:space="preserve"> </w:t>
      </w:r>
      <w:r>
        <w:rPr>
          <w:spacing w:val="-1"/>
        </w:rPr>
        <w:t>sello</w:t>
      </w:r>
      <w:r>
        <w:rPr>
          <w:spacing w:val="13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oficina</w:t>
      </w:r>
      <w:r>
        <w:rPr>
          <w:spacing w:val="13"/>
        </w:rPr>
        <w:t xml:space="preserve"> </w:t>
      </w:r>
      <w:r>
        <w:t>y</w:t>
      </w:r>
      <w:r>
        <w:rPr>
          <w:spacing w:val="14"/>
        </w:rPr>
        <w:t xml:space="preserve"> </w:t>
      </w:r>
      <w:r>
        <w:rPr>
          <w:spacing w:val="-1"/>
        </w:rPr>
        <w:t>fecha).</w:t>
      </w:r>
      <w:r>
        <w:rPr>
          <w:spacing w:val="14"/>
        </w:rPr>
        <w:t xml:space="preserve"> </w:t>
      </w:r>
      <w:r>
        <w:rPr>
          <w:spacing w:val="-1"/>
        </w:rPr>
        <w:t>Además</w:t>
      </w:r>
      <w:r>
        <w:rPr>
          <w:spacing w:val="12"/>
        </w:rPr>
        <w:t xml:space="preserve"> </w:t>
      </w:r>
      <w:r>
        <w:rPr>
          <w:spacing w:val="-1"/>
        </w:rPr>
        <w:t>debe</w:t>
      </w:r>
      <w:r>
        <w:rPr>
          <w:spacing w:val="13"/>
        </w:rPr>
        <w:t xml:space="preserve"> </w:t>
      </w:r>
      <w:r>
        <w:rPr>
          <w:spacing w:val="-1"/>
        </w:rPr>
        <w:t>estar</w:t>
      </w:r>
      <w:r>
        <w:rPr>
          <w:spacing w:val="13"/>
        </w:rPr>
        <w:t xml:space="preserve"> </w:t>
      </w:r>
      <w:r>
        <w:rPr>
          <w:spacing w:val="-1"/>
        </w:rPr>
        <w:t>debidamente</w:t>
      </w:r>
      <w:r>
        <w:rPr>
          <w:spacing w:val="15"/>
        </w:rPr>
        <w:t xml:space="preserve"> </w:t>
      </w:r>
      <w:r>
        <w:rPr>
          <w:spacing w:val="-1"/>
        </w:rPr>
        <w:t>aprobada</w:t>
      </w:r>
      <w:r>
        <w:rPr>
          <w:spacing w:val="12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rPr>
          <w:spacing w:val="-1"/>
        </w:rPr>
        <w:t>SIGA-PJ,</w:t>
      </w:r>
      <w:r>
        <w:rPr>
          <w:spacing w:val="12"/>
        </w:rPr>
        <w:t xml:space="preserve"> </w:t>
      </w:r>
      <w:r>
        <w:rPr>
          <w:spacing w:val="-1"/>
        </w:rPr>
        <w:t>por</w:t>
      </w:r>
      <w:r>
        <w:rPr>
          <w:spacing w:val="12"/>
        </w:rPr>
        <w:t xml:space="preserve"> </w:t>
      </w:r>
      <w:r>
        <w:rPr>
          <w:spacing w:val="-1"/>
        </w:rPr>
        <w:t>parte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cada</w:t>
      </w:r>
      <w:r>
        <w:rPr>
          <w:spacing w:val="13"/>
        </w:rPr>
        <w:t xml:space="preserve"> </w:t>
      </w:r>
      <w:r>
        <w:rPr>
          <w:spacing w:val="-1"/>
        </w:rPr>
        <w:t>oficina</w:t>
      </w:r>
      <w:r>
        <w:rPr>
          <w:spacing w:val="12"/>
        </w:rPr>
        <w:t xml:space="preserve"> </w:t>
      </w:r>
      <w:r>
        <w:rPr>
          <w:spacing w:val="-1"/>
        </w:rPr>
        <w:t>que</w:t>
      </w:r>
      <w:r>
        <w:rPr>
          <w:rFonts w:ascii="Times New Roman" w:hAnsi="Times New Roman"/>
          <w:spacing w:val="65"/>
          <w:w w:val="99"/>
        </w:rPr>
        <w:t xml:space="preserve"> </w:t>
      </w:r>
      <w:r>
        <w:rPr>
          <w:spacing w:val="-1"/>
        </w:rPr>
        <w:t>recibe</w:t>
      </w:r>
      <w:r>
        <w:rPr>
          <w:spacing w:val="25"/>
        </w:rPr>
        <w:t xml:space="preserve"> </w:t>
      </w:r>
      <w:r>
        <w:t>el</w:t>
      </w:r>
      <w:r>
        <w:rPr>
          <w:spacing w:val="26"/>
        </w:rPr>
        <w:t xml:space="preserve"> </w:t>
      </w:r>
      <w:r>
        <w:rPr>
          <w:spacing w:val="-2"/>
        </w:rPr>
        <w:t>bien</w:t>
      </w:r>
      <w:r>
        <w:rPr>
          <w:spacing w:val="28"/>
        </w:rPr>
        <w:t xml:space="preserve"> </w:t>
      </w:r>
      <w:r>
        <w:t>o</w:t>
      </w:r>
      <w:r>
        <w:rPr>
          <w:spacing w:val="25"/>
        </w:rPr>
        <w:t xml:space="preserve"> </w:t>
      </w:r>
      <w:r>
        <w:rPr>
          <w:spacing w:val="-1"/>
        </w:rPr>
        <w:t>servicio,</w:t>
      </w:r>
      <w:r>
        <w:rPr>
          <w:spacing w:val="25"/>
        </w:rPr>
        <w:t xml:space="preserve"> </w:t>
      </w:r>
      <w:r>
        <w:rPr>
          <w:spacing w:val="-1"/>
        </w:rPr>
        <w:t>Acta</w:t>
      </w:r>
      <w:r>
        <w:rPr>
          <w:spacing w:val="24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Recibo</w:t>
      </w:r>
      <w:r>
        <w:rPr>
          <w:spacing w:val="25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Bienes</w:t>
      </w:r>
      <w:r>
        <w:rPr>
          <w:spacing w:val="24"/>
        </w:rPr>
        <w:t xml:space="preserve"> </w:t>
      </w:r>
      <w:r>
        <w:t>y</w:t>
      </w:r>
      <w:r>
        <w:rPr>
          <w:spacing w:val="27"/>
        </w:rPr>
        <w:t xml:space="preserve"> </w:t>
      </w:r>
      <w:r>
        <w:rPr>
          <w:spacing w:val="-1"/>
        </w:rPr>
        <w:t>Servicios.</w:t>
      </w:r>
      <w:r>
        <w:rPr>
          <w:spacing w:val="24"/>
        </w:rPr>
        <w:t xml:space="preserve"> </w:t>
      </w:r>
      <w:r>
        <w:t>El</w:t>
      </w:r>
      <w:r>
        <w:rPr>
          <w:spacing w:val="27"/>
        </w:rPr>
        <w:t xml:space="preserve"> </w:t>
      </w:r>
      <w:r>
        <w:rPr>
          <w:spacing w:val="-1"/>
        </w:rPr>
        <w:t>pago</w:t>
      </w:r>
      <w:r>
        <w:rPr>
          <w:spacing w:val="27"/>
        </w:rPr>
        <w:t xml:space="preserve"> </w:t>
      </w:r>
      <w:r>
        <w:rPr>
          <w:spacing w:val="-2"/>
        </w:rPr>
        <w:t>se</w:t>
      </w:r>
      <w:r>
        <w:rPr>
          <w:spacing w:val="28"/>
        </w:rPr>
        <w:t xml:space="preserve"> </w:t>
      </w:r>
      <w:r>
        <w:rPr>
          <w:spacing w:val="-1"/>
        </w:rPr>
        <w:t>hará</w:t>
      </w:r>
      <w:r>
        <w:rPr>
          <w:spacing w:val="26"/>
        </w:rPr>
        <w:t xml:space="preserve"> </w:t>
      </w:r>
      <w:r>
        <w:rPr>
          <w:spacing w:val="-1"/>
        </w:rPr>
        <w:t>efectivo</w:t>
      </w:r>
      <w:r>
        <w:rPr>
          <w:spacing w:val="28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rPr>
          <w:spacing w:val="-1"/>
        </w:rPr>
        <w:t>un</w:t>
      </w:r>
      <w:r>
        <w:rPr>
          <w:spacing w:val="26"/>
        </w:rPr>
        <w:t xml:space="preserve"> </w:t>
      </w:r>
      <w:r>
        <w:rPr>
          <w:spacing w:val="-1"/>
        </w:rPr>
        <w:t>plazo</w:t>
      </w:r>
      <w:r>
        <w:rPr>
          <w:spacing w:val="27"/>
        </w:rPr>
        <w:t xml:space="preserve"> </w:t>
      </w:r>
      <w:r>
        <w:rPr>
          <w:spacing w:val="-1"/>
        </w:rPr>
        <w:t>no</w:t>
      </w:r>
      <w:r>
        <w:rPr>
          <w:spacing w:val="26"/>
        </w:rPr>
        <w:t xml:space="preserve"> </w:t>
      </w:r>
      <w:r>
        <w:rPr>
          <w:spacing w:val="-1"/>
        </w:rPr>
        <w:t>mayor</w:t>
      </w:r>
      <w:r>
        <w:rPr>
          <w:spacing w:val="26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30</w:t>
      </w:r>
      <w:r>
        <w:rPr>
          <w:spacing w:val="25"/>
        </w:rPr>
        <w:t xml:space="preserve"> </w:t>
      </w:r>
      <w:r>
        <w:rPr>
          <w:spacing w:val="-1"/>
        </w:rPr>
        <w:t>días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naturales.</w:t>
      </w:r>
    </w:p>
    <w:p w:rsidR="00C833DA" w:rsidRDefault="00C833DA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C833DA" w:rsidRDefault="00F604B4">
      <w:pPr>
        <w:pStyle w:val="Textkrper"/>
        <w:numPr>
          <w:ilvl w:val="1"/>
          <w:numId w:val="1"/>
        </w:numPr>
        <w:tabs>
          <w:tab w:val="left" w:pos="1494"/>
        </w:tabs>
        <w:ind w:right="373" w:firstLine="0"/>
        <w:jc w:val="both"/>
      </w:pPr>
      <w:r>
        <w:rPr>
          <w:spacing w:val="-1"/>
        </w:rPr>
        <w:t>En</w:t>
      </w:r>
      <w:r>
        <w:rPr>
          <w:spacing w:val="9"/>
        </w:rPr>
        <w:t xml:space="preserve"> </w:t>
      </w:r>
      <w:r>
        <w:t>el</w:t>
      </w:r>
      <w:r>
        <w:rPr>
          <w:spacing w:val="8"/>
        </w:rPr>
        <w:t xml:space="preserve"> </w:t>
      </w:r>
      <w:r>
        <w:rPr>
          <w:spacing w:val="-1"/>
        </w:rPr>
        <w:t>caso</w:t>
      </w:r>
      <w:r>
        <w:rPr>
          <w:spacing w:val="10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pagos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moneda</w:t>
      </w:r>
      <w:r>
        <w:rPr>
          <w:spacing w:val="9"/>
        </w:rPr>
        <w:t xml:space="preserve"> </w:t>
      </w:r>
      <w:r>
        <w:rPr>
          <w:spacing w:val="-1"/>
        </w:rPr>
        <w:t>extranjera,</w:t>
      </w:r>
      <w:r>
        <w:rPr>
          <w:spacing w:val="8"/>
        </w:rPr>
        <w:t xml:space="preserve"> </w:t>
      </w:r>
      <w:r>
        <w:t>el</w:t>
      </w:r>
      <w:r>
        <w:rPr>
          <w:spacing w:val="9"/>
        </w:rPr>
        <w:t xml:space="preserve"> </w:t>
      </w:r>
      <w:r>
        <w:rPr>
          <w:spacing w:val="-1"/>
        </w:rPr>
        <w:t>Departamento</w:t>
      </w:r>
      <w:r>
        <w:rPr>
          <w:spacing w:val="9"/>
        </w:rPr>
        <w:t xml:space="preserve"> </w:t>
      </w:r>
      <w:r>
        <w:rPr>
          <w:spacing w:val="-1"/>
        </w:rPr>
        <w:t>Financiero</w:t>
      </w:r>
      <w:r>
        <w:rPr>
          <w:spacing w:val="10"/>
        </w:rPr>
        <w:t xml:space="preserve"> </w:t>
      </w:r>
      <w:r>
        <w:rPr>
          <w:spacing w:val="-1"/>
        </w:rPr>
        <w:t>Contable</w:t>
      </w:r>
      <w:r>
        <w:rPr>
          <w:spacing w:val="9"/>
        </w:rPr>
        <w:t xml:space="preserve"> </w:t>
      </w:r>
      <w:r>
        <w:rPr>
          <w:spacing w:val="-1"/>
        </w:rPr>
        <w:t>ejecutará</w:t>
      </w:r>
      <w:r>
        <w:rPr>
          <w:spacing w:val="9"/>
        </w:rPr>
        <w:t xml:space="preserve"> </w:t>
      </w:r>
      <w:r>
        <w:t>el</w:t>
      </w:r>
      <w:r>
        <w:rPr>
          <w:spacing w:val="8"/>
        </w:rPr>
        <w:t xml:space="preserve"> </w:t>
      </w:r>
      <w:r>
        <w:rPr>
          <w:spacing w:val="-1"/>
        </w:rPr>
        <w:t>pago</w:t>
      </w:r>
      <w:r>
        <w:rPr>
          <w:spacing w:val="10"/>
        </w:rPr>
        <w:t xml:space="preserve"> </w:t>
      </w:r>
      <w:r>
        <w:t>en</w:t>
      </w:r>
      <w:r>
        <w:rPr>
          <w:spacing w:val="7"/>
        </w:rPr>
        <w:t xml:space="preserve"> </w:t>
      </w:r>
      <w:r>
        <w:rPr>
          <w:spacing w:val="-1"/>
        </w:rPr>
        <w:t>colones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costarricenses,</w:t>
      </w:r>
      <w:r>
        <w:rPr>
          <w:spacing w:val="18"/>
        </w:rPr>
        <w:t xml:space="preserve"> </w:t>
      </w:r>
      <w:r>
        <w:rPr>
          <w:spacing w:val="-1"/>
        </w:rPr>
        <w:t>salvo</w:t>
      </w:r>
      <w:r>
        <w:rPr>
          <w:spacing w:val="19"/>
        </w:rPr>
        <w:t xml:space="preserve"> </w:t>
      </w:r>
      <w:r>
        <w:rPr>
          <w:spacing w:val="-1"/>
        </w:rPr>
        <w:t>lo</w:t>
      </w:r>
      <w:r>
        <w:rPr>
          <w:spacing w:val="19"/>
        </w:rPr>
        <w:t xml:space="preserve"> </w:t>
      </w:r>
      <w:r>
        <w:rPr>
          <w:spacing w:val="-1"/>
        </w:rPr>
        <w:t>dispuesto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t>el</w:t>
      </w:r>
      <w:r>
        <w:rPr>
          <w:spacing w:val="18"/>
        </w:rPr>
        <w:t xml:space="preserve"> </w:t>
      </w:r>
      <w:r>
        <w:rPr>
          <w:spacing w:val="-1"/>
        </w:rPr>
        <w:t>artículo</w:t>
      </w:r>
      <w:r>
        <w:rPr>
          <w:spacing w:val="19"/>
        </w:rPr>
        <w:t xml:space="preserve"> </w:t>
      </w:r>
      <w:r>
        <w:t>49</w:t>
      </w:r>
      <w:r>
        <w:rPr>
          <w:spacing w:val="19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Ley</w:t>
      </w:r>
      <w:r>
        <w:rPr>
          <w:spacing w:val="18"/>
        </w:rPr>
        <w:t xml:space="preserve"> </w:t>
      </w:r>
      <w:r>
        <w:rPr>
          <w:spacing w:val="-1"/>
        </w:rPr>
        <w:t>Orgánica</w:t>
      </w:r>
      <w:r>
        <w:rPr>
          <w:spacing w:val="18"/>
        </w:rPr>
        <w:t xml:space="preserve"> </w:t>
      </w:r>
      <w:r>
        <w:rPr>
          <w:spacing w:val="-1"/>
        </w:rPr>
        <w:t>del</w:t>
      </w:r>
      <w:r>
        <w:rPr>
          <w:spacing w:val="18"/>
        </w:rPr>
        <w:t xml:space="preserve"> </w:t>
      </w:r>
      <w:r>
        <w:rPr>
          <w:spacing w:val="-1"/>
        </w:rPr>
        <w:t>Banco</w:t>
      </w:r>
      <w:r>
        <w:rPr>
          <w:spacing w:val="19"/>
        </w:rPr>
        <w:t xml:space="preserve"> </w:t>
      </w:r>
      <w:r>
        <w:rPr>
          <w:spacing w:val="-1"/>
        </w:rPr>
        <w:t>Central</w:t>
      </w:r>
      <w:r>
        <w:rPr>
          <w:spacing w:val="19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Costa</w:t>
      </w:r>
      <w:r>
        <w:rPr>
          <w:spacing w:val="18"/>
        </w:rPr>
        <w:t xml:space="preserve"> </w:t>
      </w:r>
      <w:r>
        <w:rPr>
          <w:spacing w:val="-1"/>
        </w:rPr>
        <w:t>Rica.</w:t>
      </w:r>
      <w:r>
        <w:rPr>
          <w:spacing w:val="20"/>
        </w:rPr>
        <w:t xml:space="preserve"> </w:t>
      </w:r>
      <w:r>
        <w:rPr>
          <w:spacing w:val="-1"/>
        </w:rPr>
        <w:t>Para</w:t>
      </w:r>
      <w:r>
        <w:rPr>
          <w:spacing w:val="18"/>
        </w:rPr>
        <w:t xml:space="preserve"> </w:t>
      </w:r>
      <w:r>
        <w:rPr>
          <w:spacing w:val="-1"/>
        </w:rPr>
        <w:t>ese</w:t>
      </w:r>
      <w:r>
        <w:rPr>
          <w:spacing w:val="20"/>
        </w:rPr>
        <w:t xml:space="preserve"> </w:t>
      </w:r>
      <w:r>
        <w:rPr>
          <w:spacing w:val="-1"/>
        </w:rPr>
        <w:t>efecto</w:t>
      </w:r>
      <w:r>
        <w:rPr>
          <w:spacing w:val="19"/>
        </w:rPr>
        <w:t xml:space="preserve"> </w:t>
      </w:r>
      <w:r>
        <w:rPr>
          <w:spacing w:val="-1"/>
        </w:rPr>
        <w:t>se</w:t>
      </w:r>
      <w:r>
        <w:rPr>
          <w:rFonts w:ascii="Times New Roman" w:hAnsi="Times New Roman"/>
          <w:spacing w:val="81"/>
          <w:w w:val="99"/>
        </w:rPr>
        <w:t xml:space="preserve"> </w:t>
      </w:r>
      <w:r>
        <w:rPr>
          <w:spacing w:val="-1"/>
        </w:rPr>
        <w:t>utilizará</w:t>
      </w:r>
      <w:r>
        <w:rPr>
          <w:spacing w:val="3"/>
        </w:rPr>
        <w:t xml:space="preserve"> </w:t>
      </w:r>
      <w:r>
        <w:t>el</w:t>
      </w:r>
      <w:r>
        <w:rPr>
          <w:spacing w:val="6"/>
        </w:rPr>
        <w:t xml:space="preserve"> </w:t>
      </w:r>
      <w:r>
        <w:rPr>
          <w:spacing w:val="-1"/>
        </w:rPr>
        <w:t>tipo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cambio</w:t>
      </w:r>
      <w:r>
        <w:rPr>
          <w:spacing w:val="4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referencia</w:t>
      </w:r>
      <w:r>
        <w:rPr>
          <w:spacing w:val="6"/>
        </w:rPr>
        <w:t xml:space="preserve"> </w:t>
      </w:r>
      <w:r>
        <w:rPr>
          <w:spacing w:val="-1"/>
        </w:rPr>
        <w:t>para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5"/>
        </w:rPr>
        <w:t xml:space="preserve"> </w:t>
      </w:r>
      <w:r>
        <w:rPr>
          <w:spacing w:val="-1"/>
        </w:rPr>
        <w:t>venta,</w:t>
      </w:r>
      <w:r>
        <w:rPr>
          <w:spacing w:val="4"/>
        </w:rPr>
        <w:t xml:space="preserve"> </w:t>
      </w:r>
      <w:r>
        <w:rPr>
          <w:spacing w:val="-1"/>
        </w:rPr>
        <w:t>calculado</w:t>
      </w:r>
      <w:r>
        <w:rPr>
          <w:spacing w:val="7"/>
        </w:rPr>
        <w:t xml:space="preserve"> </w:t>
      </w:r>
      <w:r>
        <w:rPr>
          <w:spacing w:val="-1"/>
        </w:rPr>
        <w:t>por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Banco</w:t>
      </w:r>
      <w:r>
        <w:rPr>
          <w:spacing w:val="5"/>
        </w:rPr>
        <w:t xml:space="preserve"> </w:t>
      </w:r>
      <w:r>
        <w:rPr>
          <w:spacing w:val="-1"/>
        </w:rPr>
        <w:t>Central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Costa</w:t>
      </w:r>
      <w:r>
        <w:rPr>
          <w:spacing w:val="6"/>
        </w:rPr>
        <w:t xml:space="preserve"> </w:t>
      </w:r>
      <w:r>
        <w:rPr>
          <w:spacing w:val="-1"/>
        </w:rPr>
        <w:t>Rica,</w:t>
      </w:r>
      <w:r>
        <w:rPr>
          <w:spacing w:val="3"/>
        </w:rPr>
        <w:t xml:space="preserve"> </w:t>
      </w:r>
      <w:r>
        <w:rPr>
          <w:spacing w:val="-1"/>
        </w:rPr>
        <w:t>vigente</w:t>
      </w:r>
      <w:r>
        <w:rPr>
          <w:spacing w:val="7"/>
        </w:rPr>
        <w:t xml:space="preserve"> </w:t>
      </w:r>
      <w:r>
        <w:t>al</w:t>
      </w:r>
      <w:r>
        <w:rPr>
          <w:spacing w:val="4"/>
        </w:rPr>
        <w:t xml:space="preserve"> </w:t>
      </w:r>
      <w:r>
        <w:rPr>
          <w:spacing w:val="-1"/>
        </w:rPr>
        <w:t>momento</w:t>
      </w:r>
      <w:r>
        <w:rPr>
          <w:spacing w:val="7"/>
        </w:rPr>
        <w:t xml:space="preserve"> </w:t>
      </w:r>
      <w:r>
        <w:rPr>
          <w:spacing w:val="-1"/>
        </w:rPr>
        <w:t>del</w:t>
      </w:r>
    </w:p>
    <w:p w:rsidR="00C833DA" w:rsidRDefault="00C833DA">
      <w:pPr>
        <w:jc w:val="both"/>
        <w:sectPr w:rsidR="00C833DA">
          <w:headerReference w:type="default" r:id="rId23"/>
          <w:pgSz w:w="12240" w:h="15840"/>
          <w:pgMar w:top="1920" w:right="540" w:bottom="1200" w:left="0" w:header="14" w:footer="1009" w:gutter="0"/>
          <w:cols w:space="720"/>
        </w:sectPr>
      </w:pPr>
    </w:p>
    <w:p w:rsidR="00C833DA" w:rsidRDefault="00C833DA">
      <w:pPr>
        <w:rPr>
          <w:rFonts w:ascii="Calibri" w:eastAsia="Calibri" w:hAnsi="Calibri" w:cs="Calibri"/>
          <w:sz w:val="18"/>
          <w:szCs w:val="18"/>
        </w:rPr>
      </w:pPr>
    </w:p>
    <w:p w:rsidR="00C833DA" w:rsidRDefault="00F604B4">
      <w:pPr>
        <w:pStyle w:val="Textkrper"/>
        <w:spacing w:before="59"/>
        <w:ind w:right="373"/>
        <w:jc w:val="both"/>
      </w:pPr>
      <w:r>
        <w:pict>
          <v:group id="_x0000_s1033" style="position:absolute;left:0;text-align:left;margin-left:0;margin-top:5.15pt;width:579pt;height:.5pt;z-index:-19000;mso-position-horizontal-relative:page" coordorigin=",103" coordsize="11580,10">
            <v:shape id="_x0000_s1034" style="position:absolute;top:103;width:11580;height:10" coordorigin=",103" coordsize="11580,10" path="m,103r11580,10e" filled="f" strokecolor="blue">
              <v:path arrowok="t"/>
            </v:shape>
            <w10:wrap anchorx="page"/>
          </v:group>
        </w:pict>
      </w:r>
      <w:r>
        <w:rPr>
          <w:spacing w:val="-1"/>
        </w:rPr>
        <w:t>pago,</w:t>
      </w:r>
      <w:r>
        <w:rPr>
          <w:spacing w:val="-2"/>
        </w:rPr>
        <w:t xml:space="preserve"> según </w:t>
      </w:r>
      <w:r>
        <w:rPr>
          <w:spacing w:val="-1"/>
        </w:rPr>
        <w:t>lo</w:t>
      </w:r>
      <w:r>
        <w:rPr>
          <w:spacing w:val="-3"/>
        </w:rPr>
        <w:t xml:space="preserve"> </w:t>
      </w:r>
      <w:r>
        <w:rPr>
          <w:spacing w:val="-1"/>
        </w:rPr>
        <w:t>regula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rPr>
          <w:spacing w:val="-1"/>
        </w:rPr>
        <w:t>artículo</w:t>
      </w:r>
      <w:r>
        <w:rPr>
          <w:spacing w:val="-3"/>
        </w:rPr>
        <w:t xml:space="preserve"> </w:t>
      </w:r>
      <w:r>
        <w:t>25</w:t>
      </w:r>
      <w:r>
        <w:rPr>
          <w:spacing w:val="-3"/>
        </w:rP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 xml:space="preserve">Reglamento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Ley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Contratación Administrativa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rPr>
          <w:spacing w:val="-1"/>
        </w:rPr>
        <w:t>ningún caso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rPr>
          <w:spacing w:val="-1"/>
        </w:rPr>
        <w:t>monto pagado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será</w:t>
      </w:r>
      <w:r>
        <w:rPr>
          <w:spacing w:val="-2"/>
        </w:rPr>
        <w:t xml:space="preserve"> </w:t>
      </w:r>
      <w:r>
        <w:rPr>
          <w:spacing w:val="-1"/>
        </w:rPr>
        <w:t>superior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rPr>
          <w:spacing w:val="-1"/>
        </w:rPr>
        <w:t xml:space="preserve">estipulado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rPr>
          <w:spacing w:val="-1"/>
        </w:rPr>
        <w:t>pedido.</w:t>
      </w:r>
      <w:r>
        <w:rPr>
          <w:spacing w:val="-2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rPr>
          <w:spacing w:val="-1"/>
        </w:rPr>
        <w:t>importante</w:t>
      </w:r>
      <w:r>
        <w:rPr>
          <w:spacing w:val="1"/>
        </w:rPr>
        <w:t xml:space="preserve"> </w:t>
      </w:r>
      <w:r>
        <w:rPr>
          <w:spacing w:val="-1"/>
        </w:rPr>
        <w:t>mencionar</w:t>
      </w:r>
      <w:r>
        <w:rPr>
          <w:spacing w:val="-2"/>
        </w:rPr>
        <w:t xml:space="preserve"> </w:t>
      </w:r>
      <w:r>
        <w:rPr>
          <w:spacing w:val="-1"/>
        </w:rPr>
        <w:t>que,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 xml:space="preserve">Departamento Financiero Contable </w:t>
      </w:r>
      <w:r>
        <w:t>dará</w:t>
      </w:r>
      <w:r>
        <w:rPr>
          <w:spacing w:val="-2"/>
        </w:rPr>
        <w:t xml:space="preserve"> </w:t>
      </w:r>
      <w:r>
        <w:rPr>
          <w:spacing w:val="-1"/>
        </w:rPr>
        <w:t>un trámite</w:t>
      </w:r>
      <w:r>
        <w:rPr>
          <w:rFonts w:ascii="Times New Roman" w:hAnsi="Times New Roman"/>
          <w:spacing w:val="71"/>
          <w:w w:val="99"/>
        </w:rPr>
        <w:t xml:space="preserve"> </w:t>
      </w:r>
      <w:r>
        <w:rPr>
          <w:spacing w:val="-1"/>
        </w:rPr>
        <w:t>preferencial</w:t>
      </w:r>
      <w:r>
        <w:rPr>
          <w:spacing w:val="42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rPr>
          <w:spacing w:val="-1"/>
        </w:rPr>
        <w:t>pago</w:t>
      </w:r>
      <w:r>
        <w:rPr>
          <w:spacing w:val="43"/>
        </w:rPr>
        <w:t xml:space="preserve"> </w:t>
      </w:r>
      <w:r>
        <w:t>a</w:t>
      </w:r>
      <w:r>
        <w:rPr>
          <w:spacing w:val="42"/>
        </w:rPr>
        <w:t xml:space="preserve"> </w:t>
      </w:r>
      <w:r>
        <w:rPr>
          <w:spacing w:val="-1"/>
        </w:rPr>
        <w:t>los</w:t>
      </w:r>
      <w:r>
        <w:rPr>
          <w:spacing w:val="42"/>
        </w:rPr>
        <w:t xml:space="preserve"> </w:t>
      </w:r>
      <w:r>
        <w:rPr>
          <w:spacing w:val="-1"/>
        </w:rPr>
        <w:t>pedidos</w:t>
      </w:r>
      <w:r>
        <w:rPr>
          <w:spacing w:val="42"/>
        </w:rPr>
        <w:t xml:space="preserve"> </w:t>
      </w:r>
      <w:r>
        <w:rPr>
          <w:spacing w:val="-1"/>
        </w:rPr>
        <w:t>de</w:t>
      </w:r>
      <w:r>
        <w:rPr>
          <w:spacing w:val="43"/>
        </w:rPr>
        <w:t xml:space="preserve"> </w:t>
      </w:r>
      <w:r>
        <w:rPr>
          <w:spacing w:val="-1"/>
        </w:rPr>
        <w:t>bienes</w:t>
      </w:r>
      <w:r>
        <w:rPr>
          <w:spacing w:val="42"/>
        </w:rPr>
        <w:t xml:space="preserve"> </w:t>
      </w:r>
      <w:r>
        <w:rPr>
          <w:spacing w:val="-1"/>
        </w:rPr>
        <w:t>pactados</w:t>
      </w:r>
      <w:r>
        <w:rPr>
          <w:spacing w:val="42"/>
        </w:rPr>
        <w:t xml:space="preserve"> </w:t>
      </w:r>
      <w:r>
        <w:t>en</w:t>
      </w:r>
      <w:r>
        <w:rPr>
          <w:spacing w:val="43"/>
        </w:rPr>
        <w:t xml:space="preserve"> </w:t>
      </w:r>
      <w:r>
        <w:rPr>
          <w:spacing w:val="-1"/>
        </w:rPr>
        <w:t>moneda</w:t>
      </w:r>
      <w:r>
        <w:rPr>
          <w:spacing w:val="42"/>
        </w:rPr>
        <w:t xml:space="preserve"> </w:t>
      </w:r>
      <w:r>
        <w:rPr>
          <w:spacing w:val="-1"/>
        </w:rPr>
        <w:t>extranjera</w:t>
      </w:r>
      <w:r>
        <w:rPr>
          <w:spacing w:val="42"/>
        </w:rPr>
        <w:t xml:space="preserve"> </w:t>
      </w:r>
      <w:r>
        <w:rPr>
          <w:spacing w:val="-1"/>
        </w:rPr>
        <w:t>que</w:t>
      </w:r>
      <w:r>
        <w:rPr>
          <w:spacing w:val="43"/>
        </w:rPr>
        <w:t xml:space="preserve"> </w:t>
      </w:r>
      <w:r>
        <w:rPr>
          <w:spacing w:val="-1"/>
        </w:rPr>
        <w:t>correspondan</w:t>
      </w:r>
      <w:r>
        <w:rPr>
          <w:spacing w:val="43"/>
        </w:rPr>
        <w:t xml:space="preserve"> </w:t>
      </w:r>
      <w:r>
        <w:t>a</w:t>
      </w:r>
      <w:r>
        <w:rPr>
          <w:spacing w:val="42"/>
        </w:rPr>
        <w:t xml:space="preserve"> </w:t>
      </w:r>
      <w:r>
        <w:rPr>
          <w:spacing w:val="-1"/>
        </w:rPr>
        <w:t>procedimientos</w:t>
      </w:r>
      <w:r>
        <w:rPr>
          <w:spacing w:val="42"/>
        </w:rPr>
        <w:t xml:space="preserve"> </w:t>
      </w:r>
      <w:r>
        <w:t>de</w:t>
      </w:r>
      <w:r>
        <w:rPr>
          <w:rFonts w:ascii="Times New Roman" w:hAnsi="Times New Roman"/>
          <w:spacing w:val="67"/>
          <w:w w:val="99"/>
        </w:rPr>
        <w:t xml:space="preserve"> </w:t>
      </w:r>
      <w:r>
        <w:rPr>
          <w:spacing w:val="-1"/>
        </w:rPr>
        <w:t>Licitaciones</w:t>
      </w:r>
      <w:r>
        <w:rPr>
          <w:spacing w:val="-5"/>
        </w:rPr>
        <w:t xml:space="preserve"> </w:t>
      </w:r>
      <w:r>
        <w:rPr>
          <w:spacing w:val="-1"/>
        </w:rPr>
        <w:t>Abreviadas,</w:t>
      </w:r>
      <w:r>
        <w:rPr>
          <w:spacing w:val="-5"/>
        </w:rPr>
        <w:t xml:space="preserve"> </w:t>
      </w:r>
      <w:r>
        <w:rPr>
          <w:spacing w:val="-1"/>
        </w:rPr>
        <w:t>Públicas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Contrataciones</w:t>
      </w:r>
      <w:r>
        <w:rPr>
          <w:spacing w:val="-3"/>
        </w:rPr>
        <w:t xml:space="preserve"> </w:t>
      </w:r>
      <w:r>
        <w:rPr>
          <w:spacing w:val="-1"/>
        </w:rPr>
        <w:t>Directas</w:t>
      </w:r>
      <w:r>
        <w:rPr>
          <w:spacing w:val="-5"/>
        </w:rPr>
        <w:t xml:space="preserve"> </w:t>
      </w:r>
      <w:r>
        <w:rPr>
          <w:spacing w:val="-1"/>
        </w:rPr>
        <w:t>por</w:t>
      </w:r>
      <w:r>
        <w:rPr>
          <w:spacing w:val="-2"/>
        </w:rPr>
        <w:t xml:space="preserve"> </w:t>
      </w:r>
      <w:r>
        <w:rPr>
          <w:spacing w:val="-1"/>
        </w:rPr>
        <w:t>excepción.</w:t>
      </w:r>
    </w:p>
    <w:p w:rsidR="00C833DA" w:rsidRDefault="00C833DA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C833DA" w:rsidRDefault="00F604B4">
      <w:pPr>
        <w:pStyle w:val="Textkrper"/>
        <w:numPr>
          <w:ilvl w:val="1"/>
          <w:numId w:val="1"/>
        </w:numPr>
        <w:tabs>
          <w:tab w:val="left" w:pos="1438"/>
        </w:tabs>
        <w:ind w:left="1135" w:right="357" w:firstLine="1"/>
        <w:jc w:val="both"/>
      </w:pPr>
      <w:r>
        <w:rPr>
          <w:spacing w:val="-1"/>
        </w:rPr>
        <w:t>Cuando</w:t>
      </w:r>
      <w:r>
        <w:rPr>
          <w:spacing w:val="9"/>
        </w:rPr>
        <w:t xml:space="preserve"> </w:t>
      </w:r>
      <w:r>
        <w:rPr>
          <w:spacing w:val="-1"/>
        </w:rPr>
        <w:t>por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naturaleza</w:t>
      </w:r>
      <w:r>
        <w:rPr>
          <w:spacing w:val="8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oferta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persona</w:t>
      </w:r>
      <w:r>
        <w:rPr>
          <w:spacing w:val="9"/>
        </w:rPr>
        <w:t xml:space="preserve"> </w:t>
      </w:r>
      <w:r>
        <w:rPr>
          <w:spacing w:val="-1"/>
        </w:rPr>
        <w:t>contratista</w:t>
      </w:r>
      <w:r>
        <w:rPr>
          <w:spacing w:val="8"/>
        </w:rPr>
        <w:t xml:space="preserve"> </w:t>
      </w:r>
      <w:r>
        <w:rPr>
          <w:spacing w:val="-1"/>
        </w:rPr>
        <w:t>gestione</w:t>
      </w:r>
      <w:r>
        <w:rPr>
          <w:spacing w:val="9"/>
        </w:rPr>
        <w:t xml:space="preserve"> </w:t>
      </w:r>
      <w:r>
        <w:t>el</w:t>
      </w:r>
      <w:r>
        <w:rPr>
          <w:spacing w:val="8"/>
        </w:rPr>
        <w:t xml:space="preserve"> </w:t>
      </w:r>
      <w:r>
        <w:rPr>
          <w:spacing w:val="-1"/>
        </w:rPr>
        <w:t>reconocimiento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diferencial</w:t>
      </w:r>
      <w:r>
        <w:rPr>
          <w:spacing w:val="8"/>
        </w:rPr>
        <w:t xml:space="preserve"> </w:t>
      </w:r>
      <w:r>
        <w:rPr>
          <w:spacing w:val="-1"/>
        </w:rPr>
        <w:t>cambiario</w:t>
      </w:r>
      <w:r>
        <w:rPr>
          <w:spacing w:val="9"/>
        </w:rPr>
        <w:t xml:space="preserve"> </w:t>
      </w:r>
      <w:r>
        <w:rPr>
          <w:spacing w:val="-1"/>
        </w:rPr>
        <w:t>ante</w:t>
      </w:r>
      <w:r>
        <w:rPr>
          <w:spacing w:val="9"/>
        </w:rPr>
        <w:t xml:space="preserve"> </w:t>
      </w:r>
      <w:r>
        <w:t>el</w:t>
      </w:r>
      <w:r>
        <w:rPr>
          <w:rFonts w:ascii="Times New Roman" w:eastAsia="Times New Roman" w:hAnsi="Times New Roman" w:cs="Times New Roman"/>
          <w:spacing w:val="65"/>
        </w:rPr>
        <w:t xml:space="preserve"> </w:t>
      </w:r>
      <w:r>
        <w:rPr>
          <w:spacing w:val="-1"/>
        </w:rPr>
        <w:t>Departamento</w:t>
      </w:r>
      <w:r>
        <w:rPr>
          <w:spacing w:val="12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Proveeduría,</w:t>
      </w:r>
      <w:r>
        <w:rPr>
          <w:spacing w:val="12"/>
        </w:rPr>
        <w:t xml:space="preserve"> </w:t>
      </w:r>
      <w:r>
        <w:rPr>
          <w:spacing w:val="-1"/>
        </w:rPr>
        <w:t>se</w:t>
      </w:r>
      <w:r>
        <w:rPr>
          <w:spacing w:val="13"/>
        </w:rPr>
        <w:t xml:space="preserve"> </w:t>
      </w:r>
      <w:r>
        <w:rPr>
          <w:spacing w:val="-1"/>
        </w:rPr>
        <w:t>tomará</w:t>
      </w:r>
      <w:r>
        <w:rPr>
          <w:spacing w:val="11"/>
        </w:rPr>
        <w:t xml:space="preserve"> </w:t>
      </w:r>
      <w:r>
        <w:rPr>
          <w:spacing w:val="-1"/>
        </w:rPr>
        <w:t>para</w:t>
      </w:r>
      <w:r>
        <w:rPr>
          <w:spacing w:val="12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rPr>
          <w:spacing w:val="-1"/>
        </w:rPr>
        <w:t>cálculo</w:t>
      </w:r>
      <w:r>
        <w:rPr>
          <w:spacing w:val="15"/>
        </w:rPr>
        <w:t xml:space="preserve"> </w:t>
      </w:r>
      <w:r>
        <w:rPr>
          <w:spacing w:val="-1"/>
        </w:rPr>
        <w:t>del</w:t>
      </w:r>
      <w:r>
        <w:rPr>
          <w:spacing w:val="11"/>
        </w:rPr>
        <w:t xml:space="preserve"> </w:t>
      </w:r>
      <w:r>
        <w:rPr>
          <w:spacing w:val="-1"/>
        </w:rPr>
        <w:t>pago,</w:t>
      </w:r>
      <w:r>
        <w:rPr>
          <w:spacing w:val="12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rPr>
          <w:spacing w:val="-1"/>
        </w:rPr>
        <w:t>tipo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cambio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referencia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venta</w:t>
      </w:r>
      <w:r>
        <w:rPr>
          <w:spacing w:val="12"/>
        </w:rPr>
        <w:t xml:space="preserve"> </w:t>
      </w:r>
      <w:r>
        <w:rPr>
          <w:spacing w:val="-1"/>
        </w:rPr>
        <w:t>utilizado</w:t>
      </w:r>
      <w:r>
        <w:rPr>
          <w:spacing w:val="13"/>
        </w:rPr>
        <w:t xml:space="preserve"> </w:t>
      </w:r>
      <w:r>
        <w:t>en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rFonts w:ascii="Times New Roman" w:eastAsia="Times New Roman" w:hAnsi="Times New Roman" w:cs="Times New Roman"/>
          <w:spacing w:val="55"/>
        </w:rPr>
        <w:t xml:space="preserve"> </w:t>
      </w:r>
      <w:r>
        <w:rPr>
          <w:spacing w:val="-1"/>
        </w:rPr>
        <w:t>“Pedido”,</w:t>
      </w:r>
      <w:r>
        <w:rPr>
          <w:spacing w:val="4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el</w:t>
      </w:r>
      <w:r>
        <w:rPr>
          <w:spacing w:val="2"/>
        </w:rPr>
        <w:t xml:space="preserve"> </w:t>
      </w:r>
      <w:r>
        <w:rPr>
          <w:spacing w:val="-1"/>
        </w:rPr>
        <w:t>tipo</w:t>
      </w:r>
      <w:r>
        <w:rPr>
          <w:spacing w:val="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1"/>
        </w:rPr>
        <w:t>cambio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referencia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venta</w:t>
      </w:r>
      <w:r>
        <w:rPr>
          <w:spacing w:val="2"/>
        </w:rPr>
        <w:t xml:space="preserve"> </w:t>
      </w:r>
      <w:r>
        <w:rPr>
          <w:spacing w:val="-1"/>
        </w:rPr>
        <w:t>correspondiente</w:t>
      </w:r>
      <w:r>
        <w:rPr>
          <w:spacing w:val="4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fecha</w:t>
      </w:r>
      <w:r>
        <w:rPr>
          <w:spacing w:val="3"/>
        </w:rPr>
        <w:t xml:space="preserve"> </w:t>
      </w:r>
      <w:r>
        <w:t>en</w:t>
      </w:r>
      <w:r>
        <w:rPr>
          <w:spacing w:val="3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se</w:t>
      </w:r>
      <w:r>
        <w:rPr>
          <w:spacing w:val="3"/>
        </w:rPr>
        <w:t xml:space="preserve"> </w:t>
      </w:r>
      <w:r>
        <w:rPr>
          <w:spacing w:val="-1"/>
        </w:rPr>
        <w:t>recibió</w:t>
      </w:r>
      <w:r>
        <w:rPr>
          <w:spacing w:val="4"/>
        </w:rPr>
        <w:t xml:space="preserve"> </w:t>
      </w:r>
      <w:r>
        <w:t>el</w:t>
      </w:r>
      <w:r>
        <w:rPr>
          <w:spacing w:val="2"/>
        </w:rPr>
        <w:t xml:space="preserve"> </w:t>
      </w:r>
      <w:r>
        <w:rPr>
          <w:spacing w:val="-1"/>
        </w:rPr>
        <w:t>bien</w:t>
      </w:r>
      <w:r>
        <w:rPr>
          <w:spacing w:val="3"/>
        </w:rPr>
        <w:t xml:space="preserve"> </w:t>
      </w:r>
      <w:r>
        <w:rPr>
          <w:spacing w:val="-1"/>
        </w:rPr>
        <w:t>dentro</w:t>
      </w:r>
      <w:r>
        <w:rPr>
          <w:spacing w:val="4"/>
        </w:rPr>
        <w:t xml:space="preserve"> </w:t>
      </w:r>
      <w:r>
        <w:rPr>
          <w:spacing w:val="-1"/>
        </w:rPr>
        <w:t>del</w:t>
      </w:r>
      <w:r>
        <w:rPr>
          <w:spacing w:val="2"/>
        </w:rPr>
        <w:t xml:space="preserve"> </w:t>
      </w:r>
      <w:r>
        <w:rPr>
          <w:spacing w:val="-1"/>
        </w:rPr>
        <w:t>plazo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rFonts w:ascii="Times New Roman" w:eastAsia="Times New Roman" w:hAnsi="Times New Roman" w:cs="Times New Roman"/>
          <w:spacing w:val="57"/>
          <w:w w:val="99"/>
        </w:rPr>
        <w:t xml:space="preserve"> </w:t>
      </w:r>
      <w:r>
        <w:rPr>
          <w:spacing w:val="-1"/>
        </w:rPr>
        <w:t>entrega</w:t>
      </w:r>
      <w:r>
        <w:rPr>
          <w:spacing w:val="12"/>
        </w:rPr>
        <w:t xml:space="preserve"> </w:t>
      </w:r>
      <w:r>
        <w:rPr>
          <w:spacing w:val="-1"/>
        </w:rPr>
        <w:t>pactado,</w:t>
      </w:r>
      <w:r>
        <w:rPr>
          <w:spacing w:val="14"/>
        </w:rPr>
        <w:t xml:space="preserve"> </w:t>
      </w:r>
      <w:r>
        <w:rPr>
          <w:spacing w:val="-1"/>
        </w:rPr>
        <w:t>cuando</w:t>
      </w:r>
      <w:r>
        <w:rPr>
          <w:spacing w:val="13"/>
        </w:rPr>
        <w:t xml:space="preserve"> </w:t>
      </w:r>
      <w:r>
        <w:rPr>
          <w:spacing w:val="-1"/>
        </w:rPr>
        <w:t>incumpla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plazo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entrega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cálculo</w:t>
      </w:r>
      <w:r>
        <w:rPr>
          <w:spacing w:val="13"/>
        </w:rPr>
        <w:t xml:space="preserve"> </w:t>
      </w:r>
      <w:r>
        <w:rPr>
          <w:spacing w:val="-1"/>
        </w:rPr>
        <w:t>se</w:t>
      </w:r>
      <w:r>
        <w:rPr>
          <w:spacing w:val="14"/>
        </w:rPr>
        <w:t xml:space="preserve"> </w:t>
      </w:r>
      <w:r>
        <w:rPr>
          <w:spacing w:val="-1"/>
        </w:rPr>
        <w:t>hará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expiración</w:t>
      </w:r>
      <w:r>
        <w:rPr>
          <w:spacing w:val="13"/>
        </w:rPr>
        <w:t xml:space="preserve"> </w:t>
      </w:r>
      <w:r>
        <w:rPr>
          <w:spacing w:val="-1"/>
        </w:rPr>
        <w:t>del</w:t>
      </w:r>
      <w:r>
        <w:rPr>
          <w:spacing w:val="12"/>
        </w:rPr>
        <w:t xml:space="preserve"> </w:t>
      </w:r>
      <w:r>
        <w:rPr>
          <w:spacing w:val="-1"/>
        </w:rPr>
        <w:t>mismo.</w:t>
      </w:r>
      <w:r>
        <w:rPr>
          <w:spacing w:val="28"/>
        </w:rPr>
        <w:t xml:space="preserve"> </w:t>
      </w:r>
      <w:r>
        <w:rPr>
          <w:spacing w:val="-1"/>
        </w:rPr>
        <w:t>Un</w:t>
      </w:r>
      <w:r>
        <w:rPr>
          <w:spacing w:val="13"/>
        </w:rPr>
        <w:t xml:space="preserve"> </w:t>
      </w:r>
      <w:r>
        <w:rPr>
          <w:spacing w:val="-1"/>
        </w:rPr>
        <w:t>segundo</w:t>
      </w:r>
      <w:r>
        <w:rPr>
          <w:spacing w:val="13"/>
        </w:rPr>
        <w:t xml:space="preserve"> </w:t>
      </w:r>
      <w:r>
        <w:rPr>
          <w:spacing w:val="-1"/>
        </w:rPr>
        <w:t>cálculo</w:t>
      </w:r>
      <w:r>
        <w:rPr>
          <w:spacing w:val="14"/>
        </w:rPr>
        <w:t xml:space="preserve"> </w:t>
      </w:r>
      <w:r>
        <w:rPr>
          <w:spacing w:val="-1"/>
        </w:rPr>
        <w:t>se</w:t>
      </w:r>
      <w:r>
        <w:rPr>
          <w:rFonts w:ascii="Times New Roman" w:eastAsia="Times New Roman" w:hAnsi="Times New Roman" w:cs="Times New Roman"/>
          <w:spacing w:val="81"/>
          <w:w w:val="99"/>
        </w:rPr>
        <w:t xml:space="preserve"> </w:t>
      </w:r>
      <w:r>
        <w:rPr>
          <w:spacing w:val="-1"/>
        </w:rPr>
        <w:t>hará</w:t>
      </w:r>
      <w:r>
        <w:rPr>
          <w:spacing w:val="41"/>
        </w:rPr>
        <w:t xml:space="preserve"> </w:t>
      </w:r>
      <w:r>
        <w:rPr>
          <w:spacing w:val="-1"/>
        </w:rPr>
        <w:t>tomando</w:t>
      </w:r>
      <w:r>
        <w:rPr>
          <w:spacing w:val="43"/>
        </w:rPr>
        <w:t xml:space="preserve"> </w:t>
      </w:r>
      <w:r>
        <w:t>el</w:t>
      </w:r>
      <w:r>
        <w:rPr>
          <w:spacing w:val="42"/>
        </w:rPr>
        <w:t xml:space="preserve"> </w:t>
      </w:r>
      <w:r>
        <w:rPr>
          <w:spacing w:val="-1"/>
        </w:rPr>
        <w:t>tipo</w:t>
      </w:r>
      <w:r>
        <w:rPr>
          <w:spacing w:val="43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rPr>
          <w:spacing w:val="-1"/>
        </w:rPr>
        <w:t>cambio</w:t>
      </w:r>
      <w:r>
        <w:rPr>
          <w:spacing w:val="43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rPr>
          <w:spacing w:val="-1"/>
        </w:rPr>
        <w:t>referencia</w:t>
      </w:r>
      <w:r>
        <w:rPr>
          <w:spacing w:val="44"/>
        </w:rPr>
        <w:t xml:space="preserve"> </w:t>
      </w:r>
      <w:r>
        <w:rPr>
          <w:spacing w:val="-1"/>
        </w:rPr>
        <w:t>de</w:t>
      </w:r>
      <w:r>
        <w:rPr>
          <w:spacing w:val="42"/>
        </w:rPr>
        <w:t xml:space="preserve"> </w:t>
      </w:r>
      <w:r>
        <w:rPr>
          <w:spacing w:val="-1"/>
        </w:rPr>
        <w:t>venta</w:t>
      </w:r>
      <w:r>
        <w:rPr>
          <w:spacing w:val="42"/>
        </w:rPr>
        <w:t xml:space="preserve"> </w:t>
      </w:r>
      <w:r>
        <w:rPr>
          <w:spacing w:val="-1"/>
        </w:rPr>
        <w:t>de</w:t>
      </w:r>
      <w:r>
        <w:rPr>
          <w:spacing w:val="43"/>
        </w:rPr>
        <w:t xml:space="preserve"> </w:t>
      </w:r>
      <w:r>
        <w:rPr>
          <w:spacing w:val="-1"/>
        </w:rPr>
        <w:t>la</w:t>
      </w:r>
      <w:r>
        <w:rPr>
          <w:spacing w:val="42"/>
        </w:rPr>
        <w:t xml:space="preserve"> </w:t>
      </w:r>
      <w:r>
        <w:rPr>
          <w:spacing w:val="-1"/>
        </w:rPr>
        <w:t>fecha</w:t>
      </w:r>
      <w:r>
        <w:rPr>
          <w:spacing w:val="42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rPr>
          <w:spacing w:val="-1"/>
        </w:rPr>
        <w:t>presentación</w:t>
      </w:r>
      <w:r>
        <w:rPr>
          <w:spacing w:val="43"/>
        </w:rPr>
        <w:t xml:space="preserve"> </w:t>
      </w:r>
      <w:r>
        <w:rPr>
          <w:spacing w:val="-1"/>
        </w:rPr>
        <w:t>correcta</w:t>
      </w:r>
      <w:r>
        <w:rPr>
          <w:spacing w:val="42"/>
        </w:rPr>
        <w:t xml:space="preserve"> </w:t>
      </w:r>
      <w:r>
        <w:rPr>
          <w:spacing w:val="-1"/>
        </w:rPr>
        <w:t>de</w:t>
      </w:r>
      <w:r>
        <w:rPr>
          <w:spacing w:val="43"/>
        </w:rPr>
        <w:t xml:space="preserve"> </w:t>
      </w:r>
      <w:r>
        <w:rPr>
          <w:spacing w:val="-1"/>
        </w:rPr>
        <w:t>las</w:t>
      </w:r>
      <w:r>
        <w:rPr>
          <w:spacing w:val="41"/>
        </w:rPr>
        <w:t xml:space="preserve"> </w:t>
      </w:r>
      <w:r>
        <w:rPr>
          <w:spacing w:val="-1"/>
        </w:rPr>
        <w:t>facturas</w:t>
      </w:r>
      <w:r>
        <w:rPr>
          <w:spacing w:val="42"/>
        </w:rPr>
        <w:t xml:space="preserve"> </w:t>
      </w:r>
      <w:r>
        <w:rPr>
          <w:spacing w:val="-1"/>
        </w:rPr>
        <w:t>ante</w:t>
      </w:r>
      <w:r>
        <w:t xml:space="preserve">  </w:t>
      </w:r>
      <w:r>
        <w:rPr>
          <w:spacing w:val="-1"/>
        </w:rPr>
        <w:t>el</w:t>
      </w:r>
      <w:r>
        <w:rPr>
          <w:rFonts w:ascii="Times New Roman" w:eastAsia="Times New Roman" w:hAnsi="Times New Roman" w:cs="Times New Roman"/>
          <w:spacing w:val="65"/>
        </w:rPr>
        <w:t xml:space="preserve"> </w:t>
      </w:r>
      <w:r>
        <w:rPr>
          <w:spacing w:val="-1"/>
        </w:rPr>
        <w:t>Departamento</w:t>
      </w:r>
      <w:r>
        <w:rPr>
          <w:spacing w:val="11"/>
        </w:rPr>
        <w:t xml:space="preserve"> </w:t>
      </w:r>
      <w:r>
        <w:rPr>
          <w:spacing w:val="-1"/>
        </w:rPr>
        <w:t>Financiero</w:t>
      </w:r>
      <w:r>
        <w:rPr>
          <w:spacing w:val="13"/>
        </w:rPr>
        <w:t xml:space="preserve"> </w:t>
      </w:r>
      <w:r>
        <w:rPr>
          <w:spacing w:val="-1"/>
        </w:rPr>
        <w:t>Contable</w:t>
      </w:r>
      <w:r>
        <w:rPr>
          <w:spacing w:val="11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rPr>
          <w:spacing w:val="-1"/>
        </w:rPr>
        <w:t>tipo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cambio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referencia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venta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fecha</w:t>
      </w:r>
      <w:r>
        <w:rPr>
          <w:spacing w:val="10"/>
        </w:rPr>
        <w:t xml:space="preserve"> </w:t>
      </w:r>
      <w:r>
        <w:rPr>
          <w:spacing w:val="-1"/>
        </w:rPr>
        <w:t>efectiva</w:t>
      </w:r>
      <w:r>
        <w:rPr>
          <w:spacing w:val="10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pago,</w:t>
      </w:r>
      <w:r>
        <w:rPr>
          <w:spacing w:val="10"/>
        </w:rPr>
        <w:t xml:space="preserve"> </w:t>
      </w:r>
      <w:r>
        <w:rPr>
          <w:spacing w:val="-1"/>
        </w:rPr>
        <w:t>entendida</w:t>
      </w:r>
      <w:r>
        <w:rPr>
          <w:spacing w:val="12"/>
        </w:rPr>
        <w:t xml:space="preserve"> </w:t>
      </w:r>
      <w:r>
        <w:rPr>
          <w:spacing w:val="-1"/>
        </w:rPr>
        <w:t>esta</w:t>
      </w:r>
      <w:r>
        <w:rPr>
          <w:rFonts w:ascii="Times New Roman" w:eastAsia="Times New Roman" w:hAnsi="Times New Roman" w:cs="Times New Roman"/>
          <w:spacing w:val="61"/>
        </w:rPr>
        <w:t xml:space="preserve"> </w:t>
      </w:r>
      <w:r>
        <w:rPr>
          <w:spacing w:val="-1"/>
        </w:rPr>
        <w:t>última</w:t>
      </w:r>
      <w:r>
        <w:rPr>
          <w:spacing w:val="26"/>
        </w:rPr>
        <w:t xml:space="preserve"> </w:t>
      </w:r>
      <w:r>
        <w:rPr>
          <w:spacing w:val="-1"/>
        </w:rPr>
        <w:t>como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rPr>
          <w:spacing w:val="-1"/>
        </w:rPr>
        <w:t>fecha</w:t>
      </w:r>
      <w:r>
        <w:rPr>
          <w:spacing w:val="24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rPr>
          <w:spacing w:val="-1"/>
        </w:rPr>
        <w:t>transferencia</w:t>
      </w:r>
      <w:r>
        <w:rPr>
          <w:spacing w:val="24"/>
        </w:rPr>
        <w:t xml:space="preserve"> </w:t>
      </w:r>
      <w:r>
        <w:rPr>
          <w:spacing w:val="-1"/>
        </w:rPr>
        <w:t>bancaria.</w:t>
      </w:r>
      <w:r>
        <w:rPr>
          <w:spacing w:val="33"/>
        </w:rPr>
        <w:t xml:space="preserve"> </w:t>
      </w:r>
      <w:r>
        <w:t>El</w:t>
      </w:r>
      <w:r>
        <w:rPr>
          <w:spacing w:val="24"/>
        </w:rPr>
        <w:t xml:space="preserve"> </w:t>
      </w:r>
      <w:r>
        <w:rPr>
          <w:spacing w:val="-1"/>
        </w:rPr>
        <w:t>tipo</w:t>
      </w:r>
      <w:r>
        <w:rPr>
          <w:spacing w:val="26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cambio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referencia</w:t>
      </w:r>
      <w:r>
        <w:rPr>
          <w:spacing w:val="26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1"/>
        </w:rPr>
        <w:t>utilizar,</w:t>
      </w:r>
      <w:r>
        <w:rPr>
          <w:spacing w:val="27"/>
        </w:rPr>
        <w:t xml:space="preserve"> </w:t>
      </w:r>
      <w:r>
        <w:rPr>
          <w:spacing w:val="-1"/>
        </w:rPr>
        <w:t>será</w:t>
      </w:r>
      <w:r>
        <w:rPr>
          <w:spacing w:val="24"/>
        </w:rPr>
        <w:t xml:space="preserve"> </w:t>
      </w:r>
      <w:r>
        <w:t>el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6"/>
        </w:rPr>
        <w:t xml:space="preserve"> </w:t>
      </w:r>
      <w:r>
        <w:rPr>
          <w:spacing w:val="-1"/>
        </w:rPr>
        <w:t>venta</w:t>
      </w:r>
      <w:r>
        <w:rPr>
          <w:spacing w:val="24"/>
        </w:rPr>
        <w:t xml:space="preserve"> </w:t>
      </w:r>
      <w:r>
        <w:rPr>
          <w:spacing w:val="-1"/>
        </w:rPr>
        <w:t>del</w:t>
      </w:r>
      <w:r>
        <w:rPr>
          <w:spacing w:val="25"/>
        </w:rPr>
        <w:t xml:space="preserve"> </w:t>
      </w:r>
      <w:r>
        <w:rPr>
          <w:spacing w:val="-1"/>
        </w:rPr>
        <w:t>Banco</w:t>
      </w:r>
      <w:r>
        <w:rPr>
          <w:rFonts w:ascii="Times New Roman" w:eastAsia="Times New Roman" w:hAnsi="Times New Roman" w:cs="Times New Roman"/>
          <w:spacing w:val="61"/>
        </w:rPr>
        <w:t xml:space="preserve"> </w:t>
      </w:r>
      <w:r>
        <w:rPr>
          <w:spacing w:val="-1"/>
        </w:rPr>
        <w:t>Central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Costa</w:t>
      </w:r>
      <w:r>
        <w:rPr>
          <w:spacing w:val="21"/>
        </w:rPr>
        <w:t xml:space="preserve"> </w:t>
      </w:r>
      <w:r>
        <w:rPr>
          <w:spacing w:val="-1"/>
        </w:rPr>
        <w:t>Rica</w:t>
      </w:r>
      <w:r>
        <w:rPr>
          <w:spacing w:val="20"/>
        </w:rPr>
        <w:t xml:space="preserve"> </w:t>
      </w:r>
      <w:r>
        <w:rPr>
          <w:spacing w:val="-1"/>
        </w:rPr>
        <w:t>para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moneda</w:t>
      </w:r>
      <w:r>
        <w:rPr>
          <w:spacing w:val="21"/>
        </w:rPr>
        <w:t xml:space="preserve"> </w:t>
      </w:r>
      <w:r>
        <w:rPr>
          <w:spacing w:val="-1"/>
        </w:rPr>
        <w:t>extranjera.</w:t>
      </w:r>
      <w:r>
        <w:rPr>
          <w:spacing w:val="31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rPr>
          <w:spacing w:val="-1"/>
        </w:rPr>
        <w:t>relación</w:t>
      </w:r>
      <w:r>
        <w:rPr>
          <w:spacing w:val="22"/>
        </w:rPr>
        <w:t xml:space="preserve"> </w:t>
      </w:r>
      <w:r>
        <w:rPr>
          <w:spacing w:val="-1"/>
        </w:rPr>
        <w:t>con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tiempo</w:t>
      </w:r>
      <w:r>
        <w:rPr>
          <w:spacing w:val="21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t>más</w:t>
      </w:r>
      <w:r>
        <w:rPr>
          <w:spacing w:val="21"/>
        </w:rPr>
        <w:t xml:space="preserve"> </w:t>
      </w:r>
      <w:r>
        <w:rPr>
          <w:spacing w:val="-1"/>
        </w:rPr>
        <w:t>que</w:t>
      </w:r>
      <w:r>
        <w:rPr>
          <w:spacing w:val="21"/>
        </w:rPr>
        <w:t xml:space="preserve"> </w:t>
      </w:r>
      <w:r>
        <w:rPr>
          <w:spacing w:val="-1"/>
        </w:rPr>
        <w:t>transcurra</w:t>
      </w:r>
      <w:r>
        <w:rPr>
          <w:spacing w:val="21"/>
        </w:rPr>
        <w:t xml:space="preserve"> </w:t>
      </w:r>
      <w:r>
        <w:rPr>
          <w:spacing w:val="-1"/>
        </w:rPr>
        <w:t>entre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plazo</w:t>
      </w:r>
      <w:r>
        <w:rPr>
          <w:spacing w:val="21"/>
        </w:rPr>
        <w:t xml:space="preserve"> </w:t>
      </w:r>
      <w:r>
        <w:rPr>
          <w:spacing w:val="-1"/>
        </w:rPr>
        <w:t>que</w:t>
      </w:r>
      <w:r>
        <w:rPr>
          <w:spacing w:val="22"/>
        </w:rPr>
        <w:t xml:space="preserve"> </w:t>
      </w:r>
      <w:r>
        <w:rPr>
          <w:spacing w:val="-1"/>
        </w:rPr>
        <w:t>se</w:t>
      </w:r>
      <w:r>
        <w:rPr>
          <w:rFonts w:ascii="Times New Roman" w:eastAsia="Times New Roman" w:hAnsi="Times New Roman" w:cs="Times New Roman"/>
          <w:spacing w:val="73"/>
          <w:w w:val="99"/>
        </w:rPr>
        <w:t xml:space="preserve"> </w:t>
      </w:r>
      <w:r>
        <w:rPr>
          <w:spacing w:val="-1"/>
        </w:rPr>
        <w:t>concede</w:t>
      </w:r>
      <w:r>
        <w:rPr>
          <w:spacing w:val="35"/>
        </w:rPr>
        <w:t xml:space="preserve"> </w:t>
      </w:r>
      <w:r>
        <w:t>y</w:t>
      </w:r>
      <w:r>
        <w:rPr>
          <w:spacing w:val="36"/>
        </w:rPr>
        <w:t xml:space="preserve"> </w:t>
      </w:r>
      <w:r>
        <w:rPr>
          <w:spacing w:val="-1"/>
        </w:rPr>
        <w:t>la</w:t>
      </w:r>
      <w:r>
        <w:rPr>
          <w:spacing w:val="34"/>
        </w:rPr>
        <w:t xml:space="preserve"> </w:t>
      </w:r>
      <w:r>
        <w:rPr>
          <w:spacing w:val="-1"/>
        </w:rPr>
        <w:t>fecha</w:t>
      </w:r>
      <w:r>
        <w:rPr>
          <w:spacing w:val="36"/>
        </w:rPr>
        <w:t xml:space="preserve"> </w:t>
      </w:r>
      <w:r>
        <w:rPr>
          <w:spacing w:val="-1"/>
        </w:rPr>
        <w:t>real</w:t>
      </w:r>
      <w:r>
        <w:rPr>
          <w:spacing w:val="36"/>
        </w:rPr>
        <w:t xml:space="preserve"> </w:t>
      </w:r>
      <w:r>
        <w:rPr>
          <w:spacing w:val="-1"/>
        </w:rPr>
        <w:t>en</w:t>
      </w:r>
      <w:r>
        <w:rPr>
          <w:spacing w:val="37"/>
        </w:rPr>
        <w:t xml:space="preserve"> </w:t>
      </w:r>
      <w:r>
        <w:rPr>
          <w:spacing w:val="-1"/>
        </w:rPr>
        <w:t>que</w:t>
      </w:r>
      <w:r>
        <w:rPr>
          <w:spacing w:val="35"/>
        </w:rPr>
        <w:t xml:space="preserve"> </w:t>
      </w:r>
      <w:r>
        <w:t>el</w:t>
      </w:r>
      <w:r>
        <w:rPr>
          <w:spacing w:val="34"/>
        </w:rPr>
        <w:t xml:space="preserve"> </w:t>
      </w:r>
      <w:r>
        <w:rPr>
          <w:spacing w:val="-1"/>
        </w:rPr>
        <w:t>proveedor</w:t>
      </w:r>
      <w:r>
        <w:rPr>
          <w:spacing w:val="36"/>
        </w:rPr>
        <w:t xml:space="preserve"> </w:t>
      </w:r>
      <w:r>
        <w:rPr>
          <w:spacing w:val="-1"/>
        </w:rPr>
        <w:t>presente</w:t>
      </w:r>
      <w:r>
        <w:rPr>
          <w:spacing w:val="37"/>
        </w:rPr>
        <w:t xml:space="preserve"> </w:t>
      </w:r>
      <w:r>
        <w:t>a</w:t>
      </w:r>
      <w:r>
        <w:rPr>
          <w:spacing w:val="34"/>
        </w:rPr>
        <w:t xml:space="preserve"> </w:t>
      </w:r>
      <w:r>
        <w:rPr>
          <w:spacing w:val="-1"/>
        </w:rPr>
        <w:t>trámite</w:t>
      </w:r>
      <w:r>
        <w:rPr>
          <w:spacing w:val="35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rPr>
          <w:spacing w:val="-1"/>
        </w:rPr>
        <w:t>cobro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spacing w:val="34"/>
        </w:rPr>
        <w:t xml:space="preserve"> </w:t>
      </w:r>
      <w:r>
        <w:rPr>
          <w:spacing w:val="-1"/>
        </w:rPr>
        <w:t>factura</w:t>
      </w:r>
      <w:r>
        <w:rPr>
          <w:spacing w:val="34"/>
        </w:rPr>
        <w:t xml:space="preserve"> </w:t>
      </w:r>
      <w:r>
        <w:t>no</w:t>
      </w:r>
      <w:r>
        <w:rPr>
          <w:spacing w:val="35"/>
        </w:rPr>
        <w:t xml:space="preserve"> </w:t>
      </w:r>
      <w:r>
        <w:rPr>
          <w:spacing w:val="-1"/>
        </w:rPr>
        <w:t>generará</w:t>
      </w:r>
      <w:r>
        <w:rPr>
          <w:spacing w:val="34"/>
        </w:rPr>
        <w:t xml:space="preserve"> </w:t>
      </w:r>
      <w:r>
        <w:rPr>
          <w:spacing w:val="-1"/>
        </w:rPr>
        <w:t>cargo</w:t>
      </w:r>
      <w:r>
        <w:rPr>
          <w:spacing w:val="37"/>
        </w:rPr>
        <w:t xml:space="preserve"> </w:t>
      </w:r>
      <w:r>
        <w:rPr>
          <w:spacing w:val="-1"/>
        </w:rPr>
        <w:t>alguno</w:t>
      </w:r>
      <w:r>
        <w:rPr>
          <w:spacing w:val="37"/>
        </w:rPr>
        <w:t xml:space="preserve"> </w:t>
      </w:r>
      <w:r>
        <w:rPr>
          <w:spacing w:val="-1"/>
        </w:rPr>
        <w:t>para</w:t>
      </w:r>
      <w:r>
        <w:rPr>
          <w:spacing w:val="36"/>
        </w:rPr>
        <w:t xml:space="preserve"> </w:t>
      </w:r>
      <w:r>
        <w:rPr>
          <w:spacing w:val="-1"/>
        </w:rPr>
        <w:t>la</w:t>
      </w:r>
      <w:r>
        <w:rPr>
          <w:rFonts w:ascii="Times New Roman" w:eastAsia="Times New Roman" w:hAnsi="Times New Roman" w:cs="Times New Roman"/>
          <w:spacing w:val="76"/>
        </w:rPr>
        <w:t xml:space="preserve"> </w:t>
      </w:r>
      <w:r>
        <w:rPr>
          <w:spacing w:val="-1"/>
        </w:rPr>
        <w:t>administración,</w:t>
      </w:r>
      <w:r>
        <w:rPr>
          <w:spacing w:val="20"/>
        </w:rPr>
        <w:t xml:space="preserve"> </w:t>
      </w:r>
      <w:r>
        <w:rPr>
          <w:spacing w:val="-1"/>
        </w:rPr>
        <w:t>por</w:t>
      </w:r>
      <w:r>
        <w:rPr>
          <w:spacing w:val="18"/>
        </w:rPr>
        <w:t xml:space="preserve"> </w:t>
      </w:r>
      <w:r>
        <w:rPr>
          <w:spacing w:val="-1"/>
        </w:rPr>
        <w:t>lo</w:t>
      </w:r>
      <w:r>
        <w:rPr>
          <w:spacing w:val="21"/>
        </w:rPr>
        <w:t xml:space="preserve"> </w:t>
      </w:r>
      <w:r>
        <w:rPr>
          <w:spacing w:val="-1"/>
        </w:rPr>
        <w:t>tanto,</w:t>
      </w:r>
      <w:r>
        <w:rPr>
          <w:spacing w:val="19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rPr>
          <w:spacing w:val="-1"/>
        </w:rPr>
        <w:t>estos</w:t>
      </w:r>
      <w:r>
        <w:rPr>
          <w:spacing w:val="20"/>
        </w:rPr>
        <w:t xml:space="preserve"> </w:t>
      </w:r>
      <w:r>
        <w:rPr>
          <w:spacing w:val="-1"/>
        </w:rPr>
        <w:t>casos,</w:t>
      </w:r>
      <w:r>
        <w:rPr>
          <w:spacing w:val="27"/>
        </w:rPr>
        <w:t xml:space="preserve"> </w:t>
      </w:r>
      <w:r>
        <w:t>el</w:t>
      </w:r>
      <w:r>
        <w:rPr>
          <w:spacing w:val="18"/>
        </w:rPr>
        <w:t xml:space="preserve"> </w:t>
      </w:r>
      <w:r>
        <w:rPr>
          <w:spacing w:val="-1"/>
        </w:rPr>
        <w:t>segundo</w:t>
      </w:r>
      <w:r>
        <w:rPr>
          <w:spacing w:val="21"/>
        </w:rPr>
        <w:t xml:space="preserve"> </w:t>
      </w:r>
      <w:r>
        <w:rPr>
          <w:spacing w:val="-1"/>
        </w:rPr>
        <w:t>cálculo</w:t>
      </w:r>
      <w:r>
        <w:rPr>
          <w:spacing w:val="21"/>
        </w:rPr>
        <w:t xml:space="preserve"> </w:t>
      </w:r>
      <w:r>
        <w:rPr>
          <w:spacing w:val="-1"/>
        </w:rPr>
        <w:t>se</w:t>
      </w:r>
      <w:r>
        <w:rPr>
          <w:spacing w:val="20"/>
        </w:rPr>
        <w:t xml:space="preserve"> </w:t>
      </w:r>
      <w:r>
        <w:rPr>
          <w:spacing w:val="-1"/>
        </w:rPr>
        <w:t>realizará</w:t>
      </w:r>
      <w:r>
        <w:rPr>
          <w:spacing w:val="18"/>
        </w:rPr>
        <w:t xml:space="preserve"> </w:t>
      </w:r>
      <w:r>
        <w:rPr>
          <w:spacing w:val="-1"/>
        </w:rPr>
        <w:t>tomando</w:t>
      </w:r>
      <w:r>
        <w:rPr>
          <w:spacing w:val="21"/>
        </w:rPr>
        <w:t xml:space="preserve"> </w:t>
      </w:r>
      <w:r>
        <w:t>el</w:t>
      </w:r>
      <w:r>
        <w:rPr>
          <w:spacing w:val="18"/>
        </w:rPr>
        <w:t xml:space="preserve"> </w:t>
      </w:r>
      <w:r>
        <w:rPr>
          <w:spacing w:val="-1"/>
        </w:rPr>
        <w:t>tipo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cambio</w:t>
      </w:r>
      <w:r>
        <w:rPr>
          <w:spacing w:val="21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referencia</w:t>
      </w:r>
      <w:r>
        <w:rPr>
          <w:spacing w:val="19"/>
        </w:rPr>
        <w:t xml:space="preserve"> </w:t>
      </w:r>
      <w:r>
        <w:t>del</w:t>
      </w:r>
      <w:r>
        <w:rPr>
          <w:rFonts w:ascii="Times New Roman" w:eastAsia="Times New Roman" w:hAnsi="Times New Roman" w:cs="Times New Roman"/>
          <w:spacing w:val="77"/>
        </w:rPr>
        <w:t xml:space="preserve"> </w:t>
      </w:r>
      <w:r>
        <w:rPr>
          <w:spacing w:val="-1"/>
        </w:rPr>
        <w:t>quinto</w:t>
      </w:r>
      <w:r>
        <w:rPr>
          <w:spacing w:val="15"/>
        </w:rPr>
        <w:t xml:space="preserve"> </w:t>
      </w:r>
      <w:r>
        <w:rPr>
          <w:spacing w:val="-1"/>
        </w:rPr>
        <w:t>día</w:t>
      </w:r>
      <w:r>
        <w:rPr>
          <w:spacing w:val="14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que</w:t>
      </w:r>
      <w:r>
        <w:rPr>
          <w:spacing w:val="13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rPr>
          <w:spacing w:val="-1"/>
        </w:rPr>
        <w:t>proveedor</w:t>
      </w:r>
      <w:r>
        <w:rPr>
          <w:spacing w:val="14"/>
        </w:rPr>
        <w:t xml:space="preserve"> </w:t>
      </w:r>
      <w:r>
        <w:rPr>
          <w:spacing w:val="-1"/>
        </w:rPr>
        <w:t>debe</w:t>
      </w:r>
      <w:r>
        <w:rPr>
          <w:spacing w:val="15"/>
        </w:rPr>
        <w:t xml:space="preserve"> </w:t>
      </w:r>
      <w:r>
        <w:rPr>
          <w:spacing w:val="-1"/>
        </w:rPr>
        <w:t>presentar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facturación</w:t>
      </w:r>
      <w:r>
        <w:rPr>
          <w:spacing w:val="15"/>
        </w:rPr>
        <w:t xml:space="preserve"> </w:t>
      </w:r>
      <w:r>
        <w:rPr>
          <w:spacing w:val="-1"/>
        </w:rPr>
        <w:t>para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trámite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pago</w:t>
      </w:r>
      <w:r>
        <w:rPr>
          <w:spacing w:val="15"/>
        </w:rPr>
        <w:t xml:space="preserve"> </w:t>
      </w:r>
      <w:r>
        <w:rPr>
          <w:spacing w:val="-1"/>
        </w:rPr>
        <w:t>correspondiente</w:t>
      </w:r>
      <w:r>
        <w:rPr>
          <w:spacing w:val="13"/>
        </w:rPr>
        <w:t xml:space="preserve"> </w:t>
      </w:r>
      <w:r>
        <w:t>y</w:t>
      </w:r>
      <w:r>
        <w:rPr>
          <w:spacing w:val="14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rPr>
          <w:spacing w:val="-1"/>
        </w:rPr>
        <w:t>tipo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cambio</w:t>
      </w:r>
      <w:r>
        <w:rPr>
          <w:rFonts w:ascii="Times New Roman" w:eastAsia="Times New Roman" w:hAnsi="Times New Roman" w:cs="Times New Roman"/>
          <w:spacing w:val="62"/>
        </w:rPr>
        <w:t xml:space="preserve"> </w:t>
      </w:r>
      <w:r>
        <w:rPr>
          <w:spacing w:val="-1"/>
        </w:rPr>
        <w:t>vigente</w:t>
      </w:r>
      <w:r>
        <w:rPr>
          <w:spacing w:val="27"/>
        </w:rPr>
        <w:t xml:space="preserve"> </w:t>
      </w:r>
      <w:r>
        <w:rPr>
          <w:spacing w:val="-1"/>
        </w:rPr>
        <w:t>al</w:t>
      </w:r>
      <w:r>
        <w:rPr>
          <w:spacing w:val="24"/>
        </w:rPr>
        <w:t xml:space="preserve"> </w:t>
      </w:r>
      <w:r>
        <w:rPr>
          <w:spacing w:val="-1"/>
        </w:rPr>
        <w:t>día</w:t>
      </w:r>
      <w:r>
        <w:rPr>
          <w:spacing w:val="24"/>
        </w:rPr>
        <w:t xml:space="preserve"> </w:t>
      </w:r>
      <w:r>
        <w:rPr>
          <w:spacing w:val="-1"/>
        </w:rPr>
        <w:t>que</w:t>
      </w:r>
      <w:r>
        <w:rPr>
          <w:spacing w:val="26"/>
        </w:rPr>
        <w:t xml:space="preserve"> </w:t>
      </w:r>
      <w:r>
        <w:rPr>
          <w:spacing w:val="-1"/>
        </w:rPr>
        <w:t>corresponda</w:t>
      </w:r>
      <w:r>
        <w:rPr>
          <w:spacing w:val="24"/>
        </w:rPr>
        <w:t xml:space="preserve"> </w:t>
      </w:r>
      <w:r>
        <w:rPr>
          <w:spacing w:val="-1"/>
        </w:rPr>
        <w:t>después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6"/>
        </w:rPr>
        <w:t xml:space="preserve"> </w:t>
      </w:r>
      <w:r>
        <w:rPr>
          <w:spacing w:val="-1"/>
        </w:rPr>
        <w:t>adicionar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26"/>
        </w:rPr>
        <w:t xml:space="preserve"> </w:t>
      </w:r>
      <w:r>
        <w:rPr>
          <w:spacing w:val="-1"/>
        </w:rPr>
        <w:t>cantidad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6"/>
        </w:rPr>
        <w:t xml:space="preserve"> </w:t>
      </w:r>
      <w:r>
        <w:rPr>
          <w:spacing w:val="-1"/>
        </w:rPr>
        <w:t>días</w:t>
      </w:r>
      <w:r>
        <w:rPr>
          <w:spacing w:val="24"/>
        </w:rPr>
        <w:t xml:space="preserve"> </w:t>
      </w:r>
      <w:r>
        <w:rPr>
          <w:spacing w:val="-1"/>
        </w:rPr>
        <w:t>que</w:t>
      </w:r>
      <w:r>
        <w:rPr>
          <w:spacing w:val="25"/>
        </w:rPr>
        <w:t xml:space="preserve"> </w:t>
      </w:r>
      <w:r>
        <w:rPr>
          <w:spacing w:val="-1"/>
        </w:rPr>
        <w:t>demoró</w:t>
      </w:r>
      <w:r>
        <w:rPr>
          <w:spacing w:val="25"/>
        </w:rPr>
        <w:t xml:space="preserve"> </w:t>
      </w:r>
      <w:r>
        <w:t>el</w:t>
      </w:r>
      <w:r>
        <w:rPr>
          <w:spacing w:val="25"/>
        </w:rPr>
        <w:t xml:space="preserve"> </w:t>
      </w:r>
      <w:r>
        <w:rPr>
          <w:spacing w:val="-1"/>
        </w:rPr>
        <w:t>trámite</w:t>
      </w:r>
      <w:r>
        <w:rPr>
          <w:spacing w:val="25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transferencia</w:t>
      </w:r>
      <w:r>
        <w:rPr>
          <w:spacing w:val="25"/>
        </w:rPr>
        <w:t xml:space="preserve"> </w:t>
      </w:r>
      <w:r>
        <w:rPr>
          <w:spacing w:val="-1"/>
        </w:rPr>
        <w:t>ante</w:t>
      </w:r>
      <w:r>
        <w:rPr>
          <w:spacing w:val="25"/>
        </w:rPr>
        <w:t xml:space="preserve"> </w:t>
      </w:r>
      <w:r>
        <w:t>el</w:t>
      </w:r>
      <w:r>
        <w:rPr>
          <w:rFonts w:ascii="Times New Roman" w:eastAsia="Times New Roman" w:hAnsi="Times New Roman" w:cs="Times New Roman"/>
          <w:spacing w:val="69"/>
        </w:rPr>
        <w:t xml:space="preserve"> </w:t>
      </w:r>
      <w:r>
        <w:rPr>
          <w:spacing w:val="-1"/>
        </w:rPr>
        <w:t>Departamento</w:t>
      </w:r>
      <w:r>
        <w:rPr>
          <w:spacing w:val="-5"/>
        </w:rPr>
        <w:t xml:space="preserve"> </w:t>
      </w:r>
      <w:r>
        <w:rPr>
          <w:spacing w:val="-1"/>
        </w:rPr>
        <w:t>Financiero</w:t>
      </w:r>
      <w:r>
        <w:rPr>
          <w:spacing w:val="-4"/>
        </w:rPr>
        <w:t xml:space="preserve"> </w:t>
      </w:r>
      <w:r>
        <w:rPr>
          <w:spacing w:val="-1"/>
        </w:rPr>
        <w:t>Contable.</w:t>
      </w:r>
    </w:p>
    <w:p w:rsidR="00C833DA" w:rsidRDefault="00C833DA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C833DA" w:rsidRDefault="00F604B4">
      <w:pPr>
        <w:pStyle w:val="Textkrper"/>
        <w:ind w:left="1135" w:right="373"/>
        <w:jc w:val="both"/>
      </w:pPr>
      <w:r>
        <w:rPr>
          <w:spacing w:val="-1"/>
        </w:rPr>
        <w:t>Realizado</w:t>
      </w:r>
      <w:r>
        <w:rPr>
          <w:spacing w:val="8"/>
        </w:rPr>
        <w:t xml:space="preserve"> </w:t>
      </w:r>
      <w:r>
        <w:t>el</w:t>
      </w:r>
      <w:r>
        <w:rPr>
          <w:spacing w:val="6"/>
        </w:rPr>
        <w:t xml:space="preserve"> </w:t>
      </w:r>
      <w:r>
        <w:rPr>
          <w:spacing w:val="-1"/>
        </w:rPr>
        <w:t>cálculo</w:t>
      </w:r>
      <w:r>
        <w:rPr>
          <w:spacing w:val="6"/>
        </w:rPr>
        <w:t xml:space="preserve"> </w:t>
      </w:r>
      <w:r>
        <w:rPr>
          <w:spacing w:val="-1"/>
        </w:rPr>
        <w:t>anterior,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Departamento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Proveeduría,</w:t>
      </w:r>
      <w:r>
        <w:rPr>
          <w:spacing w:val="8"/>
        </w:rPr>
        <w:t xml:space="preserve"> </w:t>
      </w:r>
      <w:r>
        <w:rPr>
          <w:spacing w:val="-1"/>
        </w:rPr>
        <w:t>comparará</w:t>
      </w:r>
      <w:r>
        <w:rPr>
          <w:spacing w:val="6"/>
        </w:rPr>
        <w:t xml:space="preserve"> </w:t>
      </w:r>
      <w:r>
        <w:rPr>
          <w:spacing w:val="-1"/>
        </w:rPr>
        <w:t>este</w:t>
      </w:r>
      <w:r>
        <w:rPr>
          <w:spacing w:val="8"/>
        </w:rPr>
        <w:t xml:space="preserve"> </w:t>
      </w:r>
      <w:r>
        <w:rPr>
          <w:spacing w:val="-1"/>
        </w:rPr>
        <w:t>cálculo</w:t>
      </w:r>
      <w:r>
        <w:rPr>
          <w:spacing w:val="9"/>
        </w:rPr>
        <w:t xml:space="preserve"> </w:t>
      </w:r>
      <w:r>
        <w:rPr>
          <w:spacing w:val="-1"/>
        </w:rPr>
        <w:t>con</w:t>
      </w:r>
      <w:r>
        <w:rPr>
          <w:spacing w:val="8"/>
        </w:rPr>
        <w:t xml:space="preserve"> </w:t>
      </w:r>
      <w:r>
        <w:t>el</w:t>
      </w:r>
      <w:r>
        <w:rPr>
          <w:spacing w:val="6"/>
        </w:rPr>
        <w:t xml:space="preserve"> </w:t>
      </w:r>
      <w:r>
        <w:rPr>
          <w:spacing w:val="-1"/>
        </w:rPr>
        <w:t>monto</w:t>
      </w:r>
      <w:r>
        <w:rPr>
          <w:spacing w:val="6"/>
        </w:rPr>
        <w:t xml:space="preserve"> </w:t>
      </w:r>
      <w:r>
        <w:rPr>
          <w:spacing w:val="-1"/>
        </w:rPr>
        <w:t>finalmente</w:t>
      </w:r>
      <w:r>
        <w:rPr>
          <w:spacing w:val="9"/>
        </w:rPr>
        <w:t xml:space="preserve"> </w:t>
      </w:r>
      <w:r>
        <w:rPr>
          <w:spacing w:val="-1"/>
        </w:rPr>
        <w:t>pagado</w:t>
      </w:r>
      <w:r>
        <w:rPr>
          <w:spacing w:val="7"/>
        </w:rPr>
        <w:t xml:space="preserve"> </w:t>
      </w:r>
      <w:r>
        <w:rPr>
          <w:spacing w:val="-1"/>
        </w:rPr>
        <w:t>por</w:t>
      </w:r>
      <w:r>
        <w:rPr>
          <w:rFonts w:ascii="Times New Roman" w:hAnsi="Times New Roman"/>
          <w:spacing w:val="87"/>
          <w:w w:val="99"/>
        </w:rPr>
        <w:t xml:space="preserve"> </w:t>
      </w:r>
      <w:r>
        <w:rPr>
          <w:spacing w:val="-1"/>
        </w:rPr>
        <w:t>el</w:t>
      </w:r>
      <w:r>
        <w:rPr>
          <w:spacing w:val="4"/>
        </w:rPr>
        <w:t xml:space="preserve"> </w:t>
      </w:r>
      <w:r>
        <w:rPr>
          <w:spacing w:val="-1"/>
        </w:rPr>
        <w:t>Departamento</w:t>
      </w:r>
      <w:r>
        <w:rPr>
          <w:spacing w:val="3"/>
        </w:rPr>
        <w:t xml:space="preserve"> </w:t>
      </w:r>
      <w:r>
        <w:rPr>
          <w:spacing w:val="-1"/>
        </w:rPr>
        <w:t>Financiero</w:t>
      </w:r>
      <w:r>
        <w:rPr>
          <w:spacing w:val="3"/>
        </w:rPr>
        <w:t xml:space="preserve"> </w:t>
      </w:r>
      <w:r>
        <w:rPr>
          <w:spacing w:val="-1"/>
        </w:rPr>
        <w:t>Contable</w:t>
      </w:r>
      <w:r>
        <w:rPr>
          <w:spacing w:val="5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rPr>
          <w:spacing w:val="-1"/>
        </w:rPr>
        <w:t>cada</w:t>
      </w:r>
      <w:r>
        <w:rPr>
          <w:spacing w:val="4"/>
        </w:rPr>
        <w:t xml:space="preserve"> </w:t>
      </w:r>
      <w:r>
        <w:rPr>
          <w:spacing w:val="-1"/>
        </w:rPr>
        <w:t>factura,</w:t>
      </w:r>
      <w:r>
        <w:rPr>
          <w:spacing w:val="2"/>
        </w:rPr>
        <w:t xml:space="preserve"> </w:t>
      </w:r>
      <w:r>
        <w:rPr>
          <w:spacing w:val="-1"/>
        </w:rPr>
        <w:t>con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rPr>
          <w:spacing w:val="-1"/>
        </w:rPr>
        <w:t>fin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1"/>
        </w:rPr>
        <w:t>corroborar</w:t>
      </w:r>
      <w:r>
        <w:rPr>
          <w:spacing w:val="2"/>
        </w:rPr>
        <w:t xml:space="preserve"> </w:t>
      </w:r>
      <w:r>
        <w:rPr>
          <w:spacing w:val="-1"/>
        </w:rPr>
        <w:t>si</w:t>
      </w:r>
      <w:r>
        <w:rPr>
          <w:spacing w:val="2"/>
        </w:rPr>
        <w:t xml:space="preserve"> </w:t>
      </w:r>
      <w:r>
        <w:t>al</w:t>
      </w:r>
      <w:r>
        <w:rPr>
          <w:spacing w:val="2"/>
        </w:rPr>
        <w:t xml:space="preserve"> </w:t>
      </w:r>
      <w:r>
        <w:rPr>
          <w:spacing w:val="-1"/>
        </w:rPr>
        <w:t>momento</w:t>
      </w:r>
      <w:r>
        <w:rPr>
          <w:spacing w:val="3"/>
        </w:rPr>
        <w:t xml:space="preserve"> </w:t>
      </w:r>
      <w:r>
        <w:rPr>
          <w:spacing w:val="-1"/>
        </w:rPr>
        <w:t>del</w:t>
      </w:r>
      <w:r>
        <w:rPr>
          <w:spacing w:val="3"/>
        </w:rPr>
        <w:t xml:space="preserve"> </w:t>
      </w:r>
      <w:r>
        <w:rPr>
          <w:spacing w:val="-1"/>
        </w:rPr>
        <w:t>pago</w:t>
      </w:r>
      <w:r>
        <w:rPr>
          <w:spacing w:val="3"/>
        </w:rPr>
        <w:t xml:space="preserve"> </w:t>
      </w:r>
      <w:r>
        <w:rPr>
          <w:spacing w:val="-1"/>
        </w:rPr>
        <w:t>se</w:t>
      </w:r>
      <w:r>
        <w:rPr>
          <w:spacing w:val="3"/>
        </w:rPr>
        <w:t xml:space="preserve"> </w:t>
      </w:r>
      <w:r>
        <w:rPr>
          <w:spacing w:val="-1"/>
        </w:rPr>
        <w:t>aplicó</w:t>
      </w:r>
      <w:r>
        <w:rPr>
          <w:spacing w:val="3"/>
        </w:rPr>
        <w:t xml:space="preserve"> </w:t>
      </w:r>
      <w:r>
        <w:rPr>
          <w:spacing w:val="-1"/>
        </w:rPr>
        <w:t>recálculo</w:t>
      </w:r>
      <w:r>
        <w:rPr>
          <w:spacing w:val="3"/>
        </w:rPr>
        <w:t xml:space="preserve"> </w:t>
      </w:r>
      <w:r>
        <w:t>en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conversión</w:t>
      </w:r>
      <w:r>
        <w:rPr>
          <w:spacing w:val="-3"/>
        </w:rP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>monto</w:t>
      </w:r>
      <w:r>
        <w:rPr>
          <w:spacing w:val="-2"/>
        </w:rPr>
        <w:t xml:space="preserve"> </w:t>
      </w:r>
      <w:r>
        <w:rPr>
          <w:spacing w:val="-1"/>
        </w:rPr>
        <w:t>pactado en moneda</w:t>
      </w:r>
      <w:r>
        <w:rPr>
          <w:spacing w:val="-3"/>
        </w:rPr>
        <w:t xml:space="preserve"> </w:t>
      </w:r>
      <w:r>
        <w:rPr>
          <w:spacing w:val="-1"/>
        </w:rPr>
        <w:t>extranjera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colones.</w:t>
      </w:r>
    </w:p>
    <w:p w:rsidR="00C833DA" w:rsidRDefault="00C833DA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C833DA" w:rsidRDefault="00F604B4">
      <w:pPr>
        <w:pStyle w:val="Textkrper"/>
        <w:ind w:left="1135" w:right="376"/>
        <w:jc w:val="both"/>
      </w:pPr>
      <w:r>
        <w:rPr>
          <w:spacing w:val="-1"/>
        </w:rPr>
        <w:t>En</w:t>
      </w:r>
      <w:r>
        <w:rPr>
          <w:spacing w:val="37"/>
        </w:rPr>
        <w:t xml:space="preserve"> </w:t>
      </w:r>
      <w:r>
        <w:rPr>
          <w:spacing w:val="-1"/>
        </w:rPr>
        <w:t>caso</w:t>
      </w:r>
      <w:r>
        <w:rPr>
          <w:spacing w:val="37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rPr>
          <w:spacing w:val="-1"/>
        </w:rPr>
        <w:t>que</w:t>
      </w:r>
      <w:r>
        <w:rPr>
          <w:spacing w:val="35"/>
        </w:rPr>
        <w:t xml:space="preserve"> </w:t>
      </w:r>
      <w:r>
        <w:rPr>
          <w:spacing w:val="-1"/>
        </w:rPr>
        <w:t>se</w:t>
      </w:r>
      <w:r>
        <w:rPr>
          <w:spacing w:val="38"/>
        </w:rPr>
        <w:t xml:space="preserve"> </w:t>
      </w:r>
      <w:r>
        <w:rPr>
          <w:spacing w:val="-1"/>
        </w:rPr>
        <w:t>determine</w:t>
      </w:r>
      <w:r>
        <w:rPr>
          <w:spacing w:val="37"/>
        </w:rPr>
        <w:t xml:space="preserve"> </w:t>
      </w:r>
      <w:r>
        <w:rPr>
          <w:spacing w:val="-1"/>
        </w:rPr>
        <w:t>que</w:t>
      </w:r>
      <w:r>
        <w:rPr>
          <w:spacing w:val="37"/>
        </w:rPr>
        <w:t xml:space="preserve"> </w:t>
      </w:r>
      <w:r>
        <w:rPr>
          <w:spacing w:val="-1"/>
        </w:rPr>
        <w:t>aún</w:t>
      </w:r>
      <w:r>
        <w:rPr>
          <w:spacing w:val="37"/>
        </w:rPr>
        <w:t xml:space="preserve"> </w:t>
      </w:r>
      <w:r>
        <w:rPr>
          <w:spacing w:val="-1"/>
        </w:rPr>
        <w:t>existe</w:t>
      </w:r>
      <w:r>
        <w:rPr>
          <w:spacing w:val="38"/>
        </w:rPr>
        <w:t xml:space="preserve"> </w:t>
      </w:r>
      <w:r>
        <w:rPr>
          <w:spacing w:val="-1"/>
        </w:rPr>
        <w:t>alguna</w:t>
      </w:r>
      <w:r>
        <w:rPr>
          <w:spacing w:val="36"/>
        </w:rPr>
        <w:t xml:space="preserve"> </w:t>
      </w:r>
      <w:r>
        <w:rPr>
          <w:spacing w:val="-1"/>
        </w:rPr>
        <w:t>diferencia</w:t>
      </w:r>
      <w:r>
        <w:rPr>
          <w:spacing w:val="36"/>
        </w:rPr>
        <w:t xml:space="preserve"> </w:t>
      </w:r>
      <w:r>
        <w:rPr>
          <w:spacing w:val="-1"/>
        </w:rPr>
        <w:t>positiva</w:t>
      </w:r>
      <w:r>
        <w:rPr>
          <w:spacing w:val="36"/>
        </w:rPr>
        <w:t xml:space="preserve"> </w:t>
      </w:r>
      <w:r>
        <w:t>a</w:t>
      </w:r>
      <w:r>
        <w:rPr>
          <w:spacing w:val="37"/>
        </w:rPr>
        <w:t xml:space="preserve"> </w:t>
      </w:r>
      <w:r>
        <w:rPr>
          <w:spacing w:val="-1"/>
        </w:rPr>
        <w:t>favor</w:t>
      </w:r>
      <w:r>
        <w:rPr>
          <w:spacing w:val="36"/>
        </w:rPr>
        <w:t xml:space="preserve"> </w:t>
      </w:r>
      <w:r>
        <w:rPr>
          <w:spacing w:val="-1"/>
        </w:rPr>
        <w:t>del</w:t>
      </w:r>
      <w:r>
        <w:rPr>
          <w:spacing w:val="36"/>
        </w:rPr>
        <w:t xml:space="preserve"> </w:t>
      </w:r>
      <w:r>
        <w:rPr>
          <w:spacing w:val="-1"/>
        </w:rPr>
        <w:t>contratista</w:t>
      </w:r>
      <w:r>
        <w:rPr>
          <w:spacing w:val="36"/>
        </w:rPr>
        <w:t xml:space="preserve"> </w:t>
      </w:r>
      <w:r>
        <w:rPr>
          <w:spacing w:val="-1"/>
        </w:rPr>
        <w:t>que</w:t>
      </w:r>
      <w:r>
        <w:rPr>
          <w:spacing w:val="37"/>
        </w:rPr>
        <w:t xml:space="preserve"> </w:t>
      </w:r>
      <w:r>
        <w:rPr>
          <w:spacing w:val="-1"/>
        </w:rPr>
        <w:t>esté</w:t>
      </w:r>
      <w:r>
        <w:rPr>
          <w:spacing w:val="38"/>
        </w:rPr>
        <w:t xml:space="preserve"> </w:t>
      </w:r>
      <w:r>
        <w:rPr>
          <w:spacing w:val="-1"/>
        </w:rPr>
        <w:t>pendiente</w:t>
      </w:r>
      <w:r>
        <w:rPr>
          <w:spacing w:val="37"/>
        </w:rPr>
        <w:t xml:space="preserve"> </w:t>
      </w:r>
      <w:r>
        <w:rPr>
          <w:spacing w:val="-1"/>
        </w:rPr>
        <w:t>por</w:t>
      </w:r>
      <w:r>
        <w:rPr>
          <w:rFonts w:ascii="Times New Roman" w:hAnsi="Times New Roman"/>
          <w:spacing w:val="69"/>
          <w:w w:val="99"/>
        </w:rPr>
        <w:t xml:space="preserve"> </w:t>
      </w:r>
      <w:r>
        <w:rPr>
          <w:spacing w:val="-1"/>
        </w:rPr>
        <w:t>reconocer</w:t>
      </w:r>
      <w:r>
        <w:rPr>
          <w:spacing w:val="18"/>
        </w:rPr>
        <w:t xml:space="preserve"> </w:t>
      </w:r>
      <w:r>
        <w:rPr>
          <w:spacing w:val="-1"/>
        </w:rPr>
        <w:t>con</w:t>
      </w:r>
      <w:r>
        <w:rPr>
          <w:spacing w:val="17"/>
        </w:rPr>
        <w:t xml:space="preserve"> </w:t>
      </w:r>
      <w:r>
        <w:rPr>
          <w:spacing w:val="-1"/>
        </w:rPr>
        <w:t>respecto</w:t>
      </w:r>
      <w:r>
        <w:rPr>
          <w:spacing w:val="17"/>
        </w:rPr>
        <w:t xml:space="preserve"> </w:t>
      </w:r>
      <w:r>
        <w:t>al</w:t>
      </w:r>
      <w:r>
        <w:rPr>
          <w:spacing w:val="19"/>
        </w:rPr>
        <w:t xml:space="preserve"> </w:t>
      </w:r>
      <w:r>
        <w:rPr>
          <w:spacing w:val="-1"/>
        </w:rPr>
        <w:t>cálculo</w:t>
      </w:r>
      <w:r>
        <w:rPr>
          <w:spacing w:val="19"/>
        </w:rPr>
        <w:t xml:space="preserve"> </w:t>
      </w:r>
      <w:r>
        <w:rPr>
          <w:spacing w:val="-1"/>
        </w:rPr>
        <w:t>inicial,</w:t>
      </w:r>
      <w:r>
        <w:rPr>
          <w:spacing w:val="16"/>
        </w:rPr>
        <w:t xml:space="preserve"> </w:t>
      </w:r>
      <w:r>
        <w:rPr>
          <w:spacing w:val="-1"/>
        </w:rPr>
        <w:t>se</w:t>
      </w:r>
      <w:r>
        <w:rPr>
          <w:spacing w:val="19"/>
        </w:rPr>
        <w:t xml:space="preserve"> </w:t>
      </w:r>
      <w:r>
        <w:rPr>
          <w:spacing w:val="-1"/>
        </w:rPr>
        <w:t>procederá</w:t>
      </w:r>
      <w:r>
        <w:rPr>
          <w:spacing w:val="19"/>
        </w:rPr>
        <w:t xml:space="preserve"> </w:t>
      </w:r>
      <w:r>
        <w:rPr>
          <w:spacing w:val="-1"/>
        </w:rPr>
        <w:t>con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confección</w:t>
      </w:r>
      <w:r>
        <w:rPr>
          <w:spacing w:val="19"/>
        </w:rPr>
        <w:t xml:space="preserve"> </w:t>
      </w:r>
      <w:r>
        <w:rPr>
          <w:spacing w:val="-1"/>
        </w:rPr>
        <w:t>del</w:t>
      </w:r>
      <w:r>
        <w:rPr>
          <w:spacing w:val="19"/>
        </w:rPr>
        <w:t xml:space="preserve"> </w:t>
      </w:r>
      <w:r>
        <w:rPr>
          <w:spacing w:val="-1"/>
        </w:rPr>
        <w:t>pedido</w:t>
      </w:r>
      <w:r>
        <w:rPr>
          <w:spacing w:val="17"/>
        </w:rPr>
        <w:t xml:space="preserve"> </w:t>
      </w:r>
      <w:r>
        <w:rPr>
          <w:spacing w:val="-1"/>
        </w:rPr>
        <w:t>para</w:t>
      </w:r>
      <w:r>
        <w:rPr>
          <w:spacing w:val="18"/>
        </w:rPr>
        <w:t xml:space="preserve"> </w:t>
      </w:r>
      <w:r>
        <w:rPr>
          <w:spacing w:val="-1"/>
        </w:rPr>
        <w:t>proceder</w:t>
      </w:r>
      <w:r>
        <w:rPr>
          <w:spacing w:val="18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su</w:t>
      </w:r>
      <w:r>
        <w:rPr>
          <w:spacing w:val="17"/>
        </w:rPr>
        <w:t xml:space="preserve"> </w:t>
      </w:r>
      <w:r>
        <w:rPr>
          <w:spacing w:val="-1"/>
        </w:rPr>
        <w:t>cancelación.</w:t>
      </w:r>
      <w:r>
        <w:rPr>
          <w:spacing w:val="1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lo</w:t>
      </w:r>
      <w:r>
        <w:rPr>
          <w:rFonts w:ascii="Times New Roman" w:hAnsi="Times New Roman"/>
          <w:spacing w:val="62"/>
        </w:rPr>
        <w:t xml:space="preserve"> </w:t>
      </w:r>
      <w:r>
        <w:rPr>
          <w:spacing w:val="-1"/>
        </w:rPr>
        <w:t>contrario</w:t>
      </w:r>
      <w:r>
        <w:rPr>
          <w:spacing w:val="-2"/>
        </w:rPr>
        <w:t xml:space="preserve"> se</w:t>
      </w:r>
      <w:r>
        <w:rPr>
          <w:spacing w:val="-1"/>
        </w:rPr>
        <w:t xml:space="preserve"> le</w:t>
      </w:r>
      <w:r>
        <w:rPr>
          <w:spacing w:val="-3"/>
        </w:rPr>
        <w:t xml:space="preserve"> </w:t>
      </w:r>
      <w:r>
        <w:rPr>
          <w:spacing w:val="-1"/>
        </w:rPr>
        <w:t>informará</w:t>
      </w:r>
      <w:r>
        <w:rPr>
          <w:spacing w:val="-2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rPr>
          <w:spacing w:val="-1"/>
        </w:rPr>
        <w:t>interesado</w:t>
      </w:r>
      <w:r>
        <w:rPr>
          <w:spacing w:val="-3"/>
        </w:rPr>
        <w:t xml:space="preserve"> </w:t>
      </w:r>
      <w:r>
        <w:rPr>
          <w:spacing w:val="-1"/>
        </w:rPr>
        <w:t>que no procede ningún</w:t>
      </w:r>
      <w:r>
        <w:rPr>
          <w:spacing w:val="-3"/>
        </w:rPr>
        <w:t xml:space="preserve"> </w:t>
      </w:r>
      <w:r>
        <w:rPr>
          <w:spacing w:val="-1"/>
        </w:rPr>
        <w:t>pago por</w:t>
      </w:r>
      <w:r>
        <w:rPr>
          <w:spacing w:val="-2"/>
        </w:rPr>
        <w:t xml:space="preserve"> </w:t>
      </w:r>
      <w:r>
        <w:rPr>
          <w:spacing w:val="-1"/>
        </w:rPr>
        <w:t>este</w:t>
      </w:r>
      <w:r>
        <w:rPr>
          <w:spacing w:val="-3"/>
        </w:rPr>
        <w:t xml:space="preserve"> </w:t>
      </w:r>
      <w:r>
        <w:rPr>
          <w:spacing w:val="-1"/>
        </w:rPr>
        <w:t>concepto.</w:t>
      </w:r>
    </w:p>
    <w:p w:rsidR="00C833DA" w:rsidRDefault="00C833DA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C833DA" w:rsidRDefault="00F604B4">
      <w:pPr>
        <w:pStyle w:val="Textkrper"/>
        <w:numPr>
          <w:ilvl w:val="1"/>
          <w:numId w:val="1"/>
        </w:numPr>
        <w:tabs>
          <w:tab w:val="left" w:pos="1454"/>
        </w:tabs>
        <w:ind w:left="1135" w:right="376" w:firstLine="0"/>
        <w:jc w:val="both"/>
      </w:pPr>
      <w:r>
        <w:rPr>
          <w:spacing w:val="-1"/>
        </w:rPr>
        <w:t>Las</w:t>
      </w:r>
      <w:r>
        <w:rPr>
          <w:spacing w:val="14"/>
        </w:rPr>
        <w:t xml:space="preserve"> </w:t>
      </w:r>
      <w:r>
        <w:rPr>
          <w:spacing w:val="-1"/>
        </w:rPr>
        <w:t>facturas</w:t>
      </w:r>
      <w:r>
        <w:rPr>
          <w:spacing w:val="16"/>
        </w:rPr>
        <w:t xml:space="preserve"> </w:t>
      </w:r>
      <w:r>
        <w:rPr>
          <w:spacing w:val="-1"/>
        </w:rPr>
        <w:t>comerciales</w:t>
      </w:r>
      <w:r>
        <w:rPr>
          <w:spacing w:val="14"/>
        </w:rPr>
        <w:t xml:space="preserve"> </w:t>
      </w:r>
      <w:r>
        <w:rPr>
          <w:spacing w:val="-1"/>
        </w:rPr>
        <w:t>por</w:t>
      </w:r>
      <w:r>
        <w:rPr>
          <w:spacing w:val="15"/>
        </w:rPr>
        <w:t xml:space="preserve"> </w:t>
      </w:r>
      <w:r>
        <w:rPr>
          <w:spacing w:val="-1"/>
        </w:rPr>
        <w:t>concepto</w:t>
      </w:r>
      <w:r>
        <w:rPr>
          <w:spacing w:val="17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adquisición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bienes</w:t>
      </w:r>
      <w:r>
        <w:rPr>
          <w:spacing w:val="17"/>
        </w:rPr>
        <w:t xml:space="preserve"> </w:t>
      </w:r>
      <w:r>
        <w:rPr>
          <w:spacing w:val="-1"/>
        </w:rPr>
        <w:t>adquiridos</w:t>
      </w:r>
      <w:r>
        <w:rPr>
          <w:spacing w:val="14"/>
        </w:rPr>
        <w:t xml:space="preserve"> </w:t>
      </w:r>
      <w:r>
        <w:rPr>
          <w:spacing w:val="-1"/>
        </w:rPr>
        <w:t>por</w:t>
      </w:r>
      <w:r>
        <w:rPr>
          <w:spacing w:val="14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rPr>
          <w:spacing w:val="-1"/>
        </w:rPr>
        <w:t>Poder</w:t>
      </w:r>
      <w:r>
        <w:rPr>
          <w:spacing w:val="14"/>
        </w:rPr>
        <w:t xml:space="preserve"> </w:t>
      </w:r>
      <w:r>
        <w:rPr>
          <w:spacing w:val="-1"/>
        </w:rPr>
        <w:t>Judicial</w:t>
      </w:r>
      <w:r>
        <w:rPr>
          <w:spacing w:val="16"/>
        </w:rPr>
        <w:t xml:space="preserve"> </w:t>
      </w:r>
      <w:r>
        <w:rPr>
          <w:spacing w:val="-1"/>
        </w:rPr>
        <w:t>que</w:t>
      </w:r>
      <w:r>
        <w:rPr>
          <w:spacing w:val="13"/>
        </w:rPr>
        <w:t xml:space="preserve"> </w:t>
      </w:r>
      <w:r>
        <w:rPr>
          <w:spacing w:val="-1"/>
        </w:rPr>
        <w:t>se</w:t>
      </w:r>
      <w:r>
        <w:rPr>
          <w:spacing w:val="16"/>
        </w:rPr>
        <w:t xml:space="preserve"> </w:t>
      </w:r>
      <w:r>
        <w:rPr>
          <w:spacing w:val="-1"/>
        </w:rPr>
        <w:t>presenten</w:t>
      </w:r>
      <w:r>
        <w:rPr>
          <w:spacing w:val="17"/>
        </w:rPr>
        <w:t xml:space="preserve"> </w:t>
      </w:r>
      <w:r>
        <w:rPr>
          <w:spacing w:val="-1"/>
        </w:rPr>
        <w:t>para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trámite</w:t>
      </w:r>
      <w:r>
        <w:rPr>
          <w:spacing w:val="-2"/>
        </w:rPr>
        <w:t xml:space="preserve"> </w:t>
      </w:r>
      <w:r>
        <w:rPr>
          <w:spacing w:val="-1"/>
        </w:rPr>
        <w:t>de pago</w:t>
      </w:r>
      <w:r>
        <w:rPr>
          <w:spacing w:val="-3"/>
        </w:rPr>
        <w:t xml:space="preserve"> </w:t>
      </w:r>
      <w:r>
        <w:rPr>
          <w:spacing w:val="-1"/>
        </w:rPr>
        <w:t>deben</w:t>
      </w:r>
      <w:r>
        <w:rPr>
          <w:spacing w:val="-2"/>
        </w:rPr>
        <w:t xml:space="preserve"> </w:t>
      </w:r>
      <w:r>
        <w:rPr>
          <w:spacing w:val="-1"/>
        </w:rPr>
        <w:t>reunir</w:t>
      </w:r>
      <w:r>
        <w:rPr>
          <w:spacing w:val="-2"/>
        </w:rPr>
        <w:t xml:space="preserve"> </w:t>
      </w:r>
      <w:r>
        <w:rPr>
          <w:spacing w:val="-1"/>
        </w:rPr>
        <w:t>los</w:t>
      </w:r>
      <w:r>
        <w:rPr>
          <w:spacing w:val="-4"/>
        </w:rPr>
        <w:t xml:space="preserve"> </w:t>
      </w:r>
      <w:r>
        <w:rPr>
          <w:spacing w:val="-1"/>
        </w:rPr>
        <w:t>siguientes</w:t>
      </w:r>
      <w:r>
        <w:rPr>
          <w:spacing w:val="-2"/>
        </w:rPr>
        <w:t xml:space="preserve"> </w:t>
      </w:r>
      <w:r>
        <w:rPr>
          <w:spacing w:val="-1"/>
        </w:rPr>
        <w:t>requisitos:</w:t>
      </w:r>
    </w:p>
    <w:p w:rsidR="00C833DA" w:rsidRDefault="00C833DA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C833DA" w:rsidRDefault="00F604B4">
      <w:pPr>
        <w:pStyle w:val="Textkrper"/>
        <w:tabs>
          <w:tab w:val="left" w:pos="2575"/>
        </w:tabs>
        <w:ind w:left="1496"/>
      </w:pPr>
      <w:r>
        <w:rPr>
          <w:rFonts w:ascii="Wingdings" w:eastAsia="Wingdings" w:hAnsi="Wingdings" w:cs="Wingdings"/>
          <w:spacing w:val="-2"/>
        </w:rPr>
        <w:t></w:t>
      </w:r>
      <w:r>
        <w:rPr>
          <w:rFonts w:ascii="Wingdings" w:eastAsia="Wingdings" w:hAnsi="Wingdings" w:cs="Wingdings"/>
          <w:spacing w:val="-3"/>
        </w:rPr>
        <w:t></w:t>
      </w:r>
      <w:r>
        <w:rPr>
          <w:rFonts w:ascii="Times New Roman" w:eastAsia="Times New Roman" w:hAnsi="Times New Roman" w:cs="Times New Roman"/>
          <w:spacing w:val="-3"/>
        </w:rPr>
        <w:tab/>
      </w:r>
      <w:r>
        <w:rPr>
          <w:spacing w:val="-1"/>
        </w:rPr>
        <w:t>Emitirse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nombre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“Corte</w:t>
      </w:r>
      <w:r>
        <w:rPr>
          <w:spacing w:val="-2"/>
        </w:rPr>
        <w:t xml:space="preserve"> </w:t>
      </w:r>
      <w:r>
        <w:rPr>
          <w:spacing w:val="-1"/>
        </w:rPr>
        <w:t>Suprema</w:t>
      </w:r>
      <w:r>
        <w:rPr>
          <w:spacing w:val="-2"/>
        </w:rPr>
        <w:t xml:space="preserve"> </w:t>
      </w:r>
      <w:r>
        <w:rPr>
          <w:spacing w:val="-1"/>
        </w:rPr>
        <w:t>de Justicia</w:t>
      </w:r>
      <w:r>
        <w:rPr>
          <w:spacing w:val="-3"/>
        </w:rPr>
        <w:t xml:space="preserve"> </w:t>
      </w:r>
      <w:r>
        <w:rPr>
          <w:spacing w:val="-1"/>
        </w:rPr>
        <w:t>Poder</w:t>
      </w:r>
      <w:r>
        <w:rPr>
          <w:spacing w:val="-3"/>
        </w:rPr>
        <w:t xml:space="preserve"> </w:t>
      </w:r>
      <w:r>
        <w:rPr>
          <w:spacing w:val="-1"/>
        </w:rPr>
        <w:t>Judicial”.</w:t>
      </w:r>
    </w:p>
    <w:p w:rsidR="00C833DA" w:rsidRDefault="00F604B4">
      <w:pPr>
        <w:pStyle w:val="Textkrper"/>
        <w:tabs>
          <w:tab w:val="left" w:pos="2575"/>
        </w:tabs>
        <w:ind w:left="1856" w:right="354" w:hanging="360"/>
        <w:jc w:val="both"/>
      </w:pPr>
      <w:r>
        <w:rPr>
          <w:rFonts w:ascii="Wingdings" w:eastAsia="Wingdings" w:hAnsi="Wingdings" w:cs="Wingdings"/>
          <w:spacing w:val="-2"/>
          <w:w w:val="90"/>
        </w:rPr>
        <w:t></w:t>
      </w:r>
      <w:r>
        <w:rPr>
          <w:rFonts w:ascii="Wingdings" w:eastAsia="Wingdings" w:hAnsi="Wingdings" w:cs="Wingdings"/>
          <w:spacing w:val="-2"/>
          <w:w w:val="90"/>
        </w:rPr>
        <w:t></w:t>
      </w:r>
      <w:r>
        <w:rPr>
          <w:rFonts w:ascii="Times New Roman" w:eastAsia="Times New Roman" w:hAnsi="Times New Roman" w:cs="Times New Roman"/>
          <w:spacing w:val="-2"/>
          <w:w w:val="90"/>
        </w:rPr>
        <w:tab/>
      </w:r>
      <w:r>
        <w:rPr>
          <w:spacing w:val="-1"/>
        </w:rPr>
        <w:t>Las</w:t>
      </w:r>
      <w:r>
        <w:rPr>
          <w:spacing w:val="17"/>
        </w:rPr>
        <w:t xml:space="preserve"> </w:t>
      </w:r>
      <w:r>
        <w:rPr>
          <w:spacing w:val="-1"/>
        </w:rPr>
        <w:t>facturas</w:t>
      </w:r>
      <w:r>
        <w:rPr>
          <w:spacing w:val="20"/>
        </w:rPr>
        <w:t xml:space="preserve"> </w:t>
      </w:r>
      <w:r>
        <w:rPr>
          <w:spacing w:val="-1"/>
        </w:rPr>
        <w:t>comerciales</w:t>
      </w:r>
      <w:r>
        <w:rPr>
          <w:spacing w:val="17"/>
        </w:rPr>
        <w:t xml:space="preserve"> </w:t>
      </w:r>
      <w:r>
        <w:rPr>
          <w:spacing w:val="-1"/>
        </w:rPr>
        <w:t>(física</w:t>
      </w:r>
      <w:r>
        <w:rPr>
          <w:spacing w:val="20"/>
        </w:rPr>
        <w:t xml:space="preserve"> </w:t>
      </w:r>
      <w:r>
        <w:t>o</w:t>
      </w:r>
      <w:r>
        <w:rPr>
          <w:spacing w:val="18"/>
        </w:rPr>
        <w:t xml:space="preserve"> </w:t>
      </w:r>
      <w:r>
        <w:rPr>
          <w:spacing w:val="-1"/>
        </w:rPr>
        <w:t>electrónica)</w:t>
      </w:r>
      <w:r>
        <w:rPr>
          <w:spacing w:val="21"/>
        </w:rPr>
        <w:t xml:space="preserve"> </w:t>
      </w:r>
      <w:r>
        <w:rPr>
          <w:spacing w:val="-1"/>
        </w:rPr>
        <w:t>deben</w:t>
      </w:r>
      <w:r>
        <w:rPr>
          <w:spacing w:val="18"/>
        </w:rPr>
        <w:t xml:space="preserve"> </w:t>
      </w:r>
      <w:r>
        <w:rPr>
          <w:spacing w:val="-1"/>
        </w:rPr>
        <w:t>estar</w:t>
      </w:r>
      <w:r>
        <w:rPr>
          <w:spacing w:val="20"/>
        </w:rPr>
        <w:t xml:space="preserve"> </w:t>
      </w:r>
      <w:r>
        <w:rPr>
          <w:spacing w:val="-1"/>
        </w:rPr>
        <w:t>debidamente</w:t>
      </w:r>
      <w:r>
        <w:rPr>
          <w:spacing w:val="20"/>
        </w:rPr>
        <w:t xml:space="preserve"> </w:t>
      </w:r>
      <w:r>
        <w:rPr>
          <w:spacing w:val="-1"/>
        </w:rPr>
        <w:t>registradas</w:t>
      </w:r>
      <w:r>
        <w:rPr>
          <w:spacing w:val="20"/>
        </w:rPr>
        <w:t xml:space="preserve"> </w:t>
      </w:r>
      <w:r>
        <w:rPr>
          <w:spacing w:val="-1"/>
        </w:rPr>
        <w:t>ante</w:t>
      </w:r>
      <w:r>
        <w:rPr>
          <w:spacing w:val="18"/>
        </w:rPr>
        <w:t xml:space="preserve"> </w:t>
      </w:r>
      <w:r>
        <w:t>el</w:t>
      </w:r>
      <w:r>
        <w:rPr>
          <w:spacing w:val="18"/>
        </w:rPr>
        <w:t xml:space="preserve"> </w:t>
      </w:r>
      <w:r>
        <w:rPr>
          <w:spacing w:val="-1"/>
        </w:rPr>
        <w:t>Ministerio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rFonts w:ascii="Times New Roman" w:eastAsia="Times New Roman" w:hAnsi="Times New Roman" w:cs="Times New Roman"/>
          <w:spacing w:val="67"/>
          <w:w w:val="99"/>
        </w:rPr>
        <w:t xml:space="preserve"> </w:t>
      </w:r>
      <w:r>
        <w:rPr>
          <w:spacing w:val="-1"/>
        </w:rPr>
        <w:t>Hacienda,</w:t>
      </w:r>
      <w:r>
        <w:rPr>
          <w:spacing w:val="4"/>
        </w:rPr>
        <w:t xml:space="preserve"> </w:t>
      </w:r>
      <w:r>
        <w:rPr>
          <w:spacing w:val="-1"/>
        </w:rPr>
        <w:t>lo</w:t>
      </w:r>
      <w:r>
        <w:rPr>
          <w:spacing w:val="7"/>
        </w:rPr>
        <w:t xml:space="preserve"> </w:t>
      </w:r>
      <w:r>
        <w:rPr>
          <w:spacing w:val="-1"/>
        </w:rPr>
        <w:t>que</w:t>
      </w:r>
      <w:r>
        <w:rPr>
          <w:spacing w:val="5"/>
        </w:rPr>
        <w:t xml:space="preserve"> </w:t>
      </w:r>
      <w:r>
        <w:rPr>
          <w:spacing w:val="-1"/>
        </w:rPr>
        <w:t>se</w:t>
      </w:r>
      <w:r>
        <w:rPr>
          <w:spacing w:val="5"/>
        </w:rPr>
        <w:t xml:space="preserve"> </w:t>
      </w:r>
      <w:r>
        <w:rPr>
          <w:spacing w:val="-1"/>
        </w:rPr>
        <w:t>verificará</w:t>
      </w:r>
      <w:r>
        <w:rPr>
          <w:spacing w:val="6"/>
        </w:rPr>
        <w:t xml:space="preserve"> </w:t>
      </w:r>
      <w:r>
        <w:rPr>
          <w:spacing w:val="-1"/>
        </w:rPr>
        <w:t>con</w:t>
      </w:r>
      <w:r>
        <w:rPr>
          <w:spacing w:val="7"/>
        </w:rPr>
        <w:t xml:space="preserve"> </w:t>
      </w:r>
      <w:r>
        <w:t>el</w:t>
      </w:r>
      <w:r>
        <w:rPr>
          <w:spacing w:val="5"/>
        </w:rPr>
        <w:t xml:space="preserve"> </w:t>
      </w:r>
      <w:r>
        <w:rPr>
          <w:spacing w:val="-1"/>
        </w:rPr>
        <w:t>timbraje</w:t>
      </w:r>
      <w:r>
        <w:rPr>
          <w:spacing w:val="5"/>
        </w:rPr>
        <w:t xml:space="preserve"> </w:t>
      </w:r>
      <w:r>
        <w:rPr>
          <w:spacing w:val="-1"/>
        </w:rPr>
        <w:t>correspondiente</w:t>
      </w:r>
      <w:r>
        <w:rPr>
          <w:spacing w:val="7"/>
        </w:rPr>
        <w:t xml:space="preserve"> </w:t>
      </w:r>
      <w:r>
        <w:t>o</w:t>
      </w:r>
      <w:r>
        <w:rPr>
          <w:spacing w:val="5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rPr>
          <w:spacing w:val="-1"/>
        </w:rPr>
        <w:t>dispensa</w:t>
      </w:r>
      <w:r>
        <w:rPr>
          <w:spacing w:val="5"/>
        </w:rPr>
        <w:t xml:space="preserve"> </w:t>
      </w:r>
      <w:r>
        <w:rPr>
          <w:spacing w:val="-1"/>
        </w:rPr>
        <w:t>emitida</w:t>
      </w:r>
      <w:r>
        <w:rPr>
          <w:spacing w:val="4"/>
        </w:rPr>
        <w:t xml:space="preserve"> </w:t>
      </w:r>
      <w:r>
        <w:t>por</w:t>
      </w:r>
      <w:r>
        <w:rPr>
          <w:spacing w:val="4"/>
        </w:rPr>
        <w:t xml:space="preserve"> </w:t>
      </w:r>
      <w:r>
        <w:t>el</w:t>
      </w:r>
      <w:r>
        <w:rPr>
          <w:spacing w:val="4"/>
        </w:rPr>
        <w:t xml:space="preserve"> </w:t>
      </w:r>
      <w:r>
        <w:rPr>
          <w:spacing w:val="-1"/>
        </w:rPr>
        <w:t>citado</w:t>
      </w:r>
      <w:r>
        <w:rPr>
          <w:spacing w:val="7"/>
        </w:rPr>
        <w:t xml:space="preserve"> </w:t>
      </w:r>
      <w:r>
        <w:rPr>
          <w:spacing w:val="-1"/>
        </w:rPr>
        <w:t>Ministerio</w:t>
      </w:r>
      <w:r>
        <w:rPr>
          <w:spacing w:val="7"/>
        </w:rPr>
        <w:t xml:space="preserve"> </w:t>
      </w:r>
      <w:r>
        <w:t>y</w:t>
      </w:r>
      <w:r>
        <w:rPr>
          <w:spacing w:val="7"/>
        </w:rPr>
        <w:t xml:space="preserve"> </w:t>
      </w:r>
      <w:r>
        <w:rPr>
          <w:spacing w:val="-1"/>
        </w:rPr>
        <w:t>reso</w:t>
      </w:r>
      <w:r>
        <w:rPr>
          <w:spacing w:val="-21"/>
        </w:rPr>
        <w:t xml:space="preserve"> </w:t>
      </w:r>
      <w:r>
        <w:t>-</w:t>
      </w:r>
      <w:r>
        <w:rPr>
          <w:rFonts w:ascii="Times New Roman" w:eastAsia="Times New Roman" w:hAnsi="Times New Roman" w:cs="Times New Roman"/>
          <w:spacing w:val="65"/>
        </w:rPr>
        <w:t xml:space="preserve"> </w:t>
      </w:r>
      <w:r>
        <w:rPr>
          <w:spacing w:val="-1"/>
        </w:rPr>
        <w:t>luciones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Dirección</w:t>
      </w:r>
      <w:r>
        <w:rPr>
          <w:spacing w:val="-2"/>
        </w:rPr>
        <w:t xml:space="preserve"> </w:t>
      </w:r>
      <w:r>
        <w:rPr>
          <w:spacing w:val="-1"/>
        </w:rPr>
        <w:t>General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Tributación sobre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incorporación de</w:t>
      </w:r>
      <w:r>
        <w:rPr>
          <w:spacing w:val="-2"/>
        </w:rPr>
        <w:t xml:space="preserve"> </w:t>
      </w:r>
      <w:r>
        <w:rPr>
          <w:spacing w:val="-1"/>
        </w:rPr>
        <w:t>comprobantes</w:t>
      </w:r>
      <w:r>
        <w:rPr>
          <w:spacing w:val="-4"/>
        </w:rPr>
        <w:t xml:space="preserve"> </w:t>
      </w:r>
      <w:r>
        <w:rPr>
          <w:spacing w:val="-1"/>
        </w:rPr>
        <w:t>electrónicos.</w:t>
      </w:r>
    </w:p>
    <w:p w:rsidR="00C833DA" w:rsidRDefault="00F604B4">
      <w:pPr>
        <w:pStyle w:val="Textkrper"/>
        <w:tabs>
          <w:tab w:val="left" w:pos="2575"/>
        </w:tabs>
        <w:ind w:left="1856" w:right="354" w:hanging="360"/>
        <w:jc w:val="both"/>
      </w:pPr>
      <w:r>
        <w:rPr>
          <w:rFonts w:ascii="Wingdings" w:eastAsia="Wingdings" w:hAnsi="Wingdings" w:cs="Wingdings"/>
          <w:spacing w:val="-2"/>
          <w:w w:val="90"/>
        </w:rPr>
        <w:t></w:t>
      </w:r>
      <w:r>
        <w:rPr>
          <w:rFonts w:ascii="Wingdings" w:eastAsia="Wingdings" w:hAnsi="Wingdings" w:cs="Wingdings"/>
          <w:spacing w:val="-2"/>
          <w:w w:val="90"/>
        </w:rPr>
        <w:t></w:t>
      </w:r>
      <w:r>
        <w:rPr>
          <w:rFonts w:ascii="Times New Roman" w:eastAsia="Times New Roman" w:hAnsi="Times New Roman" w:cs="Times New Roman"/>
          <w:spacing w:val="-2"/>
          <w:w w:val="90"/>
        </w:rPr>
        <w:tab/>
      </w:r>
      <w:r>
        <w:rPr>
          <w:spacing w:val="-1"/>
        </w:rPr>
        <w:t>Las</w:t>
      </w:r>
      <w:r>
        <w:rPr>
          <w:spacing w:val="4"/>
        </w:rPr>
        <w:t xml:space="preserve"> </w:t>
      </w:r>
      <w:r>
        <w:rPr>
          <w:spacing w:val="-1"/>
        </w:rPr>
        <w:t>facturas</w:t>
      </w:r>
      <w:r>
        <w:rPr>
          <w:spacing w:val="6"/>
        </w:rPr>
        <w:t xml:space="preserve"> </w:t>
      </w:r>
      <w:r>
        <w:rPr>
          <w:spacing w:val="-1"/>
        </w:rPr>
        <w:t>electrónicas</w:t>
      </w:r>
      <w:r>
        <w:rPr>
          <w:spacing w:val="6"/>
        </w:rPr>
        <w:t xml:space="preserve"> </w:t>
      </w:r>
      <w:r>
        <w:rPr>
          <w:spacing w:val="-1"/>
        </w:rPr>
        <w:t>deben</w:t>
      </w:r>
      <w:r>
        <w:rPr>
          <w:spacing w:val="5"/>
        </w:rPr>
        <w:t xml:space="preserve"> </w:t>
      </w:r>
      <w:r>
        <w:rPr>
          <w:spacing w:val="-1"/>
        </w:rPr>
        <w:t>cumplir</w:t>
      </w:r>
      <w:r>
        <w:rPr>
          <w:spacing w:val="7"/>
        </w:rPr>
        <w:t xml:space="preserve"> </w:t>
      </w:r>
      <w:r>
        <w:rPr>
          <w:spacing w:val="-1"/>
        </w:rPr>
        <w:t>con</w:t>
      </w:r>
      <w:r>
        <w:rPr>
          <w:spacing w:val="7"/>
        </w:rPr>
        <w:t xml:space="preserve"> </w:t>
      </w:r>
      <w:r>
        <w:rPr>
          <w:spacing w:val="-1"/>
        </w:rPr>
        <w:t>las</w:t>
      </w:r>
      <w:r>
        <w:rPr>
          <w:spacing w:val="6"/>
        </w:rPr>
        <w:t xml:space="preserve"> </w:t>
      </w:r>
      <w:r>
        <w:rPr>
          <w:spacing w:val="-1"/>
        </w:rPr>
        <w:t>disposiciones</w:t>
      </w:r>
      <w:r>
        <w:rPr>
          <w:spacing w:val="6"/>
        </w:rPr>
        <w:t xml:space="preserve"> </w:t>
      </w:r>
      <w:r>
        <w:rPr>
          <w:spacing w:val="-1"/>
        </w:rPr>
        <w:t>que</w:t>
      </w:r>
      <w:r>
        <w:rPr>
          <w:spacing w:val="5"/>
        </w:rPr>
        <w:t xml:space="preserve"> </w:t>
      </w:r>
      <w:r>
        <w:rPr>
          <w:spacing w:val="-1"/>
        </w:rPr>
        <w:t>establezca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4"/>
        </w:rPr>
        <w:t xml:space="preserve"> </w:t>
      </w:r>
      <w:r>
        <w:rPr>
          <w:spacing w:val="-1"/>
        </w:rPr>
        <w:t>Dirección</w:t>
      </w:r>
      <w:r>
        <w:rPr>
          <w:spacing w:val="5"/>
        </w:rPr>
        <w:t xml:space="preserve"> </w:t>
      </w:r>
      <w:r>
        <w:rPr>
          <w:spacing w:val="-1"/>
        </w:rPr>
        <w:t>General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Tribu</w:t>
      </w:r>
      <w:r>
        <w:rPr>
          <w:spacing w:val="-24"/>
        </w:rPr>
        <w:t xml:space="preserve"> </w:t>
      </w:r>
      <w:r>
        <w:t>-</w:t>
      </w:r>
      <w:r>
        <w:rPr>
          <w:rFonts w:ascii="Times New Roman" w:eastAsia="Times New Roman" w:hAnsi="Times New Roman" w:cs="Times New Roman"/>
          <w:spacing w:val="67"/>
        </w:rPr>
        <w:t xml:space="preserve"> </w:t>
      </w:r>
      <w:r>
        <w:rPr>
          <w:spacing w:val="-1"/>
        </w:rPr>
        <w:t>tación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rPr>
          <w:spacing w:val="-1"/>
        </w:rPr>
        <w:t>las</w:t>
      </w:r>
      <w:r>
        <w:rPr>
          <w:spacing w:val="-2"/>
        </w:rPr>
        <w:t xml:space="preserve"> </w:t>
      </w:r>
      <w:r>
        <w:rPr>
          <w:spacing w:val="-1"/>
        </w:rPr>
        <w:t>Directrices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rPr>
          <w:spacing w:val="-1"/>
        </w:rPr>
        <w:t>normativa</w:t>
      </w:r>
      <w:r>
        <w:rPr>
          <w:spacing w:val="-2"/>
        </w:rPr>
        <w:t xml:space="preserve"> </w:t>
      </w:r>
      <w:r>
        <w:rPr>
          <w:spacing w:val="-1"/>
        </w:rPr>
        <w:t>que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rPr>
          <w:spacing w:val="-1"/>
        </w:rPr>
        <w:t>efecto se</w:t>
      </w:r>
      <w:r>
        <w:rPr>
          <w:spacing w:val="-3"/>
        </w:rPr>
        <w:t xml:space="preserve"> </w:t>
      </w:r>
      <w:r>
        <w:rPr>
          <w:spacing w:val="-1"/>
        </w:rPr>
        <w:t>publiquen.</w:t>
      </w:r>
    </w:p>
    <w:p w:rsidR="00C833DA" w:rsidRDefault="00F604B4">
      <w:pPr>
        <w:pStyle w:val="Textkrper"/>
        <w:tabs>
          <w:tab w:val="left" w:pos="2575"/>
        </w:tabs>
        <w:ind w:left="1856" w:right="379" w:hanging="360"/>
        <w:jc w:val="both"/>
      </w:pPr>
      <w:r>
        <w:rPr>
          <w:rFonts w:ascii="Wingdings" w:eastAsia="Wingdings" w:hAnsi="Wingdings" w:cs="Wingdings"/>
          <w:spacing w:val="-1"/>
          <w:w w:val="90"/>
        </w:rPr>
        <w:t></w:t>
      </w:r>
      <w:r>
        <w:rPr>
          <w:rFonts w:ascii="Wingdings" w:eastAsia="Wingdings" w:hAnsi="Wingdings" w:cs="Wingdings"/>
          <w:spacing w:val="-1"/>
          <w:w w:val="90"/>
        </w:rPr>
        <w:t></w:t>
      </w:r>
      <w:r>
        <w:rPr>
          <w:rFonts w:ascii="Times New Roman" w:eastAsia="Times New Roman" w:hAnsi="Times New Roman" w:cs="Times New Roman"/>
          <w:spacing w:val="-1"/>
          <w:w w:val="90"/>
        </w:rPr>
        <w:tab/>
      </w:r>
      <w:r>
        <w:rPr>
          <w:spacing w:val="-1"/>
        </w:rPr>
        <w:t>Consignar</w:t>
      </w:r>
      <w:r>
        <w:rPr>
          <w:spacing w:val="1"/>
        </w:rPr>
        <w:t xml:space="preserve"> </w:t>
      </w:r>
      <w:r>
        <w:t>el</w:t>
      </w:r>
      <w:r>
        <w:rPr>
          <w:spacing w:val="4"/>
        </w:rPr>
        <w:t xml:space="preserve"> </w:t>
      </w:r>
      <w:r>
        <w:rPr>
          <w:spacing w:val="-1"/>
        </w:rPr>
        <w:t>recibido</w:t>
      </w:r>
      <w:r>
        <w:rPr>
          <w:spacing w:val="5"/>
        </w:rPr>
        <w:t xml:space="preserve"> </w:t>
      </w:r>
      <w:r>
        <w:rPr>
          <w:spacing w:val="-1"/>
        </w:rPr>
        <w:t>conforme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1"/>
        </w:rPr>
        <w:t>los</w:t>
      </w:r>
      <w:r>
        <w:rPr>
          <w:spacing w:val="4"/>
        </w:rPr>
        <w:t xml:space="preserve"> </w:t>
      </w:r>
      <w:r>
        <w:rPr>
          <w:spacing w:val="-1"/>
        </w:rPr>
        <w:t>bienes,</w:t>
      </w:r>
      <w:r>
        <w:rPr>
          <w:spacing w:val="4"/>
        </w:rPr>
        <w:t xml:space="preserve"> </w:t>
      </w:r>
      <w:r>
        <w:rPr>
          <w:spacing w:val="-1"/>
        </w:rPr>
        <w:t>indicando</w:t>
      </w:r>
      <w:r>
        <w:rPr>
          <w:spacing w:val="5"/>
        </w:rPr>
        <w:t xml:space="preserve"> </w:t>
      </w:r>
      <w:r>
        <w:rPr>
          <w:spacing w:val="-1"/>
        </w:rPr>
        <w:t>como</w:t>
      </w:r>
      <w:r>
        <w:rPr>
          <w:spacing w:val="3"/>
        </w:rPr>
        <w:t xml:space="preserve"> </w:t>
      </w:r>
      <w:r>
        <w:rPr>
          <w:spacing w:val="-1"/>
        </w:rPr>
        <w:t>mínimo</w:t>
      </w:r>
      <w:r>
        <w:rPr>
          <w:spacing w:val="5"/>
        </w:rPr>
        <w:t xml:space="preserve"> </w:t>
      </w:r>
      <w:r>
        <w:rPr>
          <w:spacing w:val="-1"/>
        </w:rPr>
        <w:t>la</w:t>
      </w:r>
      <w:r>
        <w:rPr>
          <w:spacing w:val="3"/>
        </w:rPr>
        <w:t xml:space="preserve"> </w:t>
      </w:r>
      <w:r>
        <w:rPr>
          <w:spacing w:val="-1"/>
        </w:rPr>
        <w:t>fecha,</w:t>
      </w:r>
      <w:r>
        <w:rPr>
          <w:spacing w:val="2"/>
        </w:rPr>
        <w:t xml:space="preserve"> </w:t>
      </w:r>
      <w:r>
        <w:rPr>
          <w:spacing w:val="-1"/>
        </w:rPr>
        <w:t>nombre</w:t>
      </w:r>
      <w:r>
        <w:rPr>
          <w:spacing w:val="3"/>
        </w:rPr>
        <w:t xml:space="preserve"> </w:t>
      </w:r>
      <w:r>
        <w:rPr>
          <w:spacing w:val="-1"/>
        </w:rPr>
        <w:t>completo,</w:t>
      </w:r>
      <w:r>
        <w:rPr>
          <w:spacing w:val="2"/>
        </w:rPr>
        <w:t xml:space="preserve"> </w:t>
      </w:r>
      <w:r>
        <w:rPr>
          <w:spacing w:val="-1"/>
        </w:rPr>
        <w:t>número</w:t>
      </w:r>
      <w:r>
        <w:rPr>
          <w:rFonts w:ascii="Times New Roman" w:eastAsia="Times New Roman" w:hAnsi="Times New Roman" w:cs="Times New Roman"/>
          <w:spacing w:val="67"/>
        </w:rPr>
        <w:t xml:space="preserve"> </w:t>
      </w:r>
      <w:r>
        <w:rPr>
          <w:spacing w:val="-1"/>
        </w:rPr>
        <w:t>de cédula,</w:t>
      </w:r>
      <w:r>
        <w:rPr>
          <w:spacing w:val="-2"/>
        </w:rPr>
        <w:t xml:space="preserve"> </w:t>
      </w:r>
      <w:r>
        <w:rPr>
          <w:spacing w:val="-1"/>
        </w:rPr>
        <w:t xml:space="preserve">sello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firma</w:t>
      </w:r>
      <w:r>
        <w:rPr>
          <w:spacing w:val="-2"/>
        </w:rP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>funcionario responsable del</w:t>
      </w:r>
      <w:r>
        <w:rPr>
          <w:spacing w:val="-3"/>
        </w:rPr>
        <w:t xml:space="preserve"> </w:t>
      </w:r>
      <w:r>
        <w:rPr>
          <w:spacing w:val="-1"/>
        </w:rPr>
        <w:t>recibido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satisfacción.</w:t>
      </w:r>
    </w:p>
    <w:p w:rsidR="00C833DA" w:rsidRDefault="00F604B4">
      <w:pPr>
        <w:pStyle w:val="Textkrper"/>
        <w:tabs>
          <w:tab w:val="left" w:pos="2575"/>
        </w:tabs>
        <w:ind w:left="1856" w:right="354" w:hanging="360"/>
        <w:jc w:val="both"/>
      </w:pPr>
      <w:r>
        <w:rPr>
          <w:rFonts w:ascii="Wingdings" w:eastAsia="Wingdings" w:hAnsi="Wingdings" w:cs="Wingdings"/>
          <w:spacing w:val="-2"/>
          <w:w w:val="95"/>
        </w:rPr>
        <w:t></w:t>
      </w:r>
      <w:r>
        <w:rPr>
          <w:rFonts w:ascii="Wingdings" w:eastAsia="Wingdings" w:hAnsi="Wingdings" w:cs="Wingdings"/>
          <w:spacing w:val="-3"/>
          <w:w w:val="95"/>
        </w:rPr>
        <w:t></w:t>
      </w:r>
      <w:r>
        <w:rPr>
          <w:rFonts w:ascii="Times New Roman" w:eastAsia="Times New Roman" w:hAnsi="Times New Roman" w:cs="Times New Roman"/>
          <w:spacing w:val="-3"/>
          <w:w w:val="95"/>
        </w:rPr>
        <w:tab/>
      </w:r>
      <w:r>
        <w:rPr>
          <w:spacing w:val="-1"/>
        </w:rPr>
        <w:t>Dicha</w:t>
      </w:r>
      <w:r>
        <w:rPr>
          <w:spacing w:val="-2"/>
        </w:rPr>
        <w:t xml:space="preserve"> </w:t>
      </w:r>
      <w:r>
        <w:rPr>
          <w:spacing w:val="-1"/>
        </w:rPr>
        <w:t>factura</w:t>
      </w:r>
      <w:r>
        <w:rPr>
          <w:spacing w:val="-2"/>
        </w:rPr>
        <w:t xml:space="preserve"> </w:t>
      </w:r>
      <w:r>
        <w:rPr>
          <w:spacing w:val="-1"/>
        </w:rPr>
        <w:t>debe</w:t>
      </w:r>
      <w:r>
        <w:rPr>
          <w:spacing w:val="1"/>
        </w:rPr>
        <w:t xml:space="preserve"> </w:t>
      </w:r>
      <w:r>
        <w:rPr>
          <w:spacing w:val="-1"/>
        </w:rPr>
        <w:t>ser</w:t>
      </w:r>
      <w:r>
        <w:rPr>
          <w:spacing w:val="1"/>
        </w:rPr>
        <w:t xml:space="preserve"> </w:t>
      </w:r>
      <w:r>
        <w:rPr>
          <w:spacing w:val="-1"/>
        </w:rPr>
        <w:t>con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numeración</w:t>
      </w:r>
      <w:r>
        <w:rPr>
          <w:spacing w:val="2"/>
        </w:rPr>
        <w:t xml:space="preserve"> </w:t>
      </w:r>
      <w:r>
        <w:rPr>
          <w:spacing w:val="-1"/>
        </w:rPr>
        <w:t>electrónica</w:t>
      </w:r>
      <w:r>
        <w:t xml:space="preserve"> </w:t>
      </w:r>
      <w:r>
        <w:rPr>
          <w:spacing w:val="-1"/>
        </w:rPr>
        <w:t>tal</w:t>
      </w:r>
      <w:r>
        <w:t xml:space="preserve"> y</w:t>
      </w:r>
      <w:r>
        <w:rPr>
          <w:spacing w:val="-1"/>
        </w:rPr>
        <w:t xml:space="preserve"> como</w:t>
      </w:r>
      <w:r>
        <w:rPr>
          <w:spacing w:val="1"/>
        </w:rPr>
        <w:t xml:space="preserve"> </w:t>
      </w:r>
      <w:r>
        <w:rPr>
          <w:spacing w:val="-1"/>
        </w:rPr>
        <w:t>lo</w:t>
      </w:r>
      <w:r>
        <w:rPr>
          <w:spacing w:val="1"/>
        </w:rPr>
        <w:t xml:space="preserve"> </w:t>
      </w:r>
      <w:r>
        <w:rPr>
          <w:spacing w:val="-1"/>
        </w:rPr>
        <w:t>dispone la</w:t>
      </w:r>
      <w:r>
        <w:rPr>
          <w:spacing w:val="1"/>
        </w:rPr>
        <w:t xml:space="preserve"> </w:t>
      </w:r>
      <w:r>
        <w:rPr>
          <w:spacing w:val="-1"/>
        </w:rPr>
        <w:t>Dirección General</w:t>
      </w:r>
      <w:r>
        <w:rPr>
          <w:spacing w:val="-2"/>
        </w:rPr>
        <w:t xml:space="preserve"> </w:t>
      </w:r>
      <w:r>
        <w:t xml:space="preserve">de </w:t>
      </w:r>
      <w:r>
        <w:rPr>
          <w:spacing w:val="-1"/>
        </w:rPr>
        <w:t>Tributa</w:t>
      </w:r>
      <w:r>
        <w:rPr>
          <w:spacing w:val="-18"/>
        </w:rPr>
        <w:t xml:space="preserve"> </w:t>
      </w:r>
      <w:r>
        <w:t>-</w:t>
      </w:r>
      <w:r>
        <w:rPr>
          <w:rFonts w:ascii="Times New Roman" w:eastAsia="Times New Roman" w:hAnsi="Times New Roman" w:cs="Times New Roman"/>
          <w:spacing w:val="69"/>
        </w:rPr>
        <w:t xml:space="preserve"> </w:t>
      </w:r>
      <w:r>
        <w:rPr>
          <w:spacing w:val="-1"/>
        </w:rPr>
        <w:t>ción</w:t>
      </w:r>
      <w:r>
        <w:rPr>
          <w:spacing w:val="6"/>
        </w:rPr>
        <w:t xml:space="preserve"> </w:t>
      </w:r>
      <w:r>
        <w:rPr>
          <w:spacing w:val="-1"/>
        </w:rPr>
        <w:t>del</w:t>
      </w:r>
      <w:r>
        <w:rPr>
          <w:spacing w:val="6"/>
        </w:rPr>
        <w:t xml:space="preserve"> </w:t>
      </w:r>
      <w:r>
        <w:rPr>
          <w:spacing w:val="-1"/>
        </w:rPr>
        <w:t>Ministerio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Hacienda</w:t>
      </w:r>
      <w:r>
        <w:rPr>
          <w:spacing w:val="4"/>
        </w:rPr>
        <w:t xml:space="preserve"> </w:t>
      </w:r>
      <w:r>
        <w:t>en</w:t>
      </w:r>
      <w:r>
        <w:rPr>
          <w:spacing w:val="5"/>
        </w:rPr>
        <w:t xml:space="preserve"> </w:t>
      </w:r>
      <w:r>
        <w:rPr>
          <w:spacing w:val="-1"/>
        </w:rPr>
        <w:t>las</w:t>
      </w:r>
      <w:r>
        <w:rPr>
          <w:spacing w:val="6"/>
        </w:rPr>
        <w:t xml:space="preserve"> </w:t>
      </w:r>
      <w:r>
        <w:rPr>
          <w:spacing w:val="-1"/>
        </w:rPr>
        <w:t>directrices</w:t>
      </w:r>
      <w:r>
        <w:rPr>
          <w:spacing w:val="14"/>
        </w:rPr>
        <w:t xml:space="preserve"> </w:t>
      </w:r>
      <w:r>
        <w:rPr>
          <w:color w:val="0000FF"/>
          <w:spacing w:val="-1"/>
          <w:sz w:val="24"/>
          <w:szCs w:val="24"/>
          <w:u w:val="single" w:color="0000FF"/>
        </w:rPr>
        <w:t>DGT-R-48-2016</w:t>
      </w:r>
      <w:r>
        <w:rPr>
          <w:color w:val="0000FF"/>
          <w:spacing w:val="6"/>
          <w:sz w:val="24"/>
          <w:szCs w:val="24"/>
          <w:u w:val="single" w:color="0000FF"/>
        </w:rPr>
        <w:t xml:space="preserve"> </w:t>
      </w:r>
      <w:r>
        <w:rPr>
          <w:spacing w:val="-1"/>
        </w:rPr>
        <w:t>“Autorización</w:t>
      </w:r>
      <w:r>
        <w:rPr>
          <w:spacing w:val="5"/>
        </w:rPr>
        <w:t xml:space="preserve"> </w:t>
      </w:r>
      <w:r>
        <w:t>para</w:t>
      </w:r>
      <w:r>
        <w:rPr>
          <w:spacing w:val="4"/>
        </w:rPr>
        <w:t xml:space="preserve"> </w:t>
      </w:r>
      <w:r>
        <w:t>el</w:t>
      </w:r>
      <w:r>
        <w:rPr>
          <w:spacing w:val="3"/>
        </w:rPr>
        <w:t xml:space="preserve"> </w:t>
      </w:r>
      <w:r>
        <w:rPr>
          <w:spacing w:val="-1"/>
        </w:rPr>
        <w:t>uso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los</w:t>
      </w:r>
      <w:r>
        <w:rPr>
          <w:spacing w:val="4"/>
        </w:rPr>
        <w:t xml:space="preserve"> </w:t>
      </w:r>
      <w:r>
        <w:rPr>
          <w:spacing w:val="-1"/>
        </w:rPr>
        <w:t>comprobantes</w:t>
      </w:r>
      <w:r>
        <w:rPr>
          <w:rFonts w:ascii="Times New Roman" w:eastAsia="Times New Roman" w:hAnsi="Times New Roman" w:cs="Times New Roman"/>
          <w:spacing w:val="67"/>
        </w:rPr>
        <w:t xml:space="preserve"> </w:t>
      </w:r>
      <w:r>
        <w:rPr>
          <w:spacing w:val="-1"/>
        </w:rPr>
        <w:t>electrónicos”</w:t>
      </w:r>
      <w:r>
        <w:rPr>
          <w:spacing w:val="-5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color w:val="0000FF"/>
          <w:spacing w:val="-1"/>
          <w:sz w:val="24"/>
          <w:szCs w:val="24"/>
          <w:u w:val="single" w:color="0000FF"/>
        </w:rPr>
        <w:t>DGT-R-51-2016</w:t>
      </w:r>
      <w:r>
        <w:rPr>
          <w:color w:val="0000FF"/>
          <w:spacing w:val="-3"/>
          <w:sz w:val="24"/>
          <w:szCs w:val="24"/>
          <w:u w:val="single" w:color="0000FF"/>
        </w:rPr>
        <w:t xml:space="preserve"> </w:t>
      </w:r>
      <w:r>
        <w:rPr>
          <w:spacing w:val="-1"/>
        </w:rPr>
        <w:t>“obligatoriedad</w:t>
      </w:r>
      <w:r>
        <w:rPr>
          <w:spacing w:val="-2"/>
        </w:rPr>
        <w:t xml:space="preserve"> </w:t>
      </w:r>
      <w:r>
        <w:rPr>
          <w:spacing w:val="-1"/>
        </w:rPr>
        <w:t>para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rPr>
          <w:spacing w:val="-3"/>
        </w:rPr>
        <w:t xml:space="preserve"> </w:t>
      </w:r>
      <w:r>
        <w:rPr>
          <w:spacing w:val="-1"/>
        </w:rPr>
        <w:t>uso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los</w:t>
      </w:r>
      <w:r>
        <w:rPr>
          <w:spacing w:val="-3"/>
        </w:rPr>
        <w:t xml:space="preserve"> </w:t>
      </w:r>
      <w:r>
        <w:rPr>
          <w:spacing w:val="-1"/>
        </w:rPr>
        <w:t>comprobantes</w:t>
      </w:r>
      <w:r>
        <w:rPr>
          <w:spacing w:val="-3"/>
        </w:rPr>
        <w:t xml:space="preserve"> </w:t>
      </w:r>
      <w:r>
        <w:rPr>
          <w:spacing w:val="-1"/>
        </w:rPr>
        <w:t>electrónicos”.</w:t>
      </w:r>
    </w:p>
    <w:p w:rsidR="00C833DA" w:rsidRDefault="00F604B4">
      <w:pPr>
        <w:pStyle w:val="Textkrper"/>
        <w:tabs>
          <w:tab w:val="left" w:pos="2575"/>
        </w:tabs>
        <w:ind w:left="1856" w:right="354" w:hanging="360"/>
        <w:jc w:val="both"/>
      </w:pPr>
      <w:r>
        <w:rPr>
          <w:rFonts w:ascii="Wingdings" w:eastAsia="Wingdings" w:hAnsi="Wingdings" w:cs="Wingdings"/>
          <w:spacing w:val="-1"/>
          <w:w w:val="90"/>
        </w:rPr>
        <w:t></w:t>
      </w:r>
      <w:r>
        <w:rPr>
          <w:rFonts w:ascii="Wingdings" w:eastAsia="Wingdings" w:hAnsi="Wingdings" w:cs="Wingdings"/>
          <w:spacing w:val="-1"/>
          <w:w w:val="90"/>
        </w:rPr>
        <w:t></w:t>
      </w:r>
      <w:r>
        <w:rPr>
          <w:rFonts w:ascii="Times New Roman" w:eastAsia="Times New Roman" w:hAnsi="Times New Roman" w:cs="Times New Roman"/>
          <w:spacing w:val="-1"/>
          <w:w w:val="90"/>
        </w:rPr>
        <w:tab/>
      </w:r>
      <w:r>
        <w:rPr>
          <w:spacing w:val="-1"/>
        </w:rPr>
        <w:t>Especificar</w:t>
      </w:r>
      <w:r>
        <w:rPr>
          <w:spacing w:val="-2"/>
        </w:rPr>
        <w:t xml:space="preserve"> </w:t>
      </w:r>
      <w:r>
        <w:rPr>
          <w:spacing w:val="-1"/>
        </w:rPr>
        <w:t xml:space="preserve">en </w:t>
      </w:r>
      <w:r>
        <w:t>el</w:t>
      </w:r>
      <w:r>
        <w:rPr>
          <w:spacing w:val="-1"/>
        </w:rPr>
        <w:t xml:space="preserve"> detalle,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tipo </w:t>
      </w:r>
      <w:r>
        <w:t>de</w:t>
      </w:r>
      <w:r>
        <w:rPr>
          <w:spacing w:val="-1"/>
        </w:rPr>
        <w:t xml:space="preserve"> compra (artículo),</w:t>
      </w:r>
      <w:r>
        <w:rPr>
          <w:spacing w:val="-2"/>
        </w:rPr>
        <w:t xml:space="preserve"> </w:t>
      </w:r>
      <w:r>
        <w:rPr>
          <w:spacing w:val="-1"/>
        </w:rPr>
        <w:t xml:space="preserve">la cantidad </w:t>
      </w:r>
      <w:r>
        <w:t xml:space="preserve">y </w:t>
      </w:r>
      <w:r>
        <w:rPr>
          <w:spacing w:val="-1"/>
        </w:rPr>
        <w:t>el precio unitario</w:t>
      </w:r>
      <w:r>
        <w:t xml:space="preserve"> de</w:t>
      </w:r>
      <w:r>
        <w:rPr>
          <w:spacing w:val="-1"/>
        </w:rPr>
        <w:t xml:space="preserve"> la</w:t>
      </w:r>
      <w:r>
        <w:rPr>
          <w:spacing w:val="-2"/>
        </w:rPr>
        <w:t xml:space="preserve"> </w:t>
      </w:r>
      <w:r>
        <w:rPr>
          <w:spacing w:val="-1"/>
        </w:rPr>
        <w:t>mercadería adqui</w:t>
      </w:r>
      <w:r>
        <w:rPr>
          <w:spacing w:val="-23"/>
        </w:rPr>
        <w:t xml:space="preserve"> </w:t>
      </w:r>
      <w:r>
        <w:t>-</w:t>
      </w:r>
      <w:r>
        <w:rPr>
          <w:rFonts w:ascii="Times New Roman" w:eastAsia="Times New Roman" w:hAnsi="Times New Roman" w:cs="Times New Roman"/>
          <w:spacing w:val="65"/>
        </w:rPr>
        <w:t xml:space="preserve"> </w:t>
      </w:r>
      <w:r>
        <w:rPr>
          <w:spacing w:val="-1"/>
        </w:rPr>
        <w:t>rida,</w:t>
      </w:r>
      <w:r>
        <w:t xml:space="preserve"> </w:t>
      </w:r>
      <w:r>
        <w:rPr>
          <w:spacing w:val="-1"/>
        </w:rPr>
        <w:t>con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finalidad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dar</w:t>
      </w:r>
      <w:r>
        <w:rPr>
          <w:spacing w:val="1"/>
        </w:rPr>
        <w:t xml:space="preserve"> </w:t>
      </w:r>
      <w:r>
        <w:rPr>
          <w:spacing w:val="-1"/>
        </w:rPr>
        <w:t>cumplimiento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las</w:t>
      </w:r>
      <w:r>
        <w:t xml:space="preserve"> </w:t>
      </w:r>
      <w:r>
        <w:rPr>
          <w:spacing w:val="-1"/>
        </w:rPr>
        <w:t>directrices</w:t>
      </w:r>
      <w:r>
        <w:rPr>
          <w:spacing w:val="1"/>
        </w:rPr>
        <w:t xml:space="preserve"> </w:t>
      </w:r>
      <w:r>
        <w:rPr>
          <w:spacing w:val="-1"/>
        </w:rPr>
        <w:t>emitidas</w:t>
      </w:r>
      <w:r>
        <w:t xml:space="preserve"> por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Ministerio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Hacienda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cuanto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las</w:t>
      </w:r>
      <w:r>
        <w:t xml:space="preserve"> </w:t>
      </w:r>
      <w:r>
        <w:rPr>
          <w:spacing w:val="-1"/>
        </w:rPr>
        <w:t>ca</w:t>
      </w:r>
      <w:r>
        <w:rPr>
          <w:spacing w:val="-21"/>
        </w:rPr>
        <w:t xml:space="preserve"> </w:t>
      </w:r>
      <w:r>
        <w:t>-</w:t>
      </w:r>
      <w:r>
        <w:rPr>
          <w:rFonts w:ascii="Times New Roman" w:eastAsia="Times New Roman" w:hAnsi="Times New Roman" w:cs="Times New Roman"/>
          <w:spacing w:val="67"/>
        </w:rPr>
        <w:t xml:space="preserve"> </w:t>
      </w:r>
      <w:r>
        <w:rPr>
          <w:spacing w:val="-1"/>
        </w:rPr>
        <w:t>racterísticas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las</w:t>
      </w:r>
      <w:r>
        <w:rPr>
          <w:spacing w:val="-6"/>
        </w:rPr>
        <w:t xml:space="preserve"> </w:t>
      </w:r>
      <w:r>
        <w:rPr>
          <w:spacing w:val="-1"/>
        </w:rPr>
        <w:t>facturas</w:t>
      </w:r>
      <w:r>
        <w:rPr>
          <w:spacing w:val="-4"/>
        </w:rPr>
        <w:t xml:space="preserve"> </w:t>
      </w:r>
      <w:r>
        <w:rPr>
          <w:spacing w:val="-1"/>
        </w:rPr>
        <w:t>comerciales.</w:t>
      </w:r>
    </w:p>
    <w:p w:rsidR="00C833DA" w:rsidRDefault="00C833DA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C833DA" w:rsidRDefault="00F604B4">
      <w:pPr>
        <w:pStyle w:val="Textkrper"/>
        <w:ind w:left="1844"/>
      </w:pPr>
      <w:r>
        <w:t>A</w:t>
      </w:r>
      <w:r>
        <w:rPr>
          <w:spacing w:val="-3"/>
        </w:rPr>
        <w:t xml:space="preserve"> </w:t>
      </w:r>
      <w:r>
        <w:rPr>
          <w:spacing w:val="-1"/>
        </w:rPr>
        <w:t>los</w:t>
      </w:r>
      <w:r>
        <w:rPr>
          <w:spacing w:val="-2"/>
        </w:rPr>
        <w:t xml:space="preserve"> </w:t>
      </w:r>
      <w:r>
        <w:rPr>
          <w:spacing w:val="-1"/>
        </w:rPr>
        <w:t>documentos</w:t>
      </w:r>
      <w:r>
        <w:rPr>
          <w:spacing w:val="-2"/>
        </w:rPr>
        <w:t xml:space="preserve"> </w:t>
      </w:r>
      <w:r>
        <w:rPr>
          <w:spacing w:val="-1"/>
        </w:rPr>
        <w:t>que</w:t>
      </w:r>
      <w:r>
        <w:rPr>
          <w:spacing w:val="-3"/>
        </w:rPr>
        <w:t xml:space="preserve"> </w:t>
      </w:r>
      <w:r>
        <w:rPr>
          <w:spacing w:val="-1"/>
        </w:rPr>
        <w:t>no contengan</w:t>
      </w:r>
      <w:r>
        <w:rPr>
          <w:spacing w:val="-3"/>
        </w:rPr>
        <w:t xml:space="preserve"> </w:t>
      </w:r>
      <w:r>
        <w:rPr>
          <w:spacing w:val="-1"/>
        </w:rPr>
        <w:t>los</w:t>
      </w:r>
      <w:r>
        <w:rPr>
          <w:spacing w:val="-4"/>
        </w:rPr>
        <w:t xml:space="preserve"> </w:t>
      </w:r>
      <w:r>
        <w:rPr>
          <w:spacing w:val="-1"/>
        </w:rPr>
        <w:t>requisitos</w:t>
      </w:r>
      <w:r>
        <w:rPr>
          <w:spacing w:val="-2"/>
        </w:rPr>
        <w:t xml:space="preserve"> </w:t>
      </w:r>
      <w:r>
        <w:rPr>
          <w:spacing w:val="-1"/>
        </w:rPr>
        <w:t>anteriormente indicados</w:t>
      </w:r>
      <w:r>
        <w:rPr>
          <w:spacing w:val="-2"/>
        </w:rPr>
        <w:t xml:space="preserve"> </w:t>
      </w:r>
      <w:r>
        <w:rPr>
          <w:spacing w:val="-1"/>
        </w:rPr>
        <w:t xml:space="preserve">no </w:t>
      </w:r>
      <w:r>
        <w:rPr>
          <w:spacing w:val="-2"/>
        </w:rPr>
        <w:t>se</w:t>
      </w:r>
      <w:r>
        <w:rPr>
          <w:spacing w:val="-1"/>
        </w:rPr>
        <w:t xml:space="preserve"> les</w:t>
      </w:r>
      <w:r>
        <w:rPr>
          <w:spacing w:val="-4"/>
        </w:rPr>
        <w:t xml:space="preserve"> </w:t>
      </w:r>
      <w:r>
        <w:t>dará</w:t>
      </w:r>
      <w:r>
        <w:rPr>
          <w:spacing w:val="-3"/>
        </w:rPr>
        <w:t xml:space="preserve"> </w:t>
      </w:r>
      <w:r>
        <w:rPr>
          <w:spacing w:val="-1"/>
        </w:rPr>
        <w:t>trámite,</w:t>
      </w:r>
      <w:r>
        <w:rPr>
          <w:spacing w:val="-2"/>
        </w:rPr>
        <w:t xml:space="preserve"> </w:t>
      </w:r>
      <w:r>
        <w:rPr>
          <w:spacing w:val="-1"/>
        </w:rPr>
        <w:t>ni</w:t>
      </w:r>
      <w:r>
        <w:rPr>
          <w:spacing w:val="-2"/>
        </w:rPr>
        <w:t xml:space="preserve"> </w:t>
      </w:r>
      <w:r>
        <w:rPr>
          <w:spacing w:val="-1"/>
        </w:rPr>
        <w:t>se</w:t>
      </w:r>
      <w:r>
        <w:rPr>
          <w:spacing w:val="-3"/>
        </w:rPr>
        <w:t xml:space="preserve"> </w:t>
      </w:r>
      <w:r>
        <w:rPr>
          <w:spacing w:val="-1"/>
        </w:rPr>
        <w:t>recibirán.</w:t>
      </w:r>
    </w:p>
    <w:p w:rsidR="00C833DA" w:rsidRDefault="00C833DA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C833DA" w:rsidRDefault="00F604B4">
      <w:pPr>
        <w:pStyle w:val="Textkrper"/>
        <w:numPr>
          <w:ilvl w:val="1"/>
          <w:numId w:val="1"/>
        </w:numPr>
        <w:tabs>
          <w:tab w:val="left" w:pos="1474"/>
        </w:tabs>
        <w:ind w:right="384" w:firstLine="0"/>
        <w:jc w:val="both"/>
      </w:pPr>
      <w:r>
        <w:t>De</w:t>
      </w:r>
      <w:r>
        <w:rPr>
          <w:spacing w:val="35"/>
        </w:rPr>
        <w:t xml:space="preserve"> </w:t>
      </w:r>
      <w:r>
        <w:rPr>
          <w:spacing w:val="-1"/>
        </w:rPr>
        <w:t>conformidad</w:t>
      </w:r>
      <w:r>
        <w:rPr>
          <w:spacing w:val="35"/>
        </w:rPr>
        <w:t xml:space="preserve"> </w:t>
      </w:r>
      <w:r>
        <w:rPr>
          <w:spacing w:val="-1"/>
        </w:rPr>
        <w:t>con</w:t>
      </w:r>
      <w:r>
        <w:rPr>
          <w:spacing w:val="35"/>
        </w:rPr>
        <w:t xml:space="preserve"> </w:t>
      </w:r>
      <w:r>
        <w:rPr>
          <w:spacing w:val="-1"/>
        </w:rPr>
        <w:t>lo</w:t>
      </w:r>
      <w:r>
        <w:rPr>
          <w:spacing w:val="36"/>
        </w:rPr>
        <w:t xml:space="preserve"> </w:t>
      </w:r>
      <w:r>
        <w:rPr>
          <w:spacing w:val="-1"/>
        </w:rPr>
        <w:t>dispuesto</w:t>
      </w:r>
      <w:r>
        <w:rPr>
          <w:spacing w:val="37"/>
        </w:rPr>
        <w:t xml:space="preserve"> </w:t>
      </w:r>
      <w:r>
        <w:rPr>
          <w:spacing w:val="-1"/>
        </w:rPr>
        <w:t>por</w:t>
      </w:r>
      <w:r>
        <w:rPr>
          <w:spacing w:val="34"/>
        </w:rPr>
        <w:t xml:space="preserve"> </w:t>
      </w:r>
      <w:r>
        <w:rPr>
          <w:spacing w:val="-1"/>
        </w:rPr>
        <w:t>la</w:t>
      </w:r>
      <w:r>
        <w:rPr>
          <w:spacing w:val="37"/>
        </w:rPr>
        <w:t xml:space="preserve"> </w:t>
      </w:r>
      <w:r>
        <w:rPr>
          <w:spacing w:val="-1"/>
        </w:rPr>
        <w:t>Ley</w:t>
      </w:r>
      <w:r>
        <w:rPr>
          <w:spacing w:val="34"/>
        </w:rPr>
        <w:t xml:space="preserve"> </w:t>
      </w:r>
      <w:r>
        <w:t>del</w:t>
      </w:r>
      <w:r>
        <w:rPr>
          <w:spacing w:val="34"/>
        </w:rPr>
        <w:t xml:space="preserve"> </w:t>
      </w:r>
      <w:r>
        <w:rPr>
          <w:spacing w:val="-1"/>
        </w:rPr>
        <w:t>Impuesto</w:t>
      </w:r>
      <w:r>
        <w:rPr>
          <w:spacing w:val="38"/>
        </w:rPr>
        <w:t xml:space="preserve"> </w:t>
      </w:r>
      <w:r>
        <w:rPr>
          <w:spacing w:val="-1"/>
        </w:rPr>
        <w:t>sobre</w:t>
      </w:r>
      <w:r>
        <w:rPr>
          <w:spacing w:val="35"/>
        </w:rPr>
        <w:t xml:space="preserve"> </w:t>
      </w:r>
      <w:r>
        <w:rPr>
          <w:spacing w:val="-1"/>
        </w:rPr>
        <w:t>la</w:t>
      </w:r>
      <w:r>
        <w:rPr>
          <w:spacing w:val="36"/>
        </w:rPr>
        <w:t xml:space="preserve"> </w:t>
      </w:r>
      <w:r>
        <w:rPr>
          <w:spacing w:val="-1"/>
        </w:rPr>
        <w:t>Renta,</w:t>
      </w:r>
      <w:r>
        <w:rPr>
          <w:spacing w:val="35"/>
        </w:rPr>
        <w:t xml:space="preserve"> </w:t>
      </w:r>
      <w:r>
        <w:t>en</w:t>
      </w:r>
      <w:r>
        <w:rPr>
          <w:spacing w:val="35"/>
        </w:rPr>
        <w:t xml:space="preserve"> </w:t>
      </w:r>
      <w:r>
        <w:t>el</w:t>
      </w:r>
      <w:r>
        <w:rPr>
          <w:spacing w:val="34"/>
        </w:rPr>
        <w:t xml:space="preserve"> </w:t>
      </w:r>
      <w:r>
        <w:rPr>
          <w:spacing w:val="-1"/>
        </w:rPr>
        <w:t>pago</w:t>
      </w:r>
      <w:r>
        <w:rPr>
          <w:spacing w:val="36"/>
        </w:rPr>
        <w:t xml:space="preserve"> </w:t>
      </w:r>
      <w:r>
        <w:t>a</w:t>
      </w:r>
      <w:r>
        <w:rPr>
          <w:spacing w:val="36"/>
        </w:rPr>
        <w:t xml:space="preserve"> </w:t>
      </w:r>
      <w:r>
        <w:rPr>
          <w:spacing w:val="-1"/>
        </w:rPr>
        <w:t>realizar</w:t>
      </w:r>
      <w:r>
        <w:rPr>
          <w:spacing w:val="36"/>
        </w:rPr>
        <w:t xml:space="preserve"> </w:t>
      </w:r>
      <w:r>
        <w:t>a</w:t>
      </w:r>
      <w:r>
        <w:rPr>
          <w:spacing w:val="35"/>
        </w:rPr>
        <w:t xml:space="preserve"> </w:t>
      </w:r>
      <w:r>
        <w:rPr>
          <w:spacing w:val="-1"/>
        </w:rPr>
        <w:t>quienes</w:t>
      </w:r>
      <w:r>
        <w:rPr>
          <w:spacing w:val="36"/>
        </w:rPr>
        <w:t xml:space="preserve"> </w:t>
      </w:r>
      <w:r>
        <w:rPr>
          <w:spacing w:val="-1"/>
        </w:rPr>
        <w:t>resulten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adjudicatarios,</w:t>
      </w:r>
      <w:r>
        <w:rPr>
          <w:spacing w:val="-4"/>
        </w:rPr>
        <w:t xml:space="preserve"> </w:t>
      </w:r>
      <w:r>
        <w:rPr>
          <w:spacing w:val="-1"/>
        </w:rPr>
        <w:t>se</w:t>
      </w:r>
      <w:r>
        <w:rPr>
          <w:spacing w:val="-4"/>
        </w:rPr>
        <w:t xml:space="preserve"> </w:t>
      </w:r>
      <w:r>
        <w:rPr>
          <w:spacing w:val="-1"/>
        </w:rPr>
        <w:t>les</w:t>
      </w:r>
      <w:r>
        <w:rPr>
          <w:spacing w:val="-4"/>
        </w:rPr>
        <w:t xml:space="preserve"> </w:t>
      </w:r>
      <w:r>
        <w:rPr>
          <w:spacing w:val="-1"/>
        </w:rPr>
        <w:t>retendrá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rPr>
          <w:spacing w:val="-4"/>
        </w:rPr>
        <w:t xml:space="preserve"> </w:t>
      </w:r>
      <w:r>
        <w:rPr>
          <w:spacing w:val="-1"/>
        </w:rPr>
        <w:t>porcentaje</w:t>
      </w:r>
      <w:r>
        <w:rPr>
          <w:spacing w:val="-3"/>
        </w:rPr>
        <w:t xml:space="preserve"> </w:t>
      </w:r>
      <w:r>
        <w:rPr>
          <w:spacing w:val="-1"/>
        </w:rPr>
        <w:t>correspondiente</w:t>
      </w:r>
      <w:r>
        <w:rPr>
          <w:spacing w:val="-3"/>
        </w:rPr>
        <w:t xml:space="preserve"> </w:t>
      </w:r>
      <w:r>
        <w:rPr>
          <w:spacing w:val="-1"/>
        </w:rPr>
        <w:t>por</w:t>
      </w:r>
      <w:r>
        <w:rPr>
          <w:spacing w:val="-3"/>
        </w:rPr>
        <w:t xml:space="preserve"> </w:t>
      </w:r>
      <w:r>
        <w:rPr>
          <w:spacing w:val="-1"/>
        </w:rPr>
        <w:t>ese</w:t>
      </w:r>
      <w:r>
        <w:rPr>
          <w:spacing w:val="-2"/>
        </w:rPr>
        <w:t xml:space="preserve"> </w:t>
      </w:r>
      <w:r>
        <w:rPr>
          <w:spacing w:val="-1"/>
        </w:rPr>
        <w:t>concepto.</w:t>
      </w:r>
    </w:p>
    <w:p w:rsidR="00C833DA" w:rsidRDefault="00C833DA">
      <w:pPr>
        <w:jc w:val="both"/>
        <w:sectPr w:rsidR="00C833DA">
          <w:headerReference w:type="default" r:id="rId24"/>
          <w:pgSz w:w="12240" w:h="15840"/>
          <w:pgMar w:top="1580" w:right="540" w:bottom="1200" w:left="0" w:header="14" w:footer="1009" w:gutter="0"/>
          <w:cols w:space="720"/>
        </w:sectPr>
      </w:pPr>
    </w:p>
    <w:p w:rsidR="00C833DA" w:rsidRDefault="00C833DA">
      <w:pPr>
        <w:rPr>
          <w:rFonts w:ascii="Calibri" w:eastAsia="Calibri" w:hAnsi="Calibri" w:cs="Calibri"/>
          <w:sz w:val="18"/>
          <w:szCs w:val="18"/>
        </w:rPr>
      </w:pPr>
    </w:p>
    <w:p w:rsidR="00C833DA" w:rsidRDefault="00F604B4">
      <w:pPr>
        <w:numPr>
          <w:ilvl w:val="1"/>
          <w:numId w:val="1"/>
        </w:numPr>
        <w:tabs>
          <w:tab w:val="left" w:pos="1442"/>
        </w:tabs>
        <w:spacing w:before="59"/>
        <w:ind w:right="360" w:firstLine="0"/>
        <w:jc w:val="both"/>
        <w:rPr>
          <w:rFonts w:ascii="Calibri" w:eastAsia="Calibri" w:hAnsi="Calibri" w:cs="Calibri"/>
          <w:sz w:val="20"/>
          <w:szCs w:val="20"/>
        </w:rPr>
      </w:pPr>
      <w:r>
        <w:pict>
          <v:group id="_x0000_s1031" style="position:absolute;left:0;text-align:left;margin-left:0;margin-top:5.15pt;width:579pt;height:.5pt;z-index:-18952;mso-position-horizontal-relative:page" coordorigin=",103" coordsize="11580,10">
            <v:shape id="_x0000_s1032" style="position:absolute;top:103;width:11580;height:10" coordorigin=",103" coordsize="11580,10" path="m,103r11580,10e" filled="f" strokecolor="blue">
              <v:path arrowok="t"/>
            </v:shape>
            <w10:wrap anchorx="page"/>
          </v:group>
        </w:pict>
      </w:r>
      <w:r>
        <w:rPr>
          <w:rFonts w:ascii="Calibri" w:eastAsia="Calibri" w:hAnsi="Calibri" w:cs="Calibri"/>
          <w:spacing w:val="-1"/>
          <w:sz w:val="20"/>
          <w:szCs w:val="20"/>
        </w:rPr>
        <w:t>En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los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casos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en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los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cuales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la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forma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de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pago</w:t>
      </w:r>
      <w:r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sea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internacional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el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adjudicatario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debe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consultar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la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información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respectiva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spacing w:val="8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la</w:t>
      </w:r>
      <w:r>
        <w:rPr>
          <w:rFonts w:ascii="Calibri" w:eastAsia="Calibri" w:hAnsi="Calibri" w:cs="Calibri"/>
          <w:spacing w:val="4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siguiente</w:t>
      </w:r>
      <w:r>
        <w:rPr>
          <w:rFonts w:ascii="Calibri" w:eastAsia="Calibri" w:hAnsi="Calibri" w:cs="Calibri"/>
          <w:spacing w:val="4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dirección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electrónica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FF"/>
          <w:spacing w:val="-1"/>
          <w:sz w:val="24"/>
          <w:szCs w:val="24"/>
          <w:u w:val="single" w:color="0000FF"/>
        </w:rPr>
        <w:t>https://</w:t>
      </w:r>
      <w:hyperlink r:id="rId25">
        <w:r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</w:rPr>
          <w:t>www.poder-judicial.go.cr/proveeduria</w:t>
        </w:r>
        <w:r>
          <w:rPr>
            <w:rFonts w:ascii="Calibri" w:eastAsia="Calibri" w:hAnsi="Calibri" w:cs="Calibri"/>
            <w:spacing w:val="-1"/>
            <w:sz w:val="20"/>
            <w:szCs w:val="20"/>
          </w:rPr>
          <w:t>,</w:t>
        </w:r>
        <w:r>
          <w:rPr>
            <w:rFonts w:ascii="Calibri" w:eastAsia="Calibri" w:hAnsi="Calibri" w:cs="Calibri"/>
            <w:spacing w:val="43"/>
            <w:sz w:val="20"/>
            <w:szCs w:val="20"/>
          </w:rPr>
          <w:t xml:space="preserve"> </w:t>
        </w:r>
      </w:hyperlink>
      <w:r>
        <w:rPr>
          <w:rFonts w:ascii="Calibri" w:eastAsia="Calibri" w:hAnsi="Calibri" w:cs="Calibri"/>
          <w:sz w:val="20"/>
          <w:szCs w:val="20"/>
        </w:rPr>
        <w:t xml:space="preserve">en  </w:t>
      </w:r>
      <w:r>
        <w:rPr>
          <w:rFonts w:ascii="Calibri" w:eastAsia="Calibri" w:hAnsi="Calibri" w:cs="Calibri"/>
          <w:spacing w:val="-1"/>
          <w:sz w:val="20"/>
          <w:szCs w:val="20"/>
        </w:rPr>
        <w:t>“Consultas</w:t>
      </w:r>
      <w:r>
        <w:rPr>
          <w:rFonts w:ascii="Calibri" w:eastAsia="Calibri" w:hAnsi="Calibri" w:cs="Calibri"/>
          <w:spacing w:val="4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4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Servicios”,</w:t>
      </w:r>
      <w:r>
        <w:rPr>
          <w:rFonts w:ascii="Times New Roman" w:eastAsia="Times New Roman" w:hAnsi="Times New Roman" w:cs="Times New Roman"/>
          <w:spacing w:val="79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apartado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de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Información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de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interés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para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los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proveedores.</w:t>
      </w:r>
    </w:p>
    <w:p w:rsidR="00C833DA" w:rsidRDefault="00C833DA">
      <w:pPr>
        <w:spacing w:before="12"/>
        <w:rPr>
          <w:rFonts w:ascii="Calibri" w:eastAsia="Calibri" w:hAnsi="Calibri" w:cs="Calibri"/>
          <w:b/>
          <w:bCs/>
          <w:sz w:val="19"/>
          <w:szCs w:val="19"/>
        </w:rPr>
      </w:pPr>
    </w:p>
    <w:p w:rsidR="00C833DA" w:rsidRDefault="00F604B4">
      <w:pPr>
        <w:pStyle w:val="berschrift2"/>
        <w:numPr>
          <w:ilvl w:val="0"/>
          <w:numId w:val="1"/>
        </w:numPr>
        <w:tabs>
          <w:tab w:val="left" w:pos="1383"/>
        </w:tabs>
        <w:ind w:left="1382" w:hanging="246"/>
        <w:jc w:val="both"/>
        <w:rPr>
          <w:b w:val="0"/>
          <w:bCs w:val="0"/>
        </w:rPr>
      </w:pPr>
      <w:r>
        <w:rPr>
          <w:spacing w:val="-1"/>
          <w:u w:val="single" w:color="000000"/>
        </w:rPr>
        <w:t>De</w:t>
      </w:r>
      <w:r>
        <w:rPr>
          <w:spacing w:val="-5"/>
          <w:u w:val="single" w:color="000000"/>
        </w:rPr>
        <w:t xml:space="preserve"> </w:t>
      </w:r>
      <w:r>
        <w:rPr>
          <w:spacing w:val="-1"/>
          <w:u w:val="single" w:color="000000"/>
        </w:rPr>
        <w:t>los</w:t>
      </w:r>
      <w:r>
        <w:rPr>
          <w:spacing w:val="-4"/>
          <w:u w:val="single" w:color="000000"/>
        </w:rPr>
        <w:t xml:space="preserve"> </w:t>
      </w:r>
      <w:r>
        <w:rPr>
          <w:spacing w:val="-1"/>
          <w:u w:val="single" w:color="000000"/>
        </w:rPr>
        <w:t>daños,</w:t>
      </w:r>
      <w:r>
        <w:rPr>
          <w:spacing w:val="-4"/>
          <w:u w:val="single" w:color="000000"/>
        </w:rPr>
        <w:t xml:space="preserve"> </w:t>
      </w:r>
      <w:r>
        <w:rPr>
          <w:spacing w:val="-1"/>
          <w:u w:val="single" w:color="000000"/>
        </w:rPr>
        <w:t>perjuicios</w:t>
      </w:r>
      <w:r>
        <w:rPr>
          <w:spacing w:val="-3"/>
          <w:u w:val="single" w:color="000000"/>
        </w:rPr>
        <w:t xml:space="preserve"> </w:t>
      </w:r>
      <w:r>
        <w:rPr>
          <w:u w:val="single" w:color="000000"/>
        </w:rPr>
        <w:t>y</w:t>
      </w:r>
      <w:r>
        <w:rPr>
          <w:spacing w:val="-5"/>
          <w:u w:val="single" w:color="000000"/>
        </w:rPr>
        <w:t xml:space="preserve"> </w:t>
      </w:r>
      <w:r>
        <w:rPr>
          <w:spacing w:val="-1"/>
          <w:u w:val="single" w:color="000000"/>
        </w:rPr>
        <w:t>seguridad</w:t>
      </w:r>
      <w:r>
        <w:rPr>
          <w:spacing w:val="-5"/>
          <w:u w:val="single" w:color="000000"/>
        </w:rPr>
        <w:t xml:space="preserve"> </w:t>
      </w:r>
      <w:r>
        <w:rPr>
          <w:spacing w:val="-1"/>
          <w:u w:val="single" w:color="000000"/>
        </w:rPr>
        <w:t>social</w:t>
      </w:r>
    </w:p>
    <w:p w:rsidR="00C833DA" w:rsidRDefault="00C833DA">
      <w:pPr>
        <w:spacing w:before="1"/>
        <w:rPr>
          <w:rFonts w:ascii="Calibri" w:eastAsia="Calibri" w:hAnsi="Calibri" w:cs="Calibri"/>
          <w:b/>
          <w:bCs/>
          <w:sz w:val="15"/>
          <w:szCs w:val="15"/>
        </w:rPr>
      </w:pPr>
    </w:p>
    <w:p w:rsidR="00C833DA" w:rsidRDefault="00F604B4">
      <w:pPr>
        <w:pStyle w:val="Textkrper"/>
        <w:numPr>
          <w:ilvl w:val="1"/>
          <w:numId w:val="1"/>
        </w:numPr>
        <w:tabs>
          <w:tab w:val="left" w:pos="1444"/>
        </w:tabs>
        <w:spacing w:before="59"/>
        <w:ind w:right="376" w:firstLine="0"/>
        <w:jc w:val="both"/>
      </w:pPr>
      <w:r>
        <w:rPr>
          <w:spacing w:val="-1"/>
        </w:rPr>
        <w:t>La</w:t>
      </w:r>
      <w:r>
        <w:rPr>
          <w:spacing w:val="4"/>
        </w:rPr>
        <w:t xml:space="preserve"> </w:t>
      </w:r>
      <w:r>
        <w:rPr>
          <w:spacing w:val="-1"/>
        </w:rPr>
        <w:t>persona</w:t>
      </w:r>
      <w:r>
        <w:rPr>
          <w:spacing w:val="4"/>
        </w:rPr>
        <w:t xml:space="preserve"> </w:t>
      </w:r>
      <w:r>
        <w:rPr>
          <w:spacing w:val="-1"/>
        </w:rPr>
        <w:t>contratista</w:t>
      </w:r>
      <w:r>
        <w:rPr>
          <w:spacing w:val="4"/>
        </w:rPr>
        <w:t xml:space="preserve"> </w:t>
      </w:r>
      <w:r>
        <w:rPr>
          <w:spacing w:val="-1"/>
        </w:rPr>
        <w:t>deberá</w:t>
      </w:r>
      <w:r>
        <w:rPr>
          <w:spacing w:val="4"/>
        </w:rPr>
        <w:t xml:space="preserve"> </w:t>
      </w:r>
      <w:r>
        <w:rPr>
          <w:spacing w:val="-1"/>
        </w:rPr>
        <w:t>indemnizar</w:t>
      </w:r>
      <w:r>
        <w:rPr>
          <w:spacing w:val="5"/>
        </w:rPr>
        <w:t xml:space="preserve"> </w:t>
      </w:r>
      <w:r>
        <w:t>al</w:t>
      </w:r>
      <w:r>
        <w:rPr>
          <w:spacing w:val="4"/>
        </w:rPr>
        <w:t xml:space="preserve"> </w:t>
      </w:r>
      <w:r>
        <w:rPr>
          <w:spacing w:val="-1"/>
        </w:rPr>
        <w:t>Poder</w:t>
      </w:r>
      <w:r>
        <w:rPr>
          <w:spacing w:val="4"/>
        </w:rPr>
        <w:t xml:space="preserve"> </w:t>
      </w:r>
      <w:r>
        <w:rPr>
          <w:spacing w:val="-1"/>
        </w:rPr>
        <w:t>Judicial</w:t>
      </w:r>
      <w:r>
        <w:rPr>
          <w:spacing w:val="4"/>
        </w:rPr>
        <w:t xml:space="preserve"> </w:t>
      </w:r>
      <w:r>
        <w:rPr>
          <w:spacing w:val="-1"/>
        </w:rPr>
        <w:t>los</w:t>
      </w:r>
      <w:r>
        <w:rPr>
          <w:spacing w:val="5"/>
        </w:rPr>
        <w:t xml:space="preserve"> </w:t>
      </w:r>
      <w:r>
        <w:rPr>
          <w:spacing w:val="-1"/>
        </w:rPr>
        <w:t>daños</w:t>
      </w:r>
      <w:r>
        <w:rPr>
          <w:spacing w:val="4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perjuicios</w:t>
      </w:r>
      <w:r>
        <w:rPr>
          <w:spacing w:val="4"/>
        </w:rPr>
        <w:t xml:space="preserve"> </w:t>
      </w:r>
      <w:r>
        <w:rPr>
          <w:spacing w:val="-1"/>
        </w:rPr>
        <w:t>que</w:t>
      </w:r>
      <w:r>
        <w:rPr>
          <w:spacing w:val="5"/>
        </w:rPr>
        <w:t xml:space="preserve"> </w:t>
      </w:r>
      <w:r>
        <w:rPr>
          <w:spacing w:val="-1"/>
        </w:rPr>
        <w:t>directamente</w:t>
      </w:r>
      <w:r>
        <w:rPr>
          <w:spacing w:val="6"/>
        </w:rPr>
        <w:t xml:space="preserve"> </w:t>
      </w:r>
      <w:r>
        <w:rPr>
          <w:spacing w:val="-1"/>
        </w:rPr>
        <w:t>cause</w:t>
      </w:r>
      <w:r>
        <w:rPr>
          <w:spacing w:val="5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los</w:t>
      </w:r>
      <w:r>
        <w:rPr>
          <w:spacing w:val="4"/>
        </w:rPr>
        <w:t xml:space="preserve"> </w:t>
      </w:r>
      <w:r>
        <w:rPr>
          <w:spacing w:val="-1"/>
        </w:rPr>
        <w:t>bienes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75"/>
          <w:w w:val="99"/>
        </w:rPr>
        <w:t xml:space="preserve"> </w:t>
      </w:r>
      <w:r>
        <w:rPr>
          <w:spacing w:val="-1"/>
        </w:rPr>
        <w:t>éste</w:t>
      </w:r>
      <w:r>
        <w:rPr>
          <w:spacing w:val="17"/>
        </w:rPr>
        <w:t xml:space="preserve"> </w:t>
      </w:r>
      <w:r>
        <w:t>y</w:t>
      </w:r>
      <w:r>
        <w:rPr>
          <w:spacing w:val="16"/>
        </w:rPr>
        <w:t xml:space="preserve"> </w:t>
      </w:r>
      <w:r>
        <w:rPr>
          <w:spacing w:val="-1"/>
        </w:rPr>
        <w:t>además,</w:t>
      </w:r>
      <w:r>
        <w:rPr>
          <w:spacing w:val="16"/>
        </w:rPr>
        <w:t xml:space="preserve"> </w:t>
      </w:r>
      <w:r>
        <w:rPr>
          <w:spacing w:val="-1"/>
        </w:rPr>
        <w:t>cuando</w:t>
      </w:r>
      <w:r>
        <w:rPr>
          <w:spacing w:val="17"/>
        </w:rPr>
        <w:t xml:space="preserve"> </w:t>
      </w:r>
      <w:r>
        <w:rPr>
          <w:spacing w:val="-1"/>
        </w:rPr>
        <w:t>tales</w:t>
      </w:r>
      <w:r>
        <w:rPr>
          <w:spacing w:val="16"/>
        </w:rPr>
        <w:t xml:space="preserve"> </w:t>
      </w:r>
      <w:r>
        <w:rPr>
          <w:spacing w:val="-1"/>
        </w:rPr>
        <w:t>daños</w:t>
      </w:r>
      <w:r>
        <w:rPr>
          <w:spacing w:val="16"/>
        </w:rPr>
        <w:t xml:space="preserve"> </w:t>
      </w:r>
      <w:r>
        <w:t>y</w:t>
      </w:r>
      <w:r>
        <w:rPr>
          <w:spacing w:val="16"/>
        </w:rPr>
        <w:t xml:space="preserve"> </w:t>
      </w:r>
      <w:r>
        <w:rPr>
          <w:spacing w:val="-1"/>
        </w:rPr>
        <w:t>perjuicios</w:t>
      </w:r>
      <w:r>
        <w:rPr>
          <w:spacing w:val="16"/>
        </w:rPr>
        <w:t xml:space="preserve"> </w:t>
      </w:r>
      <w:r>
        <w:rPr>
          <w:spacing w:val="-1"/>
        </w:rPr>
        <w:t>hayan</w:t>
      </w:r>
      <w:r>
        <w:rPr>
          <w:spacing w:val="17"/>
        </w:rPr>
        <w:t xml:space="preserve"> </w:t>
      </w:r>
      <w:r>
        <w:rPr>
          <w:spacing w:val="-1"/>
        </w:rPr>
        <w:t>sido</w:t>
      </w:r>
      <w:r>
        <w:rPr>
          <w:spacing w:val="17"/>
        </w:rPr>
        <w:t xml:space="preserve"> </w:t>
      </w:r>
      <w:r>
        <w:rPr>
          <w:spacing w:val="-1"/>
        </w:rPr>
        <w:t>provocados</w:t>
      </w:r>
      <w:r>
        <w:rPr>
          <w:spacing w:val="16"/>
        </w:rPr>
        <w:t xml:space="preserve"> </w:t>
      </w:r>
      <w:r>
        <w:rPr>
          <w:spacing w:val="-1"/>
        </w:rPr>
        <w:t>por</w:t>
      </w:r>
      <w:r>
        <w:rPr>
          <w:spacing w:val="16"/>
        </w:rPr>
        <w:t xml:space="preserve"> </w:t>
      </w:r>
      <w:r>
        <w:rPr>
          <w:spacing w:val="-1"/>
        </w:rPr>
        <w:t>su</w:t>
      </w:r>
      <w:r>
        <w:rPr>
          <w:spacing w:val="17"/>
        </w:rPr>
        <w:t xml:space="preserve"> </w:t>
      </w:r>
      <w:r>
        <w:rPr>
          <w:spacing w:val="-1"/>
        </w:rPr>
        <w:t>personal,</w:t>
      </w:r>
      <w:r>
        <w:rPr>
          <w:spacing w:val="16"/>
        </w:rPr>
        <w:t xml:space="preserve"> </w:t>
      </w:r>
      <w:r>
        <w:rPr>
          <w:spacing w:val="-1"/>
        </w:rPr>
        <w:t>representantes,</w:t>
      </w:r>
      <w:r>
        <w:rPr>
          <w:spacing w:val="16"/>
        </w:rPr>
        <w:t xml:space="preserve"> </w:t>
      </w:r>
      <w:r>
        <w:rPr>
          <w:spacing w:val="-1"/>
        </w:rPr>
        <w:t>agentes,</w:t>
      </w:r>
      <w:r>
        <w:rPr>
          <w:spacing w:val="16"/>
        </w:rPr>
        <w:t xml:space="preserve"> </w:t>
      </w:r>
      <w:r>
        <w:rPr>
          <w:spacing w:val="-1"/>
        </w:rPr>
        <w:t>personas</w:t>
      </w:r>
      <w:r>
        <w:rPr>
          <w:rFonts w:ascii="Times New Roman" w:hAnsi="Times New Roman"/>
          <w:spacing w:val="93"/>
        </w:rPr>
        <w:t xml:space="preserve"> </w:t>
      </w:r>
      <w:r>
        <w:rPr>
          <w:spacing w:val="-1"/>
        </w:rPr>
        <w:t>subcontratadas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otras</w:t>
      </w:r>
      <w:r>
        <w:rPr>
          <w:spacing w:val="-2"/>
        </w:rPr>
        <w:t xml:space="preserve"> </w:t>
      </w:r>
      <w:r>
        <w:rPr>
          <w:spacing w:val="-1"/>
        </w:rPr>
        <w:t>personas</w:t>
      </w:r>
      <w:r>
        <w:rPr>
          <w:spacing w:val="-2"/>
        </w:rPr>
        <w:t xml:space="preserve"> </w:t>
      </w:r>
      <w:r>
        <w:rPr>
          <w:spacing w:val="-1"/>
        </w:rPr>
        <w:t>que</w:t>
      </w:r>
      <w:r>
        <w:rPr>
          <w:spacing w:val="-3"/>
        </w:rPr>
        <w:t xml:space="preserve"> </w:t>
      </w:r>
      <w:r>
        <w:rPr>
          <w:spacing w:val="-1"/>
        </w:rPr>
        <w:t>brinden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rPr>
          <w:spacing w:val="-1"/>
        </w:rPr>
        <w:t>servicio que</w:t>
      </w:r>
      <w:r>
        <w:rPr>
          <w:spacing w:val="-3"/>
        </w:rPr>
        <w:t xml:space="preserve"> </w:t>
      </w:r>
      <w:r>
        <w:rPr>
          <w:spacing w:val="-1"/>
        </w:rPr>
        <w:t>se</w:t>
      </w:r>
      <w:r>
        <w:rPr>
          <w:spacing w:val="-3"/>
        </w:rPr>
        <w:t xml:space="preserve"> </w:t>
      </w:r>
      <w:r>
        <w:rPr>
          <w:spacing w:val="-1"/>
        </w:rPr>
        <w:t>está</w:t>
      </w:r>
      <w:r>
        <w:rPr>
          <w:spacing w:val="-3"/>
        </w:rPr>
        <w:t xml:space="preserve"> </w:t>
      </w:r>
      <w:r>
        <w:rPr>
          <w:spacing w:val="-1"/>
        </w:rPr>
        <w:t>contratando.</w:t>
      </w:r>
    </w:p>
    <w:p w:rsidR="00C833DA" w:rsidRDefault="00C833DA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C833DA" w:rsidRDefault="00F604B4">
      <w:pPr>
        <w:pStyle w:val="Textkrper"/>
        <w:numPr>
          <w:ilvl w:val="1"/>
          <w:numId w:val="1"/>
        </w:numPr>
        <w:tabs>
          <w:tab w:val="left" w:pos="1464"/>
        </w:tabs>
        <w:ind w:right="374" w:firstLine="0"/>
        <w:jc w:val="both"/>
      </w:pPr>
      <w:r>
        <w:rPr>
          <w:spacing w:val="-1"/>
        </w:rPr>
        <w:t>La</w:t>
      </w:r>
      <w:r>
        <w:rPr>
          <w:spacing w:val="26"/>
        </w:rPr>
        <w:t xml:space="preserve"> </w:t>
      </w:r>
      <w:r>
        <w:rPr>
          <w:spacing w:val="-1"/>
        </w:rPr>
        <w:t>persona</w:t>
      </w:r>
      <w:r>
        <w:rPr>
          <w:spacing w:val="26"/>
        </w:rPr>
        <w:t xml:space="preserve"> </w:t>
      </w:r>
      <w:r>
        <w:rPr>
          <w:spacing w:val="-1"/>
        </w:rPr>
        <w:t>contratista</w:t>
      </w:r>
      <w:r>
        <w:rPr>
          <w:spacing w:val="24"/>
        </w:rPr>
        <w:t xml:space="preserve"> </w:t>
      </w:r>
      <w:r>
        <w:rPr>
          <w:spacing w:val="-1"/>
        </w:rPr>
        <w:t>actuará</w:t>
      </w:r>
      <w:r>
        <w:rPr>
          <w:spacing w:val="26"/>
        </w:rPr>
        <w:t xml:space="preserve"> </w:t>
      </w:r>
      <w:r>
        <w:rPr>
          <w:spacing w:val="-1"/>
        </w:rPr>
        <w:t>como</w:t>
      </w:r>
      <w:r>
        <w:rPr>
          <w:spacing w:val="27"/>
        </w:rPr>
        <w:t xml:space="preserve"> </w:t>
      </w:r>
      <w:r>
        <w:rPr>
          <w:spacing w:val="-1"/>
        </w:rPr>
        <w:t>patrono</w:t>
      </w:r>
      <w:r>
        <w:rPr>
          <w:spacing w:val="25"/>
        </w:rPr>
        <w:t xml:space="preserve"> </w:t>
      </w:r>
      <w:r>
        <w:t>en</w:t>
      </w:r>
      <w:r>
        <w:rPr>
          <w:spacing w:val="25"/>
        </w:rPr>
        <w:t xml:space="preserve"> </w:t>
      </w:r>
      <w:r>
        <w:rPr>
          <w:spacing w:val="-1"/>
        </w:rPr>
        <w:t>relación</w:t>
      </w:r>
      <w:r>
        <w:rPr>
          <w:spacing w:val="25"/>
        </w:rPr>
        <w:t xml:space="preserve"> </w:t>
      </w:r>
      <w:r>
        <w:rPr>
          <w:spacing w:val="-1"/>
        </w:rPr>
        <w:t>con</w:t>
      </w:r>
      <w:r>
        <w:rPr>
          <w:spacing w:val="25"/>
        </w:rPr>
        <w:t xml:space="preserve"> </w:t>
      </w:r>
      <w:r>
        <w:rPr>
          <w:spacing w:val="-1"/>
        </w:rPr>
        <w:t>todo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rPr>
          <w:spacing w:val="-1"/>
        </w:rPr>
        <w:t>personal</w:t>
      </w:r>
      <w:r>
        <w:rPr>
          <w:spacing w:val="26"/>
        </w:rPr>
        <w:t xml:space="preserve"> </w:t>
      </w:r>
      <w:r>
        <w:rPr>
          <w:spacing w:val="-1"/>
        </w:rPr>
        <w:t>que</w:t>
      </w:r>
      <w:r>
        <w:rPr>
          <w:spacing w:val="25"/>
        </w:rPr>
        <w:t xml:space="preserve"> </w:t>
      </w:r>
      <w:r>
        <w:rPr>
          <w:spacing w:val="-1"/>
        </w:rPr>
        <w:t>intervenga</w:t>
      </w:r>
      <w:r>
        <w:rPr>
          <w:spacing w:val="24"/>
        </w:rPr>
        <w:t xml:space="preserve"> </w:t>
      </w:r>
      <w:r>
        <w:t>en</w:t>
      </w:r>
      <w:r>
        <w:rPr>
          <w:spacing w:val="25"/>
        </w:rPr>
        <w:t xml:space="preserve"> </w:t>
      </w:r>
      <w:r>
        <w:t>el</w:t>
      </w:r>
      <w:r>
        <w:rPr>
          <w:spacing w:val="26"/>
        </w:rPr>
        <w:t xml:space="preserve"> </w:t>
      </w:r>
      <w:r>
        <w:rPr>
          <w:spacing w:val="-1"/>
        </w:rPr>
        <w:t>proceso</w:t>
      </w:r>
      <w:r>
        <w:rPr>
          <w:spacing w:val="27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esta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contratación.</w:t>
      </w:r>
      <w:r>
        <w:rPr>
          <w:spacing w:val="44"/>
        </w:rPr>
        <w:t xml:space="preserve"> </w:t>
      </w:r>
      <w:r>
        <w:rPr>
          <w:spacing w:val="-1"/>
        </w:rPr>
        <w:t>Por</w:t>
      </w:r>
      <w:r>
        <w:rPr>
          <w:spacing w:val="-2"/>
        </w:rPr>
        <w:t xml:space="preserve"> </w:t>
      </w:r>
      <w:r>
        <w:rPr>
          <w:spacing w:val="-1"/>
        </w:rPr>
        <w:t>lo tanto, se aclara que no existirá ninguna</w:t>
      </w:r>
      <w:r>
        <w:rPr>
          <w:spacing w:val="-2"/>
        </w:rPr>
        <w:t xml:space="preserve"> </w:t>
      </w:r>
      <w:r>
        <w:rPr>
          <w:spacing w:val="-1"/>
        </w:rPr>
        <w:t>relación</w:t>
      </w:r>
      <w:r>
        <w:t xml:space="preserve"> </w:t>
      </w:r>
      <w:r>
        <w:rPr>
          <w:spacing w:val="-1"/>
        </w:rPr>
        <w:t>laboral</w:t>
      </w:r>
      <w:r>
        <w:rPr>
          <w:spacing w:val="-2"/>
        </w:rPr>
        <w:t xml:space="preserve"> </w:t>
      </w:r>
      <w:r>
        <w:rPr>
          <w:spacing w:val="-1"/>
        </w:rPr>
        <w:t xml:space="preserve">entre </w:t>
      </w:r>
      <w:r>
        <w:t>el</w:t>
      </w:r>
      <w:r>
        <w:rPr>
          <w:spacing w:val="-1"/>
        </w:rPr>
        <w:t xml:space="preserve"> Poder</w:t>
      </w:r>
      <w:r>
        <w:rPr>
          <w:spacing w:val="-2"/>
        </w:rPr>
        <w:t xml:space="preserve"> </w:t>
      </w:r>
      <w:r>
        <w:rPr>
          <w:spacing w:val="-1"/>
        </w:rPr>
        <w:t>Judicial</w:t>
      </w:r>
      <w:r>
        <w:t xml:space="preserve"> y</w:t>
      </w:r>
      <w:r>
        <w:rPr>
          <w:spacing w:val="-2"/>
        </w:rPr>
        <w:t xml:space="preserve"> </w:t>
      </w:r>
      <w:r>
        <w:rPr>
          <w:spacing w:val="-1"/>
        </w:rPr>
        <w:t>personal</w:t>
      </w:r>
      <w:r>
        <w:rPr>
          <w:spacing w:val="-2"/>
        </w:rPr>
        <w:t xml:space="preserve"> </w:t>
      </w:r>
      <w:r>
        <w:rPr>
          <w:spacing w:val="-1"/>
        </w:rPr>
        <w:t>contratado</w:t>
      </w:r>
      <w:r>
        <w:t xml:space="preserve"> </w:t>
      </w:r>
      <w:r>
        <w:rPr>
          <w:spacing w:val="-1"/>
        </w:rPr>
        <w:t>por</w:t>
      </w:r>
      <w:r>
        <w:rPr>
          <w:rFonts w:ascii="Times New Roman" w:hAnsi="Times New Roman"/>
          <w:spacing w:val="81"/>
          <w:w w:val="99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persona</w:t>
      </w:r>
      <w:r>
        <w:rPr>
          <w:spacing w:val="-3"/>
        </w:rPr>
        <w:t xml:space="preserve"> </w:t>
      </w:r>
      <w:r>
        <w:rPr>
          <w:spacing w:val="-1"/>
        </w:rPr>
        <w:t>adjudicataria.</w:t>
      </w:r>
    </w:p>
    <w:p w:rsidR="00C833DA" w:rsidRDefault="00C833DA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C833DA" w:rsidRDefault="00F604B4">
      <w:pPr>
        <w:pStyle w:val="Textkrper"/>
        <w:numPr>
          <w:ilvl w:val="1"/>
          <w:numId w:val="1"/>
        </w:numPr>
        <w:tabs>
          <w:tab w:val="left" w:pos="1440"/>
        </w:tabs>
        <w:ind w:right="375" w:firstLine="0"/>
        <w:jc w:val="both"/>
      </w:pPr>
      <w:r>
        <w:rPr>
          <w:spacing w:val="-1"/>
        </w:rPr>
        <w:t>La</w:t>
      </w:r>
      <w:r>
        <w:t xml:space="preserve"> </w:t>
      </w:r>
      <w:r>
        <w:rPr>
          <w:spacing w:val="-1"/>
        </w:rPr>
        <w:t>persona</w:t>
      </w:r>
      <w:r>
        <w:t xml:space="preserve"> </w:t>
      </w:r>
      <w:r>
        <w:rPr>
          <w:spacing w:val="-1"/>
        </w:rPr>
        <w:t>contratista</w:t>
      </w:r>
      <w:r>
        <w:rPr>
          <w:spacing w:val="1"/>
        </w:rPr>
        <w:t xml:space="preserve"> </w:t>
      </w:r>
      <w:r>
        <w:rPr>
          <w:spacing w:val="-1"/>
        </w:rPr>
        <w:t>tomará</w:t>
      </w:r>
      <w:r>
        <w:t xml:space="preserve"> </w:t>
      </w:r>
      <w:r>
        <w:rPr>
          <w:spacing w:val="-1"/>
        </w:rPr>
        <w:t>todas</w:t>
      </w:r>
      <w:r>
        <w:t xml:space="preserve"> </w:t>
      </w:r>
      <w:r>
        <w:rPr>
          <w:spacing w:val="-1"/>
        </w:rPr>
        <w:t>las</w:t>
      </w:r>
      <w:r>
        <w:rPr>
          <w:spacing w:val="1"/>
        </w:rPr>
        <w:t xml:space="preserve"> </w:t>
      </w:r>
      <w:r>
        <w:rPr>
          <w:spacing w:val="-1"/>
        </w:rPr>
        <w:t>precauciones</w:t>
      </w:r>
      <w:r>
        <w:t xml:space="preserve"> </w:t>
      </w:r>
      <w:r>
        <w:rPr>
          <w:spacing w:val="-1"/>
        </w:rPr>
        <w:t>necesarias</w:t>
      </w:r>
      <w:r>
        <w:t xml:space="preserve"> </w:t>
      </w:r>
      <w:r>
        <w:rPr>
          <w:spacing w:val="-1"/>
        </w:rPr>
        <w:t>para</w:t>
      </w:r>
      <w: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seguridad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2"/>
        </w:rPr>
        <w:t>su</w:t>
      </w:r>
      <w:r>
        <w:rPr>
          <w:spacing w:val="2"/>
        </w:rPr>
        <w:t xml:space="preserve"> </w:t>
      </w:r>
      <w:r>
        <w:rPr>
          <w:spacing w:val="-1"/>
        </w:rPr>
        <w:t>personal</w:t>
      </w:r>
      <w: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rPr>
          <w:spacing w:val="-1"/>
        </w:rPr>
        <w:t>trabajo.</w:t>
      </w:r>
      <w:r>
        <w:rPr>
          <w:spacing w:val="2"/>
        </w:rPr>
        <w:t xml:space="preserve"> </w:t>
      </w:r>
      <w:r>
        <w:rPr>
          <w:spacing w:val="-1"/>
        </w:rPr>
        <w:t>Cumplirá</w:t>
      </w:r>
      <w:r>
        <w:rPr>
          <w:rFonts w:ascii="Times New Roman" w:hAnsi="Times New Roman"/>
          <w:spacing w:val="89"/>
        </w:rPr>
        <w:t xml:space="preserve"> </w:t>
      </w:r>
      <w:r>
        <w:rPr>
          <w:spacing w:val="-1"/>
        </w:rPr>
        <w:t>todas</w:t>
      </w:r>
      <w:r>
        <w:rPr>
          <w:spacing w:val="-3"/>
        </w:rPr>
        <w:t xml:space="preserve"> </w:t>
      </w:r>
      <w:r>
        <w:rPr>
          <w:spacing w:val="-1"/>
        </w:rPr>
        <w:t>las</w:t>
      </w:r>
      <w:r>
        <w:rPr>
          <w:spacing w:val="-3"/>
        </w:rPr>
        <w:t xml:space="preserve"> </w:t>
      </w:r>
      <w:r>
        <w:rPr>
          <w:spacing w:val="-1"/>
        </w:rPr>
        <w:t>leyes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reglamentos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seguridad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previsión</w:t>
      </w:r>
      <w:r>
        <w:rPr>
          <w:spacing w:val="-2"/>
        </w:rPr>
        <w:t xml:space="preserve"> </w:t>
      </w:r>
      <w:r>
        <w:rPr>
          <w:spacing w:val="-1"/>
        </w:rPr>
        <w:t>sociales.</w:t>
      </w:r>
    </w:p>
    <w:p w:rsidR="00C833DA" w:rsidRDefault="00C833DA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C833DA" w:rsidRDefault="00F604B4">
      <w:pPr>
        <w:pStyle w:val="Textkrper"/>
        <w:numPr>
          <w:ilvl w:val="1"/>
          <w:numId w:val="1"/>
        </w:numPr>
        <w:tabs>
          <w:tab w:val="left" w:pos="1436"/>
        </w:tabs>
        <w:ind w:left="1436" w:hanging="300"/>
        <w:jc w:val="both"/>
      </w:pP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persona</w:t>
      </w:r>
      <w:r>
        <w:rPr>
          <w:spacing w:val="-3"/>
        </w:rPr>
        <w:t xml:space="preserve"> </w:t>
      </w:r>
      <w:r>
        <w:rPr>
          <w:spacing w:val="-1"/>
        </w:rPr>
        <w:t>contratista</w:t>
      </w:r>
      <w:r>
        <w:rPr>
          <w:spacing w:val="-2"/>
        </w:rPr>
        <w:t xml:space="preserve"> </w:t>
      </w:r>
      <w:r>
        <w:rPr>
          <w:spacing w:val="-1"/>
        </w:rPr>
        <w:t>deberá</w:t>
      </w:r>
      <w:r>
        <w:rPr>
          <w:spacing w:val="-3"/>
        </w:rPr>
        <w:t xml:space="preserve"> </w:t>
      </w:r>
      <w:r>
        <w:rPr>
          <w:spacing w:val="-1"/>
        </w:rPr>
        <w:t>cubrir</w:t>
      </w:r>
      <w:r>
        <w:rPr>
          <w:spacing w:val="-2"/>
        </w:rPr>
        <w:t xml:space="preserve"> </w:t>
      </w:r>
      <w:r>
        <w:rPr>
          <w:spacing w:val="-1"/>
        </w:rPr>
        <w:t>las</w:t>
      </w:r>
      <w:r>
        <w:rPr>
          <w:spacing w:val="-2"/>
        </w:rPr>
        <w:t xml:space="preserve"> </w:t>
      </w:r>
      <w:r>
        <w:rPr>
          <w:spacing w:val="-1"/>
        </w:rPr>
        <w:t>indemnizaciones</w:t>
      </w:r>
      <w:r>
        <w:rPr>
          <w:spacing w:val="-3"/>
        </w:rP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rPr>
          <w:spacing w:val="-1"/>
        </w:rPr>
        <w:t>se</w:t>
      </w:r>
      <w:r>
        <w:rPr>
          <w:spacing w:val="-2"/>
        </w:rPr>
        <w:t xml:space="preserve"> </w:t>
      </w:r>
      <w:r>
        <w:rPr>
          <w:spacing w:val="-1"/>
        </w:rPr>
        <w:t>originen en riesgos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trabajo.</w:t>
      </w:r>
    </w:p>
    <w:p w:rsidR="00C833DA" w:rsidRDefault="00C833DA">
      <w:pPr>
        <w:rPr>
          <w:rFonts w:ascii="Calibri" w:eastAsia="Calibri" w:hAnsi="Calibri" w:cs="Calibri"/>
          <w:sz w:val="20"/>
          <w:szCs w:val="20"/>
        </w:rPr>
      </w:pPr>
    </w:p>
    <w:p w:rsidR="00C833DA" w:rsidRDefault="00C833DA">
      <w:pPr>
        <w:rPr>
          <w:rFonts w:ascii="Calibri" w:eastAsia="Calibri" w:hAnsi="Calibri" w:cs="Calibri"/>
          <w:sz w:val="20"/>
          <w:szCs w:val="20"/>
        </w:rPr>
      </w:pPr>
    </w:p>
    <w:p w:rsidR="00C833DA" w:rsidRDefault="00C833DA">
      <w:pPr>
        <w:rPr>
          <w:rFonts w:ascii="Calibri" w:eastAsia="Calibri" w:hAnsi="Calibri" w:cs="Calibri"/>
          <w:sz w:val="20"/>
          <w:szCs w:val="20"/>
        </w:rPr>
      </w:pPr>
    </w:p>
    <w:p w:rsidR="00C833DA" w:rsidRDefault="00C833DA">
      <w:pPr>
        <w:rPr>
          <w:rFonts w:ascii="Calibri" w:eastAsia="Calibri" w:hAnsi="Calibri" w:cs="Calibri"/>
          <w:sz w:val="20"/>
          <w:szCs w:val="20"/>
        </w:rPr>
      </w:pPr>
    </w:p>
    <w:p w:rsidR="00C833DA" w:rsidRDefault="00C833DA">
      <w:pPr>
        <w:rPr>
          <w:rFonts w:ascii="Calibri" w:eastAsia="Calibri" w:hAnsi="Calibri" w:cs="Calibri"/>
          <w:sz w:val="20"/>
          <w:szCs w:val="20"/>
        </w:rPr>
      </w:pPr>
    </w:p>
    <w:p w:rsidR="00C833DA" w:rsidRDefault="00C833DA">
      <w:pPr>
        <w:rPr>
          <w:rFonts w:ascii="Calibri" w:eastAsia="Calibri" w:hAnsi="Calibri" w:cs="Calibri"/>
          <w:sz w:val="15"/>
          <w:szCs w:val="15"/>
        </w:rPr>
      </w:pPr>
    </w:p>
    <w:p w:rsidR="00C833DA" w:rsidRDefault="00C833DA">
      <w:pPr>
        <w:rPr>
          <w:rFonts w:ascii="Calibri" w:eastAsia="Calibri" w:hAnsi="Calibri" w:cs="Calibri"/>
          <w:sz w:val="15"/>
          <w:szCs w:val="15"/>
        </w:rPr>
        <w:sectPr w:rsidR="00C833DA">
          <w:pgSz w:w="12240" w:h="15840"/>
          <w:pgMar w:top="1580" w:right="540" w:bottom="1200" w:left="0" w:header="14" w:footer="1009" w:gutter="0"/>
          <w:cols w:space="720"/>
        </w:sectPr>
      </w:pPr>
    </w:p>
    <w:p w:rsidR="00C833DA" w:rsidRDefault="00C833DA">
      <w:pPr>
        <w:spacing w:before="9"/>
        <w:rPr>
          <w:rFonts w:ascii="Calibri" w:eastAsia="Calibri" w:hAnsi="Calibri" w:cs="Calibri"/>
          <w:sz w:val="21"/>
          <w:szCs w:val="21"/>
        </w:rPr>
      </w:pPr>
    </w:p>
    <w:p w:rsidR="00C833DA" w:rsidRDefault="00F604B4">
      <w:pPr>
        <w:spacing w:line="20" w:lineRule="atLeast"/>
        <w:ind w:left="1309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026" style="width:146.1pt;height:1.05pt;mso-position-horizontal-relative:char;mso-position-vertical-relative:line" coordsize="2922,21">
            <v:group id="_x0000_s1029" style="position:absolute;left:7;top:7;width:2908;height:2" coordorigin="7,7" coordsize="2908,2">
              <v:shape id="_x0000_s1030" style="position:absolute;left:7;top:7;width:2908;height:2" coordorigin="7,7" coordsize="2908,0" path="m7,7r2908,e" filled="f" strokeweight=".7pt">
                <v:path arrowok="t"/>
              </v:shape>
            </v:group>
            <v:group id="_x0000_s1027" style="position:absolute;left:189;top:14;width:2586;height:2" coordorigin="189,14" coordsize="2586,2">
              <v:shape id="_x0000_s1028" style="position:absolute;left:189;top:14;width:2586;height:2" coordorigin="189,14" coordsize="2586,0" path="m189,14r2586,e" filled="f" strokeweight=".22908mm">
                <v:path arrowok="t"/>
              </v:shape>
            </v:group>
            <w10:wrap type="none"/>
            <w10:anchorlock/>
          </v:group>
        </w:pict>
      </w:r>
    </w:p>
    <w:p w:rsidR="00C833DA" w:rsidRDefault="00F604B4">
      <w:pPr>
        <w:pStyle w:val="berschrift2"/>
        <w:spacing w:before="8"/>
        <w:ind w:left="1316" w:right="817"/>
        <w:rPr>
          <w:b w:val="0"/>
          <w:bCs w:val="0"/>
        </w:rPr>
      </w:pPr>
      <w:r>
        <w:rPr>
          <w:spacing w:val="-1"/>
        </w:rPr>
        <w:t>Silvia</w:t>
      </w:r>
      <w:r>
        <w:rPr>
          <w:spacing w:val="-6"/>
        </w:rPr>
        <w:t xml:space="preserve"> </w:t>
      </w:r>
      <w:r>
        <w:rPr>
          <w:spacing w:val="-1"/>
        </w:rPr>
        <w:t>Elena</w:t>
      </w:r>
      <w:r>
        <w:rPr>
          <w:spacing w:val="-6"/>
        </w:rPr>
        <w:t xml:space="preserve"> </w:t>
      </w:r>
      <w:r>
        <w:rPr>
          <w:spacing w:val="-1"/>
        </w:rPr>
        <w:t>Villalobos</w:t>
      </w:r>
      <w:r>
        <w:rPr>
          <w:spacing w:val="-6"/>
        </w:rPr>
        <w:t xml:space="preserve"> </w:t>
      </w:r>
      <w:r>
        <w:rPr>
          <w:spacing w:val="-1"/>
        </w:rPr>
        <w:t>Cubero</w:t>
      </w:r>
      <w:r>
        <w:rPr>
          <w:rFonts w:ascii="Times New Roman" w:hAnsi="Times New Roman"/>
          <w:spacing w:val="23"/>
          <w:w w:val="99"/>
        </w:rPr>
        <w:t xml:space="preserve"> </w:t>
      </w:r>
      <w:r>
        <w:rPr>
          <w:spacing w:val="-1"/>
        </w:rPr>
        <w:t>Técnica</w:t>
      </w:r>
      <w:r>
        <w:rPr>
          <w:spacing w:val="-9"/>
        </w:rPr>
        <w:t xml:space="preserve"> </w:t>
      </w:r>
      <w:r>
        <w:rPr>
          <w:spacing w:val="-1"/>
        </w:rPr>
        <w:t>Administrativa</w:t>
      </w:r>
      <w:r>
        <w:rPr>
          <w:spacing w:val="-6"/>
        </w:rPr>
        <w:t xml:space="preserve"> </w:t>
      </w:r>
      <w:r>
        <w:t>2</w:t>
      </w:r>
    </w:p>
    <w:p w:rsidR="00C833DA" w:rsidRDefault="00F604B4">
      <w:pPr>
        <w:ind w:left="1316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spacing w:val="-1"/>
          <w:sz w:val="20"/>
        </w:rPr>
        <w:t>Administración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Regional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8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San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Ramón</w:t>
      </w:r>
    </w:p>
    <w:p w:rsidR="00C833DA" w:rsidRDefault="00F604B4">
      <w:pPr>
        <w:pStyle w:val="Textkrper"/>
        <w:tabs>
          <w:tab w:val="left" w:pos="3772"/>
        </w:tabs>
        <w:spacing w:before="59"/>
        <w:ind w:left="1316"/>
      </w:pPr>
      <w:r>
        <w:rPr>
          <w:w w:val="95"/>
        </w:rPr>
        <w:br w:type="column"/>
      </w:r>
      <w:r>
        <w:rPr>
          <w:spacing w:val="-1"/>
          <w:w w:val="95"/>
        </w:rPr>
        <w:lastRenderedPageBreak/>
        <w:t>sello</w:t>
      </w:r>
      <w:r>
        <w:rPr>
          <w:rFonts w:ascii="Times New Roman"/>
          <w:spacing w:val="-1"/>
          <w:w w:val="95"/>
        </w:rPr>
        <w:tab/>
      </w:r>
      <w:r>
        <w:rPr>
          <w:spacing w:val="-1"/>
        </w:rPr>
        <w:t>Fecha:</w:t>
      </w:r>
      <w:r>
        <w:rPr>
          <w:spacing w:val="39"/>
        </w:rPr>
        <w:t xml:space="preserve"> </w:t>
      </w:r>
      <w:r>
        <w:t xml:space="preserve">20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febrero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2019</w:t>
      </w:r>
    </w:p>
    <w:sectPr w:rsidR="00C833DA">
      <w:type w:val="continuous"/>
      <w:pgSz w:w="12240" w:h="15840"/>
      <w:pgMar w:top="1680" w:right="540" w:bottom="1160" w:left="0" w:header="720" w:footer="720" w:gutter="0"/>
      <w:cols w:num="2" w:space="720" w:equalWidth="0">
        <w:col w:w="4572" w:space="275"/>
        <w:col w:w="685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604B4">
      <w:r>
        <w:separator/>
      </w:r>
    </w:p>
  </w:endnote>
  <w:endnote w:type="continuationSeparator" w:id="0">
    <w:p w:rsidR="00000000" w:rsidRDefault="00F60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3DA" w:rsidRDefault="00F604B4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481.6pt;margin-top:782.45pt;width:61pt;height:12.55pt;z-index:-19096;mso-position-horizontal-relative:page;mso-position-vertical-relative:page" filled="f" stroked="f">
          <v:textbox inset="0,0,0,0">
            <w:txbxContent>
              <w:p w:rsidR="00C833DA" w:rsidRDefault="00F604B4">
                <w:pPr>
                  <w:spacing w:line="23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Calibri" w:hAnsi="Calibri"/>
                    <w:spacing w:val="-1"/>
                    <w:sz w:val="20"/>
                  </w:rPr>
                  <w:t xml:space="preserve">Página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0"/>
                  </w:rPr>
                  <w:t>3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7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sz w:val="20"/>
                  </w:rPr>
                  <w:t>de</w:t>
                </w:r>
                <w:r>
                  <w:rPr>
                    <w:rFonts w:ascii="Calibri" w:hAnsi="Calibri"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0"/>
                  </w:rPr>
                  <w:t>11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3DA" w:rsidRDefault="00F604B4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675.5pt;margin-top:550.55pt;width:61pt;height:12.55pt;z-index:-19000;mso-position-horizontal-relative:page;mso-position-vertical-relative:page" filled="f" stroked="f">
          <v:textbox inset="0,0,0,0">
            <w:txbxContent>
              <w:p w:rsidR="00C833DA" w:rsidRDefault="00F604B4">
                <w:pPr>
                  <w:spacing w:line="23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Calibri" w:hAnsi="Calibri"/>
                    <w:color w:val="16355D"/>
                    <w:spacing w:val="-1"/>
                    <w:sz w:val="20"/>
                  </w:rPr>
                  <w:t>Página</w:t>
                </w:r>
                <w:r>
                  <w:rPr>
                    <w:rFonts w:ascii="Calibri" w:hAnsi="Calibri"/>
                    <w:color w:val="16355D"/>
                    <w:spacing w:val="-3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color w:val="16355D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color w:val="16355D"/>
                    <w:sz w:val="20"/>
                  </w:rPr>
                  <w:t>5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color w:val="16355D"/>
                    <w:spacing w:val="-7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color w:val="16355D"/>
                    <w:sz w:val="20"/>
                  </w:rPr>
                  <w:t>de</w:t>
                </w:r>
                <w:r>
                  <w:rPr>
                    <w:rFonts w:ascii="Calibri" w:hAnsi="Calibri"/>
                    <w:color w:val="16355D"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color w:val="16355D"/>
                    <w:sz w:val="20"/>
                  </w:rPr>
                  <w:t>11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3DA" w:rsidRDefault="00F604B4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01.3pt;margin-top:730.55pt;width:66.9pt;height:12.55pt;z-index:-18904;mso-position-horizontal-relative:page;mso-position-vertical-relative:page" filled="f" stroked="f">
          <v:textbox inset="0,0,0,0">
            <w:txbxContent>
              <w:p w:rsidR="00C833DA" w:rsidRDefault="00F604B4">
                <w:pPr>
                  <w:spacing w:line="23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Calibri" w:hAnsi="Calibri"/>
                    <w:b/>
                    <w:spacing w:val="-1"/>
                    <w:sz w:val="20"/>
                  </w:rPr>
                  <w:t>Página</w:t>
                </w:r>
                <w:r>
                  <w:rPr>
                    <w:rFonts w:ascii="Calibri" w:hAnsi="Calibri"/>
                    <w:b/>
                    <w:spacing w:val="-2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0"/>
                  </w:rPr>
                  <w:t>11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7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b/>
                    <w:sz w:val="20"/>
                  </w:rPr>
                  <w:t>de</w:t>
                </w:r>
                <w:r>
                  <w:rPr>
                    <w:rFonts w:ascii="Calibri" w:hAnsi="Calibri"/>
                    <w:b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0"/>
                  </w:rPr>
                  <w:t>11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604B4">
      <w:r>
        <w:separator/>
      </w:r>
    </w:p>
  </w:footnote>
  <w:footnote w:type="continuationSeparator" w:id="0">
    <w:p w:rsidR="00000000" w:rsidRDefault="00F60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3DA" w:rsidRDefault="00F604B4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0" type="#_x0000_t75" style="position:absolute;margin-left:271.6pt;margin-top:.1pt;width:50.7pt;height:45.5pt;z-index:-19192;mso-position-horizontal-relative:page;mso-position-vertical-relative:page">
          <v:imagedata r:id="rId1" o:title=""/>
          <w10:wrap anchorx="page" anchory="page"/>
        </v:shape>
      </w:pict>
    </w:r>
    <w:r>
      <w:pict>
        <v:shape id="_x0000_s2069" type="#_x0000_t75" style="position:absolute;margin-left:501.7pt;margin-top:59.5pt;width:1.6pt;height:2.1pt;z-index:-19168;mso-position-horizontal-relative:page;mso-position-vertical-relative:page">
          <v:imagedata r:id="rId2" o:title=""/>
          <w10:wrap anchorx="page" anchory="page"/>
        </v:shape>
      </w:pict>
    </w:r>
    <w:r>
      <w:pict>
        <v:group id="_x0000_s2067" style="position:absolute;margin-left:0;margin-top:84pt;width:548.6pt;height:.5pt;z-index:-19144;mso-position-horizontal-relative:page;mso-position-vertical-relative:page" coordorigin=",1680" coordsize="10972,10">
          <v:shape id="_x0000_s2068" style="position:absolute;top:1680;width:10972;height:10" coordorigin=",1680" coordsize="10972,10" path="m,1680r10972,10e" filled="f" strokecolor="blue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214.5pt;margin-top:50.1pt;width:197.6pt;height:28.7pt;z-index:-19120;mso-position-horizontal-relative:page;mso-position-vertical-relative:page" filled="f" stroked="f">
          <v:textbox inset="0,0,0,0">
            <w:txbxContent>
              <w:p w:rsidR="00C833DA" w:rsidRDefault="00F604B4">
                <w:pPr>
                  <w:spacing w:line="264" w:lineRule="exact"/>
                  <w:ind w:left="1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spacing w:val="-1"/>
                    <w:sz w:val="24"/>
                  </w:rPr>
                  <w:t>JUDICIAL</w:t>
                </w:r>
              </w:p>
              <w:p w:rsidR="00C833DA" w:rsidRDefault="00F604B4">
                <w:pPr>
                  <w:spacing w:before="1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/>
                    <w:b/>
                    <w:spacing w:val="-1"/>
                    <w:sz w:val="24"/>
                  </w:rPr>
                  <w:t>Administración</w:t>
                </w:r>
                <w:r>
                  <w:rPr>
                    <w:rFonts w:ascii="Calibri" w:hAnsi="Calibri"/>
                    <w:b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Regional</w:t>
                </w:r>
                <w:r>
                  <w:rPr>
                    <w:rFonts w:ascii="Calibri" w:hAnsi="Calibri"/>
                    <w:b/>
                    <w:spacing w:val="-8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de</w:t>
                </w:r>
                <w:r>
                  <w:rPr>
                    <w:rFonts w:ascii="Calibri" w:hAnsi="Calibri"/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San</w:t>
                </w:r>
                <w:r>
                  <w:rPr>
                    <w:rFonts w:ascii="Calibri" w:hAnsi="Calibri"/>
                    <w:b/>
                    <w:spacing w:val="-8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Ramón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3DA" w:rsidRDefault="00F604B4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4" type="#_x0000_t75" style="position:absolute;margin-left:361.2pt;margin-top:.6pt;width:67.2pt;height:64.3pt;z-index:-19072;mso-position-horizontal-relative:page;mso-position-vertical-relative:page">
          <v:imagedata r:id="rId1" o:title=""/>
          <w10:wrap anchorx="page" anchory="page"/>
        </v:shape>
      </w:pict>
    </w:r>
    <w:r>
      <w:pict>
        <v:shape id="_x0000_s2063" type="#_x0000_t75" style="position:absolute;margin-left:688.2pt;margin-top:77.4pt;width:1.6pt;height:2.1pt;z-index:-19048;mso-position-horizontal-relative:page;mso-position-vertical-relative:page">
          <v:imagedata r:id="rId2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297.3pt;margin-top:66.8pt;width:197.6pt;height:28.6pt;z-index:-19024;mso-position-horizontal-relative:page;mso-position-vertical-relative:page" filled="f" stroked="f">
          <v:textbox inset="0,0,0,0">
            <w:txbxContent>
              <w:p w:rsidR="00C833DA" w:rsidRDefault="00F604B4">
                <w:pPr>
                  <w:spacing w:line="264" w:lineRule="exact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spacing w:val="-1"/>
                    <w:sz w:val="24"/>
                  </w:rPr>
                  <w:t>JUDICIAL</w:t>
                </w:r>
              </w:p>
              <w:p w:rsidR="00C833DA" w:rsidRDefault="00F604B4">
                <w:pPr>
                  <w:spacing w:line="292" w:lineRule="exact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/>
                    <w:b/>
                    <w:spacing w:val="-1"/>
                    <w:sz w:val="24"/>
                  </w:rPr>
                  <w:t>Administración</w:t>
                </w:r>
                <w:r>
                  <w:rPr>
                    <w:rFonts w:ascii="Calibri" w:hAnsi="Calibri"/>
                    <w:b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Regional</w:t>
                </w:r>
                <w:r>
                  <w:rPr>
                    <w:rFonts w:ascii="Calibri" w:hAnsi="Calibri"/>
                    <w:b/>
                    <w:spacing w:val="-8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de</w:t>
                </w:r>
                <w:r>
                  <w:rPr>
                    <w:rFonts w:ascii="Calibri" w:hAnsi="Calibri"/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San</w:t>
                </w:r>
                <w:r>
                  <w:rPr>
                    <w:rFonts w:ascii="Calibri" w:hAnsi="Calibri"/>
                    <w:b/>
                    <w:spacing w:val="-8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Ramón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3DA" w:rsidRDefault="00F604B4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0" type="#_x0000_t75" style="position:absolute;margin-left:279.3pt;margin-top:.7pt;width:52pt;height:45.5pt;z-index:-18976;mso-position-horizontal-relative:page;mso-position-vertical-relative:page">
          <v:imagedata r:id="rId1" o:title=""/>
          <w10:wrap anchorx="page" anchory="page"/>
        </v:shape>
      </w:pict>
    </w:r>
    <w:r>
      <w:pict>
        <v:shape id="_x0000_s2059" type="#_x0000_t75" style="position:absolute;margin-left:523.8pt;margin-top:63.7pt;width:1.6pt;height:2.1pt;z-index:-18952;mso-position-horizontal-relative:page;mso-position-vertical-relative:page">
          <v:imagedata r:id="rId2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13.1pt;margin-top:52.1pt;width:197.6pt;height:28.7pt;z-index:-18928;mso-position-horizontal-relative:page;mso-position-vertical-relative:page" filled="f" stroked="f">
          <v:textbox inset="0,0,0,0">
            <w:txbxContent>
              <w:p w:rsidR="00C833DA" w:rsidRDefault="00F604B4">
                <w:pPr>
                  <w:spacing w:line="264" w:lineRule="exact"/>
                  <w:ind w:left="3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spacing w:val="-1"/>
                    <w:sz w:val="24"/>
                  </w:rPr>
                  <w:t>JUDICIAL</w:t>
                </w:r>
              </w:p>
              <w:p w:rsidR="00C833DA" w:rsidRDefault="00F604B4">
                <w:pPr>
                  <w:spacing w:before="1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/>
                    <w:b/>
                    <w:spacing w:val="-1"/>
                    <w:sz w:val="24"/>
                  </w:rPr>
                  <w:t>Administración</w:t>
                </w:r>
                <w:r>
                  <w:rPr>
                    <w:rFonts w:ascii="Calibri" w:hAnsi="Calibri"/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Regional</w:t>
                </w:r>
                <w:r>
                  <w:rPr>
                    <w:rFonts w:ascii="Calibri" w:hAnsi="Calibri"/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de</w:t>
                </w:r>
                <w:r>
                  <w:rPr>
                    <w:rFonts w:ascii="Calibri" w:hAnsi="Calibri"/>
                    <w:b/>
                    <w:spacing w:val="-8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San</w:t>
                </w:r>
                <w:r>
                  <w:rPr>
                    <w:rFonts w:ascii="Calibri" w:hAnsi="Calibri"/>
                    <w:b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Ramón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3DA" w:rsidRDefault="00F604B4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279.3pt;margin-top:.7pt;width:52pt;height:45.5pt;z-index:-18880;mso-position-horizontal-relative:page;mso-position-vertical-relative:page">
          <v:imagedata r:id="rId1" o:title=""/>
          <w10:wrap anchorx="page" anchory="page"/>
        </v:shape>
      </w:pict>
    </w:r>
    <w:r>
      <w:pict>
        <v:shape id="_x0000_s2055" type="#_x0000_t75" style="position:absolute;margin-left:523.8pt;margin-top:63.7pt;width:1.6pt;height:2.1pt;z-index:-18856;mso-position-horizontal-relative:page;mso-position-vertical-relative:page">
          <v:imagedata r:id="rId2" o:title=""/>
          <w10:wrap anchorx="page" anchory="page"/>
        </v:shape>
      </w:pict>
    </w:r>
    <w:r>
      <w:pict>
        <v:group id="_x0000_s2053" style="position:absolute;margin-left:0;margin-top:96pt;width:579pt;height:.5pt;z-index:-18832;mso-position-horizontal-relative:page;mso-position-vertical-relative:page" coordorigin=",1920" coordsize="11580,10">
          <v:shape id="_x0000_s2054" style="position:absolute;top:1920;width:11580;height:10" coordorigin=",1920" coordsize="11580,10" path="m,1920r11580,10e" filled="f" strokecolor="blue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13.1pt;margin-top:52.1pt;width:197.6pt;height:28.7pt;z-index:-18808;mso-position-horizontal-relative:page;mso-position-vertical-relative:page" filled="f" stroked="f">
          <v:textbox inset="0,0,0,0">
            <w:txbxContent>
              <w:p w:rsidR="00C833DA" w:rsidRDefault="00F604B4">
                <w:pPr>
                  <w:spacing w:line="264" w:lineRule="exact"/>
                  <w:ind w:left="3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spacing w:val="-1"/>
                    <w:sz w:val="24"/>
                  </w:rPr>
                  <w:t>JUDICIAL</w:t>
                </w:r>
              </w:p>
              <w:p w:rsidR="00C833DA" w:rsidRDefault="00F604B4">
                <w:pPr>
                  <w:spacing w:before="1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/>
                    <w:b/>
                    <w:spacing w:val="-1"/>
                    <w:sz w:val="24"/>
                  </w:rPr>
                  <w:t>Administración</w:t>
                </w:r>
                <w:r>
                  <w:rPr>
                    <w:rFonts w:ascii="Calibri" w:hAnsi="Calibri"/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Regional</w:t>
                </w:r>
                <w:r>
                  <w:rPr>
                    <w:rFonts w:ascii="Calibri" w:hAnsi="Calibri"/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de</w:t>
                </w:r>
                <w:r>
                  <w:rPr>
                    <w:rFonts w:ascii="Calibri" w:hAnsi="Calibri"/>
                    <w:b/>
                    <w:spacing w:val="-8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San</w:t>
                </w:r>
                <w:r>
                  <w:rPr>
                    <w:rFonts w:ascii="Calibri" w:hAnsi="Calibri"/>
                    <w:b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Ramón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3DA" w:rsidRDefault="00F604B4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279.3pt;margin-top:.7pt;width:52pt;height:45.5pt;z-index:-18784;mso-position-horizontal-relative:page;mso-position-vertical-relative:page">
          <v:imagedata r:id="rId1" o:title=""/>
          <w10:wrap anchorx="page" anchory="page"/>
        </v:shape>
      </w:pict>
    </w:r>
    <w:r>
      <w:pict>
        <v:shape id="_x0000_s2050" type="#_x0000_t75" style="position:absolute;margin-left:523.8pt;margin-top:63.7pt;width:1.6pt;height:2.1pt;z-index:-18760;mso-position-horizontal-relative:page;mso-position-vertical-relative:page">
          <v:imagedata r:id="rId2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13.1pt;margin-top:52.1pt;width:197.6pt;height:28.7pt;z-index:-18736;mso-position-horizontal-relative:page;mso-position-vertical-relative:page" filled="f" stroked="f">
          <v:textbox inset="0,0,0,0">
            <w:txbxContent>
              <w:p w:rsidR="00C833DA" w:rsidRDefault="00F604B4">
                <w:pPr>
                  <w:spacing w:line="264" w:lineRule="exact"/>
                  <w:ind w:left="3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spacing w:val="-1"/>
                    <w:sz w:val="24"/>
                  </w:rPr>
                  <w:t>JUDICIAL</w:t>
                </w:r>
              </w:p>
              <w:p w:rsidR="00C833DA" w:rsidRDefault="00F604B4">
                <w:pPr>
                  <w:spacing w:before="1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/>
                    <w:b/>
                    <w:spacing w:val="-1"/>
                    <w:sz w:val="24"/>
                  </w:rPr>
                  <w:t>Administración</w:t>
                </w:r>
                <w:r>
                  <w:rPr>
                    <w:rFonts w:ascii="Calibri" w:hAnsi="Calibri"/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Regional</w:t>
                </w:r>
                <w:r>
                  <w:rPr>
                    <w:rFonts w:ascii="Calibri" w:hAnsi="Calibri"/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de</w:t>
                </w:r>
                <w:r>
                  <w:rPr>
                    <w:rFonts w:ascii="Calibri" w:hAnsi="Calibri"/>
                    <w:b/>
                    <w:spacing w:val="-8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San</w:t>
                </w:r>
                <w:r>
                  <w:rPr>
                    <w:rFonts w:ascii="Calibri" w:hAnsi="Calibri"/>
                    <w:b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Ramón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90975"/>
    <w:multiLevelType w:val="hybridMultilevel"/>
    <w:tmpl w:val="13589736"/>
    <w:lvl w:ilvl="0" w:tplc="8EE0B354">
      <w:start w:val="1"/>
      <w:numFmt w:val="bullet"/>
      <w:lvlText w:val=""/>
      <w:lvlJc w:val="left"/>
      <w:pPr>
        <w:ind w:left="785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5566AB64">
      <w:start w:val="1"/>
      <w:numFmt w:val="bullet"/>
      <w:lvlText w:val="•"/>
      <w:lvlJc w:val="left"/>
      <w:pPr>
        <w:ind w:left="1545" w:hanging="360"/>
      </w:pPr>
      <w:rPr>
        <w:rFonts w:hint="default"/>
      </w:rPr>
    </w:lvl>
    <w:lvl w:ilvl="2" w:tplc="C930E60A">
      <w:start w:val="1"/>
      <w:numFmt w:val="bullet"/>
      <w:lvlText w:val="•"/>
      <w:lvlJc w:val="left"/>
      <w:pPr>
        <w:ind w:left="2305" w:hanging="360"/>
      </w:pPr>
      <w:rPr>
        <w:rFonts w:hint="default"/>
      </w:rPr>
    </w:lvl>
    <w:lvl w:ilvl="3" w:tplc="C7DCFC50">
      <w:start w:val="1"/>
      <w:numFmt w:val="bullet"/>
      <w:lvlText w:val="•"/>
      <w:lvlJc w:val="left"/>
      <w:pPr>
        <w:ind w:left="3065" w:hanging="360"/>
      </w:pPr>
      <w:rPr>
        <w:rFonts w:hint="default"/>
      </w:rPr>
    </w:lvl>
    <w:lvl w:ilvl="4" w:tplc="0C00E158">
      <w:start w:val="1"/>
      <w:numFmt w:val="bullet"/>
      <w:lvlText w:val="•"/>
      <w:lvlJc w:val="left"/>
      <w:pPr>
        <w:ind w:left="3825" w:hanging="360"/>
      </w:pPr>
      <w:rPr>
        <w:rFonts w:hint="default"/>
      </w:rPr>
    </w:lvl>
    <w:lvl w:ilvl="5" w:tplc="AC884D0C">
      <w:start w:val="1"/>
      <w:numFmt w:val="bullet"/>
      <w:lvlText w:val="•"/>
      <w:lvlJc w:val="left"/>
      <w:pPr>
        <w:ind w:left="4585" w:hanging="360"/>
      </w:pPr>
      <w:rPr>
        <w:rFonts w:hint="default"/>
      </w:rPr>
    </w:lvl>
    <w:lvl w:ilvl="6" w:tplc="4C8266F6">
      <w:start w:val="1"/>
      <w:numFmt w:val="bullet"/>
      <w:lvlText w:val="•"/>
      <w:lvlJc w:val="left"/>
      <w:pPr>
        <w:ind w:left="5345" w:hanging="360"/>
      </w:pPr>
      <w:rPr>
        <w:rFonts w:hint="default"/>
      </w:rPr>
    </w:lvl>
    <w:lvl w:ilvl="7" w:tplc="5614A832">
      <w:start w:val="1"/>
      <w:numFmt w:val="bullet"/>
      <w:lvlText w:val="•"/>
      <w:lvlJc w:val="left"/>
      <w:pPr>
        <w:ind w:left="6105" w:hanging="360"/>
      </w:pPr>
      <w:rPr>
        <w:rFonts w:hint="default"/>
      </w:rPr>
    </w:lvl>
    <w:lvl w:ilvl="8" w:tplc="2B444D92">
      <w:start w:val="1"/>
      <w:numFmt w:val="bullet"/>
      <w:lvlText w:val="•"/>
      <w:lvlJc w:val="left"/>
      <w:pPr>
        <w:ind w:left="6865" w:hanging="360"/>
      </w:pPr>
      <w:rPr>
        <w:rFonts w:hint="default"/>
      </w:rPr>
    </w:lvl>
  </w:abstractNum>
  <w:abstractNum w:abstractNumId="1">
    <w:nsid w:val="119F3A6C"/>
    <w:multiLevelType w:val="hybridMultilevel"/>
    <w:tmpl w:val="EB2A3C72"/>
    <w:lvl w:ilvl="0" w:tplc="50B8F72E">
      <w:start w:val="1"/>
      <w:numFmt w:val="bullet"/>
      <w:lvlText w:val=""/>
      <w:lvlJc w:val="left"/>
      <w:pPr>
        <w:ind w:left="785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57D63FBE">
      <w:start w:val="1"/>
      <w:numFmt w:val="bullet"/>
      <w:lvlText w:val="•"/>
      <w:lvlJc w:val="left"/>
      <w:pPr>
        <w:ind w:left="1545" w:hanging="360"/>
      </w:pPr>
      <w:rPr>
        <w:rFonts w:hint="default"/>
      </w:rPr>
    </w:lvl>
    <w:lvl w:ilvl="2" w:tplc="E1622A74">
      <w:start w:val="1"/>
      <w:numFmt w:val="bullet"/>
      <w:lvlText w:val="•"/>
      <w:lvlJc w:val="left"/>
      <w:pPr>
        <w:ind w:left="2305" w:hanging="360"/>
      </w:pPr>
      <w:rPr>
        <w:rFonts w:hint="default"/>
      </w:rPr>
    </w:lvl>
    <w:lvl w:ilvl="3" w:tplc="10D4171C">
      <w:start w:val="1"/>
      <w:numFmt w:val="bullet"/>
      <w:lvlText w:val="•"/>
      <w:lvlJc w:val="left"/>
      <w:pPr>
        <w:ind w:left="3065" w:hanging="360"/>
      </w:pPr>
      <w:rPr>
        <w:rFonts w:hint="default"/>
      </w:rPr>
    </w:lvl>
    <w:lvl w:ilvl="4" w:tplc="DFF6A350">
      <w:start w:val="1"/>
      <w:numFmt w:val="bullet"/>
      <w:lvlText w:val="•"/>
      <w:lvlJc w:val="left"/>
      <w:pPr>
        <w:ind w:left="3825" w:hanging="360"/>
      </w:pPr>
      <w:rPr>
        <w:rFonts w:hint="default"/>
      </w:rPr>
    </w:lvl>
    <w:lvl w:ilvl="5" w:tplc="D0EEDE74">
      <w:start w:val="1"/>
      <w:numFmt w:val="bullet"/>
      <w:lvlText w:val="•"/>
      <w:lvlJc w:val="left"/>
      <w:pPr>
        <w:ind w:left="4585" w:hanging="360"/>
      </w:pPr>
      <w:rPr>
        <w:rFonts w:hint="default"/>
      </w:rPr>
    </w:lvl>
    <w:lvl w:ilvl="6" w:tplc="8328323C">
      <w:start w:val="1"/>
      <w:numFmt w:val="bullet"/>
      <w:lvlText w:val="•"/>
      <w:lvlJc w:val="left"/>
      <w:pPr>
        <w:ind w:left="5345" w:hanging="360"/>
      </w:pPr>
      <w:rPr>
        <w:rFonts w:hint="default"/>
      </w:rPr>
    </w:lvl>
    <w:lvl w:ilvl="7" w:tplc="881E6350">
      <w:start w:val="1"/>
      <w:numFmt w:val="bullet"/>
      <w:lvlText w:val="•"/>
      <w:lvlJc w:val="left"/>
      <w:pPr>
        <w:ind w:left="6105" w:hanging="360"/>
      </w:pPr>
      <w:rPr>
        <w:rFonts w:hint="default"/>
      </w:rPr>
    </w:lvl>
    <w:lvl w:ilvl="8" w:tplc="80A6F32E">
      <w:start w:val="1"/>
      <w:numFmt w:val="bullet"/>
      <w:lvlText w:val="•"/>
      <w:lvlJc w:val="left"/>
      <w:pPr>
        <w:ind w:left="6865" w:hanging="360"/>
      </w:pPr>
      <w:rPr>
        <w:rFonts w:hint="default"/>
      </w:rPr>
    </w:lvl>
  </w:abstractNum>
  <w:abstractNum w:abstractNumId="2">
    <w:nsid w:val="16A31CAA"/>
    <w:multiLevelType w:val="multilevel"/>
    <w:tmpl w:val="BCCA2D9E"/>
    <w:lvl w:ilvl="0">
      <w:start w:val="1"/>
      <w:numFmt w:val="decimal"/>
      <w:lvlText w:val="%1."/>
      <w:lvlJc w:val="left"/>
      <w:pPr>
        <w:ind w:left="1420" w:hanging="284"/>
        <w:jc w:val="left"/>
      </w:pPr>
      <w:rPr>
        <w:rFonts w:ascii="Calibri" w:eastAsia="Calibri" w:hAnsi="Calibri" w:hint="default"/>
        <w:b/>
        <w:bCs/>
        <w:spacing w:val="-2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1136" w:hanging="316"/>
        <w:jc w:val="left"/>
      </w:pPr>
      <w:rPr>
        <w:rFonts w:ascii="Calibri" w:eastAsia="Calibri" w:hAnsi="Calibri" w:hint="default"/>
        <w:b/>
        <w:bCs/>
        <w:spacing w:val="-2"/>
        <w:w w:val="99"/>
        <w:sz w:val="20"/>
        <w:szCs w:val="20"/>
      </w:rPr>
    </w:lvl>
    <w:lvl w:ilvl="2">
      <w:start w:val="1"/>
      <w:numFmt w:val="bullet"/>
      <w:lvlText w:val=""/>
      <w:lvlJc w:val="left"/>
      <w:pPr>
        <w:ind w:left="1856" w:hanging="284"/>
      </w:pPr>
      <w:rPr>
        <w:rFonts w:ascii="Wingdings" w:eastAsia="Wingdings" w:hAnsi="Wingdings" w:hint="default"/>
        <w:sz w:val="20"/>
        <w:szCs w:val="20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56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824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793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62" w:hanging="284"/>
      </w:pPr>
      <w:rPr>
        <w:rFonts w:hint="default"/>
      </w:rPr>
    </w:lvl>
  </w:abstractNum>
  <w:abstractNum w:abstractNumId="3">
    <w:nsid w:val="1F540CE5"/>
    <w:multiLevelType w:val="hybridMultilevel"/>
    <w:tmpl w:val="DD4063FE"/>
    <w:lvl w:ilvl="0" w:tplc="89089524">
      <w:start w:val="1"/>
      <w:numFmt w:val="lowerLetter"/>
      <w:lvlText w:val="%1)"/>
      <w:lvlJc w:val="left"/>
      <w:pPr>
        <w:ind w:left="103" w:hanging="216"/>
        <w:jc w:val="left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1" w:tplc="1C6494D8">
      <w:start w:val="1"/>
      <w:numFmt w:val="bullet"/>
      <w:lvlText w:val="•"/>
      <w:lvlJc w:val="left"/>
      <w:pPr>
        <w:ind w:left="543" w:hanging="146"/>
      </w:pPr>
      <w:rPr>
        <w:rFonts w:ascii="Calibri" w:eastAsia="Calibri" w:hAnsi="Calibri" w:hint="default"/>
        <w:sz w:val="20"/>
        <w:szCs w:val="20"/>
      </w:rPr>
    </w:lvl>
    <w:lvl w:ilvl="2" w:tplc="A5C62E9C">
      <w:start w:val="1"/>
      <w:numFmt w:val="bullet"/>
      <w:lvlText w:val="•"/>
      <w:lvlJc w:val="left"/>
      <w:pPr>
        <w:ind w:left="1377" w:hanging="146"/>
      </w:pPr>
      <w:rPr>
        <w:rFonts w:hint="default"/>
      </w:rPr>
    </w:lvl>
    <w:lvl w:ilvl="3" w:tplc="614289B4">
      <w:start w:val="1"/>
      <w:numFmt w:val="bullet"/>
      <w:lvlText w:val="•"/>
      <w:lvlJc w:val="left"/>
      <w:pPr>
        <w:ind w:left="2211" w:hanging="146"/>
      </w:pPr>
      <w:rPr>
        <w:rFonts w:hint="default"/>
      </w:rPr>
    </w:lvl>
    <w:lvl w:ilvl="4" w:tplc="2774E14A">
      <w:start w:val="1"/>
      <w:numFmt w:val="bullet"/>
      <w:lvlText w:val="•"/>
      <w:lvlJc w:val="left"/>
      <w:pPr>
        <w:ind w:left="3045" w:hanging="146"/>
      </w:pPr>
      <w:rPr>
        <w:rFonts w:hint="default"/>
      </w:rPr>
    </w:lvl>
    <w:lvl w:ilvl="5" w:tplc="91B8E980">
      <w:start w:val="1"/>
      <w:numFmt w:val="bullet"/>
      <w:lvlText w:val="•"/>
      <w:lvlJc w:val="left"/>
      <w:pPr>
        <w:ind w:left="3879" w:hanging="146"/>
      </w:pPr>
      <w:rPr>
        <w:rFonts w:hint="default"/>
      </w:rPr>
    </w:lvl>
    <w:lvl w:ilvl="6" w:tplc="954C093C">
      <w:start w:val="1"/>
      <w:numFmt w:val="bullet"/>
      <w:lvlText w:val="•"/>
      <w:lvlJc w:val="left"/>
      <w:pPr>
        <w:ind w:left="4713" w:hanging="146"/>
      </w:pPr>
      <w:rPr>
        <w:rFonts w:hint="default"/>
      </w:rPr>
    </w:lvl>
    <w:lvl w:ilvl="7" w:tplc="AE8814A8">
      <w:start w:val="1"/>
      <w:numFmt w:val="bullet"/>
      <w:lvlText w:val="•"/>
      <w:lvlJc w:val="left"/>
      <w:pPr>
        <w:ind w:left="5547" w:hanging="146"/>
      </w:pPr>
      <w:rPr>
        <w:rFonts w:hint="default"/>
      </w:rPr>
    </w:lvl>
    <w:lvl w:ilvl="8" w:tplc="B4E657C2">
      <w:start w:val="1"/>
      <w:numFmt w:val="bullet"/>
      <w:lvlText w:val="•"/>
      <w:lvlJc w:val="left"/>
      <w:pPr>
        <w:ind w:left="6381" w:hanging="146"/>
      </w:pPr>
      <w:rPr>
        <w:rFonts w:hint="default"/>
      </w:rPr>
    </w:lvl>
  </w:abstractNum>
  <w:abstractNum w:abstractNumId="4">
    <w:nsid w:val="223A53E2"/>
    <w:multiLevelType w:val="hybridMultilevel"/>
    <w:tmpl w:val="73447540"/>
    <w:lvl w:ilvl="0" w:tplc="71E2615C">
      <w:start w:val="1"/>
      <w:numFmt w:val="bullet"/>
      <w:lvlText w:val=""/>
      <w:lvlJc w:val="left"/>
      <w:pPr>
        <w:ind w:left="785" w:hanging="360"/>
      </w:pPr>
      <w:rPr>
        <w:rFonts w:ascii="Symbol" w:eastAsia="Symbol" w:hAnsi="Symbol" w:hint="default"/>
        <w:w w:val="99"/>
        <w:sz w:val="24"/>
        <w:szCs w:val="24"/>
      </w:rPr>
    </w:lvl>
    <w:lvl w:ilvl="1" w:tplc="99F48CA6">
      <w:start w:val="1"/>
      <w:numFmt w:val="bullet"/>
      <w:lvlText w:val="•"/>
      <w:lvlJc w:val="left"/>
      <w:pPr>
        <w:ind w:left="1545" w:hanging="360"/>
      </w:pPr>
      <w:rPr>
        <w:rFonts w:hint="default"/>
      </w:rPr>
    </w:lvl>
    <w:lvl w:ilvl="2" w:tplc="3C06332A">
      <w:start w:val="1"/>
      <w:numFmt w:val="bullet"/>
      <w:lvlText w:val="•"/>
      <w:lvlJc w:val="left"/>
      <w:pPr>
        <w:ind w:left="2305" w:hanging="360"/>
      </w:pPr>
      <w:rPr>
        <w:rFonts w:hint="default"/>
      </w:rPr>
    </w:lvl>
    <w:lvl w:ilvl="3" w:tplc="1B7E34EA">
      <w:start w:val="1"/>
      <w:numFmt w:val="bullet"/>
      <w:lvlText w:val="•"/>
      <w:lvlJc w:val="left"/>
      <w:pPr>
        <w:ind w:left="3065" w:hanging="360"/>
      </w:pPr>
      <w:rPr>
        <w:rFonts w:hint="default"/>
      </w:rPr>
    </w:lvl>
    <w:lvl w:ilvl="4" w:tplc="7956657A">
      <w:start w:val="1"/>
      <w:numFmt w:val="bullet"/>
      <w:lvlText w:val="•"/>
      <w:lvlJc w:val="left"/>
      <w:pPr>
        <w:ind w:left="3825" w:hanging="360"/>
      </w:pPr>
      <w:rPr>
        <w:rFonts w:hint="default"/>
      </w:rPr>
    </w:lvl>
    <w:lvl w:ilvl="5" w:tplc="869EC17C">
      <w:start w:val="1"/>
      <w:numFmt w:val="bullet"/>
      <w:lvlText w:val="•"/>
      <w:lvlJc w:val="left"/>
      <w:pPr>
        <w:ind w:left="4585" w:hanging="360"/>
      </w:pPr>
      <w:rPr>
        <w:rFonts w:hint="default"/>
      </w:rPr>
    </w:lvl>
    <w:lvl w:ilvl="6" w:tplc="4DC4DC10">
      <w:start w:val="1"/>
      <w:numFmt w:val="bullet"/>
      <w:lvlText w:val="•"/>
      <w:lvlJc w:val="left"/>
      <w:pPr>
        <w:ind w:left="5345" w:hanging="360"/>
      </w:pPr>
      <w:rPr>
        <w:rFonts w:hint="default"/>
      </w:rPr>
    </w:lvl>
    <w:lvl w:ilvl="7" w:tplc="E550BEB6">
      <w:start w:val="1"/>
      <w:numFmt w:val="bullet"/>
      <w:lvlText w:val="•"/>
      <w:lvlJc w:val="left"/>
      <w:pPr>
        <w:ind w:left="6105" w:hanging="360"/>
      </w:pPr>
      <w:rPr>
        <w:rFonts w:hint="default"/>
      </w:rPr>
    </w:lvl>
    <w:lvl w:ilvl="8" w:tplc="EFB82AF4">
      <w:start w:val="1"/>
      <w:numFmt w:val="bullet"/>
      <w:lvlText w:val="•"/>
      <w:lvlJc w:val="left"/>
      <w:pPr>
        <w:ind w:left="6865" w:hanging="360"/>
      </w:pPr>
      <w:rPr>
        <w:rFonts w:hint="default"/>
      </w:rPr>
    </w:lvl>
  </w:abstractNum>
  <w:abstractNum w:abstractNumId="5">
    <w:nsid w:val="53AF1DF9"/>
    <w:multiLevelType w:val="hybridMultilevel"/>
    <w:tmpl w:val="1D3277BC"/>
    <w:lvl w:ilvl="0" w:tplc="EA1833AC">
      <w:start w:val="1"/>
      <w:numFmt w:val="decimal"/>
      <w:lvlText w:val="%1."/>
      <w:lvlJc w:val="left"/>
      <w:pPr>
        <w:ind w:left="1136" w:hanging="214"/>
        <w:jc w:val="left"/>
      </w:pPr>
      <w:rPr>
        <w:rFonts w:ascii="Calibri" w:eastAsia="Calibri" w:hAnsi="Calibri" w:hint="default"/>
        <w:w w:val="99"/>
        <w:sz w:val="20"/>
        <w:szCs w:val="20"/>
      </w:rPr>
    </w:lvl>
    <w:lvl w:ilvl="1" w:tplc="B6D6AE10">
      <w:start w:val="1"/>
      <w:numFmt w:val="bullet"/>
      <w:lvlText w:val="•"/>
      <w:lvlJc w:val="left"/>
      <w:pPr>
        <w:ind w:left="2192" w:hanging="214"/>
      </w:pPr>
      <w:rPr>
        <w:rFonts w:hint="default"/>
      </w:rPr>
    </w:lvl>
    <w:lvl w:ilvl="2" w:tplc="41D6145C">
      <w:start w:val="1"/>
      <w:numFmt w:val="bullet"/>
      <w:lvlText w:val="•"/>
      <w:lvlJc w:val="left"/>
      <w:pPr>
        <w:ind w:left="3248" w:hanging="214"/>
      </w:pPr>
      <w:rPr>
        <w:rFonts w:hint="default"/>
      </w:rPr>
    </w:lvl>
    <w:lvl w:ilvl="3" w:tplc="7812E488">
      <w:start w:val="1"/>
      <w:numFmt w:val="bullet"/>
      <w:lvlText w:val="•"/>
      <w:lvlJc w:val="left"/>
      <w:pPr>
        <w:ind w:left="4305" w:hanging="214"/>
      </w:pPr>
      <w:rPr>
        <w:rFonts w:hint="default"/>
      </w:rPr>
    </w:lvl>
    <w:lvl w:ilvl="4" w:tplc="F738A39A">
      <w:start w:val="1"/>
      <w:numFmt w:val="bullet"/>
      <w:lvlText w:val="•"/>
      <w:lvlJc w:val="left"/>
      <w:pPr>
        <w:ind w:left="5361" w:hanging="214"/>
      </w:pPr>
      <w:rPr>
        <w:rFonts w:hint="default"/>
      </w:rPr>
    </w:lvl>
    <w:lvl w:ilvl="5" w:tplc="D7C8C108">
      <w:start w:val="1"/>
      <w:numFmt w:val="bullet"/>
      <w:lvlText w:val="•"/>
      <w:lvlJc w:val="left"/>
      <w:pPr>
        <w:ind w:left="6418" w:hanging="214"/>
      </w:pPr>
      <w:rPr>
        <w:rFonts w:hint="default"/>
      </w:rPr>
    </w:lvl>
    <w:lvl w:ilvl="6" w:tplc="E080459C">
      <w:start w:val="1"/>
      <w:numFmt w:val="bullet"/>
      <w:lvlText w:val="•"/>
      <w:lvlJc w:val="left"/>
      <w:pPr>
        <w:ind w:left="7474" w:hanging="214"/>
      </w:pPr>
      <w:rPr>
        <w:rFonts w:hint="default"/>
      </w:rPr>
    </w:lvl>
    <w:lvl w:ilvl="7" w:tplc="CEAAD2CA">
      <w:start w:val="1"/>
      <w:numFmt w:val="bullet"/>
      <w:lvlText w:val="•"/>
      <w:lvlJc w:val="left"/>
      <w:pPr>
        <w:ind w:left="8530" w:hanging="214"/>
      </w:pPr>
      <w:rPr>
        <w:rFonts w:hint="default"/>
      </w:rPr>
    </w:lvl>
    <w:lvl w:ilvl="8" w:tplc="2F2AB988">
      <w:start w:val="1"/>
      <w:numFmt w:val="bullet"/>
      <w:lvlText w:val="•"/>
      <w:lvlJc w:val="left"/>
      <w:pPr>
        <w:ind w:left="9587" w:hanging="214"/>
      </w:pPr>
      <w:rPr>
        <w:rFonts w:hint="default"/>
      </w:rPr>
    </w:lvl>
  </w:abstractNum>
  <w:abstractNum w:abstractNumId="6">
    <w:nsid w:val="791E4566"/>
    <w:multiLevelType w:val="hybridMultilevel"/>
    <w:tmpl w:val="4D121A72"/>
    <w:lvl w:ilvl="0" w:tplc="11286CB4">
      <w:start w:val="1"/>
      <w:numFmt w:val="decimal"/>
      <w:lvlText w:val="%1."/>
      <w:lvlJc w:val="left"/>
      <w:pPr>
        <w:ind w:left="1988" w:hanging="284"/>
        <w:jc w:val="left"/>
      </w:pPr>
      <w:rPr>
        <w:rFonts w:ascii="Calibri" w:eastAsia="Calibri" w:hAnsi="Calibri" w:hint="default"/>
        <w:b/>
        <w:bCs/>
        <w:spacing w:val="-2"/>
        <w:w w:val="99"/>
        <w:sz w:val="20"/>
        <w:szCs w:val="20"/>
      </w:rPr>
    </w:lvl>
    <w:lvl w:ilvl="1" w:tplc="C07CCBA0">
      <w:start w:val="1"/>
      <w:numFmt w:val="bullet"/>
      <w:lvlText w:val="•"/>
      <w:lvlJc w:val="left"/>
      <w:pPr>
        <w:ind w:left="2897" w:hanging="284"/>
      </w:pPr>
      <w:rPr>
        <w:rFonts w:hint="default"/>
      </w:rPr>
    </w:lvl>
    <w:lvl w:ilvl="2" w:tplc="407E92F8">
      <w:start w:val="1"/>
      <w:numFmt w:val="bullet"/>
      <w:lvlText w:val="•"/>
      <w:lvlJc w:val="left"/>
      <w:pPr>
        <w:ind w:left="3806" w:hanging="284"/>
      </w:pPr>
      <w:rPr>
        <w:rFonts w:hint="default"/>
      </w:rPr>
    </w:lvl>
    <w:lvl w:ilvl="3" w:tplc="C890E09A">
      <w:start w:val="1"/>
      <w:numFmt w:val="bullet"/>
      <w:lvlText w:val="•"/>
      <w:lvlJc w:val="left"/>
      <w:pPr>
        <w:ind w:left="4715" w:hanging="284"/>
      </w:pPr>
      <w:rPr>
        <w:rFonts w:hint="default"/>
      </w:rPr>
    </w:lvl>
    <w:lvl w:ilvl="4" w:tplc="1096CCC8">
      <w:start w:val="1"/>
      <w:numFmt w:val="bullet"/>
      <w:lvlText w:val="•"/>
      <w:lvlJc w:val="left"/>
      <w:pPr>
        <w:ind w:left="5624" w:hanging="284"/>
      </w:pPr>
      <w:rPr>
        <w:rFonts w:hint="default"/>
      </w:rPr>
    </w:lvl>
    <w:lvl w:ilvl="5" w:tplc="BAD03B74">
      <w:start w:val="1"/>
      <w:numFmt w:val="bullet"/>
      <w:lvlText w:val="•"/>
      <w:lvlJc w:val="left"/>
      <w:pPr>
        <w:ind w:left="6534" w:hanging="284"/>
      </w:pPr>
      <w:rPr>
        <w:rFonts w:hint="default"/>
      </w:rPr>
    </w:lvl>
    <w:lvl w:ilvl="6" w:tplc="27A06B98">
      <w:start w:val="1"/>
      <w:numFmt w:val="bullet"/>
      <w:lvlText w:val="•"/>
      <w:lvlJc w:val="left"/>
      <w:pPr>
        <w:ind w:left="7443" w:hanging="284"/>
      </w:pPr>
      <w:rPr>
        <w:rFonts w:hint="default"/>
      </w:rPr>
    </w:lvl>
    <w:lvl w:ilvl="7" w:tplc="322AF5E2">
      <w:start w:val="1"/>
      <w:numFmt w:val="bullet"/>
      <w:lvlText w:val="•"/>
      <w:lvlJc w:val="left"/>
      <w:pPr>
        <w:ind w:left="8352" w:hanging="284"/>
      </w:pPr>
      <w:rPr>
        <w:rFonts w:hint="default"/>
      </w:rPr>
    </w:lvl>
    <w:lvl w:ilvl="8" w:tplc="8E04958E">
      <w:start w:val="1"/>
      <w:numFmt w:val="bullet"/>
      <w:lvlText w:val="•"/>
      <w:lvlJc w:val="left"/>
      <w:pPr>
        <w:ind w:left="9261" w:hanging="284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C833DA"/>
    <w:rsid w:val="00C833DA"/>
    <w:rsid w:val="00F60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outlineLvl w:val="0"/>
    </w:pPr>
    <w:rPr>
      <w:rFonts w:ascii="Calibri" w:eastAsia="Calibri" w:hAnsi="Calibri"/>
      <w:b/>
      <w:bCs/>
      <w:sz w:val="24"/>
      <w:szCs w:val="24"/>
    </w:rPr>
  </w:style>
  <w:style w:type="paragraph" w:styleId="berschrift2">
    <w:name w:val="heading 2"/>
    <w:basedOn w:val="Standard"/>
    <w:uiPriority w:val="1"/>
    <w:qFormat/>
    <w:pPr>
      <w:ind w:left="1136"/>
      <w:outlineLvl w:val="1"/>
    </w:pPr>
    <w:rPr>
      <w:rFonts w:ascii="Calibri" w:eastAsia="Calibri" w:hAnsi="Calibri"/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136"/>
    </w:pPr>
    <w:rPr>
      <w:rFonts w:ascii="Calibri" w:eastAsia="Calibri" w:hAnsi="Calibri"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illalobosc@Poder-Judicial.go.cr" TargetMode="External"/><Relationship Id="rId13" Type="http://schemas.openxmlformats.org/officeDocument/2006/relationships/hyperlink" Target="http://www.poder-judicial.go.cr/proveeduria" TargetMode="External"/><Relationship Id="rId18" Type="http://schemas.openxmlformats.org/officeDocument/2006/relationships/footer" Target="footer3.xm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www.hacienda.go.cr/ATV/frmConsultaSituTributaria.aspx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5" Type="http://schemas.openxmlformats.org/officeDocument/2006/relationships/hyperlink" Target="http://www.poder-judicial.go.cr/proveeduria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oder-judicial.go.cr/proveeduria" TargetMode="External"/><Relationship Id="rId20" Type="http://schemas.openxmlformats.org/officeDocument/2006/relationships/hyperlink" Target="http://www.ccss.sa.cr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eader" Target="header5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eader" Target="header4.xml"/><Relationship Id="rId10" Type="http://schemas.openxmlformats.org/officeDocument/2006/relationships/hyperlink" Target="mailto:crosales@poder-judicial.go.cr" TargetMode="External"/><Relationship Id="rId19" Type="http://schemas.openxmlformats.org/officeDocument/2006/relationships/hyperlink" Target="http://www.poder-judicial.go.cr/proveeduria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quesada@Poder-Judicial.go.cr" TargetMode="External"/><Relationship Id="rId14" Type="http://schemas.openxmlformats.org/officeDocument/2006/relationships/header" Target="header2.xml"/><Relationship Id="rId22" Type="http://schemas.openxmlformats.org/officeDocument/2006/relationships/hyperlink" Target="http://www.hacienda.go.cr/ATV/frmConsultaImpPerJuridicas.as-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4703</Words>
  <Characters>24921</Characters>
  <Application>Microsoft Office Word</Application>
  <DocSecurity>4</DocSecurity>
  <Lines>558</Lines>
  <Paragraphs>160</Paragraphs>
  <ScaleCrop>false</ScaleCrop>
  <Company/>
  <LinksUpToDate>false</LinksUpToDate>
  <CharactersWithSpaces>29544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2019-05-22T15:07:00Z</dcterms:created>
  <dcterms:modified xsi:type="dcterms:W3CDTF">2019-05-22T15:07:00Z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2019-05-22T00:00:00Z</vt:filetime>
  </property>
  <property fmtid="{D5CDD505-2E9C-101B-9397-08002B2CF9AE}" pid="3" name="LastSaved">
    <vt:filetime>2019-05-22T00:00:00Z</vt:filetime>
  </property>
</Properties>
</file>