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6" w:rsidRDefault="0006610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66106" w:rsidRDefault="00EB555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549.1pt;height:1.25pt;mso-position-horizontal-relative:char;mso-position-vertical-relative:line" coordsize="10982,25">
            <v:group id="_x0000_s1086" style="position:absolute;left:7;top:7;width:10967;height:10" coordorigin="7,7" coordsize="10967,10">
              <v:shape id="_x0000_s108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066106" w:rsidRDefault="00066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06" w:rsidRDefault="00EB5559">
      <w:pPr>
        <w:pStyle w:val="berschrift1"/>
        <w:spacing w:before="187"/>
        <w:ind w:left="660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14"/>
        </w:rPr>
        <w:t xml:space="preserve"> </w:t>
      </w:r>
      <w:r>
        <w:rPr>
          <w:spacing w:val="-1"/>
        </w:rPr>
        <w:t>Menor</w:t>
      </w:r>
      <w:r>
        <w:rPr>
          <w:spacing w:val="-14"/>
        </w:rPr>
        <w:t xml:space="preserve"> </w:t>
      </w:r>
      <w:r>
        <w:rPr>
          <w:spacing w:val="-1"/>
        </w:rPr>
        <w:t>2019CD-000001-ARNCM</w:t>
      </w:r>
    </w:p>
    <w:p w:rsidR="00066106" w:rsidRDefault="00066106">
      <w:pPr>
        <w:spacing w:before="10"/>
        <w:rPr>
          <w:rFonts w:ascii="Calibri" w:eastAsia="Calibri" w:hAnsi="Calibri" w:cs="Calibri"/>
          <w:b/>
          <w:bCs/>
        </w:rPr>
      </w:pPr>
    </w:p>
    <w:p w:rsidR="00066106" w:rsidRDefault="00EB5559">
      <w:pPr>
        <w:pStyle w:val="berschrift3"/>
        <w:ind w:left="1823" w:right="1168" w:firstLine="0"/>
        <w:jc w:val="center"/>
        <w:rPr>
          <w:b w:val="0"/>
          <w:bCs w:val="0"/>
        </w:rPr>
      </w:pPr>
      <w:r>
        <w:rPr>
          <w:spacing w:val="-1"/>
        </w:rPr>
        <w:t>Adquisición</w:t>
      </w:r>
      <w:r>
        <w:rPr>
          <w:spacing w:val="-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llantas</w:t>
      </w:r>
      <w:r>
        <w:rPr>
          <w:spacing w:val="-5"/>
        </w:rPr>
        <w:t xml:space="preserve"> </w:t>
      </w: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-1"/>
        </w:rPr>
        <w:t>255/60/R18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unidad</w:t>
      </w:r>
      <w:r>
        <w:rPr>
          <w:spacing w:val="36"/>
        </w:rPr>
        <w:t xml:space="preserve"> </w:t>
      </w:r>
      <w:r>
        <w:t>PJ</w:t>
      </w:r>
      <w:r>
        <w:rPr>
          <w:spacing w:val="-4"/>
        </w:rPr>
        <w:t xml:space="preserve"> </w:t>
      </w:r>
      <w:r>
        <w:rPr>
          <w:spacing w:val="-2"/>
        </w:rPr>
        <w:t>1677</w:t>
      </w:r>
      <w:r>
        <w:rPr>
          <w:spacing w:val="37"/>
        </w:rPr>
        <w:t xml:space="preserve"> </w:t>
      </w:r>
      <w:r>
        <w:t>asignado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Nicoya</w:t>
      </w:r>
      <w:r>
        <w:rPr>
          <w:spacing w:val="3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265/65/R17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unidad</w:t>
      </w:r>
      <w:r>
        <w:rPr>
          <w:spacing w:val="-5"/>
        </w:rPr>
        <w:t xml:space="preserve"> </w:t>
      </w:r>
      <w:r>
        <w:t>PJ</w:t>
      </w:r>
      <w:r>
        <w:rPr>
          <w:spacing w:val="-4"/>
        </w:rPr>
        <w:t xml:space="preserve"> </w:t>
      </w:r>
      <w:r>
        <w:rPr>
          <w:spacing w:val="-2"/>
        </w:rPr>
        <w:t>343</w:t>
      </w:r>
      <w:r>
        <w:rPr>
          <w:spacing w:val="-7"/>
        </w:rPr>
        <w:t xml:space="preserve"> </w:t>
      </w:r>
      <w:r>
        <w:t>asignado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Subdelegación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Nicoya.</w:t>
      </w:r>
    </w:p>
    <w:p w:rsidR="00066106" w:rsidRDefault="000661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106" w:rsidRDefault="00EB5559">
      <w:pPr>
        <w:ind w:left="1834" w:right="11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de </w:t>
      </w:r>
      <w:r>
        <w:rPr>
          <w:rFonts w:ascii="Calibri" w:hAnsi="Calibri"/>
          <w:b/>
          <w:sz w:val="20"/>
        </w:rPr>
        <w:t>llantas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tipo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255/60/R18y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265/65/R17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10:30</w:t>
      </w:r>
      <w:r>
        <w:rPr>
          <w:rFonts w:ascii="Times New Roman" w:hAnsi="Times New Roman"/>
          <w:b/>
          <w:spacing w:val="8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3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05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febrero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066106" w:rsidRDefault="0006610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066106" w:rsidRDefault="00EB5559">
      <w:pPr>
        <w:pStyle w:val="Textkrper"/>
        <w:spacing w:line="241" w:lineRule="auto"/>
        <w:ind w:right="1037"/>
        <w:jc w:val="both"/>
      </w:pP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rPr>
          <w:spacing w:val="-1"/>
        </w:rPr>
        <w:t>pueden</w:t>
      </w:r>
      <w:r>
        <w:rPr>
          <w:spacing w:val="4"/>
        </w:rPr>
        <w:t xml:space="preserve"> </w:t>
      </w:r>
      <w:r>
        <w:rPr>
          <w:spacing w:val="-1"/>
        </w:rPr>
        <w:t>entregarse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rPr>
          <w:spacing w:val="-1"/>
        </w:rPr>
        <w:t>cerrado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Tribunales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Justicia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Regional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Nicoya,</w:t>
      </w:r>
      <w:r>
        <w:rPr>
          <w:spacing w:val="3"/>
        </w:rPr>
        <w:t xml:space="preserve"> </w:t>
      </w:r>
      <w:r>
        <w:rPr>
          <w:spacing w:val="-1"/>
        </w:rPr>
        <w:t>ubicada</w:t>
      </w:r>
      <w:r>
        <w:rPr>
          <w:spacing w:val="5"/>
        </w:rPr>
        <w:t xml:space="preserve"> </w:t>
      </w:r>
      <w:r>
        <w:t>300</w:t>
      </w:r>
      <w:r>
        <w:rPr>
          <w:spacing w:val="3"/>
        </w:rPr>
        <w:t xml:space="preserve"> </w:t>
      </w:r>
      <w:r>
        <w:rPr>
          <w:spacing w:val="-1"/>
        </w:rPr>
        <w:t>metros</w:t>
      </w:r>
      <w:r>
        <w:rPr>
          <w:spacing w:val="6"/>
        </w:rPr>
        <w:t xml:space="preserve"> </w:t>
      </w:r>
      <w:r>
        <w:rPr>
          <w:spacing w:val="-1"/>
        </w:rPr>
        <w:t>sur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Anexión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Nicoya,</w:t>
      </w:r>
      <w:r>
        <w:rPr>
          <w:spacing w:val="1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indispensable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7"/>
        </w:rPr>
        <w:t xml:space="preserve"> </w:t>
      </w:r>
      <w:r>
        <w:t xml:space="preserve">en </w:t>
      </w:r>
      <w:r>
        <w:rPr>
          <w:spacing w:val="6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7"/>
        </w:rPr>
        <w:t xml:space="preserve"> </w:t>
      </w:r>
      <w:r>
        <w:t xml:space="preserve">se </w:t>
      </w:r>
      <w:r>
        <w:rPr>
          <w:spacing w:val="8"/>
        </w:rPr>
        <w:t xml:space="preserve"> </w:t>
      </w:r>
      <w:r>
        <w:rPr>
          <w:spacing w:val="-2"/>
        </w:rPr>
        <w:t>especifique</w:t>
      </w:r>
      <w:r>
        <w:t xml:space="preserve"> </w:t>
      </w:r>
      <w:r>
        <w:rPr>
          <w:spacing w:val="7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nombre,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8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14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correo</w:t>
      </w:r>
    </w:p>
    <w:p w:rsidR="00066106" w:rsidRDefault="00EB5559">
      <w:pPr>
        <w:spacing w:line="200" w:lineRule="atLeast"/>
        <w:ind w:left="1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9" style="width:456.75pt;height:26.85pt;mso-position-horizontal-relative:char;mso-position-vertical-relative:line" coordsize="9135,537">
            <v:group id="_x0000_s1083" style="position:absolute;left:3733;width:5398;height:268" coordorigin="3733" coordsize="5398,268">
              <v:shape id="_x0000_s1084" style="position:absolute;left:3733;width:5398;height:268" coordorigin="3733" coordsize="5398,268" path="m3733,268r5398,l9131,,3733,r,268xe" fillcolor="yellow" stroked="f">
                <v:path arrowok="t"/>
              </v:shape>
            </v:group>
            <v:group id="_x0000_s1080" style="position:absolute;top:268;width:6719;height:268" coordorigin=",268" coordsize="6719,268">
              <v:shape id="_x0000_s1082" style="position:absolute;top:268;width:6719;height:268" coordorigin=",268" coordsize="6719,268" path="m,536r6718,l6718,268,,268,,536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1" type="#_x0000_t202" style="position:absolute;width:9135;height:537" filled="f" stroked="f">
                <v:textbox inset="0,0,0,0">
                  <w:txbxContent>
                    <w:p w:rsidR="00066106" w:rsidRDefault="00EB5559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electrónico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reg_nicoya@poder-judicial.go.cr</w:t>
                        </w:r>
                        <w:r>
                          <w:rPr>
                            <w:rFonts w:ascii="Calibri" w:hAnsi="Calibri"/>
                            <w:color w:val="0000FF"/>
                            <w:spacing w:val="13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hAnsi="Calibri"/>
                          <w:b/>
                        </w:rPr>
                        <w:t>siempre</w:t>
                      </w:r>
                      <w:r>
                        <w:rPr>
                          <w:rFonts w:ascii="Calibri" w:hAnsi="Calibri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cuando</w:t>
                      </w:r>
                      <w:r>
                        <w:rPr>
                          <w:rFonts w:ascii="Calibri" w:hAnsi="Calibri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documento</w:t>
                      </w:r>
                      <w:r>
                        <w:rPr>
                          <w:rFonts w:ascii="Calibri" w:hAnsi="Calibri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firmado</w:t>
                      </w:r>
                      <w:r>
                        <w:rPr>
                          <w:rFonts w:ascii="Calibri" w:hAnsi="Calibri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digitalmente</w:t>
                      </w:r>
                      <w:r>
                        <w:rPr>
                          <w:rFonts w:ascii="Times New Roman" w:hAnsi="Times New Roman"/>
                          <w:b/>
                          <w:spacing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(es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decir,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se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aceptan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ofertas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con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firmas escaneadas,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ni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fax)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este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último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06" w:rsidRDefault="00EB5559">
      <w:pPr>
        <w:pStyle w:val="Textkrper"/>
        <w:spacing w:before="1"/>
      </w:pP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envío </w:t>
      </w: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institución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Megas.</w:t>
      </w:r>
    </w:p>
    <w:p w:rsidR="00066106" w:rsidRDefault="00066106">
      <w:pPr>
        <w:rPr>
          <w:rFonts w:ascii="Calibri" w:eastAsia="Calibri" w:hAnsi="Calibri" w:cs="Calibri"/>
          <w:sz w:val="20"/>
          <w:szCs w:val="20"/>
        </w:rPr>
      </w:pPr>
    </w:p>
    <w:p w:rsidR="00066106" w:rsidRDefault="00EB5559">
      <w:pPr>
        <w:pStyle w:val="berschrift3"/>
        <w:numPr>
          <w:ilvl w:val="0"/>
          <w:numId w:val="2"/>
        </w:numPr>
        <w:tabs>
          <w:tab w:val="left" w:pos="1985"/>
        </w:tabs>
        <w:rPr>
          <w:b w:val="0"/>
          <w:bCs w:val="0"/>
        </w:rPr>
      </w:pPr>
      <w: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aclaraciones:</w:t>
      </w:r>
    </w:p>
    <w:p w:rsidR="00066106" w:rsidRDefault="0006610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066106" w:rsidRDefault="00EB5559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8" type="#_x0000_t202" style="width:467.8pt;height:27.05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066106" w:rsidRDefault="00EB5559">
                  <w:pPr>
                    <w:spacing w:before="20" w:line="243" w:lineRule="auto"/>
                    <w:ind w:left="106" w:right="10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Jéssica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Nájera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Artavia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2685-9055   o 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jnajeraa@poder-judicial.go.cr</w:t>
                    </w:r>
                  </w:hyperlink>
                </w:p>
              </w:txbxContent>
            </v:textbox>
          </v:shape>
        </w:pict>
      </w:r>
    </w:p>
    <w:p w:rsidR="00066106" w:rsidRDefault="000661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106" w:rsidRDefault="00066106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066106" w:rsidRDefault="00EB5559">
      <w:pPr>
        <w:numPr>
          <w:ilvl w:val="0"/>
          <w:numId w:val="2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066106" w:rsidRDefault="0006610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758"/>
      </w:tblGrid>
      <w:tr w:rsidR="00066106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Corporación </w:t>
            </w:r>
            <w:r>
              <w:rPr>
                <w:rFonts w:ascii="Times New Roman" w:hAnsi="Times New Roman"/>
                <w:spacing w:val="-1"/>
                <w:sz w:val="24"/>
              </w:rPr>
              <w:t>Vado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Quesada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S.A.</w:t>
            </w:r>
          </w:p>
        </w:tc>
      </w:tr>
      <w:tr w:rsidR="00066106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3-101-251650</w:t>
            </w:r>
          </w:p>
        </w:tc>
      </w:tr>
      <w:tr w:rsidR="00066106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Erik </w:t>
            </w:r>
            <w:r>
              <w:rPr>
                <w:rFonts w:ascii="Times New Roman"/>
                <w:spacing w:val="-1"/>
                <w:sz w:val="24"/>
              </w:rPr>
              <w:t>Quesada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Sanchez</w:t>
            </w:r>
          </w:p>
        </w:tc>
      </w:tr>
      <w:tr w:rsidR="00066106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2288-7417</w:t>
            </w:r>
          </w:p>
        </w:tc>
      </w:tr>
      <w:tr w:rsidR="00066106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/>
                  <w:spacing w:val="-1"/>
                  <w:sz w:val="24"/>
                </w:rPr>
                <w:t>info@vadoquesada.com</w:t>
              </w:r>
            </w:hyperlink>
          </w:p>
        </w:tc>
      </w:tr>
      <w:tr w:rsidR="00066106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Correo </w:t>
            </w:r>
            <w:r>
              <w:rPr>
                <w:rFonts w:ascii="Times New Roman" w:hAnsi="Times New Roman"/>
                <w:spacing w:val="-1"/>
                <w:sz w:val="24"/>
              </w:rPr>
              <w:t>electrónico: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spacing w:val="-1"/>
                  <w:sz w:val="24"/>
                </w:rPr>
                <w:t>info@vadoquesada.com</w:t>
              </w:r>
            </w:hyperlink>
          </w:p>
        </w:tc>
      </w:tr>
      <w:tr w:rsidR="00066106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2288-7417</w:t>
            </w:r>
          </w:p>
        </w:tc>
      </w:tr>
      <w:tr w:rsidR="00066106">
        <w:trPr>
          <w:trHeight w:hRule="exact" w:val="49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Joan </w:t>
            </w:r>
            <w:r>
              <w:rPr>
                <w:rFonts w:ascii="Times New Roman" w:hAnsi="Times New Roman"/>
                <w:spacing w:val="-1"/>
                <w:sz w:val="24"/>
              </w:rPr>
              <w:t>Herrera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Santamaría</w:t>
            </w:r>
          </w:p>
        </w:tc>
      </w:tr>
      <w:tr w:rsidR="00066106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2288-7417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8691-7993</w:t>
            </w:r>
          </w:p>
        </w:tc>
      </w:tr>
      <w:tr w:rsidR="00066106">
        <w:trPr>
          <w:trHeight w:hRule="exact" w:val="26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6106" w:rsidRDefault="00EB5559">
            <w:pPr>
              <w:pStyle w:val="TableParagraph"/>
              <w:spacing w:line="24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Alajuelita</w:t>
            </w:r>
          </w:p>
        </w:tc>
      </w:tr>
    </w:tbl>
    <w:p w:rsidR="00066106" w:rsidRDefault="00066106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066106" w:rsidRDefault="00EB5559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066106" w:rsidRDefault="0006610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066106" w:rsidRDefault="00EB5559">
      <w:pPr>
        <w:pStyle w:val="Textkrper"/>
        <w:ind w:right="1036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aunque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establezca</w:t>
      </w:r>
      <w:r>
        <w:rPr>
          <w:spacing w:val="20"/>
        </w:rPr>
        <w:t xml:space="preserve"> </w:t>
      </w:r>
      <w:r>
        <w:rPr>
          <w:spacing w:val="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1"/>
        </w:rPr>
        <w:t>realizada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 Proveedores.</w:t>
      </w:r>
    </w:p>
    <w:p w:rsidR="00066106" w:rsidRDefault="000661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66106" w:rsidRDefault="00EB5559">
      <w:pPr>
        <w:pStyle w:val="Textkrper"/>
        <w:ind w:right="1036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3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2"/>
        </w:rPr>
        <w:t>podrá</w:t>
      </w:r>
      <w:r>
        <w:rPr>
          <w:spacing w:val="32"/>
        </w:rPr>
        <w:t xml:space="preserve"> </w:t>
      </w:r>
      <w:r>
        <w:t>acceder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9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ingresando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página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2"/>
        </w:rPr>
        <w:t>duda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2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3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066106" w:rsidRDefault="00066106">
      <w:pPr>
        <w:jc w:val="both"/>
        <w:sectPr w:rsidR="00066106">
          <w:headerReference w:type="default" r:id="rId13"/>
          <w:footerReference w:type="default" r:id="rId14"/>
          <w:type w:val="continuous"/>
          <w:pgSz w:w="11910" w:h="16840"/>
          <w:pgMar w:top="1600" w:right="40" w:bottom="1200" w:left="0" w:header="0" w:footer="1001" w:gutter="0"/>
          <w:pgNumType w:start="1"/>
          <w:cols w:space="720"/>
        </w:sectPr>
      </w:pPr>
    </w:p>
    <w:p w:rsidR="00066106" w:rsidRDefault="00066106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066106" w:rsidRDefault="00EB555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5" style="width:549.1pt;height:1.25pt;mso-position-horizontal-relative:char;mso-position-vertical-relative:line" coordsize="10982,25">
            <v:group id="_x0000_s1076" style="position:absolute;left:7;top:7;width:10967;height:10" coordorigin="7,7" coordsize="10967,10">
              <v:shape id="_x0000_s107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066106" w:rsidRDefault="00066106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66106" w:rsidRDefault="00EB5559">
      <w:pPr>
        <w:pStyle w:val="Textkrper"/>
        <w:spacing w:before="59"/>
        <w:ind w:right="1033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 xml:space="preserve">inscrito </w:t>
      </w:r>
      <w:r>
        <w:t>o</w:t>
      </w:r>
      <w:r>
        <w:rPr>
          <w:spacing w:val="-1"/>
        </w:rPr>
        <w:t xml:space="preserve"> no</w:t>
      </w:r>
      <w:r>
        <w:t xml:space="preserve"> en el</w:t>
      </w:r>
      <w:r>
        <w:rPr>
          <w:spacing w:val="-1"/>
        </w:rPr>
        <w:t xml:space="preserve"> Registro 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notificaciones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validado,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igual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29"/>
        </w:rPr>
        <w:t xml:space="preserve"> </w:t>
      </w:r>
      <w:r>
        <w:t>éste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hacer</w:t>
      </w:r>
      <w:r>
        <w:rPr>
          <w:spacing w:val="27"/>
        </w:rPr>
        <w:t xml:space="preserve"> </w:t>
      </w:r>
      <w:r>
        <w:rPr>
          <w:spacing w:val="-1"/>
        </w:rPr>
        <w:t>efectiva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2"/>
        </w:rP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rPr>
          <w:spacing w:val="-1"/>
        </w:rPr>
        <w:t>porque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3"/>
        </w:rPr>
        <w:t>en</w:t>
      </w:r>
      <w:r>
        <w:rPr>
          <w:spacing w:val="31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momento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contratación,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definir un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t xml:space="preserve"> </w:t>
      </w:r>
      <w:r>
        <w:rPr>
          <w:spacing w:val="-1"/>
        </w:rPr>
        <w:t>oficial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faculta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066106" w:rsidRDefault="000661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66106" w:rsidRDefault="00EB5559">
      <w:pPr>
        <w:pStyle w:val="berschrift3"/>
        <w:numPr>
          <w:ilvl w:val="0"/>
          <w:numId w:val="2"/>
        </w:numPr>
        <w:tabs>
          <w:tab w:val="left" w:pos="1897"/>
        </w:tabs>
        <w:ind w:left="1896" w:hanging="1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066106" w:rsidRDefault="0006610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335"/>
      </w:tblGrid>
      <w:tr w:rsidR="00066106">
        <w:trPr>
          <w:trHeight w:hRule="exact" w:val="500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066106">
        <w:trPr>
          <w:trHeight w:hRule="exact" w:val="744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COTIZAR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EL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BLOQUE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COMPLETO,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embargo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queda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criterio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varias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líneas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expediente.</w:t>
            </w:r>
          </w:p>
        </w:tc>
      </w:tr>
      <w:tr w:rsidR="00066106">
        <w:trPr>
          <w:trHeight w:hRule="exact" w:val="252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15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hábiles</w:t>
            </w:r>
          </w:p>
        </w:tc>
      </w:tr>
      <w:tr w:rsidR="00066106">
        <w:trPr>
          <w:trHeight w:hRule="exact" w:val="256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</w:t>
            </w:r>
          </w:p>
        </w:tc>
      </w:tr>
      <w:tr w:rsidR="00066106">
        <w:trPr>
          <w:trHeight w:hRule="exact" w:val="1230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adicionales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066106" w:rsidRDefault="0006610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066106" w:rsidRDefault="00EB5559">
      <w:pPr>
        <w:numPr>
          <w:ilvl w:val="0"/>
          <w:numId w:val="2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066106" w:rsidRDefault="0006610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9207"/>
      </w:tblGrid>
      <w:tr w:rsidR="00066106">
        <w:trPr>
          <w:trHeight w:hRule="exact" w:val="284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066106">
        <w:trPr>
          <w:trHeight w:hRule="exact" w:val="816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Línea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1: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>en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Administración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Nicoya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Jéssica</w:t>
            </w:r>
            <w:r>
              <w:rPr>
                <w:rFonts w:ascii="Times New Roman" w:hAnsi="Times New Roman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Nájera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Artavia.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2: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Subdelegación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Nicoya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Adriana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Gómez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Rojas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(ver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</w:p>
          <w:p w:rsidR="00066106" w:rsidRDefault="00EB5559">
            <w:pPr>
              <w:pStyle w:val="TableParagraph"/>
              <w:spacing w:line="268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5.1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anexo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las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técnicas.)</w:t>
            </w:r>
          </w:p>
        </w:tc>
      </w:tr>
      <w:tr w:rsidR="00066106">
        <w:trPr>
          <w:trHeight w:hRule="exact" w:val="5872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EB5559">
            <w:pPr>
              <w:pStyle w:val="Listenabsatz"/>
              <w:numPr>
                <w:ilvl w:val="1"/>
                <w:numId w:val="1"/>
              </w:numPr>
              <w:tabs>
                <w:tab w:val="left" w:pos="303"/>
              </w:tabs>
              <w:ind w:hanging="2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Penal:</w:t>
            </w:r>
          </w:p>
          <w:p w:rsidR="00066106" w:rsidRDefault="000661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66106" w:rsidRDefault="00EB5559">
            <w:pPr>
              <w:pStyle w:val="Listenabsatz"/>
              <w:numPr>
                <w:ilvl w:val="2"/>
                <w:numId w:val="1"/>
              </w:numPr>
              <w:tabs>
                <w:tab w:val="left" w:pos="503"/>
              </w:tabs>
              <w:ind w:right="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comercial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hará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acreedora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multa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diaria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adjudicado:</w:t>
            </w:r>
          </w:p>
          <w:p w:rsidR="00066106" w:rsidRDefault="00EB5559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¢1.000.000.00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¢3.000.000.00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atraso.</w:t>
            </w:r>
          </w:p>
          <w:p w:rsidR="00066106" w:rsidRDefault="00EB5559">
            <w:pPr>
              <w:pStyle w:val="TableParagraph"/>
              <w:ind w:left="2" w:right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¢3.000.001.00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¢10.000.000.00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1,5%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atraso.</w:t>
            </w:r>
          </w:p>
          <w:p w:rsidR="00066106" w:rsidRDefault="00EB5559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¢10.000.001.00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¢15.220.000.00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2%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atraso.</w:t>
            </w:r>
          </w:p>
          <w:p w:rsidR="00066106" w:rsidRDefault="000661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66106" w:rsidRDefault="00EB5559">
            <w:pPr>
              <w:pStyle w:val="Listenabsatz"/>
              <w:numPr>
                <w:ilvl w:val="2"/>
                <w:numId w:val="1"/>
              </w:numPr>
              <w:tabs>
                <w:tab w:val="left" w:pos="487"/>
              </w:tabs>
              <w:ind w:left="2" w:right="1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066106" w:rsidRDefault="000661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66106" w:rsidRDefault="00EB5559">
            <w:pPr>
              <w:pStyle w:val="Listenabsatz"/>
              <w:numPr>
                <w:ilvl w:val="2"/>
                <w:numId w:val="1"/>
              </w:numPr>
              <w:tabs>
                <w:tab w:val="left" w:pos="487"/>
              </w:tabs>
              <w:ind w:left="2" w:right="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retenido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066106" w:rsidRDefault="000661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66106" w:rsidRDefault="00EB5559">
            <w:pPr>
              <w:pStyle w:val="Listenabsatz"/>
              <w:numPr>
                <w:ilvl w:val="2"/>
                <w:numId w:val="1"/>
              </w:numPr>
              <w:tabs>
                <w:tab w:val="left" w:pos="459"/>
              </w:tabs>
              <w:ind w:right="11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penal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 el</w:t>
            </w:r>
            <w:r>
              <w:rPr>
                <w:rFonts w:ascii="Calibri" w:hAnsi="Calibri"/>
                <w:spacing w:val="-1"/>
                <w:sz w:val="20"/>
              </w:rPr>
              <w:t xml:space="preserve"> Subproceso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Verificación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066106" w:rsidRDefault="0006610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6106" w:rsidRDefault="00EB5559">
            <w:pPr>
              <w:pStyle w:val="Listenabsatz"/>
              <w:numPr>
                <w:ilvl w:val="2"/>
                <w:numId w:val="1"/>
              </w:numPr>
              <w:tabs>
                <w:tab w:val="left" w:pos="463"/>
              </w:tabs>
              <w:ind w:right="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Administración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 cubran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</w:tbl>
    <w:p w:rsidR="00066106" w:rsidRDefault="00066106">
      <w:pPr>
        <w:jc w:val="both"/>
        <w:rPr>
          <w:rFonts w:ascii="Calibri" w:eastAsia="Calibri" w:hAnsi="Calibri" w:cs="Calibri"/>
          <w:sz w:val="20"/>
          <w:szCs w:val="20"/>
        </w:rPr>
        <w:sectPr w:rsidR="00066106">
          <w:pgSz w:w="11910" w:h="16840"/>
          <w:pgMar w:top="1600" w:right="40" w:bottom="1200" w:left="0" w:header="0" w:footer="1001" w:gutter="0"/>
          <w:cols w:space="720"/>
        </w:sectPr>
      </w:pPr>
    </w:p>
    <w:p w:rsidR="00066106" w:rsidRDefault="0006610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066106" w:rsidRDefault="00EB555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549.1pt;height:1.25pt;mso-position-horizontal-relative:char;mso-position-vertical-relative:line" coordsize="10982,25">
            <v:group id="_x0000_s1073" style="position:absolute;left:7;top:7;width:10967;height:10" coordorigin="7,7" coordsize="10967,10">
              <v:shape id="_x0000_s107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066106" w:rsidRDefault="00066106">
      <w:pPr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9207"/>
      </w:tblGrid>
      <w:tr w:rsidR="00066106">
        <w:trPr>
          <w:trHeight w:hRule="exact" w:val="1721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auto"/>
              <w:ind w:left="3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 (5%)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066106" w:rsidRDefault="000661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66106" w:rsidRDefault="00EB5559">
            <w:pPr>
              <w:pStyle w:val="TableParagraph"/>
              <w:ind w:left="147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 trámite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https: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//</w:t>
            </w:r>
            <w:hyperlink r:id="rId15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www.poder-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judicial.go.cr/proveeduria,</w:t>
              </w:r>
            </w:hyperlink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066106">
        <w:trPr>
          <w:trHeight w:hRule="exact" w:val="496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39" w:lineRule="auto"/>
              <w:ind w:left="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4.5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066106">
        <w:trPr>
          <w:trHeight w:hRule="exact" w:val="288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 xml:space="preserve">4.6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cotizar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066106">
        <w:trPr>
          <w:trHeight w:hRule="exact" w:val="740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39" w:lineRule="auto"/>
              <w:ind w:left="-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 xml:space="preserve">Banco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066106">
        <w:trPr>
          <w:trHeight w:hRule="exact" w:val="500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066106">
        <w:trPr>
          <w:trHeight w:hRule="exact" w:val="744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auto"/>
              <w:ind w:left="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 En aquellos casos,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1"/>
                <w:sz w:val="20"/>
              </w:rPr>
              <w:t xml:space="preserve"> 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066106">
        <w:trPr>
          <w:trHeight w:hRule="exact" w:val="496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39" w:lineRule="auto"/>
              <w:ind w:left="3" w:righ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066106">
        <w:trPr>
          <w:trHeight w:hRule="exact" w:val="500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066106">
        <w:trPr>
          <w:trHeight w:hRule="exact" w:val="984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idiomas,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 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una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066106">
        <w:trPr>
          <w:trHeight w:hRule="exact" w:val="744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modelos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066106">
        <w:trPr>
          <w:trHeight w:hRule="exact" w:val="744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auto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correspondan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custodia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066106">
        <w:trPr>
          <w:trHeight w:hRule="exact" w:val="1473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Quienes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066106" w:rsidRDefault="00EB5559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 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066106">
        <w:trPr>
          <w:trHeight w:hRule="exact" w:val="1476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4.16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regulaciones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z w:val="20"/>
              </w:rPr>
              <w:t xml:space="preserve">  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z w:val="20"/>
              </w:rPr>
              <w:t xml:space="preserve"> y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066106">
        <w:trPr>
          <w:trHeight w:hRule="exact" w:val="500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066106" w:rsidRDefault="00EB5559">
            <w:pPr>
              <w:pStyle w:val="TableParagraph"/>
              <w:spacing w:before="4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066106">
        <w:trPr>
          <w:trHeight w:hRule="exact" w:val="496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39" w:lineRule="auto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18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ju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tar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 xml:space="preserve">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2"/>
                <w:sz w:val="20"/>
              </w:rPr>
              <w:t xml:space="preserve"> 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>ado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066106">
        <w:trPr>
          <w:trHeight w:hRule="exact" w:val="288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4.19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066106">
        <w:trPr>
          <w:trHeight w:hRule="exact" w:val="284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4.20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066106">
        <w:trPr>
          <w:trHeight w:hRule="exact" w:val="986"/>
        </w:trPr>
        <w:tc>
          <w:tcPr>
            <w:tcW w:w="9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 electrónico,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presentando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 digitalmente,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brindará</w:t>
            </w:r>
            <w:r>
              <w:rPr>
                <w:rFonts w:ascii="Times New Roman" w:hAnsi="Times New Roman"/>
                <w:spacing w:val="10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recibido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remita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admisibilidad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electrónico,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187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</w:p>
        </w:tc>
      </w:tr>
    </w:tbl>
    <w:p w:rsidR="00066106" w:rsidRDefault="00066106">
      <w:pPr>
        <w:jc w:val="both"/>
        <w:rPr>
          <w:rFonts w:ascii="Calibri" w:eastAsia="Calibri" w:hAnsi="Calibri" w:cs="Calibri"/>
          <w:sz w:val="20"/>
          <w:szCs w:val="20"/>
        </w:rPr>
        <w:sectPr w:rsidR="00066106">
          <w:pgSz w:w="11910" w:h="16840"/>
          <w:pgMar w:top="1600" w:right="40" w:bottom="1200" w:left="0" w:header="0" w:footer="1001" w:gutter="0"/>
          <w:cols w:space="720"/>
        </w:sectPr>
      </w:pPr>
    </w:p>
    <w:p w:rsidR="00066106" w:rsidRDefault="0006610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066106" w:rsidRDefault="00EB555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549.1pt;height:1.25pt;mso-position-horizontal-relative:char;mso-position-vertical-relative:line" coordsize="10982,25">
            <v:group id="_x0000_s1070" style="position:absolute;left:7;top:7;width:10967;height:10" coordorigin="7,7" coordsize="10967,10">
              <v:shape id="_x0000_s107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066106" w:rsidRDefault="00066106">
      <w:pPr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2172"/>
        <w:gridCol w:w="7035"/>
      </w:tblGrid>
      <w:tr w:rsidR="00066106">
        <w:trPr>
          <w:trHeight w:hRule="exact" w:val="500"/>
        </w:trPr>
        <w:tc>
          <w:tcPr>
            <w:tcW w:w="9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43" w:lineRule="auto"/>
              <w:ind w:left="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066106">
        <w:trPr>
          <w:trHeight w:hRule="exact" w:val="2205"/>
        </w:trPr>
        <w:tc>
          <w:tcPr>
            <w:tcW w:w="9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comercio (en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066106">
        <w:trPr>
          <w:trHeight w:hRule="exact" w:val="500"/>
        </w:trPr>
        <w:tc>
          <w:tcPr>
            <w:tcW w:w="9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4.23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066106">
        <w:trPr>
          <w:trHeight w:hRule="exact" w:val="904"/>
        </w:trPr>
        <w:tc>
          <w:tcPr>
            <w:tcW w:w="920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6106" w:rsidRDefault="000661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6106" w:rsidRDefault="00EB5559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Poder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066106">
        <w:trPr>
          <w:trHeight w:hRule="exact" w:val="244"/>
        </w:trPr>
        <w:tc>
          <w:tcPr>
            <w:tcW w:w="92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23" w:line="22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066106">
        <w:trPr>
          <w:trHeight w:hRule="exact" w:val="466"/>
        </w:trPr>
        <w:tc>
          <w:tcPr>
            <w:tcW w:w="2172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066106" w:rsidRDefault="00EB5559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106" w:rsidRDefault="00066106"/>
        </w:tc>
      </w:tr>
    </w:tbl>
    <w:p w:rsidR="00066106" w:rsidRDefault="00066106">
      <w:pPr>
        <w:sectPr w:rsidR="00066106">
          <w:pgSz w:w="11910" w:h="16840"/>
          <w:pgMar w:top="1600" w:right="40" w:bottom="1200" w:left="0" w:header="0" w:footer="1001" w:gutter="0"/>
          <w:cols w:space="720"/>
        </w:sectPr>
      </w:pPr>
    </w:p>
    <w:p w:rsidR="00066106" w:rsidRDefault="0006610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7"/>
        <w:gridCol w:w="1308"/>
        <w:gridCol w:w="1640"/>
        <w:gridCol w:w="7986"/>
        <w:gridCol w:w="1528"/>
        <w:gridCol w:w="1621"/>
      </w:tblGrid>
      <w:tr w:rsidR="00066106">
        <w:trPr>
          <w:trHeight w:hRule="exact" w:val="296"/>
        </w:trPr>
        <w:tc>
          <w:tcPr>
            <w:tcW w:w="14760" w:type="dxa"/>
            <w:gridSpan w:val="6"/>
            <w:tcBorders>
              <w:top w:val="single" w:sz="15" w:space="0" w:color="98CCFF"/>
              <w:left w:val="single" w:sz="31" w:space="0" w:color="98CCFF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066106" w:rsidRDefault="00EB5559">
            <w:pPr>
              <w:pStyle w:val="TableParagraph"/>
              <w:ind w:left="53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066106">
        <w:trPr>
          <w:trHeight w:hRule="exact" w:val="304"/>
        </w:trPr>
        <w:tc>
          <w:tcPr>
            <w:tcW w:w="14760" w:type="dxa"/>
            <w:gridSpan w:val="6"/>
            <w:tcBorders>
              <w:top w:val="single" w:sz="6" w:space="0" w:color="000000"/>
              <w:left w:val="single" w:sz="31" w:space="0" w:color="98CCFF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066106" w:rsidRDefault="00EB5559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Menor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2019CD-000001-ARNCM</w:t>
            </w:r>
          </w:p>
        </w:tc>
      </w:tr>
      <w:tr w:rsidR="00066106">
        <w:trPr>
          <w:trHeight w:hRule="exact" w:val="294"/>
        </w:trPr>
        <w:tc>
          <w:tcPr>
            <w:tcW w:w="14760" w:type="dxa"/>
            <w:gridSpan w:val="6"/>
            <w:tcBorders>
              <w:top w:val="single" w:sz="6" w:space="0" w:color="000000"/>
              <w:left w:val="single" w:sz="31" w:space="0" w:color="98CCFF"/>
              <w:bottom w:val="single" w:sz="17" w:space="0" w:color="98CCFF"/>
              <w:right w:val="single" w:sz="31" w:space="0" w:color="98CCFF"/>
            </w:tcBorders>
            <w:shd w:val="clear" w:color="auto" w:fill="98CCFF"/>
          </w:tcPr>
          <w:p w:rsidR="00066106" w:rsidRDefault="00EB5559">
            <w:pPr>
              <w:pStyle w:val="TableParagraph"/>
              <w:spacing w:before="24"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BLOQUE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</w:tc>
      </w:tr>
      <w:tr w:rsidR="00066106">
        <w:trPr>
          <w:trHeight w:hRule="exact" w:val="1163"/>
        </w:trPr>
        <w:tc>
          <w:tcPr>
            <w:tcW w:w="677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106" w:rsidRDefault="00EB5559">
            <w:pPr>
              <w:pStyle w:val="TableParagraph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1308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106" w:rsidRDefault="00EB5559">
            <w:pPr>
              <w:pStyle w:val="TableParagraph"/>
              <w:ind w:lef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640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66106" w:rsidRDefault="000661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66106" w:rsidRDefault="00EB5559">
            <w:pPr>
              <w:pStyle w:val="TableParagraph"/>
              <w:spacing w:line="243" w:lineRule="auto"/>
              <w:ind w:left="494" w:right="3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7986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106" w:rsidRDefault="00EB555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1528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66106" w:rsidRDefault="000661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66106" w:rsidRDefault="00EB5559">
            <w:pPr>
              <w:pStyle w:val="TableParagraph"/>
              <w:spacing w:line="243" w:lineRule="auto"/>
              <w:ind w:left="415" w:right="134" w:hanging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621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66106" w:rsidRDefault="000661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66106" w:rsidRDefault="00EB5559">
            <w:pPr>
              <w:pStyle w:val="TableParagraph"/>
              <w:spacing w:line="243" w:lineRule="auto"/>
              <w:ind w:left="446" w:right="309" w:hanging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066106">
        <w:trPr>
          <w:trHeight w:hRule="exact" w:val="2309"/>
        </w:trPr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66106" w:rsidRDefault="00EB55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66106" w:rsidRDefault="00EB555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06" w:rsidRDefault="000661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66106" w:rsidRDefault="00EB5559">
            <w:pPr>
              <w:pStyle w:val="TableParagraph"/>
              <w:ind w:left="5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1" w:line="252" w:lineRule="exact"/>
              <w:ind w:left="67" w:right="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Llantas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</w:rPr>
              <w:t>marca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Maxxis,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Medidas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255/60/R18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Modelo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</w:rPr>
              <w:t>AT771,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2"/>
              </w:rPr>
              <w:t>PJ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1677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 Nissan Frontier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4X4 </w:t>
            </w:r>
            <w:r>
              <w:rPr>
                <w:rFonts w:ascii="Arial" w:hAnsi="Arial"/>
              </w:rPr>
              <w:t xml:space="preserve">año </w:t>
            </w:r>
            <w:r>
              <w:rPr>
                <w:rFonts w:ascii="Arial" w:hAnsi="Arial"/>
                <w:spacing w:val="1"/>
              </w:rPr>
              <w:t>2017.</w:t>
            </w:r>
          </w:p>
          <w:p w:rsidR="00066106" w:rsidRDefault="00EB5559">
            <w:pPr>
              <w:pStyle w:val="TableParagraph"/>
              <w:spacing w:line="252" w:lineRule="exact"/>
              <w:ind w:left="67" w:righ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Banda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rodadura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diseño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flanco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terminal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ofrece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una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excelente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tracción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todo</w:t>
            </w:r>
            <w:r>
              <w:rPr>
                <w:rFonts w:ascii="Arial" w:hAnsi="Arial"/>
                <w:spacing w:val="-1"/>
              </w:rPr>
              <w:t xml:space="preserve"> terreno</w:t>
            </w:r>
          </w:p>
          <w:p w:rsidR="00066106" w:rsidRDefault="00EB5559">
            <w:pPr>
              <w:pStyle w:val="TableParagraph"/>
              <w:ind w:left="67" w:right="7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Rigidez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canal,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pero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conforme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mejora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estabilidad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fuera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carretera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manipulación</w:t>
            </w:r>
          </w:p>
          <w:p w:rsidR="00066106" w:rsidRDefault="00EB5559">
            <w:pPr>
              <w:pStyle w:val="TableParagraph"/>
              <w:ind w:left="67" w:righ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Diseño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Compuesto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patrón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</w:rPr>
              <w:t>banda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rodadura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mejora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tracción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al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desgaste,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mojada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resistencia </w:t>
            </w:r>
            <w:r>
              <w:rPr>
                <w:rFonts w:ascii="Arial" w:hAnsi="Arial"/>
              </w:rPr>
              <w:t>al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aquaplaning.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66106" w:rsidRDefault="000661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66106" w:rsidRDefault="00EB5559">
            <w:pPr>
              <w:pStyle w:val="TableParagraph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156.000,00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66106" w:rsidRDefault="000661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66106" w:rsidRDefault="000661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66106" w:rsidRDefault="00EB5559">
            <w:pPr>
              <w:pStyle w:val="TableParagraph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624.000,00</w:t>
            </w:r>
          </w:p>
        </w:tc>
      </w:tr>
      <w:tr w:rsidR="00066106">
        <w:trPr>
          <w:trHeight w:hRule="exact" w:val="308"/>
        </w:trPr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7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75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₡624.000,00</w:t>
            </w:r>
          </w:p>
        </w:tc>
      </w:tr>
      <w:tr w:rsidR="00066106">
        <w:trPr>
          <w:trHeight w:hRule="exact" w:val="304"/>
        </w:trPr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7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spacing w:line="275" w:lineRule="exact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66106">
        <w:trPr>
          <w:trHeight w:hRule="exact" w:val="500"/>
        </w:trPr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7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67" w:righ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6106" w:rsidRDefault="00066106"/>
        </w:tc>
      </w:tr>
      <w:tr w:rsidR="00066106">
        <w:trPr>
          <w:trHeight w:hRule="exact" w:val="530"/>
        </w:trPr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066106"/>
        </w:tc>
        <w:tc>
          <w:tcPr>
            <w:tcW w:w="1277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6" w:rsidRDefault="00EB5559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Seiscientos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veinticuatro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netos</w:t>
            </w:r>
          </w:p>
        </w:tc>
      </w:tr>
    </w:tbl>
    <w:p w:rsidR="00066106" w:rsidRDefault="0006610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66106" w:rsidRDefault="00066106">
      <w:pPr>
        <w:rPr>
          <w:rFonts w:ascii="Times New Roman" w:eastAsia="Times New Roman" w:hAnsi="Times New Roman" w:cs="Times New Roman"/>
          <w:sz w:val="16"/>
          <w:szCs w:val="16"/>
        </w:rPr>
        <w:sectPr w:rsidR="00066106">
          <w:headerReference w:type="default" r:id="rId17"/>
          <w:footerReference w:type="default" r:id="rId18"/>
          <w:pgSz w:w="16840" w:h="11910" w:orient="landscape"/>
          <w:pgMar w:top="1100" w:right="1140" w:bottom="280" w:left="720" w:header="0" w:footer="0" w:gutter="0"/>
          <w:cols w:space="720"/>
        </w:sectPr>
      </w:pPr>
    </w:p>
    <w:p w:rsidR="00066106" w:rsidRDefault="00EB5559">
      <w:pPr>
        <w:pStyle w:val="berschrift1"/>
        <w:ind w:left="412"/>
        <w:rPr>
          <w:b w:val="0"/>
          <w:bCs w:val="0"/>
        </w:rPr>
      </w:pPr>
      <w:r>
        <w:rPr>
          <w:u w:val="single" w:color="000000"/>
        </w:rPr>
        <w:lastRenderedPageBreak/>
        <w:t>Línea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1:</w:t>
      </w:r>
    </w:p>
    <w:p w:rsidR="00066106" w:rsidRDefault="00EB5559">
      <w:pPr>
        <w:rPr>
          <w:rFonts w:ascii="Calibri" w:eastAsia="Calibri" w:hAnsi="Calibri" w:cs="Calibri"/>
          <w:b/>
          <w:bCs/>
        </w:rPr>
      </w:pPr>
      <w:r>
        <w:br w:type="column"/>
      </w:r>
    </w:p>
    <w:p w:rsidR="00066106" w:rsidRDefault="00066106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066106" w:rsidRDefault="00EB5559">
      <w:pPr>
        <w:pStyle w:val="berschrift2"/>
        <w:spacing w:line="243" w:lineRule="auto"/>
        <w:ind w:right="839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74.6pt;margin-top:1.35pt;width:9pt;height:9pt;z-index:1240;mso-position-horizontal-relative:page">
            <v:imagedata r:id="rId19" o:title=""/>
            <w10:wrap anchorx="page"/>
          </v:shape>
        </w:pict>
      </w:r>
      <w:r>
        <w:pict>
          <v:shape id="_x0000_s1067" type="#_x0000_t75" style="position:absolute;left:0;text-align:left;margin-left:74.6pt;margin-top:14.95pt;width:9pt;height:9pt;z-index:1264;mso-position-horizontal-relative:page">
            <v:imagedata r:id="rId19" o:title=""/>
            <w10:wrap anchorx="page"/>
          </v:shape>
        </w:pict>
      </w:r>
      <w:r>
        <w:rPr>
          <w:spacing w:val="-1"/>
        </w:rPr>
        <w:t>Igual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marca</w:t>
      </w:r>
      <w:r>
        <w:rPr>
          <w:spacing w:val="45"/>
        </w:rPr>
        <w:t xml:space="preserve"> </w:t>
      </w:r>
      <w:r>
        <w:t>Maxxis</w:t>
      </w:r>
      <w:r>
        <w:rPr>
          <w:spacing w:val="-4"/>
        </w:rPr>
        <w:t xml:space="preserve"> </w:t>
      </w:r>
      <w:r>
        <w:rPr>
          <w:spacing w:val="-1"/>
        </w:rPr>
        <w:t>modelo</w:t>
      </w:r>
      <w:r>
        <w:rPr>
          <w:spacing w:val="40"/>
        </w:rPr>
        <w:t xml:space="preserve"> </w:t>
      </w:r>
      <w:r>
        <w:t>255/60/R18</w:t>
      </w:r>
      <w:r>
        <w:rPr>
          <w:spacing w:val="-4"/>
        </w:rPr>
        <w:t xml:space="preserve"> </w:t>
      </w:r>
      <w:r>
        <w:t>AT771.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un</w:t>
      </w:r>
      <w:r>
        <w:rPr>
          <w:spacing w:val="-3"/>
        </w:rPr>
        <w:t xml:space="preserve"> </w:t>
      </w:r>
      <w:r>
        <w:rPr>
          <w:spacing w:val="-1"/>
        </w:rPr>
        <w:t>año</w:t>
      </w:r>
      <w:r>
        <w:rPr>
          <w:spacing w:val="-3"/>
        </w:rPr>
        <w:t xml:space="preserve"> </w:t>
      </w:r>
      <w:r>
        <w:rPr>
          <w:spacing w:val="2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fabricación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hora </w:t>
      </w:r>
      <w:r>
        <w:rPr>
          <w:spacing w:val="2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entrega.</w:t>
      </w:r>
    </w:p>
    <w:p w:rsidR="00066106" w:rsidRDefault="00EB5559">
      <w:pPr>
        <w:spacing w:line="265" w:lineRule="exact"/>
        <w:ind w:left="-28"/>
        <w:rPr>
          <w:rFonts w:ascii="Calibri" w:eastAsia="Calibri" w:hAnsi="Calibri" w:cs="Calibri"/>
        </w:rPr>
      </w:pPr>
      <w:r>
        <w:pict>
          <v:shape id="_x0000_s1066" type="#_x0000_t75" style="position:absolute;left:0;text-align:left;margin-left:74.6pt;margin-top:1.15pt;width:9pt;height:9pt;z-index:1288;mso-position-horizontal-relative:page">
            <v:imagedata r:id="rId19" o:title=""/>
            <w10:wrap anchorx="page"/>
          </v:shape>
        </w:pict>
      </w:r>
      <w:r>
        <w:rPr>
          <w:rFonts w:ascii="Calibri" w:hAnsi="Calibri"/>
          <w:spacing w:val="-1"/>
        </w:rPr>
        <w:t>Presentar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ficha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técnica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llantas.</w:t>
      </w:r>
    </w:p>
    <w:p w:rsidR="00066106" w:rsidRDefault="00EB5559">
      <w:pPr>
        <w:spacing w:line="268" w:lineRule="exact"/>
        <w:ind w:left="-28"/>
        <w:rPr>
          <w:rFonts w:ascii="Calibri" w:eastAsia="Calibri" w:hAnsi="Calibri" w:cs="Calibri"/>
        </w:rPr>
      </w:pPr>
      <w:r>
        <w:pict>
          <v:shape id="_x0000_s1065" type="#_x0000_t75" style="position:absolute;left:0;text-align:left;margin-left:74.6pt;margin-top:2.3pt;width:8pt;height:8pt;z-index:1312;mso-position-horizontal-relative:page">
            <v:imagedata r:id="rId19" o:title=""/>
            <w10:wrap anchorx="page"/>
          </v:shape>
        </w:pic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entrega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Nicoya</w:t>
      </w:r>
    </w:p>
    <w:p w:rsidR="00066106" w:rsidRDefault="00066106">
      <w:pPr>
        <w:spacing w:line="268" w:lineRule="exact"/>
        <w:rPr>
          <w:rFonts w:ascii="Calibri" w:eastAsia="Calibri" w:hAnsi="Calibri" w:cs="Calibri"/>
        </w:rPr>
        <w:sectPr w:rsidR="00066106">
          <w:type w:val="continuous"/>
          <w:pgSz w:w="16840" w:h="11910" w:orient="landscape"/>
          <w:pgMar w:top="1600" w:right="1140" w:bottom="1200" w:left="720" w:header="720" w:footer="720" w:gutter="0"/>
          <w:cols w:num="2" w:space="720" w:equalWidth="0">
            <w:col w:w="1121" w:space="40"/>
            <w:col w:w="13819"/>
          </w:cols>
        </w:sectPr>
      </w:pPr>
    </w:p>
    <w:p w:rsidR="00066106" w:rsidRDefault="000661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66106" w:rsidRDefault="00EB5559">
      <w:pPr>
        <w:spacing w:line="200" w:lineRule="atLeast"/>
        <w:ind w:left="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5" style="width:735.7pt;height:74.35pt;mso-position-horizontal-relative:char;mso-position-vertical-relative:line" coordsize="14714,1487">
            <v:group id="_x0000_s1063" style="position:absolute;left:7;top:7;width:14700;height:2" coordorigin="7,7" coordsize="14700,2">
              <v:shape id="_x0000_s1064" style="position:absolute;left:7;top:7;width:14700;height:2" coordorigin="7,7" coordsize="14700,0" path="m7,7r14700,e" filled="f" strokeweight=".7pt">
                <v:path arrowok="t"/>
              </v:shape>
            </v:group>
            <v:group id="_x0000_s1061" style="position:absolute;left:11;top:13;width:2;height:1465" coordorigin="11,13" coordsize="2,1465">
              <v:shape id="_x0000_s1062" style="position:absolute;left:11;top:13;width:2;height:1465" coordorigin="11,13" coordsize="0,1465" path="m11,13r,1465e" filled="f" strokeweight=".17617mm">
                <v:path arrowok="t"/>
              </v:shape>
            </v:group>
            <v:group id="_x0000_s1059" style="position:absolute;left:7;top:1482;width:14700;height:2" coordorigin="7,1482" coordsize="14700,2">
              <v:shape id="_x0000_s1060" style="position:absolute;left:7;top:1482;width:14700;height:2" coordorigin="7,1482" coordsize="14700,0" path="m7,1482r14700,e" filled="f" strokeweight=".1765mm">
                <v:path arrowok="t"/>
              </v:shape>
            </v:group>
            <v:group id="_x0000_s1056" style="position:absolute;left:14703;top:13;width:2;height:1465" coordorigin="14703,13" coordsize="2,1465">
              <v:shape id="_x0000_s1058" style="position:absolute;left:14703;top:13;width:2;height:1465" coordorigin="14703,13" coordsize="0,1465" path="m14703,13r,1465e" filled="f" strokeweight=".17617mm">
                <v:path arrowok="t"/>
              </v:shape>
              <v:shape id="_x0000_s1057" type="#_x0000_t202" style="position:absolute;left:11;top:7;width:14692;height:1475" filled="f" stroked="f">
                <v:textbox inset="0,0,0,0">
                  <w:txbxContent>
                    <w:p w:rsidR="00066106" w:rsidRDefault="00EB5559">
                      <w:pPr>
                        <w:spacing w:before="3"/>
                        <w:ind w:left="11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  <w:p w:rsidR="00066106" w:rsidRDefault="00EB5559">
                      <w:pPr>
                        <w:tabs>
                          <w:tab w:val="left" w:pos="2586"/>
                          <w:tab w:val="left" w:pos="3241"/>
                        </w:tabs>
                        <w:spacing w:before="2" w:line="490" w:lineRule="atLeast"/>
                        <w:ind w:left="111" w:right="1138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(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  <w:p w:rsidR="00066106" w:rsidRDefault="00EB5559">
                      <w:pPr>
                        <w:tabs>
                          <w:tab w:val="left" w:pos="832"/>
                        </w:tabs>
                        <w:ind w:left="4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verá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06" w:rsidRDefault="000661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66106">
          <w:type w:val="continuous"/>
          <w:pgSz w:w="16840" w:h="11910" w:orient="landscape"/>
          <w:pgMar w:top="1600" w:right="1140" w:bottom="1200" w:left="720" w:header="720" w:footer="720" w:gutter="0"/>
          <w:cols w:space="720"/>
        </w:sectPr>
      </w:pPr>
    </w:p>
    <w:p w:rsidR="00066106" w:rsidRDefault="00066106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066106" w:rsidRDefault="00EB5559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5" style="width:735.7pt;height:110.95pt;mso-position-horizontal-relative:char;mso-position-vertical-relative:line" coordsize="14714,2219">
            <v:group id="_x0000_s1053" style="position:absolute;left:7;top:7;width:14700;height:2" coordorigin="7,7" coordsize="14700,2">
              <v:shape id="_x0000_s1054" style="position:absolute;left:7;top:7;width:14700;height:2" coordorigin="7,7" coordsize="14700,0" path="m7,7r14700,e" filled="f" strokeweight=".7pt">
                <v:path arrowok="t"/>
              </v:shape>
            </v:group>
            <v:group id="_x0000_s1051" style="position:absolute;left:11;top:13;width:2;height:2197" coordorigin="11,13" coordsize="2,2197">
              <v:shape id="_x0000_s1052" style="position:absolute;left:11;top:13;width:2;height:2197" coordorigin="11,13" coordsize="0,2197" path="m11,13r,2197e" filled="f" strokeweight=".17617mm">
                <v:path arrowok="t"/>
              </v:shape>
            </v:group>
            <v:group id="_x0000_s1049" style="position:absolute;left:7;top:2214;width:14700;height:2" coordorigin="7,2214" coordsize="14700,2">
              <v:shape id="_x0000_s1050" style="position:absolute;left:7;top:2214;width:14700;height:2" coordorigin="7,2214" coordsize="14700,0" path="m7,2214r14700,e" filled="f" strokeweight=".1765mm">
                <v:path arrowok="t"/>
              </v:shape>
            </v:group>
            <v:group id="_x0000_s1046" style="position:absolute;left:14703;top:13;width:2;height:2197" coordorigin="14703,13" coordsize="2,2197">
              <v:shape id="_x0000_s1048" style="position:absolute;left:14703;top:13;width:2;height:2197" coordorigin="14703,13" coordsize="0,2197" path="m14703,13r,2197e" filled="f" strokeweight=".17617mm">
                <v:path arrowok="t"/>
              </v:shape>
              <v:shape id="_x0000_s1047" type="#_x0000_t202" style="position:absolute;left:11;top:7;width:14692;height:2207" filled="f" stroked="f">
                <v:textbox inset="0,0,0,0">
                  <w:txbxContent>
                    <w:p w:rsidR="00066106" w:rsidRDefault="00EB5559">
                      <w:pPr>
                        <w:spacing w:before="3"/>
                        <w:ind w:left="832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el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Times New Roman" w:hAnsi="Times New Roman"/>
                          <w:spacing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 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cuando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adjudicataria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o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dicho</w:t>
                      </w:r>
                      <w:r>
                        <w:rPr>
                          <w:rFonts w:ascii="Times New Roman" w:hAnsi="Times New Roman"/>
                          <w:spacing w:val="1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contemplar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en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cabo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  <w:p w:rsidR="00066106" w:rsidRDefault="00EB5559">
                      <w:pPr>
                        <w:spacing w:line="244" w:lineRule="exact"/>
                        <w:ind w:left="83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marque ninguna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impuestos.</w:t>
                      </w:r>
                    </w:p>
                    <w:p w:rsidR="00066106" w:rsidRDefault="00066106">
                      <w:pPr>
                        <w:spacing w:before="12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066106" w:rsidRDefault="00EB5559">
                      <w:pPr>
                        <w:ind w:left="111" w:right="10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https://www.poder-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judicial.go.cr/proveeduria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06" w:rsidRDefault="00066106">
      <w:pPr>
        <w:rPr>
          <w:rFonts w:ascii="Calibri" w:eastAsia="Calibri" w:hAnsi="Calibri" w:cs="Calibri"/>
          <w:sz w:val="20"/>
          <w:szCs w:val="20"/>
        </w:rPr>
      </w:pPr>
    </w:p>
    <w:p w:rsidR="00066106" w:rsidRDefault="00066106">
      <w:pPr>
        <w:rPr>
          <w:rFonts w:ascii="Calibri" w:eastAsia="Calibri" w:hAnsi="Calibri" w:cs="Calibri"/>
          <w:sz w:val="20"/>
          <w:szCs w:val="20"/>
        </w:rPr>
      </w:pPr>
    </w:p>
    <w:p w:rsidR="00066106" w:rsidRDefault="00066106">
      <w:pPr>
        <w:rPr>
          <w:rFonts w:ascii="Calibri" w:eastAsia="Calibri" w:hAnsi="Calibri" w:cs="Calibri"/>
          <w:sz w:val="23"/>
          <w:szCs w:val="23"/>
        </w:rPr>
      </w:pPr>
    </w:p>
    <w:p w:rsidR="00066106" w:rsidRDefault="00EB5559">
      <w:pPr>
        <w:pStyle w:val="berschrift3"/>
        <w:spacing w:before="59"/>
        <w:ind w:left="372" w:firstLine="0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 legal</w:t>
      </w:r>
    </w:p>
    <w:p w:rsidR="00066106" w:rsidRDefault="000661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106" w:rsidRDefault="000661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106" w:rsidRDefault="00066106">
      <w:pPr>
        <w:rPr>
          <w:rFonts w:ascii="Calibri" w:eastAsia="Calibri" w:hAnsi="Calibri" w:cs="Calibri"/>
          <w:sz w:val="20"/>
          <w:szCs w:val="20"/>
        </w:rPr>
        <w:sectPr w:rsidR="00066106">
          <w:headerReference w:type="default" r:id="rId20"/>
          <w:footerReference w:type="default" r:id="rId21"/>
          <w:pgSz w:w="16840" w:h="11910" w:orient="landscape"/>
          <w:pgMar w:top="900" w:right="1140" w:bottom="280" w:left="760" w:header="0" w:footer="0" w:gutter="0"/>
          <w:cols w:space="720"/>
        </w:sectPr>
      </w:pPr>
    </w:p>
    <w:p w:rsidR="00066106" w:rsidRDefault="0006610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66106" w:rsidRDefault="00EB5559">
      <w:pPr>
        <w:pStyle w:val="Textkrper"/>
        <w:ind w:left="579"/>
        <w:rPr>
          <w:rFonts w:cs="Calibri"/>
        </w:rPr>
      </w:pPr>
      <w:r>
        <w:pict>
          <v:group id="_x0000_s1030" style="position:absolute;left:0;text-align:left;margin-left:126.6pt;margin-top:-3.6pt;width:33.25pt;height:33pt;z-index:-14872;mso-position-horizontal-relative:page" coordorigin="2532,-72" coordsize="665,660">
            <v:shape id="_x0000_s1044" style="position:absolute;left:2532;top:-72;width:665;height:660" coordorigin="2532,-72" coordsize="665,660" path="m2631,465r-66,46l2532,572r,15l2585,587r2,-1l2545,586r,-9l2579,518r33,-36l2631,465xe" fillcolor="#ffd8d8" stroked="f">
              <v:path arrowok="t"/>
            </v:shape>
            <v:shape id="_x0000_s1043" style="position:absolute;left:2532;top:-72;width:665;height:660" coordorigin="2532,-72" coordsize="665,660" path="m2818,-72r-15,10l2795,-39r-2,25l2794,8r8,62l2814,127r-1,9l2786,218r-24,58l2732,341r-33,65l2663,467r-36,54l2576,574r-31,12l2587,586r53,-50l2687,470r17,-28l2723,432r19,-9l2753,419r-36,l2747,364r35,-68l2811,228r16,-50l2854,178r-3,-6l2844,152r1,-24l2845,105r1,-20l2831,85r-8,-18l2817,48r-3,-21l2812,7r,-22l2813,-38r5,-20l2849,-58r1,-5l2839,-71r-21,-1xe" fillcolor="#ffd8d8" stroked="f">
              <v:path arrowok="t"/>
            </v:shape>
            <v:shape id="_x0000_s1042" style="position:absolute;left:2532;top:-72;width:665;height:660" coordorigin="2532,-72" coordsize="665,660" path="m3190,417r-19,l3163,424r,18l3171,449r19,l3193,446r-20,l3167,440r,-14l3173,421r20,l3190,417xe" fillcolor="#ffd8d8" stroked="f">
              <v:path arrowok="t"/>
            </v:shape>
            <v:shape id="_x0000_s1041" style="position:absolute;left:2532;top:-72;width:665;height:660" coordorigin="2532,-72" coordsize="665,660" path="m3193,421r-5,l3192,426r,14l3188,446r5,l3196,442r,-18l3193,421xe" fillcolor="#ffd8d8" stroked="f">
              <v:path arrowok="t"/>
            </v:shape>
            <v:shape id="_x0000_s1040" style="position:absolute;left:2532;top:-72;width:665;height:660" coordorigin="2532,-72" coordsize="665,660" path="m3184,423r-11,l3173,442r4,l3177,435r8,l3185,434r-2,l3187,432r-10,l3177,427r9,l3186,426r-2,-3xe" fillcolor="#ffd8d8" stroked="f">
              <v:path arrowok="t"/>
            </v:shape>
            <v:shape id="_x0000_s1039" style="position:absolute;left:2532;top:-72;width:665;height:660" coordorigin="2532,-72" coordsize="665,660" path="m3185,435r-4,l3182,437r1,2l3183,442r4,l3186,439r,-3l3185,435xe" fillcolor="#ffd8d8" stroked="f">
              <v:path arrowok="t"/>
            </v:shape>
            <v:shape id="_x0000_s1038" style="position:absolute;left:2532;top:-72;width:665;height:660" coordorigin="2532,-72" coordsize="665,660" path="m3186,427r-5,l3183,428r,4l3181,432r6,l3187,430r-1,-3xe" fillcolor="#ffd8d8" stroked="f">
              <v:path arrowok="t"/>
            </v:shape>
            <v:shape id="_x0000_s1037" style="position:absolute;left:2532;top:-72;width:665;height:660" coordorigin="2532,-72" coordsize="665,660" path="m2854,178r-27,l2840,206r42,67l2935,326r23,15l2887,360r-58,18l2769,398r-52,21l2753,419r8,-3l2780,408r59,-18l2898,377r77,-12l3047,365r-12,-5l3054,358r23,-1l3102,357r82,l3182,355r-17,-8l3142,341r-3,l3012,341r-21,-9l2928,290r-49,-63l2860,191r-6,-13xe" fillcolor="#ffd8d8" stroked="f">
              <v:path arrowok="t"/>
            </v:shape>
            <v:shape id="_x0000_s1036" style="position:absolute;left:2532;top:-72;width:665;height:660" coordorigin="2532,-72" coordsize="665,660" path="m3047,365r-72,l2999,374r66,21l3137,410r14,1l3178,408r8,-8l3169,400r-14,l3079,379r-22,-9l3047,365xe" fillcolor="#ffd8d8" stroked="f">
              <v:path arrowok="t"/>
            </v:shape>
            <v:shape id="_x0000_s1035" style="position:absolute;left:2532;top:-72;width:665;height:660" coordorigin="2532,-72" coordsize="665,660" path="m3189,397r-4,1l3177,400r9,l3189,397xe" fillcolor="#ffd8d8" stroked="f">
              <v:path arrowok="t"/>
            </v:shape>
            <v:shape id="_x0000_s1034" style="position:absolute;left:2532;top:-72;width:665;height:660" coordorigin="2532,-72" coordsize="665,660" path="m3184,357r-82,l3127,358r23,2l3170,365r15,8l3192,383r,5l3194,384r2,-2l3196,377r-3,-12l3184,357xe" fillcolor="#ffd8d8" stroked="f">
              <v:path arrowok="t"/>
            </v:shape>
            <v:shape id="_x0000_s1033" style="position:absolute;left:2532;top:-72;width:665;height:660" coordorigin="2532,-72" coordsize="665,660" path="m3088,338r-22,l3046,339r-17,1l3012,341r127,l3115,338r-27,xe" fillcolor="#ffd8d8" stroked="f">
              <v:path arrowok="t"/>
            </v:shape>
            <v:shape id="_x0000_s1032" style="position:absolute;left:2532;top:-72;width:665;height:660" coordorigin="2532,-72" coordsize="665,660" path="m2848,-9r-2,11l2843,16r-7,42l2831,85r15,l2846,64r1,-19l2847,27r1,-18l2848,-9xe" fillcolor="#ffd8d8" stroked="f">
              <v:path arrowok="t"/>
            </v:shape>
            <v:shape id="_x0000_s1031" style="position:absolute;left:2532;top:-72;width:665;height:660" coordorigin="2532,-72" coordsize="665,660" path="m2849,-58r-31,l2836,-58r10,16l2849,-58xe" fillcolor="#ffd8d8" stroked="f">
              <v:path arrowok="t"/>
            </v:shape>
            <w10:wrap anchorx="page"/>
          </v:group>
        </w:pict>
      </w:r>
      <w:r>
        <w:t>ERIK</w:t>
      </w:r>
      <w:r>
        <w:rPr>
          <w:spacing w:val="29"/>
        </w:rPr>
        <w:t xml:space="preserve"> </w:t>
      </w:r>
      <w:r>
        <w:t>QUESADA</w:t>
      </w:r>
    </w:p>
    <w:p w:rsidR="00066106" w:rsidRDefault="00EB5559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066106" w:rsidRDefault="00066106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066106" w:rsidRDefault="00EB5559">
      <w:pPr>
        <w:ind w:left="259" w:right="1137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spacing w:val="-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ERIK</w:t>
      </w:r>
      <w:r>
        <w:rPr>
          <w:rFonts w:ascii="Calibri"/>
          <w:w w:val="102"/>
          <w:sz w:val="11"/>
        </w:rPr>
        <w:t xml:space="preserve"> </w:t>
      </w:r>
      <w:r>
        <w:rPr>
          <w:rFonts w:ascii="Calibri"/>
          <w:w w:val="105"/>
          <w:sz w:val="11"/>
        </w:rPr>
        <w:t>QUESADA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SANCHEZ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066106" w:rsidRDefault="00066106">
      <w:pPr>
        <w:rPr>
          <w:rFonts w:ascii="Calibri" w:eastAsia="Calibri" w:hAnsi="Calibri" w:cs="Calibri"/>
          <w:sz w:val="11"/>
          <w:szCs w:val="11"/>
        </w:rPr>
        <w:sectPr w:rsidR="00066106">
          <w:type w:val="continuous"/>
          <w:pgSz w:w="16840" w:h="11910" w:orient="landscape"/>
          <w:pgMar w:top="1600" w:right="1140" w:bottom="1200" w:left="760" w:header="720" w:footer="720" w:gutter="0"/>
          <w:cols w:num="2" w:space="720" w:equalWidth="0">
            <w:col w:w="1832" w:space="40"/>
            <w:col w:w="13068"/>
          </w:cols>
        </w:sectPr>
      </w:pPr>
    </w:p>
    <w:p w:rsidR="00066106" w:rsidRDefault="00EB5559">
      <w:pPr>
        <w:spacing w:line="239" w:lineRule="exact"/>
        <w:ind w:left="579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shape id="_x0000_s1029" type="#_x0000_t202" style="position:absolute;left:0;text-align:left;margin-left:144.6pt;margin-top:7.65pt;width:15.4pt;height:5.65pt;z-index:-14848;mso-position-horizontal-relative:page" filled="f" stroked="f">
            <v:textbox inset="0,0,0,0">
              <w:txbxContent>
                <w:p w:rsidR="00066106" w:rsidRDefault="00EB5559">
                  <w:pPr>
                    <w:spacing w:line="112" w:lineRule="exact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  <w:r>
                    <w:rPr>
                      <w:rFonts w:ascii="Calibri"/>
                      <w:sz w:val="11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position w:val="-7"/>
          <w:sz w:val="20"/>
        </w:rPr>
        <w:t>SANCHEZ</w:t>
      </w:r>
      <w:r>
        <w:rPr>
          <w:rFonts w:ascii="Calibri"/>
          <w:spacing w:val="12"/>
          <w:position w:val="-7"/>
          <w:sz w:val="20"/>
        </w:rPr>
        <w:t xml:space="preserve"> </w:t>
      </w:r>
      <w:r>
        <w:rPr>
          <w:rFonts w:ascii="Calibri"/>
          <w:position w:val="-7"/>
          <w:sz w:val="20"/>
        </w:rPr>
        <w:t>(FIRMA)</w:t>
      </w:r>
      <w:r>
        <w:rPr>
          <w:rFonts w:ascii="Calibri"/>
          <w:spacing w:val="17"/>
          <w:position w:val="-7"/>
          <w:sz w:val="20"/>
        </w:rPr>
        <w:t xml:space="preserve"> </w:t>
      </w:r>
      <w:r>
        <w:rPr>
          <w:rFonts w:ascii="Calibri"/>
          <w:sz w:val="11"/>
        </w:rPr>
        <w:t>Fecha:</w:t>
      </w:r>
      <w:r>
        <w:rPr>
          <w:rFonts w:ascii="Calibri"/>
          <w:spacing w:val="6"/>
          <w:sz w:val="11"/>
        </w:rPr>
        <w:t xml:space="preserve"> </w:t>
      </w:r>
      <w:r>
        <w:rPr>
          <w:rFonts w:ascii="Calibri"/>
          <w:sz w:val="11"/>
        </w:rPr>
        <w:t>2019.02.05</w:t>
      </w:r>
      <w:r>
        <w:rPr>
          <w:rFonts w:ascii="Calibri"/>
          <w:spacing w:val="6"/>
          <w:sz w:val="11"/>
        </w:rPr>
        <w:t xml:space="preserve"> </w:t>
      </w:r>
      <w:r>
        <w:rPr>
          <w:rFonts w:ascii="Calibri"/>
          <w:sz w:val="11"/>
        </w:rPr>
        <w:t>08:45:12</w:t>
      </w:r>
    </w:p>
    <w:p w:rsidR="00066106" w:rsidRDefault="00066106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066106" w:rsidRDefault="00EB5559">
      <w:pPr>
        <w:spacing w:line="20" w:lineRule="atLeast"/>
        <w:ind w:left="4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5.25pt;height:.65pt;mso-position-horizontal-relative:char;mso-position-vertical-relative:line" coordsize="3705,13">
            <v:group id="_x0000_s1027" style="position:absolute;left:6;top:6;width:3692;height:2" coordorigin="6,6" coordsize="3692,2">
              <v:shape id="_x0000_s1028" style="position:absolute;left:6;top:6;width:3692;height:2" coordorigin="6,6" coordsize="3692,0" path="m6,6r3693,e" filled="f" strokeweight=".22908mm">
                <v:path arrowok="t"/>
              </v:shape>
            </v:group>
            <w10:wrap type="none"/>
            <w10:anchorlock/>
          </v:group>
        </w:pict>
      </w:r>
    </w:p>
    <w:p w:rsidR="00066106" w:rsidRDefault="00EB5559">
      <w:pPr>
        <w:pStyle w:val="berschrift2"/>
        <w:ind w:left="372"/>
      </w:pPr>
      <w:r>
        <w:rPr>
          <w:spacing w:val="-1"/>
        </w:rPr>
        <w:t>Erick</w:t>
      </w:r>
      <w:r>
        <w:rPr>
          <w:spacing w:val="-5"/>
        </w:rPr>
        <w:t xml:space="preserve"> </w:t>
      </w:r>
      <w:r>
        <w:rPr>
          <w:spacing w:val="-1"/>
        </w:rPr>
        <w:t>Quesada</w:t>
      </w:r>
      <w:r>
        <w:rPr>
          <w:spacing w:val="-6"/>
        </w:rPr>
        <w:t xml:space="preserve"> </w:t>
      </w:r>
      <w:r>
        <w:rPr>
          <w:spacing w:val="-1"/>
        </w:rPr>
        <w:t>Sanchez</w:t>
      </w:r>
    </w:p>
    <w:p w:rsidR="00066106" w:rsidRDefault="00EB5559">
      <w:pPr>
        <w:pStyle w:val="Textkrper"/>
        <w:spacing w:before="2"/>
        <w:ind w:left="372"/>
      </w:pPr>
      <w:r>
        <w:rPr>
          <w:spacing w:val="-1"/>
        </w:rPr>
        <w:t>Gerente</w:t>
      </w:r>
      <w:r>
        <w:rPr>
          <w:spacing w:val="-13"/>
        </w:rPr>
        <w:t xml:space="preserve"> </w:t>
      </w:r>
      <w:r>
        <w:rPr>
          <w:spacing w:val="-1"/>
        </w:rPr>
        <w:t>General</w:t>
      </w:r>
    </w:p>
    <w:p w:rsidR="00066106" w:rsidRDefault="00EB5559">
      <w:pPr>
        <w:spacing w:before="4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66106" w:rsidRDefault="00EB5559">
      <w:pPr>
        <w:ind w:left="3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_05/02/2019</w:t>
      </w:r>
    </w:p>
    <w:p w:rsidR="00066106" w:rsidRDefault="00066106">
      <w:pPr>
        <w:rPr>
          <w:rFonts w:ascii="Calibri" w:eastAsia="Calibri" w:hAnsi="Calibri" w:cs="Calibri"/>
          <w:sz w:val="20"/>
          <w:szCs w:val="20"/>
        </w:rPr>
        <w:sectPr w:rsidR="00066106">
          <w:type w:val="continuous"/>
          <w:pgSz w:w="16840" w:h="11910" w:orient="landscape"/>
          <w:pgMar w:top="1600" w:right="1140" w:bottom="1200" w:left="760" w:header="720" w:footer="720" w:gutter="0"/>
          <w:cols w:num="2" w:space="720" w:equalWidth="0">
            <w:col w:w="3381" w:space="6757"/>
            <w:col w:w="4802"/>
          </w:cols>
        </w:sectPr>
      </w:pPr>
    </w:p>
    <w:p w:rsidR="00066106" w:rsidRDefault="00EB5559">
      <w:pPr>
        <w:pStyle w:val="berschrift1"/>
        <w:spacing w:before="31"/>
        <w:ind w:left="3205"/>
        <w:rPr>
          <w:b w:val="0"/>
          <w:bCs w:val="0"/>
        </w:rPr>
      </w:pPr>
      <w:r>
        <w:lastRenderedPageBreak/>
        <w:t>5.1</w:t>
      </w:r>
      <w:r>
        <w:rPr>
          <w:spacing w:val="33"/>
        </w:rPr>
        <w:t xml:space="preserve"> </w:t>
      </w:r>
      <w:r>
        <w:rPr>
          <w:spacing w:val="-1"/>
        </w:rPr>
        <w:t>ANEXO</w:t>
      </w:r>
      <w:r>
        <w:rPr>
          <w:spacing w:val="-7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rPr>
          <w:spacing w:val="-1"/>
        </w:rPr>
        <w:t>TÉCNICAS.</w:t>
      </w:r>
    </w:p>
    <w:p w:rsidR="00066106" w:rsidRDefault="00066106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066106" w:rsidRDefault="00EB5559">
      <w:pPr>
        <w:spacing w:before="55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Objeto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Contratación:</w:t>
      </w:r>
    </w:p>
    <w:p w:rsidR="00066106" w:rsidRDefault="00066106">
      <w:pPr>
        <w:rPr>
          <w:rFonts w:ascii="Calibri" w:eastAsia="Calibri" w:hAnsi="Calibri" w:cs="Calibri"/>
          <w:b/>
          <w:bCs/>
        </w:rPr>
      </w:pPr>
    </w:p>
    <w:p w:rsidR="00066106" w:rsidRDefault="00066106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066106" w:rsidRDefault="00EB5559">
      <w:pPr>
        <w:pStyle w:val="berschrift2"/>
        <w:ind w:left="112" w:right="113"/>
        <w:jc w:val="both"/>
      </w:pP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Nicoya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Subdelegación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Nicoya</w:t>
      </w:r>
      <w:r>
        <w:rPr>
          <w:spacing w:val="7"/>
        </w:rPr>
        <w:t xml:space="preserve"> </w:t>
      </w:r>
      <w:r>
        <w:rPr>
          <w:spacing w:val="-1"/>
        </w:rPr>
        <w:t>tienen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necesidad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atender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llantas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vehículos</w:t>
      </w:r>
      <w:r>
        <w:rPr>
          <w:spacing w:val="5"/>
        </w:rPr>
        <w:t xml:space="preserve"> </w:t>
      </w:r>
      <w:r>
        <w:rPr>
          <w:spacing w:val="-2"/>
        </w:rPr>
        <w:t>judiciales</w:t>
      </w:r>
      <w:r>
        <w:rPr>
          <w:spacing w:val="6"/>
        </w:rPr>
        <w:t xml:space="preserve"> </w:t>
      </w:r>
      <w:r>
        <w:rPr>
          <w:spacing w:val="-1"/>
        </w:rPr>
        <w:t>PJ</w:t>
      </w:r>
      <w:r>
        <w:rPr>
          <w:spacing w:val="1"/>
        </w:rPr>
        <w:t xml:space="preserve"> </w:t>
      </w:r>
      <w:r>
        <w:t>1677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PJ</w:t>
      </w:r>
      <w:r>
        <w:rPr>
          <w:spacing w:val="1"/>
        </w:rPr>
        <w:t xml:space="preserve"> </w:t>
      </w:r>
      <w:r>
        <w:t>343,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acuerdo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cada</w:t>
      </w:r>
      <w:r>
        <w:rPr>
          <w:spacing w:val="-7"/>
        </w:rPr>
        <w:t xml:space="preserve"> </w:t>
      </w:r>
      <w:r>
        <w:rPr>
          <w:spacing w:val="-1"/>
        </w:rPr>
        <w:t>línea:</w:t>
      </w:r>
    </w:p>
    <w:p w:rsidR="00066106" w:rsidRDefault="00066106">
      <w:pPr>
        <w:spacing w:before="3"/>
        <w:rPr>
          <w:rFonts w:ascii="Calibri" w:eastAsia="Calibri" w:hAnsi="Calibri" w:cs="Calibri"/>
        </w:rPr>
      </w:pPr>
    </w:p>
    <w:p w:rsidR="00066106" w:rsidRDefault="00EB5559">
      <w:pPr>
        <w:pStyle w:val="Textkrper"/>
        <w:ind w:left="471"/>
        <w:rPr>
          <w:sz w:val="22"/>
          <w:szCs w:val="22"/>
        </w:rPr>
      </w:pPr>
      <w:r>
        <w:rPr>
          <w:noProof/>
          <w:lang w:val="de-AT" w:eastAsia="de-AT"/>
        </w:rPr>
        <w:drawing>
          <wp:inline distT="0" distB="0" distL="0" distR="0">
            <wp:extent cx="114300" cy="1143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z w:val="22"/>
        </w:rPr>
        <w:t>.</w:t>
      </w:r>
    </w:p>
    <w:sectPr w:rsidR="00066106">
      <w:headerReference w:type="default" r:id="rId23"/>
      <w:footerReference w:type="default" r:id="rId24"/>
      <w:pgSz w:w="12240" w:h="15840"/>
      <w:pgMar w:top="13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559">
      <w:r>
        <w:separator/>
      </w:r>
    </w:p>
  </w:endnote>
  <w:endnote w:type="continuationSeparator" w:id="0">
    <w:p w:rsidR="00000000" w:rsidRDefault="00EB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EB5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55pt;margin-top:780.75pt;width:38.85pt;height:14.3pt;z-index:-15208;mso-position-horizontal-relative:page;mso-position-vertical-relative:page" filled="f" stroked="f">
          <v:textbox inset="0,0,0,0">
            <w:txbxContent>
              <w:p w:rsidR="00066106" w:rsidRDefault="00EB5559">
                <w:pPr>
                  <w:spacing w:before="2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na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06610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06610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06610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559">
      <w:r>
        <w:separator/>
      </w:r>
    </w:p>
  </w:footnote>
  <w:footnote w:type="continuationSeparator" w:id="0">
    <w:p w:rsidR="00000000" w:rsidRDefault="00EB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EB5559">
    <w:pPr>
      <w:spacing w:line="14" w:lineRule="auto"/>
      <w:rPr>
        <w:sz w:val="20"/>
        <w:szCs w:val="20"/>
      </w:rPr>
    </w:pPr>
    <w:r>
      <w:pict>
        <v:group id="_x0000_s2051" style="position:absolute;margin-left:0;margin-top:0;width:587.6pt;height:80.15pt;z-index:-15256;mso-position-horizontal-relative:page;mso-position-vertical-relative:page" coordsize="11752,1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752;height:889">
            <v:imagedata r:id="rId1" o:title=""/>
          </v:shape>
          <v:shape id="_x0000_s2052" type="#_x0000_t75" style="position:absolute;left:9704;top:824;width:694;height:77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5pt;margin-top:50.05pt;width:175.35pt;height:28.6pt;z-index:-15232;mso-position-horizontal-relative:page;mso-position-vertical-relative:page" filled="f" stroked="f">
          <v:textbox inset="0,0,0,0">
            <w:txbxContent>
              <w:p w:rsidR="00066106" w:rsidRDefault="00EB5559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66106" w:rsidRDefault="00EB5559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Nicoya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06610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066106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Default="0006610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C93"/>
    <w:multiLevelType w:val="hybridMultilevel"/>
    <w:tmpl w:val="7C3A45B0"/>
    <w:lvl w:ilvl="0" w:tplc="07E8CFE2">
      <w:start w:val="1"/>
      <w:numFmt w:val="decimal"/>
      <w:lvlText w:val="%1."/>
      <w:lvlJc w:val="left"/>
      <w:pPr>
        <w:ind w:left="1984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B62081A2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2" w:tplc="884686BC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7BCCB794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413CF178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0B44898A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6" w:tplc="0596C17A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  <w:lvl w:ilvl="7" w:tplc="D9901294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34782920">
      <w:start w:val="1"/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1">
    <w:nsid w:val="5AE669DA"/>
    <w:multiLevelType w:val="multilevel"/>
    <w:tmpl w:val="F850BF68"/>
    <w:lvl w:ilvl="0">
      <w:start w:val="4"/>
      <w:numFmt w:val="decimal"/>
      <w:lvlText w:val="%1"/>
      <w:lvlJc w:val="left"/>
      <w:pPr>
        <w:ind w:left="302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2" w:hanging="30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3" w:hanging="50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79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7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5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5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6106"/>
    <w:rsid w:val="00066106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5"/>
      <w:ind w:left="112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-28"/>
      <w:outlineLvl w:val="1"/>
    </w:pPr>
    <w:rPr>
      <w:rFonts w:ascii="Calibri" w:eastAsia="Calibri" w:hAnsi="Calibri"/>
    </w:rPr>
  </w:style>
  <w:style w:type="paragraph" w:styleId="berschrift3">
    <w:name w:val="heading 3"/>
    <w:basedOn w:val="Standard"/>
    <w:uiPriority w:val="1"/>
    <w:qFormat/>
    <w:pPr>
      <w:ind w:left="1896" w:hanging="19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Creg_nicoya@poder-judicial.go.cr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vadoquesada.co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4.xml"/><Relationship Id="rId10" Type="http://schemas.openxmlformats.org/officeDocument/2006/relationships/hyperlink" Target="mailto:info@vadoquesada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jnajeraa@poder-judicial.go.cr" TargetMode="External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11802</Characters>
  <Application>Microsoft Office Word</Application>
  <DocSecurity>4</DocSecurity>
  <Lines>500</Lines>
  <Paragraphs>116</Paragraphs>
  <ScaleCrop>false</ScaleCrop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2019-05-08T16:11:00Z</dcterms:created>
  <dcterms:modified xsi:type="dcterms:W3CDTF">2019-05-08T16:11:00Z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