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B30" w:rsidRDefault="00B37B30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B37B30" w:rsidRDefault="00B37B30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B37B30" w:rsidRDefault="00391738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B37B30" w:rsidRDefault="00B37B30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B37B30" w:rsidRDefault="00B37B30">
      <w:pPr>
        <w:rPr>
          <w:rFonts w:ascii="Tahoma" w:eastAsia="Tahoma" w:hAnsi="Tahoma" w:cs="Tahoma"/>
          <w:sz w:val="17"/>
          <w:szCs w:val="17"/>
        </w:rPr>
        <w:sectPr w:rsidR="00B37B30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B37B30" w:rsidRDefault="00391738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B37B30" w:rsidRDefault="00391738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2019CD-000027-PROVCD</w:t>
      </w:r>
    </w:p>
    <w:p w:rsidR="00B37B30" w:rsidRDefault="00B37B30">
      <w:pPr>
        <w:rPr>
          <w:rFonts w:ascii="Tahoma" w:eastAsia="Tahoma" w:hAnsi="Tahoma" w:cs="Tahoma"/>
        </w:rPr>
        <w:sectPr w:rsidR="00B37B30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B37B30" w:rsidRDefault="00391738">
      <w:pPr>
        <w:spacing w:before="159"/>
        <w:ind w:left="3802" w:right="4008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>Foco táctico de mano con sistema de batería recargable mediante USB</w:t>
      </w:r>
    </w:p>
    <w:p w:rsidR="00B37B30" w:rsidRDefault="00B37B30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B37B30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37B30" w:rsidRDefault="003917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37B30" w:rsidRDefault="003917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B37B30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B37B30" w:rsidRDefault="003917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B37B30" w:rsidRDefault="003917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25/02/2019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10:00:00</w:t>
            </w:r>
          </w:p>
        </w:tc>
      </w:tr>
    </w:tbl>
    <w:p w:rsidR="00B37B30" w:rsidRDefault="00B37B30">
      <w:pPr>
        <w:spacing w:before="9"/>
        <w:rPr>
          <w:rFonts w:ascii="Tahoma" w:eastAsia="Tahoma" w:hAnsi="Tahoma" w:cs="Tahoma"/>
          <w:sz w:val="8"/>
          <w:szCs w:val="8"/>
        </w:rPr>
      </w:pPr>
    </w:p>
    <w:p w:rsidR="00B37B30" w:rsidRDefault="00391738">
      <w:pPr>
        <w:pStyle w:val="Textkrper"/>
        <w:numPr>
          <w:ilvl w:val="0"/>
          <w:numId w:val="3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B37B30" w:rsidRDefault="00B37B30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B37B30">
        <w:trPr>
          <w:trHeight w:hRule="exact" w:val="559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37B30" w:rsidRDefault="003917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37B30" w:rsidRDefault="003917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3101248253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Representaciones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Internacionales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Vrill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Mar,</w:t>
            </w:r>
          </w:p>
          <w:p w:rsidR="00B37B30" w:rsidRDefault="0039173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S.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A.</w:t>
            </w:r>
          </w:p>
        </w:tc>
      </w:tr>
      <w:tr w:rsidR="00B37B3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37B30" w:rsidRDefault="003917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37B30" w:rsidRDefault="003917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0105650264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MARIO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ANDRES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ROHRMOSER</w:t>
            </w:r>
            <w:r>
              <w:rPr>
                <w:rFonts w:ascii="Tahoma"/>
                <w:spacing w:val="4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SARAVIA</w:t>
            </w:r>
          </w:p>
        </w:tc>
      </w:tr>
      <w:tr w:rsidR="00B37B3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37B30" w:rsidRDefault="003917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37B30" w:rsidRDefault="003917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MARIO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ANDRES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ROHRMOSER</w:t>
            </w:r>
            <w:r>
              <w:rPr>
                <w:rFonts w:ascii="Tahoma"/>
                <w:spacing w:val="4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SARAVIA</w:t>
            </w:r>
          </w:p>
        </w:tc>
      </w:tr>
      <w:tr w:rsidR="00B37B3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37B30" w:rsidRDefault="0039173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37B30" w:rsidRDefault="0039173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B37B3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37B30" w:rsidRDefault="0039173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37B30" w:rsidRDefault="0039173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vrillmar@outlook.com</w:t>
              </w:r>
            </w:hyperlink>
          </w:p>
        </w:tc>
      </w:tr>
      <w:tr w:rsidR="00B37B3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37B30" w:rsidRDefault="0039173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37B30" w:rsidRDefault="0039173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22201215</w:t>
            </w:r>
          </w:p>
        </w:tc>
      </w:tr>
      <w:tr w:rsidR="00B37B3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37B30" w:rsidRDefault="0039173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37B30" w:rsidRDefault="0039173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B37B3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37B30" w:rsidRDefault="0039173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37B30" w:rsidRDefault="0039173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B37B30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B37B30" w:rsidRDefault="0039173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B37B30" w:rsidRDefault="0039173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Estadio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oeste</w:t>
            </w:r>
          </w:p>
        </w:tc>
      </w:tr>
    </w:tbl>
    <w:p w:rsidR="00B37B30" w:rsidRDefault="00B37B30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B37B30" w:rsidRDefault="00391738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B37B30" w:rsidRDefault="00B37B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B37B30" w:rsidRDefault="00B37B30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B37B30" w:rsidRDefault="00391738">
      <w:pPr>
        <w:pStyle w:val="Textkrper"/>
        <w:numPr>
          <w:ilvl w:val="0"/>
          <w:numId w:val="3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B37B30" w:rsidRDefault="00B37B30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B37B30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37B30" w:rsidRDefault="003917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37B30" w:rsidRDefault="003917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B37B3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37B30" w:rsidRDefault="003917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37B30" w:rsidRDefault="003917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B37B3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37B30" w:rsidRDefault="003917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37B30" w:rsidRDefault="003917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$10,283.50</w:t>
            </w:r>
          </w:p>
        </w:tc>
      </w:tr>
      <w:tr w:rsidR="00B37B3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37B30" w:rsidRDefault="003917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37B30" w:rsidRDefault="003917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B37B30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B37B30" w:rsidRDefault="003917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B37B30" w:rsidRDefault="003917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01/04/2019</w:t>
            </w:r>
          </w:p>
        </w:tc>
      </w:tr>
    </w:tbl>
    <w:p w:rsidR="00B37B30" w:rsidRDefault="00B37B30">
      <w:pPr>
        <w:rPr>
          <w:rFonts w:ascii="Tahoma" w:eastAsia="Tahoma" w:hAnsi="Tahoma" w:cs="Tahoma"/>
          <w:sz w:val="20"/>
          <w:szCs w:val="20"/>
        </w:rPr>
        <w:sectPr w:rsidR="00B37B30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B37B30" w:rsidRDefault="00B37B30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B37B30" w:rsidRDefault="00391738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63" style="width:538.6pt;height:18.5pt;mso-position-horizontal-relative:char;mso-position-vertical-relative:line" coordsize="10772,370">
            <v:group id="_x0000_s2074" style="position:absolute;left:5;top:10;width:10762;height:2" coordorigin="5,10" coordsize="10762,2">
              <v:shape id="_x0000_s2075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72" style="position:absolute;left:5;top:10;width:2;height:350" coordorigin="5,10" coordsize="2,350">
              <v:shape id="_x0000_s2073" style="position:absolute;left:5;top:10;width:2;height:350" coordorigin="5,10" coordsize="0,350" path="m5,10r,350e" filled="f" strokecolor="#696969" strokeweight=".5pt">
                <v:path arrowok="t"/>
              </v:shape>
            </v:group>
            <v:group id="_x0000_s2070" style="position:absolute;left:5;top:360;width:10762;height:2" coordorigin="5,360" coordsize="10762,2">
              <v:shape id="_x0000_s2071" style="position:absolute;left:5;top:360;width:10762;height:2" coordorigin="5,360" coordsize="10762,0" path="m5,360r10762,e" filled="f" strokecolor="#696969" strokeweight=".5pt">
                <v:path arrowok="t"/>
              </v:shape>
            </v:group>
            <v:group id="_x0000_s2068" style="position:absolute;left:5386;top:10;width:2;height:350" coordorigin="5386,10" coordsize="2,350">
              <v:shape id="_x0000_s2069" style="position:absolute;left:5386;top:10;width:2;height:350" coordorigin="5386,10" coordsize="0,350" path="m5386,10r,350e" filled="f" strokecolor="#696969" strokeweight="1pt">
                <v:path arrowok="t"/>
              </v:shape>
            </v:group>
            <v:group id="_x0000_s2064" style="position:absolute;left:10767;top:10;width:2;height:350" coordorigin="10767,10" coordsize="2,350">
              <v:shape id="_x0000_s2067" style="position:absolute;left:10767;top:10;width:2;height:350" coordorigin="10767,10" coordsize="0,350" path="m10767,10r,350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6" type="#_x0000_t202" style="position:absolute;left:5;top:10;width:5381;height:350" filled="f" stroked="f">
                <v:textbox inset="0,0,0,0">
                  <w:txbxContent>
                    <w:p w:rsidR="00B37B30" w:rsidRDefault="00391738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65" type="#_x0000_t202" style="position:absolute;left:5386;top:10;width:5381;height:350" filled="f" stroked="f">
                <v:textbox inset="0,0,0,0">
                  <w:txbxContent>
                    <w:p w:rsidR="00B37B30" w:rsidRDefault="00391738">
                      <w:pPr>
                        <w:spacing w:before="35"/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indicaron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observaciones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37B30" w:rsidRDefault="00B37B30">
      <w:pPr>
        <w:spacing w:before="5"/>
        <w:rPr>
          <w:rFonts w:ascii="Tahoma" w:eastAsia="Tahoma" w:hAnsi="Tahoma" w:cs="Tahoma"/>
          <w:b/>
          <w:bCs/>
          <w:sz w:val="6"/>
          <w:szCs w:val="6"/>
        </w:rPr>
      </w:pPr>
    </w:p>
    <w:p w:rsidR="00B37B30" w:rsidRDefault="00391738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B37B30" w:rsidRDefault="00B37B30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B37B3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B37B30" w:rsidRDefault="00391738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FOCO TACTICO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B37B30" w:rsidRDefault="00B37B30"/>
        </w:tc>
      </w:tr>
      <w:tr w:rsidR="00B37B3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37B30" w:rsidRDefault="003917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37B30" w:rsidRDefault="003917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B37B3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37B30" w:rsidRDefault="003917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37B30" w:rsidRDefault="003917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157</w:t>
            </w:r>
          </w:p>
        </w:tc>
      </w:tr>
      <w:tr w:rsidR="00B37B3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37B30" w:rsidRDefault="003917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37B30" w:rsidRDefault="003917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B37B3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37B30" w:rsidRDefault="003917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37B30" w:rsidRDefault="003917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$65.50</w:t>
            </w:r>
          </w:p>
        </w:tc>
      </w:tr>
      <w:tr w:rsidR="00B37B3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37B30" w:rsidRDefault="003917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37B30" w:rsidRDefault="003917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$10,283.50</w:t>
            </w:r>
          </w:p>
        </w:tc>
      </w:tr>
      <w:tr w:rsidR="00B37B30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37B30" w:rsidRDefault="003917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37B30" w:rsidRDefault="00391738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B37B3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37B30" w:rsidRDefault="003917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37B30" w:rsidRDefault="003917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B37B3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37B30" w:rsidRDefault="00391738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37B30" w:rsidRDefault="0039173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B37B30">
        <w:trPr>
          <w:trHeight w:hRule="exact" w:val="129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37B30" w:rsidRDefault="00391738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37B30" w:rsidRDefault="00391738">
            <w:pPr>
              <w:pStyle w:val="TableParagraph"/>
              <w:spacing w:before="29"/>
              <w:ind w:left="30" w:right="10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linterna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totalmente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recargable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ofrece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1.000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lúmenes, un selector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 selección inteligente para controlar los 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modos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luz únicos, un haz ajustable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4x y un clip de acero.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El REDLINE Select RC también actúa como un banco de energía para su dispositivo alimentado por USB.</w:t>
            </w:r>
          </w:p>
        </w:tc>
      </w:tr>
      <w:tr w:rsidR="00B37B30">
        <w:trPr>
          <w:trHeight w:hRule="exact" w:val="129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37B30" w:rsidRDefault="003917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37B30" w:rsidRDefault="003917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Diseño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•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Totalmente recargable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•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Banco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energía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para</w:t>
            </w:r>
          </w:p>
          <w:p w:rsidR="00B37B30" w:rsidRDefault="0039173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otros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dispositivos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USB</w:t>
            </w:r>
          </w:p>
          <w:p w:rsidR="00B37B30" w:rsidRDefault="00391738">
            <w:pPr>
              <w:pStyle w:val="Listenabsatz"/>
              <w:numPr>
                <w:ilvl w:val="0"/>
                <w:numId w:val="2"/>
              </w:numPr>
              <w:tabs>
                <w:tab w:val="left" w:pos="185"/>
              </w:tabs>
              <w:ind w:hanging="1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Aluminio de grado aeronáutico anodizado</w:t>
            </w:r>
          </w:p>
          <w:p w:rsidR="00B37B30" w:rsidRDefault="0039173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-Resistente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impactos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agua</w:t>
            </w:r>
          </w:p>
          <w:p w:rsidR="00B37B30" w:rsidRDefault="00391738">
            <w:pPr>
              <w:pStyle w:val="Listenabsatz"/>
              <w:numPr>
                <w:ilvl w:val="0"/>
                <w:numId w:val="2"/>
              </w:numPr>
              <w:tabs>
                <w:tab w:val="left" w:pos="185"/>
              </w:tabs>
              <w:ind w:hanging="1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Lente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convexo</w:t>
            </w:r>
          </w:p>
        </w:tc>
      </w:tr>
    </w:tbl>
    <w:p w:rsidR="00B37B30" w:rsidRDefault="00B37B30">
      <w:pPr>
        <w:spacing w:before="6"/>
        <w:rPr>
          <w:rFonts w:ascii="Tahoma" w:eastAsia="Tahoma" w:hAnsi="Tahoma" w:cs="Tahoma"/>
          <w:b/>
          <w:bCs/>
        </w:rPr>
      </w:pPr>
    </w:p>
    <w:p w:rsidR="00B37B30" w:rsidRDefault="00391738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B37B30" w:rsidRDefault="00B37B30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B37B30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37B30" w:rsidRDefault="00391738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37B30" w:rsidRDefault="00391738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B37B30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37B30" w:rsidRDefault="00391738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37B30" w:rsidRDefault="00391738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foco</w:t>
            </w:r>
          </w:p>
        </w:tc>
      </w:tr>
      <w:tr w:rsidR="00B37B30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37B30" w:rsidRDefault="00391738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37B30" w:rsidRDefault="00391738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10-2019-12019CD-000027-PROVCD-3.pdf</w:t>
            </w:r>
          </w:p>
        </w:tc>
      </w:tr>
    </w:tbl>
    <w:p w:rsidR="00B37B30" w:rsidRDefault="00B37B30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B37B30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37B30" w:rsidRDefault="0039173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37B30" w:rsidRDefault="0039173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B37B30">
        <w:trPr>
          <w:trHeight w:hRule="exact" w:val="35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37B30" w:rsidRDefault="00391738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37B30" w:rsidRDefault="00391738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manual</w:t>
            </w:r>
          </w:p>
        </w:tc>
      </w:tr>
    </w:tbl>
    <w:p w:rsidR="00B37B30" w:rsidRDefault="00B37B30">
      <w:pPr>
        <w:rPr>
          <w:rFonts w:ascii="Arial" w:eastAsia="Arial" w:hAnsi="Arial" w:cs="Arial"/>
          <w:sz w:val="20"/>
          <w:szCs w:val="20"/>
        </w:rPr>
        <w:sectPr w:rsidR="00B37B30">
          <w:pgSz w:w="14180" w:h="16840"/>
          <w:pgMar w:top="4680" w:right="2020" w:bottom="1740" w:left="740" w:header="1559" w:footer="1542" w:gutter="0"/>
          <w:cols w:space="720"/>
        </w:sectPr>
      </w:pPr>
    </w:p>
    <w:p w:rsidR="00B37B30" w:rsidRDefault="00B37B30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B37B30" w:rsidRDefault="00391738">
      <w:pPr>
        <w:spacing w:line="200" w:lineRule="atLeast"/>
        <w:ind w:left="105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9.1pt;height:16.65pt;mso-position-horizontal-relative:char;mso-position-vertical-relative:line" coordsize="10782,333">
            <v:group id="_x0000_s2061" style="position:absolute;left:10;top:10;width:10762;height:2" coordorigin="10,10" coordsize="10762,2">
              <v:shape id="_x0000_s2062" style="position:absolute;left:10;top:10;width:10762;height:2" coordorigin="10,10" coordsize="10762,0" path="m10,10r10762,e" filled="f" strokeweight=".17608mm">
                <v:path arrowok="t"/>
              </v:shape>
            </v:group>
            <v:group id="_x0000_s2059" style="position:absolute;left:10;top:10;width:2;height:313" coordorigin="10,10" coordsize="2,313">
              <v:shape id="_x0000_s2060" style="position:absolute;left:10;top:10;width:2;height:313" coordorigin="10,10" coordsize="0,313" path="m10,10r,312e" filled="f" strokeweight=".5pt">
                <v:path arrowok="t"/>
              </v:shape>
            </v:group>
            <v:group id="_x0000_s2057" style="position:absolute;left:10;top:320;width:10762;height:2" coordorigin="10,320" coordsize="10762,2">
              <v:shape id="_x0000_s2058" style="position:absolute;left:10;top:320;width:10762;height:2" coordorigin="10,320" coordsize="10762,0" path="m10,320r10762,e" filled="f" strokeweight="1pt">
                <v:path arrowok="t"/>
              </v:shape>
            </v:group>
            <v:group id="_x0000_s2055" style="position:absolute;left:5391;top:10;width:2;height:313" coordorigin="5391,10" coordsize="2,313">
              <v:shape id="_x0000_s2056" style="position:absolute;left:5391;top:10;width:2;height:313" coordorigin="5391,10" coordsize="0,313" path="m5391,10r,312e" filled="f" strokeweight="1pt">
                <v:path arrowok="t"/>
              </v:shape>
            </v:group>
            <v:group id="_x0000_s2051" style="position:absolute;left:10772;top:10;width:2;height:313" coordorigin="10772,10" coordsize="2,313">
              <v:shape id="_x0000_s2054" style="position:absolute;left:10772;top:10;width:2;height:313" coordorigin="10772,10" coordsize="0,313" path="m10772,10r,312e" filled="f" strokeweight=".5pt">
                <v:path arrowok="t"/>
              </v:shape>
              <v:shape id="_x0000_s2053" type="#_x0000_t202" style="position:absolute;left:10;top:10;width:5381;height:310" filled="f" stroked="f">
                <v:textbox inset="0,0,0,0">
                  <w:txbxContent>
                    <w:p w:rsidR="00B37B30" w:rsidRDefault="00391738">
                      <w:pPr>
                        <w:spacing w:before="29"/>
                        <w:ind w:left="3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Nombre del documento:</w:t>
                      </w:r>
                    </w:p>
                  </w:txbxContent>
                </v:textbox>
              </v:shape>
              <v:shape id="_x0000_s2052" type="#_x0000_t202" style="position:absolute;left:5391;top:10;width:5381;height:310" filled="f" stroked="f">
                <v:textbox inset="0,0,0,0">
                  <w:txbxContent>
                    <w:p w:rsidR="00B37B30" w:rsidRDefault="00391738">
                      <w:pPr>
                        <w:spacing w:before="29"/>
                        <w:ind w:left="4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10-2019-22019CD-000027-PROVCD-3.pdf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37B30" w:rsidRDefault="00B37B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B37B30" w:rsidRDefault="00B37B30">
      <w:pPr>
        <w:spacing w:before="4"/>
        <w:rPr>
          <w:rFonts w:ascii="Tahoma" w:eastAsia="Tahoma" w:hAnsi="Tahoma" w:cs="Tahoma"/>
          <w:b/>
          <w:bCs/>
          <w:sz w:val="20"/>
          <w:szCs w:val="20"/>
        </w:rPr>
      </w:pPr>
    </w:p>
    <w:p w:rsidR="00B37B30" w:rsidRDefault="00391738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B37B30" w:rsidRDefault="00B37B30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B37B30" w:rsidRDefault="00391738">
      <w:pPr>
        <w:pStyle w:val="Textkrper"/>
        <w:spacing w:before="65"/>
        <w:ind w:left="15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B37B30" w:rsidRDefault="00391738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B37B30" w:rsidRDefault="00391738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B37B30" w:rsidRDefault="00391738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B37B30" w:rsidRDefault="00391738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jc w:val="both"/>
        <w:rPr>
          <w:b w:val="0"/>
          <w:bCs w:val="0"/>
        </w:rPr>
      </w:pPr>
      <w:r>
        <w:t>Que mi represent</w:t>
      </w:r>
      <w:r>
        <w:t>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B37B30" w:rsidRDefault="00391738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B37B30" w:rsidRDefault="00391738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B37B30" w:rsidRDefault="00391738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B37B30" w:rsidRDefault="00391738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</w:t>
      </w:r>
      <w:r>
        <w:t>cificaciones y requisitos técnicos de esta contratación.</w:t>
      </w:r>
    </w:p>
    <w:sectPr w:rsidR="00B37B30">
      <w:pgSz w:w="14180" w:h="16840"/>
      <w:pgMar w:top="4680" w:right="2020" w:bottom="1740" w:left="74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91738">
      <w:r>
        <w:separator/>
      </w:r>
    </w:p>
  </w:endnote>
  <w:endnote w:type="continuationSeparator" w:id="0">
    <w:p w:rsidR="00000000" w:rsidRDefault="00391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B30" w:rsidRDefault="0039173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55pt;margin-top:753.8pt;width:35.75pt;height:10.3pt;z-index:-8896;mso-position-horizontal-relative:page;mso-position-vertical-relative:page" filled="f" stroked="f">
          <v:textbox inset="0,0,0,0">
            <w:txbxContent>
              <w:p w:rsidR="00B37B30" w:rsidRDefault="00391738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91738">
      <w:r>
        <w:separator/>
      </w:r>
    </w:p>
  </w:footnote>
  <w:footnote w:type="continuationSeparator" w:id="0">
    <w:p w:rsidR="00000000" w:rsidRDefault="00391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B30" w:rsidRDefault="00391738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49.6pt;margin-top:77.95pt;width:546pt;height:131.25pt;z-index:-8944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6" style="position:absolute;margin-left:49.6pt;margin-top:233.9pt;width:545.7pt;height:.1pt;z-index:-8920;mso-position-horizontal-relative:page;mso-position-vertical-relative:page" coordorigin="992,4678" coordsize="10914,2">
          <v:shape id="_x0000_s1027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21312"/>
    <w:multiLevelType w:val="hybridMultilevel"/>
    <w:tmpl w:val="A266D1A0"/>
    <w:lvl w:ilvl="0" w:tplc="5D863F68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DA384D54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24F065A8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6E565842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4276005A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DAE87200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02D279F6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45227B0C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E5DE2F94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abstractNum w:abstractNumId="1">
    <w:nsid w:val="59F428C7"/>
    <w:multiLevelType w:val="hybridMultilevel"/>
    <w:tmpl w:val="062625B8"/>
    <w:lvl w:ilvl="0" w:tplc="7DBABBEE">
      <w:start w:val="1"/>
      <w:numFmt w:val="bullet"/>
      <w:lvlText w:val="•"/>
      <w:lvlJc w:val="left"/>
      <w:pPr>
        <w:ind w:left="184" w:hanging="155"/>
      </w:pPr>
      <w:rPr>
        <w:rFonts w:ascii="Tahoma" w:eastAsia="Tahoma" w:hAnsi="Tahoma" w:hint="default"/>
        <w:sz w:val="20"/>
        <w:szCs w:val="20"/>
      </w:rPr>
    </w:lvl>
    <w:lvl w:ilvl="1" w:tplc="0FF4441A">
      <w:start w:val="1"/>
      <w:numFmt w:val="bullet"/>
      <w:lvlText w:val="•"/>
      <w:lvlJc w:val="left"/>
      <w:pPr>
        <w:ind w:left="702" w:hanging="155"/>
      </w:pPr>
      <w:rPr>
        <w:rFonts w:hint="default"/>
      </w:rPr>
    </w:lvl>
    <w:lvl w:ilvl="2" w:tplc="10DC358C">
      <w:start w:val="1"/>
      <w:numFmt w:val="bullet"/>
      <w:lvlText w:val="•"/>
      <w:lvlJc w:val="left"/>
      <w:pPr>
        <w:ind w:left="1220" w:hanging="155"/>
      </w:pPr>
      <w:rPr>
        <w:rFonts w:hint="default"/>
      </w:rPr>
    </w:lvl>
    <w:lvl w:ilvl="3" w:tplc="B860DAD8">
      <w:start w:val="1"/>
      <w:numFmt w:val="bullet"/>
      <w:lvlText w:val="•"/>
      <w:lvlJc w:val="left"/>
      <w:pPr>
        <w:ind w:left="1739" w:hanging="155"/>
      </w:pPr>
      <w:rPr>
        <w:rFonts w:hint="default"/>
      </w:rPr>
    </w:lvl>
    <w:lvl w:ilvl="4" w:tplc="369C7846">
      <w:start w:val="1"/>
      <w:numFmt w:val="bullet"/>
      <w:lvlText w:val="•"/>
      <w:lvlJc w:val="left"/>
      <w:pPr>
        <w:ind w:left="2257" w:hanging="155"/>
      </w:pPr>
      <w:rPr>
        <w:rFonts w:hint="default"/>
      </w:rPr>
    </w:lvl>
    <w:lvl w:ilvl="5" w:tplc="95FC5AF8">
      <w:start w:val="1"/>
      <w:numFmt w:val="bullet"/>
      <w:lvlText w:val="•"/>
      <w:lvlJc w:val="left"/>
      <w:pPr>
        <w:ind w:left="2775" w:hanging="155"/>
      </w:pPr>
      <w:rPr>
        <w:rFonts w:hint="default"/>
      </w:rPr>
    </w:lvl>
    <w:lvl w:ilvl="6" w:tplc="3CD069DC">
      <w:start w:val="1"/>
      <w:numFmt w:val="bullet"/>
      <w:lvlText w:val="•"/>
      <w:lvlJc w:val="left"/>
      <w:pPr>
        <w:ind w:left="3293" w:hanging="155"/>
      </w:pPr>
      <w:rPr>
        <w:rFonts w:hint="default"/>
      </w:rPr>
    </w:lvl>
    <w:lvl w:ilvl="7" w:tplc="92A2F16C">
      <w:start w:val="1"/>
      <w:numFmt w:val="bullet"/>
      <w:lvlText w:val="•"/>
      <w:lvlJc w:val="left"/>
      <w:pPr>
        <w:ind w:left="3811" w:hanging="155"/>
      </w:pPr>
      <w:rPr>
        <w:rFonts w:hint="default"/>
      </w:rPr>
    </w:lvl>
    <w:lvl w:ilvl="8" w:tplc="7B90E5B4">
      <w:start w:val="1"/>
      <w:numFmt w:val="bullet"/>
      <w:lvlText w:val="•"/>
      <w:lvlJc w:val="left"/>
      <w:pPr>
        <w:ind w:left="4329" w:hanging="155"/>
      </w:pPr>
      <w:rPr>
        <w:rFonts w:hint="default"/>
      </w:rPr>
    </w:lvl>
  </w:abstractNum>
  <w:abstractNum w:abstractNumId="2">
    <w:nsid w:val="67A20A45"/>
    <w:multiLevelType w:val="hybridMultilevel"/>
    <w:tmpl w:val="2F2066EA"/>
    <w:lvl w:ilvl="0" w:tplc="A68250B8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268E9464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481E2306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18C0FD0A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EE98E1F4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ED36FA12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2318C08E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C2BE7C80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DEC26676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37B30"/>
    <w:rsid w:val="00391738"/>
    <w:rsid w:val="00B3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5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rillmar@outlook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2868</Characters>
  <Application>Microsoft Office Word</Application>
  <DocSecurity>4</DocSecurity>
  <Lines>129</Lines>
  <Paragraphs>87</Paragraphs>
  <ScaleCrop>false</ScaleCrop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2019-05-20T17:38:00Z</dcterms:created>
  <dcterms:modified xsi:type="dcterms:W3CDTF">2019-05-20T17:38:00Z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2019-05-20T00:00:00Z</vt:filetime>
  </property>
</Properties>
</file>