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4" w:rsidRDefault="005524A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524A4" w:rsidRDefault="00552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24A4" w:rsidRDefault="009F00C3">
      <w:pPr>
        <w:pStyle w:val="Textkrper"/>
        <w:tabs>
          <w:tab w:val="left" w:pos="8783"/>
        </w:tabs>
        <w:spacing w:before="182"/>
      </w:pPr>
      <w:r>
        <w:rPr>
          <w:spacing w:val="-1"/>
        </w:rPr>
        <w:t>07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marzo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2019</w:t>
      </w:r>
      <w:r>
        <w:rPr>
          <w:rFonts w:ascii="Times New Roman"/>
          <w:spacing w:val="-1"/>
        </w:rPr>
        <w:tab/>
      </w:r>
      <w:r>
        <w:rPr>
          <w:spacing w:val="-1"/>
        </w:rPr>
        <w:t>Ref.:</w:t>
      </w:r>
      <w:r>
        <w:rPr>
          <w:spacing w:val="-14"/>
        </w:rPr>
        <w:t xml:space="preserve"> </w:t>
      </w:r>
      <w:r>
        <w:rPr>
          <w:spacing w:val="-1"/>
        </w:rPr>
        <w:t>1453-19</w:t>
      </w:r>
    </w:p>
    <w:p w:rsidR="005524A4" w:rsidRDefault="005524A4">
      <w:pPr>
        <w:rPr>
          <w:rFonts w:ascii="Cambria" w:eastAsia="Cambria" w:hAnsi="Cambria" w:cs="Cambria"/>
          <w:sz w:val="24"/>
          <w:szCs w:val="24"/>
        </w:rPr>
      </w:pPr>
    </w:p>
    <w:p w:rsidR="005524A4" w:rsidRDefault="005524A4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5524A4" w:rsidRDefault="009F00C3">
      <w:pPr>
        <w:pStyle w:val="Textkrper"/>
      </w:pPr>
      <w:r>
        <w:rPr>
          <w:spacing w:val="-1"/>
        </w:rPr>
        <w:t>Señores</w:t>
      </w:r>
    </w:p>
    <w:p w:rsidR="005524A4" w:rsidRDefault="009F00C3">
      <w:pPr>
        <w:pStyle w:val="berschrift1"/>
        <w:spacing w:before="2"/>
        <w:ind w:right="5205"/>
        <w:rPr>
          <w:b w:val="0"/>
          <w:bCs w:val="0"/>
        </w:rPr>
      </w:pPr>
      <w:r>
        <w:t>ORGANISMO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INVESTIGACION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PODER</w:t>
      </w:r>
      <w:r>
        <w:rPr>
          <w:spacing w:val="-15"/>
        </w:rPr>
        <w:t xml:space="preserve"> </w:t>
      </w:r>
      <w:r>
        <w:rPr>
          <w:spacing w:val="-1"/>
        </w:rPr>
        <w:t>JUDICIAL.</w:t>
      </w:r>
      <w:r>
        <w:rPr>
          <w:spacing w:val="-13"/>
        </w:rPr>
        <w:t xml:space="preserve"> </w:t>
      </w:r>
      <w:r>
        <w:rPr>
          <w:spacing w:val="-1"/>
        </w:rPr>
        <w:t>PUNTARENAS</w:t>
      </w:r>
    </w:p>
    <w:p w:rsidR="005524A4" w:rsidRDefault="009F00C3">
      <w:pPr>
        <w:pStyle w:val="Textkrper"/>
        <w:spacing w:line="281" w:lineRule="exac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t>José</w:t>
      </w:r>
    </w:p>
    <w:p w:rsidR="005524A4" w:rsidRDefault="005524A4">
      <w:pPr>
        <w:spacing w:before="2"/>
        <w:rPr>
          <w:rFonts w:ascii="Cambria" w:eastAsia="Cambria" w:hAnsi="Cambria" w:cs="Cambria"/>
          <w:sz w:val="24"/>
          <w:szCs w:val="24"/>
        </w:rPr>
      </w:pPr>
    </w:p>
    <w:p w:rsidR="005524A4" w:rsidRDefault="009F00C3">
      <w:pPr>
        <w:pStyle w:val="berschrift1"/>
        <w:ind w:left="4774" w:right="4771" w:hanging="3"/>
        <w:jc w:val="center"/>
        <w:rPr>
          <w:b w:val="0"/>
          <w:bCs w:val="0"/>
        </w:rPr>
      </w:pPr>
      <w:r>
        <w:rPr>
          <w:spacing w:val="-1"/>
          <w:u w:val="thick" w:color="000000"/>
        </w:rPr>
        <w:t>CONTRATACION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MENOR</w:t>
      </w:r>
      <w:r>
        <w:rPr>
          <w:rFonts w:ascii="Times New Roman"/>
          <w:w w:val="99"/>
        </w:rPr>
        <w:t xml:space="preserve"> </w:t>
      </w:r>
      <w:r>
        <w:t xml:space="preserve"> </w:t>
      </w:r>
      <w:r>
        <w:rPr>
          <w:spacing w:val="-1"/>
          <w:u w:val="thick" w:color="000000"/>
        </w:rPr>
        <w:t>2019CD-000011-ARPCM</w:t>
      </w:r>
    </w:p>
    <w:p w:rsidR="005524A4" w:rsidRDefault="005524A4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5524A4" w:rsidRDefault="009F00C3">
      <w:pPr>
        <w:pStyle w:val="Textkrper"/>
        <w:spacing w:before="66"/>
      </w:pPr>
      <w:r>
        <w:rPr>
          <w:spacing w:val="-1"/>
        </w:rPr>
        <w:t>Estimados</w:t>
      </w:r>
      <w:r>
        <w:rPr>
          <w:spacing w:val="-15"/>
        </w:rPr>
        <w:t xml:space="preserve"> </w:t>
      </w:r>
      <w:r>
        <w:rPr>
          <w:spacing w:val="-1"/>
        </w:rPr>
        <w:t>señores:</w:t>
      </w:r>
    </w:p>
    <w:p w:rsidR="005524A4" w:rsidRDefault="005524A4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5524A4" w:rsidRDefault="009F00C3">
      <w:pPr>
        <w:pStyle w:val="Textkrper"/>
      </w:pPr>
      <w:r>
        <w:t>Por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t>hago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equipo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señalización</w:t>
      </w:r>
      <w:r>
        <w:rPr>
          <w:spacing w:val="-4"/>
        </w:rPr>
        <w:t xml:space="preserve"> </w:t>
      </w:r>
      <w:r>
        <w:rPr>
          <w:spacing w:val="-1"/>
        </w:rPr>
        <w:t>visual.</w:t>
      </w:r>
    </w:p>
    <w:p w:rsidR="005524A4" w:rsidRDefault="005524A4">
      <w:pPr>
        <w:rPr>
          <w:rFonts w:ascii="Cambria" w:eastAsia="Cambria" w:hAnsi="Cambria" w:cs="Cambria"/>
          <w:sz w:val="24"/>
          <w:szCs w:val="24"/>
        </w:rPr>
      </w:pPr>
    </w:p>
    <w:p w:rsidR="005524A4" w:rsidRDefault="005524A4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5524A4" w:rsidRDefault="009F00C3">
      <w:pPr>
        <w:pStyle w:val="Textkrper"/>
        <w:ind w:right="1697"/>
      </w:pPr>
      <w:r>
        <w:rPr>
          <w:b/>
          <w:spacing w:val="-1"/>
          <w:u w:val="thick" w:color="000000"/>
        </w:rPr>
        <w:t>Línea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Uno:</w:t>
      </w:r>
      <w:r>
        <w:rPr>
          <w:b/>
          <w:u w:val="thick" w:color="000000"/>
        </w:rPr>
        <w:t xml:space="preserve"> </w:t>
      </w:r>
      <w:r>
        <w:rPr>
          <w:b/>
          <w:spacing w:val="43"/>
          <w:u w:val="thick" w:color="000000"/>
        </w:rPr>
        <w:t xml:space="preserve"> </w:t>
      </w:r>
      <w:r>
        <w:rPr>
          <w:spacing w:val="-1"/>
        </w:rPr>
        <w:t>Barra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luces</w:t>
      </w:r>
      <w:r>
        <w:rPr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rPr>
          <w:spacing w:val="-1"/>
        </w:rPr>
        <w:t>IV</w:t>
      </w:r>
      <w:r>
        <w:rPr>
          <w:spacing w:val="-5"/>
        </w:rPr>
        <w:t xml:space="preserve"> </w:t>
      </w:r>
      <w:r>
        <w:rPr>
          <w:spacing w:val="-1"/>
        </w:rPr>
        <w:t>generación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parabrisas.</w:t>
      </w:r>
      <w:r>
        <w:t xml:space="preserve"> </w:t>
      </w:r>
      <w:r>
        <w:rPr>
          <w:spacing w:val="-1"/>
        </w:rPr>
        <w:t>Marca</w:t>
      </w:r>
      <w:r>
        <w:rPr>
          <w:spacing w:val="-6"/>
        </w:rPr>
        <w:t xml:space="preserve"> </w:t>
      </w:r>
      <w:r>
        <w:t>STL.</w:t>
      </w:r>
      <w:r>
        <w:rPr>
          <w:spacing w:val="-2"/>
        </w:rPr>
        <w:t xml:space="preserve"> </w:t>
      </w:r>
      <w:r>
        <w:rPr>
          <w:spacing w:val="-1"/>
        </w:rPr>
        <w:t>Código:</w:t>
      </w:r>
      <w:r>
        <w:rPr>
          <w:spacing w:val="-5"/>
        </w:rPr>
        <w:t xml:space="preserve"> </w:t>
      </w:r>
      <w:r>
        <w:t>B-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RLC12.</w:t>
      </w:r>
      <w:r>
        <w:rPr>
          <w:spacing w:val="-7"/>
        </w:rPr>
        <w:t xml:space="preserve"> </w:t>
      </w:r>
      <w:r>
        <w:rPr>
          <w:spacing w:val="-1"/>
        </w:rPr>
        <w:t>Incluye</w:t>
      </w:r>
      <w:r>
        <w:rPr>
          <w:spacing w:val="-4"/>
        </w:rPr>
        <w:t xml:space="preserve"> </w:t>
      </w:r>
      <w:r>
        <w:rPr>
          <w:spacing w:val="-1"/>
        </w:rPr>
        <w:t>Instalación.</w:t>
      </w:r>
    </w:p>
    <w:p w:rsidR="005524A4" w:rsidRDefault="005524A4">
      <w:pPr>
        <w:spacing w:before="9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0" w:type="auto"/>
        <w:tblInd w:w="1698" w:type="dxa"/>
        <w:tblLayout w:type="fixed"/>
        <w:tblLook w:val="01E0" w:firstRow="1" w:lastRow="1" w:firstColumn="1" w:lastColumn="1" w:noHBand="0" w:noVBand="0"/>
      </w:tblPr>
      <w:tblGrid>
        <w:gridCol w:w="2264"/>
        <w:gridCol w:w="2427"/>
        <w:gridCol w:w="1899"/>
        <w:gridCol w:w="2160"/>
      </w:tblGrid>
      <w:tr w:rsidR="005524A4">
        <w:trPr>
          <w:trHeight w:hRule="exact" w:val="283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524A4" w:rsidRDefault="009F00C3">
            <w:pPr>
              <w:pStyle w:val="TableParagraph"/>
              <w:spacing w:line="272" w:lineRule="exact"/>
              <w:ind w:left="6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Cantidad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000000"/>
          </w:tcPr>
          <w:p w:rsidR="005524A4" w:rsidRDefault="009F00C3">
            <w:pPr>
              <w:pStyle w:val="TableParagraph"/>
              <w:spacing w:line="272" w:lineRule="exact"/>
              <w:ind w:left="36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Precio</w:t>
            </w:r>
            <w:r>
              <w:rPr>
                <w:rFonts w:ascii="Cambria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Unitario</w:t>
            </w:r>
          </w:p>
        </w:tc>
        <w:tc>
          <w:tcPr>
            <w:tcW w:w="40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000000"/>
          </w:tcPr>
          <w:p w:rsidR="005524A4" w:rsidRDefault="009F00C3">
            <w:pPr>
              <w:pStyle w:val="TableParagraph"/>
              <w:spacing w:line="272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Precio</w:t>
            </w:r>
            <w:r>
              <w:rPr>
                <w:rFonts w:ascii="Cambria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Total</w:t>
            </w:r>
          </w:p>
        </w:tc>
      </w:tr>
      <w:tr w:rsidR="005524A4">
        <w:trPr>
          <w:trHeight w:hRule="exact" w:val="862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524A4" w:rsidRDefault="005524A4">
            <w:pPr>
              <w:pStyle w:val="TableParagraph"/>
              <w:spacing w:before="4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524A4" w:rsidRDefault="009F00C3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524A4" w:rsidRDefault="005524A4">
            <w:pPr>
              <w:pStyle w:val="TableParagraph"/>
              <w:spacing w:before="4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524A4" w:rsidRDefault="009F00C3">
            <w:pPr>
              <w:pStyle w:val="TableParagraph"/>
              <w:ind w:left="5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₡</w:t>
            </w:r>
            <w:r>
              <w:rPr>
                <w:rFonts w:ascii="Cambria" w:eastAsia="Cambria" w:hAnsi="Cambria" w:cs="Cambri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285.000.00</w:t>
            </w:r>
          </w:p>
        </w:tc>
        <w:tc>
          <w:tcPr>
            <w:tcW w:w="4059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24A4" w:rsidRDefault="009F00C3">
            <w:pPr>
              <w:pStyle w:val="TableParagraph"/>
              <w:spacing w:before="4" w:line="281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₡</w:t>
            </w:r>
            <w:r>
              <w:rPr>
                <w:rFonts w:ascii="Cambria" w:eastAsia="Cambria" w:hAnsi="Cambria" w:cs="Cambri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285.000.00</w:t>
            </w:r>
          </w:p>
          <w:p w:rsidR="005524A4" w:rsidRDefault="009F00C3">
            <w:pPr>
              <w:pStyle w:val="TableParagraph"/>
              <w:ind w:left="402" w:right="40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(Doscientos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ochenta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cinco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colones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00/100)</w:t>
            </w:r>
          </w:p>
        </w:tc>
      </w:tr>
      <w:tr w:rsidR="005524A4">
        <w:trPr>
          <w:trHeight w:hRule="exact" w:val="576"/>
        </w:trPr>
        <w:tc>
          <w:tcPr>
            <w:tcW w:w="4691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524A4" w:rsidRDefault="005524A4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24A4" w:rsidRDefault="005524A4">
            <w:pPr>
              <w:pStyle w:val="TableParagraph"/>
              <w:spacing w:before="10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5524A4" w:rsidRDefault="009F00C3">
            <w:pPr>
              <w:pStyle w:val="TableParagraph"/>
              <w:spacing w:line="280" w:lineRule="exact"/>
              <w:ind w:left="5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TOTAL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24A4" w:rsidRDefault="005524A4">
            <w:pPr>
              <w:pStyle w:val="TableParagraph"/>
              <w:spacing w:before="10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5524A4" w:rsidRDefault="009F00C3">
            <w:pPr>
              <w:pStyle w:val="TableParagraph"/>
              <w:spacing w:line="280" w:lineRule="exact"/>
              <w:ind w:left="4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₡</w:t>
            </w:r>
            <w:r>
              <w:rPr>
                <w:rFonts w:ascii="Cambria" w:eastAsia="Cambria" w:hAnsi="Cambria" w:cs="Cambri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285.000.00</w:t>
            </w:r>
          </w:p>
        </w:tc>
      </w:tr>
    </w:tbl>
    <w:p w:rsidR="005524A4" w:rsidRDefault="005524A4">
      <w:pPr>
        <w:spacing w:before="5"/>
        <w:rPr>
          <w:rFonts w:ascii="Cambria" w:eastAsia="Cambria" w:hAnsi="Cambria" w:cs="Cambria"/>
          <w:sz w:val="18"/>
          <w:szCs w:val="18"/>
        </w:rPr>
      </w:pPr>
    </w:p>
    <w:p w:rsidR="005524A4" w:rsidRDefault="009F00C3">
      <w:pPr>
        <w:pStyle w:val="berschrift1"/>
        <w:spacing w:before="66"/>
        <w:ind w:left="3353"/>
        <w:rPr>
          <w:b w:val="0"/>
          <w:bCs w:val="0"/>
        </w:rPr>
      </w:pPr>
      <w:r>
        <w:rPr>
          <w:spacing w:val="-1"/>
        </w:rPr>
        <w:t>Barra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luces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rPr>
          <w:spacing w:val="-1"/>
        </w:rPr>
        <w:t>Generación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parabrisas.</w:t>
      </w:r>
    </w:p>
    <w:p w:rsidR="005524A4" w:rsidRDefault="005524A4">
      <w:pPr>
        <w:spacing w:before="4"/>
        <w:rPr>
          <w:rFonts w:ascii="Cambria" w:eastAsia="Cambria" w:hAnsi="Cambria" w:cs="Cambria"/>
          <w:b/>
          <w:bCs/>
          <w:sz w:val="14"/>
          <w:szCs w:val="14"/>
        </w:rPr>
      </w:pPr>
    </w:p>
    <w:p w:rsidR="005524A4" w:rsidRDefault="009F00C3">
      <w:pPr>
        <w:spacing w:line="200" w:lineRule="atLeast"/>
        <w:ind w:left="16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AT" w:eastAsia="de-AT"/>
        </w:rPr>
        <w:drawing>
          <wp:inline distT="0" distB="0" distL="0" distR="0">
            <wp:extent cx="5677607" cy="60217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607" cy="6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4A4" w:rsidRDefault="009F00C3">
      <w:pPr>
        <w:spacing w:before="8"/>
        <w:ind w:left="170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Características</w:t>
      </w:r>
      <w:r>
        <w:rPr>
          <w:rFonts w:ascii="Cambria" w:hAnsi="Cambria"/>
          <w:spacing w:val="-1"/>
          <w:sz w:val="24"/>
        </w:rPr>
        <w:t>:</w:t>
      </w:r>
    </w:p>
    <w:p w:rsidR="005524A4" w:rsidRDefault="009F00C3">
      <w:pPr>
        <w:pStyle w:val="Textkrper"/>
        <w:numPr>
          <w:ilvl w:val="0"/>
          <w:numId w:val="1"/>
        </w:numPr>
        <w:tabs>
          <w:tab w:val="left" w:pos="2422"/>
        </w:tabs>
        <w:spacing w:line="281" w:lineRule="exact"/>
      </w:pPr>
      <w:r>
        <w:rPr>
          <w:spacing w:val="-1"/>
        </w:rPr>
        <w:t>Dos</w:t>
      </w:r>
      <w:r>
        <w:rPr>
          <w:spacing w:val="-4"/>
        </w:rPr>
        <w:t xml:space="preserve"> </w:t>
      </w:r>
      <w:r>
        <w:t>secciones</w:t>
      </w:r>
      <w:r>
        <w:rPr>
          <w:spacing w:val="-4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módulos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LED,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LED.</w:t>
      </w:r>
    </w:p>
    <w:p w:rsidR="005524A4" w:rsidRDefault="009F00C3">
      <w:pPr>
        <w:pStyle w:val="Textkrper"/>
        <w:numPr>
          <w:ilvl w:val="0"/>
          <w:numId w:val="1"/>
        </w:numPr>
        <w:tabs>
          <w:tab w:val="left" w:pos="2422"/>
        </w:tabs>
        <w:ind w:right="1701"/>
        <w:jc w:val="both"/>
      </w:pPr>
      <w:r>
        <w:t>Secciones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color</w:t>
      </w:r>
      <w:r>
        <w:rPr>
          <w:spacing w:val="2"/>
        </w:rPr>
        <w:t xml:space="preserve"> </w:t>
      </w:r>
      <w:r>
        <w:rPr>
          <w:spacing w:val="-1"/>
        </w:rPr>
        <w:t>rojo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diez</w:t>
      </w:r>
      <w:r>
        <w:rPr>
          <w:spacing w:val="3"/>
        </w:rPr>
        <w:t xml:space="preserve"> </w:t>
      </w:r>
      <w:r>
        <w:rPr>
          <w:spacing w:val="-1"/>
        </w:rPr>
        <w:t>módulos</w:t>
      </w:r>
      <w:r>
        <w:rPr>
          <w:spacing w:val="11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rPr>
          <w:spacing w:val="-1"/>
        </w:rPr>
        <w:t>módulos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luz</w:t>
      </w:r>
      <w:r>
        <w:rPr>
          <w:spacing w:val="3"/>
        </w:rPr>
        <w:t xml:space="preserve"> </w:t>
      </w:r>
      <w:r>
        <w:t>blanca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2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funciones</w:t>
      </w:r>
      <w:r>
        <w:rPr>
          <w:spacing w:val="-2"/>
        </w:rPr>
        <w:t xml:space="preserve"> </w:t>
      </w:r>
      <w:r>
        <w:rPr>
          <w:spacing w:val="-1"/>
        </w:rPr>
        <w:t xml:space="preserve">una </w:t>
      </w:r>
      <w:r>
        <w:t>fija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47"/>
        </w:rPr>
        <w:t xml:space="preserve"> </w:t>
      </w:r>
      <w:r>
        <w:rPr>
          <w:spacing w:val="-1"/>
        </w:rPr>
        <w:t>reflector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otra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flacheos</w:t>
      </w:r>
      <w:r>
        <w:rPr>
          <w:spacing w:val="50"/>
        </w:rPr>
        <w:t xml:space="preserve"> </w:t>
      </w:r>
      <w:r>
        <w:rPr>
          <w:spacing w:val="-1"/>
        </w:rPr>
        <w:t>funcionando</w:t>
      </w:r>
      <w:r>
        <w:rPr>
          <w:spacing w:val="-2"/>
        </w:rPr>
        <w:t xml:space="preserve"> </w:t>
      </w:r>
      <w:r>
        <w:rPr>
          <w:spacing w:val="-1"/>
        </w:rPr>
        <w:t>conjuntamente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t>secciones</w:t>
      </w:r>
      <w:r>
        <w:rPr>
          <w:spacing w:val="1"/>
        </w:rPr>
        <w:t xml:space="preserve"> </w:t>
      </w:r>
      <w:r>
        <w:rPr>
          <w:spacing w:val="-1"/>
        </w:rPr>
        <w:t>rojas</w:t>
      </w:r>
      <w:r>
        <w:rPr>
          <w:spacing w:val="1"/>
        </w:rPr>
        <w:t xml:space="preserve"> </w:t>
      </w:r>
      <w:r>
        <w:rPr>
          <w:spacing w:val="-1"/>
        </w:rPr>
        <w:t>(doble</w:t>
      </w:r>
      <w:r>
        <w:rPr>
          <w:spacing w:val="3"/>
        </w:rPr>
        <w:t xml:space="preserve"> </w:t>
      </w:r>
      <w:r>
        <w:rPr>
          <w:spacing w:val="-1"/>
        </w:rPr>
        <w:t>función)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animaciones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casos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emergencia</w:t>
      </w:r>
      <w:r>
        <w:rPr>
          <w:spacing w:val="-14"/>
        </w:rPr>
        <w:t xml:space="preserve"> </w:t>
      </w:r>
      <w:r>
        <w:rPr>
          <w:spacing w:val="-1"/>
        </w:rPr>
        <w:t>declarada.</w:t>
      </w:r>
    </w:p>
    <w:p w:rsidR="005524A4" w:rsidRDefault="009F00C3">
      <w:pPr>
        <w:pStyle w:val="Textkrper"/>
        <w:numPr>
          <w:ilvl w:val="0"/>
          <w:numId w:val="1"/>
        </w:numPr>
        <w:tabs>
          <w:tab w:val="left" w:pos="2422"/>
        </w:tabs>
        <w:spacing w:line="281" w:lineRule="exact"/>
      </w:pPr>
      <w:r>
        <w:rPr>
          <w:spacing w:val="-1"/>
        </w:rPr>
        <w:t>Destellos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6"/>
        </w:rPr>
        <w:t xml:space="preserve"> </w:t>
      </w:r>
      <w:r>
        <w:rPr>
          <w:spacing w:val="-1"/>
        </w:rPr>
        <w:t>patrones</w:t>
      </w:r>
      <w:r>
        <w:rPr>
          <w:spacing w:val="-5"/>
        </w:rPr>
        <w:t xml:space="preserve"> </w:t>
      </w:r>
      <w:r>
        <w:rPr>
          <w:spacing w:val="-1"/>
        </w:rPr>
        <w:t>activados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mando.</w:t>
      </w:r>
    </w:p>
    <w:p w:rsidR="005524A4" w:rsidRDefault="009F00C3">
      <w:pPr>
        <w:pStyle w:val="Textkrper"/>
        <w:numPr>
          <w:ilvl w:val="0"/>
          <w:numId w:val="1"/>
        </w:numPr>
        <w:tabs>
          <w:tab w:val="left" w:pos="2422"/>
        </w:tabs>
        <w:spacing w:before="2" w:line="281" w:lineRule="exact"/>
      </w:pPr>
      <w:r>
        <w:rPr>
          <w:spacing w:val="-1"/>
        </w:rPr>
        <w:t>Voltaje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1"/>
        </w:rPr>
        <w:t>voltios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watts</w:t>
      </w:r>
      <w:r>
        <w:rPr>
          <w:spacing w:val="-5"/>
        </w:rPr>
        <w:t xml:space="preserve"> </w:t>
      </w:r>
      <w:r>
        <w:t>consumo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amperios.</w:t>
      </w:r>
    </w:p>
    <w:p w:rsidR="005524A4" w:rsidRDefault="009F00C3">
      <w:pPr>
        <w:pStyle w:val="Textkrper"/>
        <w:numPr>
          <w:ilvl w:val="0"/>
          <w:numId w:val="1"/>
        </w:numPr>
        <w:tabs>
          <w:tab w:val="left" w:pos="2422"/>
        </w:tabs>
        <w:spacing w:line="281" w:lineRule="exact"/>
      </w:pPr>
      <w:r>
        <w:t>Dimensiones:</w:t>
      </w:r>
      <w:r>
        <w:rPr>
          <w:spacing w:val="-6"/>
        </w:rPr>
        <w:t xml:space="preserve"> </w:t>
      </w:r>
      <w:r>
        <w:rPr>
          <w:spacing w:val="-1"/>
        </w:rPr>
        <w:t>48</w:t>
      </w:r>
      <w:r>
        <w:rPr>
          <w:spacing w:val="-6"/>
        </w:rPr>
        <w:t xml:space="preserve"> </w:t>
      </w:r>
      <w:r>
        <w:rPr>
          <w:spacing w:val="-1"/>
        </w:rPr>
        <w:t>cm.</w:t>
      </w:r>
      <w:r>
        <w:rPr>
          <w:spacing w:val="-3"/>
        </w:rPr>
        <w:t xml:space="preserve"> </w:t>
      </w:r>
      <w:r>
        <w:rPr>
          <w:spacing w:val="-1"/>
        </w:rPr>
        <w:t>largo,</w:t>
      </w:r>
      <w:r>
        <w:rPr>
          <w:spacing w:val="-4"/>
        </w:rPr>
        <w:t xml:space="preserve"> </w:t>
      </w:r>
      <w:r>
        <w:rPr>
          <w:spacing w:val="-1"/>
        </w:rPr>
        <w:t>14</w:t>
      </w:r>
      <w:r>
        <w:rPr>
          <w:spacing w:val="-6"/>
        </w:rPr>
        <w:t xml:space="preserve"> </w:t>
      </w:r>
      <w:r>
        <w:rPr>
          <w:spacing w:val="-1"/>
        </w:rPr>
        <w:t>cm.</w:t>
      </w:r>
      <w:r>
        <w:rPr>
          <w:spacing w:val="-4"/>
        </w:rPr>
        <w:t xml:space="preserve"> </w:t>
      </w:r>
      <w:r>
        <w:rPr>
          <w:spacing w:val="-1"/>
        </w:rPr>
        <w:t>ancho,</w:t>
      </w:r>
      <w:r>
        <w:rPr>
          <w:spacing w:val="-3"/>
        </w:rPr>
        <w:t xml:space="preserve"> </w:t>
      </w:r>
      <w:r>
        <w:rPr>
          <w:spacing w:val="-1"/>
        </w:rPr>
        <w:t>3.2</w:t>
      </w:r>
      <w:r>
        <w:rPr>
          <w:spacing w:val="-6"/>
        </w:rPr>
        <w:t xml:space="preserve"> </w:t>
      </w:r>
      <w:r>
        <w:t>cm.</w:t>
      </w:r>
      <w:r>
        <w:rPr>
          <w:spacing w:val="-5"/>
        </w:rPr>
        <w:t xml:space="preserve"> </w:t>
      </w:r>
      <w:r>
        <w:rPr>
          <w:spacing w:val="-1"/>
        </w:rPr>
        <w:t>alto.</w:t>
      </w:r>
    </w:p>
    <w:p w:rsidR="005524A4" w:rsidRDefault="005524A4">
      <w:pPr>
        <w:spacing w:line="281" w:lineRule="exact"/>
        <w:sectPr w:rsidR="005524A4">
          <w:headerReference w:type="default" r:id="rId9"/>
          <w:footerReference w:type="default" r:id="rId10"/>
          <w:type w:val="continuous"/>
          <w:pgSz w:w="12240" w:h="15840"/>
          <w:pgMar w:top="2060" w:right="0" w:bottom="1600" w:left="0" w:header="0" w:footer="1414" w:gutter="0"/>
          <w:cols w:space="720"/>
        </w:sectPr>
      </w:pPr>
    </w:p>
    <w:p w:rsidR="005524A4" w:rsidRDefault="005524A4">
      <w:pPr>
        <w:rPr>
          <w:rFonts w:ascii="Cambria" w:eastAsia="Cambria" w:hAnsi="Cambria" w:cs="Cambria"/>
          <w:sz w:val="20"/>
          <w:szCs w:val="20"/>
        </w:rPr>
      </w:pPr>
    </w:p>
    <w:p w:rsidR="005524A4" w:rsidRDefault="005524A4">
      <w:pPr>
        <w:spacing w:before="8"/>
        <w:rPr>
          <w:rFonts w:ascii="Cambria" w:eastAsia="Cambria" w:hAnsi="Cambria" w:cs="Cambria"/>
          <w:sz w:val="20"/>
          <w:szCs w:val="20"/>
        </w:rPr>
      </w:pPr>
    </w:p>
    <w:p w:rsidR="005524A4" w:rsidRDefault="009F00C3">
      <w:pPr>
        <w:pStyle w:val="berschrift1"/>
        <w:spacing w:line="360" w:lineRule="auto"/>
        <w:ind w:right="1697"/>
        <w:rPr>
          <w:b w:val="0"/>
          <w:bCs w:val="0"/>
        </w:rPr>
      </w:pPr>
      <w:r>
        <w:rPr>
          <w:spacing w:val="-1"/>
        </w:rPr>
        <w:t>Rigen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Normas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calidad para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señalización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anteriormente</w:t>
      </w:r>
      <w:r>
        <w:rPr>
          <w:spacing w:val="-6"/>
        </w:rPr>
        <w:t xml:space="preserve"> </w:t>
      </w:r>
      <w:r>
        <w:rPr>
          <w:spacing w:val="-1"/>
        </w:rPr>
        <w:t>descritos:</w:t>
      </w:r>
    </w:p>
    <w:p w:rsidR="005524A4" w:rsidRDefault="009F00C3">
      <w:pPr>
        <w:pStyle w:val="Textkrper"/>
        <w:ind w:right="1697"/>
      </w:pPr>
      <w:r>
        <w:rPr>
          <w:spacing w:val="-1"/>
        </w:rPr>
        <w:t>Tecnología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punta: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aprobada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certificada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SAE</w:t>
      </w:r>
      <w:r>
        <w:rPr>
          <w:spacing w:val="-3"/>
        </w:rPr>
        <w:t xml:space="preserve"> </w:t>
      </w:r>
      <w:r>
        <w:rPr>
          <w:spacing w:val="-1"/>
        </w:rPr>
        <w:t>(Society</w:t>
      </w:r>
      <w:r>
        <w:rPr>
          <w:spacing w:val="-5"/>
        </w:rPr>
        <w:t xml:space="preserve"> </w:t>
      </w:r>
      <w:r>
        <w:rPr>
          <w:spacing w:val="-1"/>
        </w:rPr>
        <w:t>Auto</w:t>
      </w:r>
      <w:r>
        <w:rPr>
          <w:spacing w:val="-4"/>
        </w:rPr>
        <w:t xml:space="preserve"> </w:t>
      </w:r>
      <w:r>
        <w:rPr>
          <w:spacing w:val="-1"/>
        </w:rPr>
        <w:t>Engineering)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Fabricado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norma</w:t>
      </w:r>
      <w:r>
        <w:rPr>
          <w:spacing w:val="-3"/>
        </w:rPr>
        <w:t xml:space="preserve"> </w:t>
      </w:r>
      <w:r>
        <w:rPr>
          <w:spacing w:val="-1"/>
        </w:rPr>
        <w:t>SAE</w:t>
      </w:r>
      <w:r>
        <w:rPr>
          <w:spacing w:val="-2"/>
        </w:rPr>
        <w:t xml:space="preserve"> </w:t>
      </w:r>
      <w:r>
        <w:t>J</w:t>
      </w:r>
      <w:r>
        <w:rPr>
          <w:spacing w:val="-3"/>
        </w:rPr>
        <w:t xml:space="preserve"> </w:t>
      </w:r>
      <w:r>
        <w:rPr>
          <w:spacing w:val="-1"/>
        </w:rPr>
        <w:t>845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1</w:t>
      </w:r>
    </w:p>
    <w:p w:rsidR="005524A4" w:rsidRDefault="009F00C3">
      <w:pPr>
        <w:pStyle w:val="Textkrper"/>
        <w:spacing w:before="2" w:line="281" w:lineRule="exact"/>
        <w:jc w:val="both"/>
      </w:pPr>
      <w:r>
        <w:t>País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procedencia</w:t>
      </w:r>
      <w:r>
        <w:rPr>
          <w:spacing w:val="-5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rPr>
          <w:spacing w:val="-1"/>
        </w:rPr>
        <w:t>Unidos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América.</w:t>
      </w:r>
    </w:p>
    <w:p w:rsidR="005524A4" w:rsidRDefault="009F00C3">
      <w:pPr>
        <w:pStyle w:val="Textkrper"/>
        <w:ind w:right="3316"/>
      </w:pPr>
      <w:r>
        <w:rPr>
          <w:spacing w:val="-1"/>
        </w:rPr>
        <w:t>Producto</w:t>
      </w:r>
      <w:r>
        <w:rPr>
          <w:spacing w:val="-8"/>
        </w:rPr>
        <w:t xml:space="preserve"> </w:t>
      </w:r>
      <w:r>
        <w:t>certificado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Association.</w:t>
      </w:r>
      <w:r>
        <w:rPr>
          <w:spacing w:val="-6"/>
        </w:rPr>
        <w:t xml:space="preserve"> </w:t>
      </w:r>
      <w:r>
        <w:rPr>
          <w:spacing w:val="-1"/>
        </w:rPr>
        <w:t>NFPA.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Vida</w:t>
      </w:r>
      <w:r>
        <w:rPr>
          <w:spacing w:val="-3"/>
        </w:rPr>
        <w:t xml:space="preserve"> </w:t>
      </w:r>
      <w:r>
        <w:rPr>
          <w:spacing w:val="-1"/>
        </w:rPr>
        <w:t>útil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barra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luces </w:t>
      </w:r>
      <w:r>
        <w:rPr>
          <w:spacing w:val="48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años.</w:t>
      </w:r>
    </w:p>
    <w:p w:rsidR="005524A4" w:rsidRDefault="009F00C3">
      <w:pPr>
        <w:pStyle w:val="Textkrper"/>
        <w:spacing w:line="281" w:lineRule="exact"/>
        <w:jc w:val="both"/>
      </w:pPr>
      <w:r>
        <w:rPr>
          <w:spacing w:val="-1"/>
        </w:rPr>
        <w:t>Garantía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defectos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fabricación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normales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años.</w:t>
      </w:r>
    </w:p>
    <w:p w:rsidR="005524A4" w:rsidRDefault="005524A4">
      <w:pPr>
        <w:spacing w:before="2"/>
        <w:rPr>
          <w:rFonts w:ascii="Cambria" w:eastAsia="Cambria" w:hAnsi="Cambria" w:cs="Cambria"/>
          <w:sz w:val="24"/>
          <w:szCs w:val="24"/>
        </w:rPr>
      </w:pPr>
    </w:p>
    <w:p w:rsidR="005524A4" w:rsidRDefault="009F00C3">
      <w:pPr>
        <w:pStyle w:val="Textkrper"/>
        <w:ind w:right="1700"/>
        <w:jc w:val="both"/>
      </w:pPr>
      <w:r>
        <w:rPr>
          <w:spacing w:val="-1"/>
        </w:rPr>
        <w:t>Garantía del proveedor</w:t>
      </w:r>
      <w:r>
        <w:t xml:space="preserve"> a</w:t>
      </w:r>
      <w:r>
        <w:rPr>
          <w:spacing w:val="-1"/>
        </w:rPr>
        <w:t xml:space="preserve"> nivel nacional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 xml:space="preserve">años, la cual </w:t>
      </w:r>
      <w:r>
        <w:t>es</w:t>
      </w:r>
      <w:r>
        <w:rPr>
          <w:spacing w:val="-1"/>
        </w:rPr>
        <w:t xml:space="preserve"> respaldada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inventario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repuestos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equipos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reemplazo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rPr>
          <w:spacing w:val="-1"/>
        </w:rPr>
        <w:t>necesario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t>sustitución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equipo,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las</w:t>
      </w:r>
      <w:r>
        <w:rPr>
          <w:spacing w:val="50"/>
        </w:rPr>
        <w:t xml:space="preserve"> </w:t>
      </w:r>
      <w:r>
        <w:rPr>
          <w:spacing w:val="-1"/>
        </w:rPr>
        <w:t xml:space="preserve">garantías </w:t>
      </w:r>
      <w:r>
        <w:t>serán</w:t>
      </w:r>
      <w:r>
        <w:rPr>
          <w:spacing w:val="-2"/>
        </w:rPr>
        <w:t xml:space="preserve"> </w:t>
      </w:r>
      <w:r>
        <w:rPr>
          <w:spacing w:val="-1"/>
        </w:rPr>
        <w:t>atendidas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sitio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delegaciones</w:t>
      </w:r>
      <w:r>
        <w:rPr>
          <w:spacing w:val="-2"/>
        </w:rPr>
        <w:t xml:space="preserve"> </w:t>
      </w:r>
      <w:r>
        <w:rPr>
          <w:spacing w:val="-1"/>
        </w:rPr>
        <w:t xml:space="preserve">donde </w:t>
      </w:r>
      <w:r>
        <w:t>se</w:t>
      </w:r>
      <w:r>
        <w:rPr>
          <w:spacing w:val="-1"/>
        </w:rPr>
        <w:t xml:space="preserve"> </w:t>
      </w:r>
      <w:r>
        <w:t>hallan</w:t>
      </w:r>
      <w:r>
        <w:rPr>
          <w:spacing w:val="-2"/>
        </w:rPr>
        <w:t xml:space="preserve"> </w:t>
      </w:r>
      <w:r>
        <w:rPr>
          <w:spacing w:val="-1"/>
        </w:rPr>
        <w:t>destacados los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vehículos</w:t>
      </w:r>
      <w:r>
        <w:rPr>
          <w:spacing w:val="-16"/>
        </w:rPr>
        <w:t xml:space="preserve"> </w:t>
      </w:r>
      <w:r>
        <w:t>policiales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país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rPr>
          <w:spacing w:val="-1"/>
        </w:rPr>
        <w:t>nuestro</w:t>
      </w:r>
      <w:r>
        <w:rPr>
          <w:spacing w:val="-16"/>
        </w:rPr>
        <w:t xml:space="preserve"> </w:t>
      </w:r>
      <w:r>
        <w:rPr>
          <w:spacing w:val="-1"/>
        </w:rPr>
        <w:t>taller</w:t>
      </w:r>
      <w:r>
        <w:rPr>
          <w:spacing w:val="-15"/>
        </w:rPr>
        <w:t xml:space="preserve"> </w:t>
      </w:r>
      <w:r>
        <w:rPr>
          <w:spacing w:val="-1"/>
        </w:rPr>
        <w:t>móvil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fijo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rPr>
          <w:spacing w:val="-1"/>
        </w:rPr>
        <w:t>personal</w:t>
      </w:r>
      <w:r>
        <w:rPr>
          <w:spacing w:val="-16"/>
        </w:rPr>
        <w:t xml:space="preserve"> </w:t>
      </w:r>
      <w:r>
        <w:rPr>
          <w:spacing w:val="-1"/>
        </w:rPr>
        <w:t>técnico</w:t>
      </w:r>
      <w:r>
        <w:rPr>
          <w:spacing w:val="-14"/>
        </w:rPr>
        <w:t xml:space="preserve"> </w:t>
      </w:r>
      <w:r>
        <w:rPr>
          <w:spacing w:val="-1"/>
        </w:rPr>
        <w:t>propio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altamente</w:t>
      </w:r>
      <w:r>
        <w:rPr>
          <w:spacing w:val="-3"/>
        </w:rPr>
        <w:t xml:space="preserve"> </w:t>
      </w:r>
      <w:r>
        <w:rPr>
          <w:spacing w:val="-1"/>
        </w:rPr>
        <w:t>calificado.</w:t>
      </w:r>
    </w:p>
    <w:p w:rsidR="005524A4" w:rsidRDefault="005524A4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5524A4" w:rsidRDefault="009F00C3">
      <w:pPr>
        <w:pStyle w:val="berschrift1"/>
        <w:jc w:val="both"/>
        <w:rPr>
          <w:b w:val="0"/>
          <w:bCs w:val="0"/>
        </w:rPr>
      </w:pPr>
      <w:r>
        <w:rPr>
          <w:spacing w:val="-1"/>
          <w:u w:val="thick" w:color="000000"/>
        </w:rPr>
        <w:t>Condiciones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Generales:</w:t>
      </w:r>
    </w:p>
    <w:p w:rsidR="005524A4" w:rsidRDefault="005524A4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5524A4" w:rsidRDefault="009F00C3">
      <w:pPr>
        <w:spacing w:before="66" w:line="281" w:lineRule="exact"/>
        <w:ind w:left="17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Tiempo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Entrega:</w:t>
      </w:r>
      <w:r>
        <w:rPr>
          <w:rFonts w:ascii="Cambria" w:hAnsi="Cambria"/>
          <w:b/>
          <w:sz w:val="24"/>
        </w:rPr>
        <w:t xml:space="preserve">  </w:t>
      </w:r>
      <w:r>
        <w:rPr>
          <w:rFonts w:ascii="Cambria" w:hAnsi="Cambria"/>
          <w:b/>
          <w:spacing w:val="40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22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días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hábiles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después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de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recibido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el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pedido.</w:t>
      </w:r>
    </w:p>
    <w:p w:rsidR="005524A4" w:rsidRDefault="009F00C3">
      <w:pPr>
        <w:spacing w:line="281" w:lineRule="exact"/>
        <w:ind w:left="17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Lugar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Entrega: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42"/>
          <w:sz w:val="24"/>
        </w:rPr>
        <w:t xml:space="preserve"> </w:t>
      </w:r>
      <w:r>
        <w:rPr>
          <w:rFonts w:ascii="Cambria"/>
          <w:spacing w:val="-1"/>
          <w:sz w:val="24"/>
        </w:rPr>
        <w:t>Nuestro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domicilio,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debidamente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instalado.</w:t>
      </w:r>
    </w:p>
    <w:p w:rsidR="005524A4" w:rsidRDefault="009F00C3">
      <w:pPr>
        <w:spacing w:line="281" w:lineRule="exact"/>
        <w:ind w:left="17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Forma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de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Pago: </w:t>
      </w:r>
      <w:r>
        <w:rPr>
          <w:rFonts w:ascii="Cambria" w:hAnsi="Cambria"/>
          <w:b/>
          <w:spacing w:val="49"/>
          <w:sz w:val="24"/>
        </w:rPr>
        <w:t xml:space="preserve"> </w:t>
      </w:r>
      <w:r>
        <w:rPr>
          <w:rFonts w:ascii="Cambria" w:hAnsi="Cambria"/>
          <w:sz w:val="24"/>
        </w:rPr>
        <w:t>Lo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 xml:space="preserve">usual </w:t>
      </w:r>
      <w:r>
        <w:rPr>
          <w:rFonts w:ascii="Cambria" w:hAnsi="Cambria"/>
          <w:spacing w:val="-1"/>
          <w:sz w:val="24"/>
        </w:rPr>
        <w:t>de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la institución.</w:t>
      </w:r>
    </w:p>
    <w:p w:rsidR="005524A4" w:rsidRDefault="009F00C3">
      <w:pPr>
        <w:ind w:left="17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Vigencia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de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oferta: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pacing w:val="46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30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días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hábiles.</w:t>
      </w:r>
    </w:p>
    <w:p w:rsidR="005524A4" w:rsidRDefault="009F00C3">
      <w:pPr>
        <w:pStyle w:val="Textkrper"/>
        <w:spacing w:before="2"/>
        <w:ind w:right="1697"/>
      </w:pPr>
      <w:r>
        <w:rPr>
          <w:b/>
          <w:spacing w:val="-1"/>
        </w:rPr>
        <w:t>Garantía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Producto:</w:t>
      </w:r>
      <w:r>
        <w:rPr>
          <w:b/>
        </w:rPr>
        <w:t xml:space="preserve"> </w:t>
      </w:r>
      <w:r>
        <w:rPr>
          <w:b/>
          <w:spacing w:val="34"/>
        </w:rPr>
        <w:t xml:space="preserve"> </w:t>
      </w:r>
      <w:r>
        <w:rPr>
          <w:spacing w:val="-1"/>
        </w:rPr>
        <w:t>Garantizamos</w:t>
      </w:r>
      <w:r>
        <w:rPr>
          <w:spacing w:val="-7"/>
        </w:rPr>
        <w:t xml:space="preserve"> </w:t>
      </w:r>
      <w:r>
        <w:rPr>
          <w:spacing w:val="-1"/>
        </w:rPr>
        <w:t>nuestros</w:t>
      </w:r>
      <w:r>
        <w:rPr>
          <w:spacing w:val="-7"/>
        </w:rPr>
        <w:t xml:space="preserve"> </w:t>
      </w:r>
      <w:r>
        <w:rPr>
          <w:spacing w:val="-1"/>
        </w:rPr>
        <w:t>productos,</w:t>
      </w:r>
      <w:r>
        <w:rPr>
          <w:spacing w:val="-6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defectos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fábrica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rPr>
          <w:spacing w:val="-1"/>
        </w:rPr>
        <w:t>normales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uso,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período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años.</w:t>
      </w:r>
    </w:p>
    <w:p w:rsidR="005524A4" w:rsidRDefault="005524A4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5524A4" w:rsidRDefault="009F00C3">
      <w:pPr>
        <w:pStyle w:val="Textkrper"/>
        <w:spacing w:line="276" w:lineRule="auto"/>
        <w:ind w:right="1701"/>
        <w:jc w:val="both"/>
      </w:pPr>
      <w:r>
        <w:rPr>
          <w:spacing w:val="-1"/>
        </w:rPr>
        <w:t>Respaldamos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instalación,</w:t>
      </w:r>
      <w:r>
        <w:rPr>
          <w:spacing w:val="8"/>
        </w:rPr>
        <w:t xml:space="preserve"> </w:t>
      </w:r>
      <w:r>
        <w:rPr>
          <w:spacing w:val="-1"/>
        </w:rPr>
        <w:t>repuestos,</w:t>
      </w:r>
      <w:r>
        <w:rPr>
          <w:spacing w:val="9"/>
        </w:rPr>
        <w:t xml:space="preserve"> </w:t>
      </w:r>
      <w:r>
        <w:rPr>
          <w:spacing w:val="-1"/>
        </w:rPr>
        <w:t>partes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recambio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inventario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reposición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equipo,</w:t>
      </w:r>
      <w:r>
        <w:rPr>
          <w:spacing w:val="-16"/>
        </w:rPr>
        <w:t xml:space="preserve"> </w:t>
      </w:r>
      <w:r>
        <w:rPr>
          <w:spacing w:val="-1"/>
        </w:rP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rPr>
          <w:spacing w:val="-1"/>
        </w:rPr>
        <w:t>garantizamos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instalación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equipos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rPr>
          <w:spacing w:val="-1"/>
        </w:rPr>
        <w:t>nosotros,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distribuidores</w:t>
      </w:r>
      <w:r>
        <w:rPr>
          <w:spacing w:val="-5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rPr>
          <w:spacing w:val="-1"/>
        </w:rPr>
        <w:t>autorizado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 marca</w:t>
      </w:r>
      <w:r>
        <w:rPr>
          <w:spacing w:val="-5"/>
        </w:rPr>
        <w:t xml:space="preserve"> </w:t>
      </w:r>
      <w:r>
        <w:t>STL</w:t>
      </w:r>
      <w:r>
        <w:rPr>
          <w:spacing w:val="4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Costa</w:t>
      </w:r>
      <w:r>
        <w:rPr>
          <w:spacing w:val="-5"/>
        </w:rPr>
        <w:t xml:space="preserve"> </w:t>
      </w:r>
      <w:r>
        <w:rPr>
          <w:spacing w:val="-1"/>
        </w:rPr>
        <w:t>Rica.</w:t>
      </w:r>
    </w:p>
    <w:p w:rsidR="005524A4" w:rsidRDefault="005524A4">
      <w:pPr>
        <w:spacing w:before="7"/>
        <w:rPr>
          <w:rFonts w:ascii="Cambria" w:eastAsia="Cambria" w:hAnsi="Cambria" w:cs="Cambria"/>
          <w:sz w:val="27"/>
          <w:szCs w:val="27"/>
        </w:rPr>
      </w:pPr>
    </w:p>
    <w:p w:rsidR="005524A4" w:rsidRDefault="009F00C3">
      <w:pPr>
        <w:pStyle w:val="Textkrper"/>
        <w:spacing w:line="274" w:lineRule="auto"/>
        <w:ind w:right="1697"/>
      </w:pPr>
      <w:r>
        <w:rPr>
          <w:spacing w:val="-1"/>
        </w:rPr>
        <w:t>Agradezco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antemano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atención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brinden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nuestra</w:t>
      </w:r>
      <w:r>
        <w:rPr>
          <w:spacing w:val="-10"/>
        </w:rPr>
        <w:t xml:space="preserve"> </w:t>
      </w:r>
      <w:r>
        <w:rPr>
          <w:spacing w:val="-1"/>
        </w:rPr>
        <w:t>oferta,</w:t>
      </w:r>
      <w:r>
        <w:rPr>
          <w:spacing w:val="-10"/>
        </w:rPr>
        <w:t xml:space="preserve"> </w:t>
      </w:r>
      <w:r>
        <w:rPr>
          <w:spacing w:val="-1"/>
        </w:rPr>
        <w:t>esperando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esta</w:t>
      </w:r>
      <w:r>
        <w:rPr>
          <w:rFonts w:ascii="Times New Roman" w:hAnsi="Times New Roman"/>
          <w:spacing w:val="79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entera</w:t>
      </w:r>
      <w:r>
        <w:rPr>
          <w:spacing w:val="-6"/>
        </w:rPr>
        <w:t xml:space="preserve"> </w:t>
      </w:r>
      <w:r>
        <w:rPr>
          <w:spacing w:val="-1"/>
        </w:rPr>
        <w:t>satisfacción.</w:t>
      </w:r>
    </w:p>
    <w:p w:rsidR="005524A4" w:rsidRDefault="005524A4">
      <w:pPr>
        <w:spacing w:before="2"/>
        <w:rPr>
          <w:rFonts w:ascii="Cambria" w:eastAsia="Cambria" w:hAnsi="Cambria" w:cs="Cambria"/>
          <w:sz w:val="24"/>
          <w:szCs w:val="24"/>
        </w:rPr>
      </w:pPr>
    </w:p>
    <w:p w:rsidR="005524A4" w:rsidRDefault="009F00C3">
      <w:pPr>
        <w:pStyle w:val="Textkrper"/>
        <w:jc w:val="both"/>
      </w:pPr>
      <w:r>
        <w:rPr>
          <w:spacing w:val="-1"/>
        </w:rPr>
        <w:t>Atentamente,</w:t>
      </w:r>
    </w:p>
    <w:p w:rsidR="005524A4" w:rsidRDefault="005524A4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5524A4" w:rsidRDefault="009F00C3">
      <w:pPr>
        <w:spacing w:before="87" w:line="252" w:lineRule="auto"/>
        <w:ind w:left="3239" w:right="7516"/>
        <w:rPr>
          <w:rFonts w:ascii="Calibri" w:eastAsia="Calibri" w:hAnsi="Calibri" w:cs="Calibri"/>
          <w:sz w:val="10"/>
          <w:szCs w:val="10"/>
        </w:rPr>
      </w:pPr>
      <w:r>
        <w:pict>
          <v:group id="_x0000_s2051" style="position:absolute;left:0;text-align:left;margin-left:145.5pt;margin-top:2.5pt;width:30.15pt;height:29.9pt;z-index:-4768;mso-position-horizontal-relative:page" coordorigin="2910,50" coordsize="603,598">
            <v:shape id="_x0000_s2065" style="position:absolute;left:2910;top:50;width:603;height:598" coordorigin="2910,50" coordsize="603,598" path="m3015,523r-52,34l2920,605r-10,42l2957,647r3,-1l2921,646r1,-10l2959,576r35,-36l3015,523xe" fillcolor="#ffd8d8" stroked="f">
              <v:path arrowok="t"/>
            </v:shape>
            <v:shape id="_x0000_s2064" style="position:absolute;left:2910;top:50;width:603;height:598" coordorigin="2910,50" coordsize="603,598" path="m3187,50r-24,8l3151,78r-4,21l3147,122r8,61l3163,221r,10l3139,308r-34,84l3076,452r-31,59l3012,564r-48,59l2921,646r39,l3017,589r49,-75l3085,505r19,-8l3110,494r-33,l3107,440r33,-66l3167,309r11,-35l3201,274r-5,-11l3190,245r1,-23l3193,202r-14,l3173,181r-5,-20l3165,140r-1,-19l3164,99r1,-23l3171,58r25,l3187,50xe" fillcolor="#ffd8d8" stroked="f">
              <v:path arrowok="t"/>
            </v:shape>
            <v:shape id="_x0000_s2063" style="position:absolute;left:2910;top:50;width:603;height:598" coordorigin="2910,50" coordsize="603,598" path="m3506,493r-17,l3482,499r,17l3489,522r17,l3509,519r-18,l3485,514r,-13l3491,496r18,l3506,493xe" fillcolor="#ffd8d8" stroked="f">
              <v:path arrowok="t"/>
            </v:shape>
            <v:shape id="_x0000_s2062" style="position:absolute;left:2910;top:50;width:603;height:598" coordorigin="2910,50" coordsize="603,598" path="m3509,496r-5,l3509,501r,13l3504,519r5,l3512,516r,-17l3509,496xe" fillcolor="#ffd8d8" stroked="f">
              <v:path arrowok="t"/>
            </v:shape>
            <v:shape id="_x0000_s2061" style="position:absolute;left:2910;top:50;width:603;height:598" coordorigin="2910,50" coordsize="603,598" path="m3501,498r-10,l3491,516r4,l3495,509r7,l3502,508r-2,l3502,507r2,l3495,507r,-5l3503,502r,-2l3501,498xe" fillcolor="#ffd8d8" stroked="f">
              <v:path arrowok="t"/>
            </v:shape>
            <v:shape id="_x0000_s2060" style="position:absolute;left:2910;top:50;width:603;height:598" coordorigin="2910,50" coordsize="603,598" path="m3502,509r-4,l3499,511r1,2l3501,516r3,l3503,513r,-3l3502,509xe" fillcolor="#ffd8d8" stroked="f">
              <v:path arrowok="t"/>
            </v:shape>
            <v:shape id="_x0000_s2059" style="position:absolute;left:2910;top:50;width:603;height:598" coordorigin="2910,50" coordsize="603,598" path="m3503,502r-4,l3500,502r,4l3498,507r6,l3504,504r-1,-2xe" fillcolor="#ffd8d8" stroked="f">
              <v:path arrowok="t"/>
            </v:shape>
            <v:shape id="_x0000_s2058" style="position:absolute;left:2910;top:50;width:603;height:598" coordorigin="2910,50" coordsize="603,598" path="m3201,274r-23,l3191,302r41,65l3284,416r20,13l3286,432r-77,17l3151,467r-58,21l3077,494r33,l3123,489r19,-7l3201,465r59,-12l3318,445r57,l3374,445r17,-3l3413,440r25,-1l3502,439r-5,-4l3478,427r-18,-3l3344,424r-21,-9l3259,366r-36,-49l3204,281r-3,-7xe" fillcolor="#ffd8d8" stroked="f">
              <v:path arrowok="t"/>
            </v:shape>
            <v:shape id="_x0000_s2057" style="position:absolute;left:2910;top:50;width:603;height:598" coordorigin="2910,50" coordsize="603,598" path="m3375,445r-57,l3340,454r65,22l3473,487r20,1l3504,483r1,-5l3487,478r-14,-1l3456,474r-18,-5l3417,462r-21,-8l3375,445xe" fillcolor="#ffd8d8" stroked="f">
              <v:path arrowok="t"/>
            </v:shape>
            <v:shape id="_x0000_s2056" style="position:absolute;left:2910;top:50;width:603;height:598" coordorigin="2910,50" coordsize="603,598" path="m3506,473r-4,2l3495,478r10,l3506,473xe" fillcolor="#ffd8d8" stroked="f">
              <v:path arrowok="t"/>
            </v:shape>
            <v:shape id="_x0000_s2055" style="position:absolute;left:2910;top:50;width:603;height:598" coordorigin="2910,50" coordsize="603,598" path="m3502,439r-64,l3463,440r22,5l3501,452r7,11l3509,467r1,-5l3512,460r,-4l3508,444r-6,-5xe" fillcolor="#ffd8d8" stroked="f">
              <v:path arrowok="t"/>
            </v:shape>
            <v:shape id="_x0000_s2054" style="position:absolute;left:2910;top:50;width:603;height:598" coordorigin="2910,50" coordsize="603,598" path="m3424,420r-22,l3381,421r-37,3l3460,424r-6,-1l3424,420xe" fillcolor="#ffd8d8" stroked="f">
              <v:path arrowok="t"/>
            </v:shape>
            <v:shape id="_x0000_s2053" style="position:absolute;left:2910;top:50;width:603;height:598" coordorigin="2910,50" coordsize="603,598" path="m3197,105r-3,11l3191,131r-3,20l3184,175r-5,27l3193,202r2,-62l3196,121r1,-16xe" fillcolor="#ffd8d8" stroked="f">
              <v:path arrowok="t"/>
            </v:shape>
            <v:shape id="_x0000_s2052" style="position:absolute;left:2910;top:50;width:603;height:598" coordorigin="2910,50" coordsize="603,598" path="m3196,58r-25,l3188,63r9,22l3198,59r-2,-1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3.3pt;margin-top:6.3pt;width:74.8pt;height:10.1pt;z-index:1048;mso-position-horizontal-relative:page" filled="f" stroked="f">
            <v:textbox inset="0,0,0,0">
              <w:txbxContent>
                <w:p w:rsidR="005524A4" w:rsidRDefault="009F00C3">
                  <w:pPr>
                    <w:spacing w:line="201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NORMA</w:t>
                  </w:r>
                  <w:r>
                    <w:rPr>
                      <w:rFonts w:asci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MOREIRA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0"/>
          <w:sz w:val="10"/>
        </w:rPr>
        <w:t>Firmado digitalmente por NORMA</w:t>
      </w:r>
      <w:r>
        <w:rPr>
          <w:rFonts w:ascii="Calibri"/>
          <w:spacing w:val="-14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MOREIRA</w:t>
      </w:r>
      <w:r>
        <w:rPr>
          <w:rFonts w:ascii="Calibri"/>
          <w:spacing w:val="-13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CHAVES</w:t>
      </w:r>
    </w:p>
    <w:p w:rsidR="005524A4" w:rsidRDefault="005524A4">
      <w:pPr>
        <w:spacing w:line="252" w:lineRule="auto"/>
        <w:rPr>
          <w:rFonts w:ascii="Calibri" w:eastAsia="Calibri" w:hAnsi="Calibri" w:cs="Calibri"/>
          <w:sz w:val="10"/>
          <w:szCs w:val="10"/>
        </w:rPr>
        <w:sectPr w:rsidR="005524A4">
          <w:pgSz w:w="12240" w:h="15840"/>
          <w:pgMar w:top="2060" w:right="0" w:bottom="1600" w:left="0" w:header="0" w:footer="1414" w:gutter="0"/>
          <w:cols w:space="720"/>
        </w:sectPr>
      </w:pPr>
    </w:p>
    <w:p w:rsidR="005524A4" w:rsidRDefault="009F00C3">
      <w:pPr>
        <w:spacing w:line="233" w:lineRule="exact"/>
        <w:ind w:left="16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lastRenderedPageBreak/>
        <w:t>CHAVES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(FIRMA)</w:t>
      </w:r>
    </w:p>
    <w:p w:rsidR="005524A4" w:rsidRDefault="009F00C3">
      <w:pPr>
        <w:ind w:left="153"/>
        <w:rPr>
          <w:rFonts w:ascii="Calibri" w:eastAsia="Calibri" w:hAnsi="Calibri" w:cs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lastRenderedPageBreak/>
        <w:t>(FIRMA)</w:t>
      </w:r>
    </w:p>
    <w:p w:rsidR="005524A4" w:rsidRDefault="009F00C3">
      <w:pPr>
        <w:spacing w:before="6"/>
        <w:ind w:left="153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Fecha:</w:t>
      </w:r>
      <w:r>
        <w:rPr>
          <w:rFonts w:ascii="Calibri"/>
          <w:spacing w:val="-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2019.03.07</w:t>
      </w:r>
      <w:r>
        <w:rPr>
          <w:rFonts w:ascii="Calibri"/>
          <w:spacing w:val="-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09:47:05 -06'00'</w:t>
      </w:r>
    </w:p>
    <w:p w:rsidR="005524A4" w:rsidRDefault="005524A4">
      <w:pPr>
        <w:rPr>
          <w:rFonts w:ascii="Calibri" w:eastAsia="Calibri" w:hAnsi="Calibri" w:cs="Calibri"/>
          <w:sz w:val="10"/>
          <w:szCs w:val="10"/>
        </w:rPr>
        <w:sectPr w:rsidR="005524A4">
          <w:type w:val="continuous"/>
          <w:pgSz w:w="12240" w:h="15840"/>
          <w:pgMar w:top="2060" w:right="0" w:bottom="1600" w:left="0" w:header="720" w:footer="720" w:gutter="0"/>
          <w:cols w:num="2" w:space="720" w:equalWidth="0">
            <w:col w:w="3046" w:space="40"/>
            <w:col w:w="9154"/>
          </w:cols>
        </w:sectPr>
      </w:pPr>
    </w:p>
    <w:p w:rsidR="005524A4" w:rsidRDefault="009F00C3">
      <w:pPr>
        <w:pStyle w:val="Textkrper"/>
        <w:spacing w:before="30"/>
        <w:ind w:right="7516"/>
      </w:pPr>
      <w:r>
        <w:rPr>
          <w:spacing w:val="-1"/>
        </w:rPr>
        <w:lastRenderedPageBreak/>
        <w:t>Norma</w:t>
      </w:r>
      <w:r>
        <w:rPr>
          <w:spacing w:val="-9"/>
        </w:rPr>
        <w:t xml:space="preserve"> </w:t>
      </w:r>
      <w:r>
        <w:rPr>
          <w:spacing w:val="-1"/>
        </w:rPr>
        <w:t>Moreira</w:t>
      </w:r>
      <w:r>
        <w:rPr>
          <w:spacing w:val="-9"/>
        </w:rPr>
        <w:t xml:space="preserve"> </w:t>
      </w:r>
      <w:r>
        <w:rPr>
          <w:spacing w:val="-1"/>
        </w:rPr>
        <w:t>Chaves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Representante</w:t>
      </w:r>
      <w:r>
        <w:rPr>
          <w:spacing w:val="-8"/>
        </w:rPr>
        <w:t xml:space="preserve"> </w:t>
      </w:r>
      <w:r>
        <w:t>Legal</w:t>
      </w:r>
    </w:p>
    <w:sectPr w:rsidR="005524A4">
      <w:type w:val="continuous"/>
      <w:pgSz w:w="12240" w:h="15840"/>
      <w:pgMar w:top="2060" w:right="0" w:bottom="16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00C3">
      <w:r>
        <w:separator/>
      </w:r>
    </w:p>
  </w:endnote>
  <w:endnote w:type="continuationSeparator" w:id="0">
    <w:p w:rsidR="00000000" w:rsidRDefault="009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4" w:rsidRDefault="009F00C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711.3pt;width:612pt;height:58.15pt;z-index:-4744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00C3">
      <w:r>
        <w:separator/>
      </w:r>
    </w:p>
  </w:footnote>
  <w:footnote w:type="continuationSeparator" w:id="0">
    <w:p w:rsidR="00000000" w:rsidRDefault="009F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4" w:rsidRDefault="009F00C3">
    <w:pPr>
      <w:spacing w:line="14" w:lineRule="auto"/>
      <w:rPr>
        <w:sz w:val="20"/>
        <w:szCs w:val="20"/>
      </w:rPr>
    </w:pPr>
    <w:r>
      <w:pict>
        <v:group id="_x0000_s1026" style="position:absolute;margin-left:0;margin-top:0;width:612pt;height:103.3pt;z-index:-4768;mso-position-horizontal-relative:page;mso-position-vertical-relative:page" coordsize="12240,2066">
          <v:group id="_x0000_s1038" style="position:absolute;width:12240;height:1434" coordsize="12240,1434">
            <v:shape id="_x0000_s1039" style="position:absolute;width:12240;height:1434" coordsize="12240,1434" path="m,1434r12240,l12240,,,,,1434xe" fillcolor="black" stroked="f">
              <v:path arrowok="t"/>
            </v:shape>
          </v:group>
          <v:group id="_x0000_s1036" style="position:absolute;top:1434;width:12240;height:136" coordorigin=",1434" coordsize="12240,136">
            <v:shape id="_x0000_s1037" style="position:absolute;top:1434;width:12240;height:136" coordorigin=",1434" coordsize="12240,136" path="m,1434r,134l,1569r12240,l12240,1434,,1434e" fillcolor="#757575" stroked="f">
              <v:path arrowok="t"/>
            </v:shape>
          </v:group>
          <v:group id="_x0000_s1034" style="position:absolute;top:1569;width:12240;height:134" coordorigin=",1569" coordsize="12240,134">
            <v:shape id="_x0000_s1035" style="position:absolute;top:1569;width:12240;height:134" coordorigin=",1569" coordsize="12240,134" path="m,1569r,133l,1703r12240,l12240,1569,,1569e" fillcolor="#5e5e5e" stroked="f">
              <v:path arrowok="t"/>
            </v:shape>
          </v:group>
          <v:group id="_x0000_s1032" style="position:absolute;top:1838;width:2;height:106" coordorigin=",1838" coordsize="2,106">
            <v:shape id="_x0000_s1033" style="position:absolute;top:1838;width:2;height:106" coordorigin=",1838" coordsize="0,106" path="m,1943l,1838r,105e" fillcolor="black" stroked="f">
              <v:path arrowok="t"/>
            </v:shape>
          </v:group>
          <v:group id="_x0000_s1030" style="position:absolute;top:1703;width:12240;height:136" coordorigin=",1703" coordsize="12240,136">
            <v:shape id="_x0000_s1031" style="position:absolute;top:1703;width:12240;height:136" coordorigin=",1703" coordsize="12240,136" path="m,1703r,134l,1838r12240,l12240,1703,,1703e" fillcolor="#464646" stroked="f">
              <v:path arrowok="t"/>
            </v:shape>
          </v:group>
          <v:group id="_x0000_s1027" style="position:absolute;top:1837;width:12240;height:229" coordorigin=",1837" coordsize="12240,229">
            <v:shape id="_x0000_s1029" style="position:absolute;top:1837;width:12240;height:229" coordorigin=",1837" coordsize="12240,229" path="m,1837r,226l,2065r12240,l12240,1837,,1837e" fillcolor="#2f2f2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60;top:214;width:3368;height:1715">
              <v:imagedata r:id="rId1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2A9E"/>
    <w:multiLevelType w:val="hybridMultilevel"/>
    <w:tmpl w:val="571C3B2E"/>
    <w:lvl w:ilvl="0" w:tplc="BD32CF24">
      <w:start w:val="1"/>
      <w:numFmt w:val="bullet"/>
      <w:lvlText w:val=""/>
      <w:lvlJc w:val="left"/>
      <w:pPr>
        <w:ind w:left="242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F1CDFC8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2" w:tplc="A29CDCE8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3" w:tplc="5D840E88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4" w:tplc="CE54285C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5" w:tplc="A04ADF6E">
      <w:start w:val="1"/>
      <w:numFmt w:val="bullet"/>
      <w:lvlText w:val="•"/>
      <w:lvlJc w:val="left"/>
      <w:pPr>
        <w:ind w:left="7331" w:hanging="360"/>
      </w:pPr>
      <w:rPr>
        <w:rFonts w:hint="default"/>
      </w:rPr>
    </w:lvl>
    <w:lvl w:ilvl="6" w:tplc="02689A68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04B29672">
      <w:start w:val="1"/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371A7170">
      <w:start w:val="1"/>
      <w:numFmt w:val="bullet"/>
      <w:lvlText w:val="•"/>
      <w:lvlJc w:val="left"/>
      <w:pPr>
        <w:ind w:left="102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24A4"/>
    <w:rsid w:val="005524A4"/>
    <w:rsid w:val="009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702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02"/>
    </w:pPr>
    <w:rPr>
      <w:rFonts w:ascii="Cambria" w:eastAsia="Cambria" w:hAnsi="Cambri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2357</Characters>
  <Application>Microsoft Office Word</Application>
  <DocSecurity>4</DocSecurity>
  <Lines>95</Lines>
  <Paragraphs>44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2019-05-21T17:13:00Z</dcterms:created>
  <dcterms:modified xsi:type="dcterms:W3CDTF">2019-05-21T17:13:00Z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