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211" w:rsidRDefault="00A3321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</w:p>
    <w:p w:rsidR="00A33211" w:rsidRDefault="00E13E5A">
      <w:pPr>
        <w:pStyle w:val="berschrift3"/>
        <w:spacing w:before="62"/>
        <w:ind w:left="1311" w:right="1325"/>
        <w:jc w:val="center"/>
        <w:rPr>
          <w:b w:val="0"/>
          <w:bCs w:val="0"/>
        </w:rPr>
      </w:pPr>
      <w:r>
        <w:rPr>
          <w:spacing w:val="-2"/>
        </w:rPr>
        <w:t>CONTRATACIÓN</w:t>
      </w:r>
      <w:r>
        <w:t xml:space="preserve"> </w:t>
      </w:r>
      <w:r>
        <w:rPr>
          <w:spacing w:val="-1"/>
        </w:rPr>
        <w:t>DIRECTA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t xml:space="preserve"> </w:t>
      </w:r>
      <w:r>
        <w:rPr>
          <w:spacing w:val="-1"/>
        </w:rPr>
        <w:t>2019CD-000001-ARIICZACM</w:t>
      </w:r>
    </w:p>
    <w:p w:rsidR="00A33211" w:rsidRDefault="00A33211">
      <w:pPr>
        <w:rPr>
          <w:rFonts w:ascii="Book Antiqua" w:eastAsia="Book Antiqua" w:hAnsi="Book Antiqua" w:cs="Book Antiqua"/>
          <w:b/>
          <w:bCs/>
        </w:rPr>
      </w:pPr>
    </w:p>
    <w:p w:rsidR="00A33211" w:rsidRDefault="00E13E5A">
      <w:pPr>
        <w:spacing w:before="197"/>
        <w:ind w:right="117"/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San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José,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04</w:t>
      </w:r>
      <w:r>
        <w:rPr>
          <w:rFonts w:ascii="Book Antiqua" w:hAnsi="Book Antiqua"/>
          <w:spacing w:val="-1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Marzo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2019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 w:right="706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Señores</w:t>
      </w:r>
      <w:r>
        <w:rPr>
          <w:rFonts w:ascii="Book Antiqua" w:hAnsi="Book Antiqua"/>
          <w:spacing w:val="-1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Poder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Judicial</w:t>
      </w:r>
    </w:p>
    <w:p w:rsidR="00A33211" w:rsidRDefault="00E13E5A">
      <w:pPr>
        <w:spacing w:before="1"/>
        <w:ind w:left="102" w:right="627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Departamento</w:t>
      </w:r>
      <w:r>
        <w:rPr>
          <w:rFonts w:ascii="Book Antiqua" w:hAnsi="Book Antiqua"/>
          <w:spacing w:val="-14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13"/>
          <w:sz w:val="20"/>
        </w:rPr>
        <w:t xml:space="preserve"> </w:t>
      </w:r>
      <w:r>
        <w:rPr>
          <w:rFonts w:ascii="Book Antiqua" w:hAnsi="Book Antiqua"/>
          <w:sz w:val="20"/>
        </w:rPr>
        <w:t>Proveeduría</w:t>
      </w:r>
      <w:r>
        <w:rPr>
          <w:rFonts w:ascii="Times New Roman" w:hAnsi="Times New Roman"/>
          <w:spacing w:val="23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2019CD-000001-ARIICZACM</w:t>
      </w:r>
    </w:p>
    <w:p w:rsidR="00A33211" w:rsidRDefault="00E13E5A">
      <w:pPr>
        <w:spacing w:before="1"/>
        <w:ind w:left="10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“Compra</w:t>
      </w:r>
      <w:r>
        <w:rPr>
          <w:rFonts w:ascii="Book Antiqua" w:eastAsia="Book Antiqua" w:hAnsi="Book Antiqua" w:cs="Book Antiqua"/>
          <w:spacing w:val="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instalación</w:t>
      </w:r>
      <w:r>
        <w:rPr>
          <w:rFonts w:ascii="Book Antiqua" w:eastAsia="Book Antiqua" w:hAnsi="Book Antiqua" w:cs="Book Antiqua"/>
          <w:spacing w:val="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llantas</w:t>
      </w:r>
      <w:r>
        <w:rPr>
          <w:rFonts w:ascii="Book Antiqua" w:eastAsia="Book Antiqua" w:hAnsi="Book Antiqua" w:cs="Book Antiqua"/>
          <w:spacing w:val="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>para</w:t>
      </w:r>
      <w:r>
        <w:rPr>
          <w:rFonts w:ascii="Book Antiqua" w:eastAsia="Book Antiqua" w:hAnsi="Book Antiqua" w:cs="Book Antiqua"/>
          <w:spacing w:val="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unidad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PJ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56</w:t>
      </w:r>
      <w:r>
        <w:rPr>
          <w:rFonts w:ascii="Book Antiqua" w:eastAsia="Book Antiqua" w:hAnsi="Book Antiqua" w:cs="Book Antiqua"/>
          <w:spacing w:val="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placa</w:t>
      </w:r>
      <w:r>
        <w:rPr>
          <w:rFonts w:ascii="Book Antiqua" w:eastAsia="Book Antiqua" w:hAnsi="Book Antiqua" w:cs="Book Antiqua"/>
          <w:spacing w:val="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CL</w:t>
      </w:r>
      <w:r>
        <w:rPr>
          <w:rFonts w:ascii="Book Antiqua" w:eastAsia="Book Antiqua" w:hAnsi="Book Antiqua" w:cs="Book Antiqua"/>
          <w:spacing w:val="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292935,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Mitsubishi</w:t>
      </w:r>
      <w:r>
        <w:rPr>
          <w:rFonts w:ascii="Book Antiqua" w:eastAsia="Book Antiqua" w:hAnsi="Book Antiqua" w:cs="Book Antiqua"/>
          <w:spacing w:val="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L200,</w:t>
      </w:r>
      <w:r>
        <w:rPr>
          <w:rFonts w:ascii="Book Antiqua" w:eastAsia="Book Antiqua" w:hAnsi="Book Antiqua" w:cs="Book Antiqua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año</w:t>
      </w:r>
      <w:r>
        <w:rPr>
          <w:rFonts w:ascii="Book Antiqua" w:eastAsia="Book Antiqua" w:hAnsi="Book Antiqua" w:cs="Book Antiqua"/>
          <w:spacing w:val="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2016,</w:t>
      </w:r>
      <w:r>
        <w:rPr>
          <w:rFonts w:ascii="Times New Roman" w:eastAsia="Times New Roman" w:hAnsi="Times New Roman" w:cs="Times New Roman"/>
          <w:spacing w:val="58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asignada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Delegación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Regional</w:t>
      </w:r>
      <w:r>
        <w:rPr>
          <w:rFonts w:ascii="Book Antiqua" w:eastAsia="Book Antiqua" w:hAnsi="Book Antiqua" w:cs="Book Antiqua"/>
          <w:spacing w:val="-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Pococí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y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Guácimo.”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pStyle w:val="berschrift3"/>
        <w:ind w:left="1310" w:right="1325"/>
        <w:jc w:val="center"/>
        <w:rPr>
          <w:b w:val="0"/>
          <w:bCs w:val="0"/>
        </w:rPr>
      </w:pPr>
      <w:r>
        <w:rPr>
          <w:spacing w:val="-1"/>
        </w:rPr>
        <w:t>OFERTA</w:t>
      </w:r>
      <w:r>
        <w:rPr>
          <w:spacing w:val="1"/>
        </w:rPr>
        <w:t xml:space="preserve"> </w:t>
      </w:r>
      <w:r>
        <w:rPr>
          <w:spacing w:val="-1"/>
        </w:rPr>
        <w:t>ECONOMICA</w:t>
      </w:r>
    </w:p>
    <w:p w:rsidR="00A33211" w:rsidRDefault="00A33211">
      <w:pPr>
        <w:spacing w:before="12"/>
        <w:rPr>
          <w:rFonts w:ascii="Book Antiqua" w:eastAsia="Book Antiqua" w:hAnsi="Book Antiqua" w:cs="Book Antiqua"/>
          <w:b/>
          <w:bCs/>
          <w:sz w:val="19"/>
          <w:szCs w:val="19"/>
        </w:rPr>
      </w:pPr>
    </w:p>
    <w:p w:rsidR="00A33211" w:rsidRDefault="00E13E5A">
      <w:pPr>
        <w:ind w:left="10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b/>
          <w:spacing w:val="-1"/>
          <w:sz w:val="20"/>
        </w:rPr>
        <w:t>Compra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z w:val="20"/>
        </w:rPr>
        <w:t>e</w:t>
      </w:r>
      <w:r>
        <w:rPr>
          <w:rFonts w:ascii="Book Antiqua" w:hAnsi="Book Antiqua"/>
          <w:b/>
          <w:spacing w:val="-4"/>
          <w:sz w:val="20"/>
        </w:rPr>
        <w:t xml:space="preserve"> </w:t>
      </w:r>
      <w:r>
        <w:rPr>
          <w:rFonts w:ascii="Book Antiqua" w:hAnsi="Book Antiqua"/>
          <w:b/>
          <w:sz w:val="20"/>
        </w:rPr>
        <w:t>instalación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z w:val="20"/>
        </w:rPr>
        <w:t>de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z w:val="20"/>
        </w:rPr>
        <w:t>llantas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para</w:t>
      </w:r>
      <w:r>
        <w:rPr>
          <w:rFonts w:ascii="Book Antiqua" w:hAnsi="Book Antiqua"/>
          <w:b/>
          <w:spacing w:val="-4"/>
          <w:sz w:val="20"/>
        </w:rPr>
        <w:t xml:space="preserve"> </w:t>
      </w:r>
      <w:r>
        <w:rPr>
          <w:rFonts w:ascii="Book Antiqua" w:hAnsi="Book Antiqua"/>
          <w:b/>
          <w:sz w:val="20"/>
        </w:rPr>
        <w:t>la</w:t>
      </w:r>
      <w:r>
        <w:rPr>
          <w:rFonts w:ascii="Book Antiqua" w:hAnsi="Book Antiqua"/>
          <w:b/>
          <w:spacing w:val="-4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unidad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z w:val="20"/>
        </w:rPr>
        <w:t>PJ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z w:val="20"/>
        </w:rPr>
        <w:t>56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z w:val="20"/>
        </w:rPr>
        <w:t>placa</w:t>
      </w:r>
      <w:r>
        <w:rPr>
          <w:rFonts w:ascii="Book Antiqua" w:hAnsi="Book Antiqua"/>
          <w:b/>
          <w:spacing w:val="-4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CL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z w:val="20"/>
        </w:rPr>
        <w:t>292935,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Mitsubishi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z w:val="20"/>
        </w:rPr>
        <w:t>L200,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z w:val="20"/>
        </w:rPr>
        <w:t>año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2016,</w:t>
      </w:r>
      <w:r>
        <w:rPr>
          <w:rFonts w:ascii="Times New Roman" w:hAnsi="Times New Roman"/>
          <w:b/>
          <w:spacing w:val="61"/>
          <w:w w:val="99"/>
          <w:sz w:val="20"/>
        </w:rPr>
        <w:t xml:space="preserve"> </w:t>
      </w:r>
      <w:r>
        <w:rPr>
          <w:rFonts w:ascii="Book Antiqua" w:hAnsi="Book Antiqua"/>
          <w:b/>
          <w:sz w:val="20"/>
        </w:rPr>
        <w:t>asignada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z w:val="20"/>
        </w:rPr>
        <w:t>a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z w:val="20"/>
        </w:rPr>
        <w:t>la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Delegación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Regional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z w:val="20"/>
        </w:rPr>
        <w:t>de</w:t>
      </w:r>
      <w:r>
        <w:rPr>
          <w:rFonts w:ascii="Book Antiqua" w:hAnsi="Book Antiqua"/>
          <w:b/>
          <w:spacing w:val="-5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Pococí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z w:val="20"/>
        </w:rPr>
        <w:t>y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z w:val="20"/>
        </w:rPr>
        <w:t>Guácimo.</w:t>
      </w:r>
    </w:p>
    <w:p w:rsidR="00A33211" w:rsidRDefault="00E13E5A">
      <w:pPr>
        <w:ind w:left="2972" w:firstLine="3094"/>
        <w:rPr>
          <w:rFonts w:ascii="Book Antiqua" w:eastAsia="Book Antiqua" w:hAnsi="Book Antiqua" w:cs="Book Antiqua"/>
          <w:sz w:val="28"/>
          <w:szCs w:val="28"/>
        </w:rPr>
      </w:pPr>
      <w:r>
        <w:pict>
          <v:group id="_x0000_s1099" style="position:absolute;left:0;text-align:left;margin-left:85.4pt;margin-top:30.45pt;width:.1pt;height:.1pt;z-index:-30688;mso-position-horizontal-relative:page" coordorigin="1708,609" coordsize="2,2">
            <v:shape id="_x0000_s1100" style="position:absolute;left:1708;top:609;width:2;height:2" coordorigin="1708,609" coordsize="0,0" path="m1708,609r,e" filled="f" strokecolor="#d3d3d3" strokeweight=".23756mm">
              <v:path arrowok="t"/>
            </v:shape>
            <w10:wrap anchorx="page"/>
          </v:group>
        </w:pict>
      </w:r>
      <w:r>
        <w:pict>
          <v:group id="_x0000_s1097" style="position:absolute;left:0;text-align:left;margin-left:526.65pt;margin-top:30.45pt;width:.1pt;height:.1pt;z-index:-30664;mso-position-horizontal-relative:page" coordorigin="10533,609" coordsize="2,2">
            <v:shape id="_x0000_s1098" style="position:absolute;left:10533;top:609;width:2;height:2" coordorigin="10533,609" coordsize="0,0" path="m10533,609r,e" filled="f" strokecolor="#d3d3d3" strokeweight=".23756mm">
              <v:path arrowok="t"/>
            </v:shape>
            <w10:wrap anchorx="page"/>
          </v:group>
        </w:pict>
      </w:r>
      <w:r>
        <w:rPr>
          <w:rFonts w:ascii="Book Antiqua" w:hAnsi="Book Antiqua"/>
          <w:b/>
          <w:spacing w:val="-2"/>
        </w:rPr>
        <w:t>PROFORMA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color w:val="FF0000"/>
          <w:spacing w:val="-1"/>
          <w:sz w:val="28"/>
        </w:rPr>
        <w:t>Nº00023036</w:t>
      </w:r>
    </w:p>
    <w:p w:rsidR="00A33211" w:rsidRDefault="00A33211">
      <w:pPr>
        <w:spacing w:before="11"/>
        <w:rPr>
          <w:rFonts w:ascii="Book Antiqua" w:eastAsia="Book Antiqua" w:hAnsi="Book Antiqua" w:cs="Book Antiqua"/>
          <w:b/>
          <w:bCs/>
          <w:sz w:val="21"/>
          <w:szCs w:val="21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914"/>
        <w:gridCol w:w="826"/>
        <w:gridCol w:w="3952"/>
        <w:gridCol w:w="1502"/>
        <w:gridCol w:w="1624"/>
      </w:tblGrid>
      <w:tr w:rsidR="00A33211">
        <w:trPr>
          <w:trHeight w:hRule="exact" w:val="278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E6B8B8"/>
          </w:tcPr>
          <w:p w:rsidR="00A33211" w:rsidRDefault="00E13E5A">
            <w:pPr>
              <w:pStyle w:val="TableParagraph"/>
              <w:spacing w:before="14" w:line="241" w:lineRule="exact"/>
              <w:ind w:left="24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b/>
                <w:spacing w:val="1"/>
                <w:sz w:val="20"/>
              </w:rPr>
              <w:t>Ítem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B8"/>
          </w:tcPr>
          <w:p w:rsidR="00A33211" w:rsidRDefault="00E13E5A">
            <w:pPr>
              <w:pStyle w:val="TableParagraph"/>
              <w:spacing w:before="14" w:line="241" w:lineRule="exact"/>
              <w:ind w:left="16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Cant.</w:t>
            </w:r>
          </w:p>
        </w:tc>
        <w:tc>
          <w:tcPr>
            <w:tcW w:w="39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B8"/>
          </w:tcPr>
          <w:p w:rsidR="00A33211" w:rsidRDefault="00E13E5A">
            <w:pPr>
              <w:pStyle w:val="TableParagraph"/>
              <w:spacing w:before="14" w:line="241" w:lineRule="exact"/>
              <w:ind w:left="27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b/>
                <w:spacing w:val="1"/>
                <w:sz w:val="20"/>
              </w:rPr>
              <w:t>Descripción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B8"/>
          </w:tcPr>
          <w:p w:rsidR="00A33211" w:rsidRDefault="00E13E5A">
            <w:pPr>
              <w:pStyle w:val="TableParagraph"/>
              <w:spacing w:before="14" w:line="241" w:lineRule="exact"/>
              <w:ind w:left="5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Costo</w:t>
            </w:r>
            <w:r>
              <w:rPr>
                <w:rFonts w:ascii="Book Antiqua"/>
                <w:b/>
                <w:spacing w:val="10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Unitario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B8B8"/>
          </w:tcPr>
          <w:p w:rsidR="00A33211" w:rsidRDefault="00E13E5A">
            <w:pPr>
              <w:pStyle w:val="TableParagraph"/>
              <w:spacing w:before="14" w:line="241" w:lineRule="exact"/>
              <w:ind w:left="26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Costo</w:t>
            </w:r>
            <w:r>
              <w:rPr>
                <w:rFonts w:ascii="Book Antiqua"/>
                <w:b/>
                <w:spacing w:val="8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Total</w:t>
            </w:r>
          </w:p>
        </w:tc>
      </w:tr>
      <w:tr w:rsidR="00A33211">
        <w:trPr>
          <w:trHeight w:hRule="exact" w:val="867"/>
        </w:trPr>
        <w:tc>
          <w:tcPr>
            <w:tcW w:w="91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A33211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</w:rPr>
            </w:pPr>
          </w:p>
          <w:p w:rsidR="00A33211" w:rsidRDefault="00E13E5A">
            <w:pPr>
              <w:pStyle w:val="TableParagraph"/>
              <w:ind w:left="20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1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A33211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</w:rPr>
            </w:pPr>
          </w:p>
          <w:p w:rsidR="00A33211" w:rsidRDefault="00E13E5A">
            <w:pPr>
              <w:pStyle w:val="TableParagraph"/>
              <w:ind w:left="6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4</w:t>
            </w:r>
          </w:p>
        </w:tc>
        <w:tc>
          <w:tcPr>
            <w:tcW w:w="39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spacing w:before="6" w:line="282" w:lineRule="auto"/>
              <w:ind w:left="26" w:right="69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0"/>
                <w:w w:val="105"/>
                <w:sz w:val="21"/>
              </w:rPr>
              <w:t xml:space="preserve">Llantas 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radial</w:t>
            </w:r>
            <w:r>
              <w:rPr>
                <w:rFonts w:ascii="Times New Roman" w:hAnsi="Times New Roman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105"/>
                <w:sz w:val="21"/>
              </w:rPr>
              <w:t>tipo</w:t>
            </w:r>
            <w:r>
              <w:rPr>
                <w:rFonts w:ascii="Times New Roman" w:hAns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5"/>
                <w:sz w:val="21"/>
              </w:rPr>
              <w:t>245/65R17,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1"/>
              </w:rPr>
              <w:t>para</w:t>
            </w:r>
            <w:r>
              <w:rPr>
                <w:rFonts w:ascii="Times New Roman" w:hAnsi="Times New Roman"/>
                <w:spacing w:val="-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1"/>
              </w:rPr>
              <w:t>el</w:t>
            </w:r>
            <w:r>
              <w:rPr>
                <w:rFonts w:ascii="Times New Roman" w:hAnsi="Times New Roman"/>
                <w:spacing w:val="-2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105"/>
                <w:sz w:val="21"/>
              </w:rPr>
              <w:t>vehículo</w:t>
            </w:r>
            <w:r>
              <w:rPr>
                <w:rFonts w:ascii="Times New Roman" w:hAnsi="Times New Roman"/>
                <w:spacing w:val="47"/>
                <w:w w:val="103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PJ</w:t>
            </w:r>
            <w:r>
              <w:rPr>
                <w:rFonts w:ascii="Times New Roman" w:hAnsi="Times New Roman"/>
                <w:spacing w:val="-11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1"/>
              </w:rPr>
              <w:t>56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 xml:space="preserve"> placa</w:t>
            </w:r>
            <w:r>
              <w:rPr>
                <w:rFonts w:ascii="Times New Roman" w:hAnsi="Times New Roman"/>
                <w:spacing w:val="-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CL</w:t>
            </w:r>
            <w:r>
              <w:rPr>
                <w:rFonts w:ascii="Times New Roman" w:hAnsi="Times New Roman"/>
                <w:spacing w:val="-1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1"/>
              </w:rPr>
              <w:t>292935,</w:t>
            </w:r>
            <w:r>
              <w:rPr>
                <w:rFonts w:ascii="Times New Roman" w:hAnsi="Times New Roman"/>
                <w:spacing w:val="-8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0"/>
                <w:w w:val="105"/>
                <w:sz w:val="21"/>
              </w:rPr>
              <w:t>Mitsubishi</w:t>
            </w:r>
            <w:r>
              <w:rPr>
                <w:rFonts w:ascii="Times New Roman" w:hAnsi="Times New Roman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105"/>
                <w:sz w:val="21"/>
              </w:rPr>
              <w:t>L200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 xml:space="preserve"> año</w:t>
            </w:r>
            <w:r>
              <w:rPr>
                <w:rFonts w:ascii="Times New Roman" w:hAnsi="Times New Roman"/>
                <w:spacing w:val="28"/>
                <w:w w:val="103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1"/>
              </w:rPr>
              <w:t>2016.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A33211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</w:rPr>
            </w:pPr>
          </w:p>
          <w:p w:rsidR="00A33211" w:rsidRDefault="00E13E5A">
            <w:pPr>
              <w:pStyle w:val="TableParagraph"/>
              <w:tabs>
                <w:tab w:val="left" w:pos="919"/>
              </w:tabs>
              <w:ind w:left="10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$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Book Antiqua"/>
                <w:spacing w:val="5"/>
                <w:sz w:val="20"/>
              </w:rPr>
              <w:t>97</w:t>
            </w:r>
            <w:r>
              <w:rPr>
                <w:rFonts w:ascii="Book Antiqua"/>
                <w:spacing w:val="1"/>
                <w:sz w:val="20"/>
              </w:rPr>
              <w:t>,</w:t>
            </w:r>
            <w:r>
              <w:rPr>
                <w:rFonts w:ascii="Book Antiqua"/>
                <w:spacing w:val="5"/>
                <w:sz w:val="20"/>
              </w:rPr>
              <w:t>0</w:t>
            </w:r>
            <w:r>
              <w:rPr>
                <w:rFonts w:ascii="Book Antiqua"/>
                <w:sz w:val="20"/>
              </w:rPr>
              <w:t>0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A33211">
            <w:pPr>
              <w:pStyle w:val="TableParagraph"/>
              <w:spacing w:before="7"/>
              <w:rPr>
                <w:rFonts w:ascii="Book Antiqua" w:eastAsia="Book Antiqua" w:hAnsi="Book Antiqua" w:cs="Book Antiqua"/>
                <w:b/>
                <w:bCs/>
                <w:sz w:val="25"/>
                <w:szCs w:val="25"/>
              </w:rPr>
            </w:pPr>
          </w:p>
          <w:p w:rsidR="00A33211" w:rsidRDefault="00E13E5A">
            <w:pPr>
              <w:pStyle w:val="TableParagraph"/>
              <w:tabs>
                <w:tab w:val="left" w:pos="932"/>
              </w:tabs>
              <w:ind w:left="12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$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Book Antiqua"/>
                <w:spacing w:val="3"/>
                <w:sz w:val="20"/>
              </w:rPr>
              <w:t>388,00</w:t>
            </w:r>
          </w:p>
        </w:tc>
      </w:tr>
      <w:tr w:rsidR="00A33211">
        <w:trPr>
          <w:trHeight w:hRule="exact" w:val="284"/>
        </w:trPr>
        <w:tc>
          <w:tcPr>
            <w:tcW w:w="7194" w:type="dxa"/>
            <w:gridSpan w:val="4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spacing w:before="14"/>
              <w:ind w:right="13"/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Sub-total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tabs>
                <w:tab w:val="left" w:pos="932"/>
              </w:tabs>
              <w:spacing w:before="14"/>
              <w:ind w:left="9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$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Book Antiqua"/>
                <w:b/>
                <w:spacing w:val="3"/>
                <w:sz w:val="20"/>
              </w:rPr>
              <w:t>388,00</w:t>
            </w:r>
          </w:p>
        </w:tc>
      </w:tr>
      <w:tr w:rsidR="00A33211">
        <w:trPr>
          <w:trHeight w:hRule="exact" w:val="284"/>
        </w:trPr>
        <w:tc>
          <w:tcPr>
            <w:tcW w:w="7194" w:type="dxa"/>
            <w:gridSpan w:val="4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spacing w:before="14"/>
              <w:ind w:right="18"/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Impuesto</w:t>
            </w:r>
            <w:r>
              <w:rPr>
                <w:rFonts w:ascii="Book Antiqua"/>
                <w:b/>
                <w:spacing w:val="8"/>
                <w:sz w:val="20"/>
              </w:rPr>
              <w:t xml:space="preserve"> </w:t>
            </w:r>
            <w:r>
              <w:rPr>
                <w:rFonts w:ascii="Book Antiqua"/>
                <w:b/>
                <w:spacing w:val="-2"/>
                <w:sz w:val="20"/>
              </w:rPr>
              <w:t>de</w:t>
            </w:r>
            <w:r>
              <w:rPr>
                <w:rFonts w:ascii="Book Antiqua"/>
                <w:b/>
                <w:spacing w:val="22"/>
                <w:sz w:val="20"/>
              </w:rPr>
              <w:t xml:space="preserve"> </w:t>
            </w:r>
            <w:r>
              <w:rPr>
                <w:rFonts w:ascii="Book Antiqua"/>
                <w:b/>
                <w:spacing w:val="1"/>
                <w:sz w:val="20"/>
              </w:rPr>
              <w:t>Ventas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tabs>
                <w:tab w:val="left" w:pos="1244"/>
              </w:tabs>
              <w:spacing w:before="14"/>
              <w:ind w:left="9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$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Book Antiqua"/>
                <w:b/>
                <w:sz w:val="20"/>
              </w:rPr>
              <w:t>-</w:t>
            </w:r>
          </w:p>
        </w:tc>
      </w:tr>
      <w:tr w:rsidR="00A33211">
        <w:trPr>
          <w:trHeight w:hRule="exact" w:val="284"/>
        </w:trPr>
        <w:tc>
          <w:tcPr>
            <w:tcW w:w="7194" w:type="dxa"/>
            <w:gridSpan w:val="4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spacing w:before="13"/>
              <w:ind w:right="11"/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Total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tabs>
                <w:tab w:val="left" w:pos="932"/>
              </w:tabs>
              <w:spacing w:before="13"/>
              <w:ind w:left="9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$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Book Antiqua"/>
                <w:b/>
                <w:spacing w:val="3"/>
                <w:sz w:val="20"/>
              </w:rPr>
              <w:t>388,00</w:t>
            </w:r>
          </w:p>
        </w:tc>
      </w:tr>
      <w:tr w:rsidR="00A33211">
        <w:trPr>
          <w:trHeight w:hRule="exact" w:val="555"/>
        </w:trPr>
        <w:tc>
          <w:tcPr>
            <w:tcW w:w="8818" w:type="dxa"/>
            <w:gridSpan w:val="5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E6B8B8"/>
          </w:tcPr>
          <w:p w:rsidR="00A33211" w:rsidRDefault="00E13E5A">
            <w:pPr>
              <w:pStyle w:val="TableParagraph"/>
              <w:spacing w:before="116"/>
              <w:ind w:left="26"/>
              <w:rPr>
                <w:rFonts w:ascii="Book Antiqua" w:eastAsia="Book Antiqua" w:hAnsi="Book Antiqua" w:cs="Book Antiqua"/>
                <w:sz w:val="25"/>
                <w:szCs w:val="25"/>
              </w:rPr>
            </w:pPr>
            <w:r>
              <w:rPr>
                <w:rFonts w:ascii="Book Antiqua" w:hAnsi="Book Antiqua"/>
                <w:spacing w:val="-3"/>
                <w:w w:val="105"/>
                <w:sz w:val="21"/>
                <w:u w:val="single" w:color="000000"/>
              </w:rPr>
              <w:t>Monto</w:t>
            </w:r>
            <w:r>
              <w:rPr>
                <w:rFonts w:ascii="Book Antiqua" w:hAnsi="Book Antiqua"/>
                <w:spacing w:val="-12"/>
                <w:w w:val="105"/>
                <w:sz w:val="21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spacing w:val="-1"/>
                <w:w w:val="105"/>
                <w:sz w:val="21"/>
                <w:u w:val="single" w:color="000000"/>
              </w:rPr>
              <w:t>Total</w:t>
            </w:r>
            <w:r>
              <w:rPr>
                <w:rFonts w:ascii="Book Antiqua" w:hAnsi="Book Antiqua"/>
                <w:spacing w:val="-10"/>
                <w:w w:val="105"/>
                <w:sz w:val="21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spacing w:val="-1"/>
                <w:w w:val="105"/>
                <w:sz w:val="21"/>
                <w:u w:val="single" w:color="000000"/>
              </w:rPr>
              <w:t>Ofertado</w:t>
            </w:r>
            <w:r>
              <w:rPr>
                <w:rFonts w:ascii="Book Antiqua" w:hAnsi="Book Antiqua"/>
                <w:spacing w:val="-9"/>
                <w:w w:val="105"/>
                <w:sz w:val="21"/>
                <w:u w:val="single" w:color="000000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21"/>
              </w:rPr>
              <w:t>:</w:t>
            </w:r>
            <w:r>
              <w:rPr>
                <w:rFonts w:ascii="Book Antiqua" w:hAnsi="Book Antiqua"/>
                <w:b/>
                <w:spacing w:val="-14"/>
                <w:w w:val="105"/>
                <w:sz w:val="21"/>
              </w:rPr>
              <w:t xml:space="preserve"> </w:t>
            </w:r>
            <w:r>
              <w:rPr>
                <w:rFonts w:ascii="Book Antiqua" w:hAnsi="Book Antiqua"/>
                <w:b/>
                <w:spacing w:val="-1"/>
                <w:w w:val="105"/>
                <w:sz w:val="25"/>
              </w:rPr>
              <w:t>Trescientos</w:t>
            </w:r>
            <w:r>
              <w:rPr>
                <w:rFonts w:ascii="Book Antiqua" w:hAnsi="Book Antiqua"/>
                <w:b/>
                <w:spacing w:val="-18"/>
                <w:w w:val="105"/>
                <w:sz w:val="25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25"/>
              </w:rPr>
              <w:t>Ochenta</w:t>
            </w:r>
            <w:r>
              <w:rPr>
                <w:rFonts w:ascii="Book Antiqua" w:hAnsi="Book Antiqua"/>
                <w:b/>
                <w:spacing w:val="-10"/>
                <w:w w:val="105"/>
                <w:sz w:val="25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25"/>
              </w:rPr>
              <w:t>y</w:t>
            </w:r>
            <w:r>
              <w:rPr>
                <w:rFonts w:ascii="Book Antiqua" w:hAnsi="Book Antiqua"/>
                <w:b/>
                <w:spacing w:val="-9"/>
                <w:w w:val="105"/>
                <w:sz w:val="25"/>
              </w:rPr>
              <w:t xml:space="preserve"> </w:t>
            </w:r>
            <w:r>
              <w:rPr>
                <w:rFonts w:ascii="Book Antiqua" w:hAnsi="Book Antiqua"/>
                <w:b/>
                <w:spacing w:val="-1"/>
                <w:w w:val="105"/>
                <w:sz w:val="25"/>
              </w:rPr>
              <w:t>Ocho</w:t>
            </w:r>
            <w:r>
              <w:rPr>
                <w:rFonts w:ascii="Book Antiqua" w:hAnsi="Book Antiqua"/>
                <w:b/>
                <w:spacing w:val="-9"/>
                <w:w w:val="105"/>
                <w:sz w:val="25"/>
              </w:rPr>
              <w:t xml:space="preserve"> </w:t>
            </w:r>
            <w:r>
              <w:rPr>
                <w:rFonts w:ascii="Book Antiqua" w:hAnsi="Book Antiqua"/>
                <w:b/>
                <w:w w:val="105"/>
                <w:sz w:val="25"/>
              </w:rPr>
              <w:t>Dólares</w:t>
            </w:r>
            <w:r>
              <w:rPr>
                <w:rFonts w:ascii="Book Antiqua" w:hAnsi="Book Antiqua"/>
                <w:b/>
                <w:spacing w:val="-19"/>
                <w:w w:val="105"/>
                <w:sz w:val="25"/>
              </w:rPr>
              <w:t xml:space="preserve"> </w:t>
            </w:r>
            <w:r>
              <w:rPr>
                <w:rFonts w:ascii="Book Antiqua" w:hAnsi="Book Antiqua"/>
                <w:b/>
                <w:spacing w:val="4"/>
                <w:w w:val="105"/>
                <w:sz w:val="25"/>
              </w:rPr>
              <w:t>00/100</w:t>
            </w:r>
          </w:p>
        </w:tc>
      </w:tr>
    </w:tbl>
    <w:p w:rsidR="00A33211" w:rsidRDefault="00A33211">
      <w:pPr>
        <w:spacing w:before="9"/>
        <w:rPr>
          <w:rFonts w:ascii="Book Antiqua" w:eastAsia="Book Antiqua" w:hAnsi="Book Antiqua" w:cs="Book Antiqua"/>
          <w:b/>
          <w:bCs/>
        </w:rPr>
      </w:pPr>
    </w:p>
    <w:p w:rsidR="00A33211" w:rsidRDefault="00E13E5A">
      <w:pPr>
        <w:pStyle w:val="berschrift3"/>
        <w:ind w:left="2972"/>
        <w:rPr>
          <w:b w:val="0"/>
          <w:bCs w:val="0"/>
        </w:rPr>
      </w:pPr>
      <w:r>
        <w:rPr>
          <w:spacing w:val="-1"/>
        </w:rPr>
        <w:t>CONDICIONES</w:t>
      </w:r>
      <w:r>
        <w:rPr>
          <w:spacing w:val="-2"/>
        </w:rPr>
        <w:t xml:space="preserve"> GENERALES</w:t>
      </w:r>
    </w:p>
    <w:p w:rsidR="00A33211" w:rsidRDefault="00A33211">
      <w:pPr>
        <w:rPr>
          <w:rFonts w:ascii="Book Antiqua" w:eastAsia="Book Antiqua" w:hAnsi="Book Antiqua" w:cs="Book Antiqua"/>
          <w:b/>
          <w:bCs/>
        </w:rPr>
      </w:pPr>
    </w:p>
    <w:p w:rsidR="00A33211" w:rsidRDefault="00E13E5A">
      <w:pPr>
        <w:spacing w:line="248" w:lineRule="exact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pacing w:val="-1"/>
          <w:sz w:val="20"/>
          <w:u w:val="single" w:color="000000"/>
        </w:rPr>
        <w:t>Precios:</w:t>
      </w:r>
    </w:p>
    <w:p w:rsidR="00A33211" w:rsidRDefault="00E13E5A">
      <w:pPr>
        <w:spacing w:line="248" w:lineRule="exact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Nuestros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precios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son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unitarios,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firmes,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definitivos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invariables,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dólares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norteamericanos.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pacing w:val="-1"/>
          <w:sz w:val="20"/>
          <w:u w:val="single" w:color="000000"/>
        </w:rPr>
        <w:t>Vigencia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de</w:t>
      </w:r>
      <w:r>
        <w:rPr>
          <w:rFonts w:ascii="Book Antiqua"/>
          <w:spacing w:val="-5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la</w:t>
      </w:r>
      <w:r>
        <w:rPr>
          <w:rFonts w:ascii="Book Antiqua"/>
          <w:spacing w:val="-5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oferta</w:t>
      </w:r>
      <w:r>
        <w:rPr>
          <w:rFonts w:ascii="Book Antiqua"/>
          <w:sz w:val="20"/>
        </w:rPr>
        <w:t>.</w:t>
      </w:r>
    </w:p>
    <w:p w:rsidR="00A33211" w:rsidRDefault="00E13E5A">
      <w:pPr>
        <w:spacing w:before="1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25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Días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hábiles,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partir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2"/>
          <w:sz w:val="20"/>
        </w:rPr>
        <w:t>la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fecha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apertura.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pacing w:val="-1"/>
          <w:sz w:val="20"/>
          <w:u w:val="single" w:color="000000"/>
        </w:rPr>
        <w:t>Forma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de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pago:</w:t>
      </w:r>
    </w:p>
    <w:p w:rsidR="00A33211" w:rsidRDefault="00E13E5A">
      <w:pPr>
        <w:spacing w:before="1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Transferencia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bancaria,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30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días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naturales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después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recibo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conforme.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spacing w:line="248" w:lineRule="exact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pacing w:val="-1"/>
          <w:sz w:val="20"/>
          <w:u w:val="single" w:color="000000"/>
        </w:rPr>
        <w:t>Garantía:</w:t>
      </w:r>
    </w:p>
    <w:p w:rsidR="00A33211" w:rsidRDefault="00E13E5A">
      <w:pPr>
        <w:ind w:left="10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z w:val="20"/>
        </w:rPr>
        <w:t>60</w:t>
      </w:r>
      <w:r>
        <w:rPr>
          <w:rFonts w:ascii="Book Antiqua" w:hAnsi="Book Antiqua"/>
          <w:spacing w:val="4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meses,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41"/>
          <w:sz w:val="20"/>
        </w:rPr>
        <w:t xml:space="preserve"> </w:t>
      </w:r>
      <w:r>
        <w:rPr>
          <w:rFonts w:ascii="Book Antiqua" w:hAnsi="Book Antiqua"/>
          <w:sz w:val="20"/>
        </w:rPr>
        <w:t>100%,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</w:t>
      </w:r>
      <w:r>
        <w:rPr>
          <w:rFonts w:ascii="Book Antiqua" w:hAnsi="Book Antiqua"/>
          <w:spacing w:val="44"/>
          <w:sz w:val="20"/>
        </w:rPr>
        <w:t xml:space="preserve"> </w:t>
      </w:r>
      <w:r>
        <w:rPr>
          <w:rFonts w:ascii="Book Antiqua" w:hAnsi="Book Antiqua"/>
          <w:sz w:val="20"/>
        </w:rPr>
        <w:t>fallas</w:t>
      </w:r>
      <w:r>
        <w:rPr>
          <w:rFonts w:ascii="Book Antiqua" w:hAnsi="Book Antiqua"/>
          <w:spacing w:val="4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z w:val="20"/>
        </w:rPr>
        <w:t>elaboración</w:t>
      </w:r>
      <w:r>
        <w:rPr>
          <w:rFonts w:ascii="Book Antiqua" w:hAnsi="Book Antiqua"/>
          <w:spacing w:val="42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41"/>
          <w:sz w:val="20"/>
        </w:rPr>
        <w:t xml:space="preserve"> </w:t>
      </w:r>
      <w:r>
        <w:rPr>
          <w:rFonts w:ascii="Book Antiqua" w:hAnsi="Book Antiqua"/>
          <w:sz w:val="20"/>
        </w:rPr>
        <w:t>materiales.</w:t>
      </w:r>
      <w:r>
        <w:rPr>
          <w:rFonts w:ascii="Book Antiqua" w:hAnsi="Book Antiqua"/>
          <w:spacing w:val="43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42"/>
          <w:sz w:val="20"/>
        </w:rPr>
        <w:t xml:space="preserve"> </w:t>
      </w:r>
      <w:r>
        <w:rPr>
          <w:rFonts w:ascii="Book Antiqua" w:hAnsi="Book Antiqua"/>
          <w:sz w:val="20"/>
        </w:rPr>
        <w:t>condiciones</w:t>
      </w:r>
      <w:r>
        <w:rPr>
          <w:rFonts w:ascii="Times New Roman" w:hAnsi="Times New Roman"/>
          <w:spacing w:val="41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normales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uso,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almacenamiento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manipulación.</w:t>
      </w:r>
    </w:p>
    <w:p w:rsidR="00A33211" w:rsidRDefault="00E13E5A">
      <w:pPr>
        <w:ind w:left="102" w:right="121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Las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llantas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las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marcas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importadas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comercializadas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Importadora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AD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NAT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S.A.,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cuentan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Times New Roman" w:hAnsi="Times New Roman"/>
          <w:spacing w:val="52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una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z w:val="20"/>
        </w:rPr>
        <w:t>calidad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b/>
          <w:sz w:val="20"/>
          <w:u w:val="single" w:color="000000"/>
        </w:rPr>
        <w:t>60</w:t>
      </w:r>
      <w:r>
        <w:rPr>
          <w:rFonts w:ascii="Book Antiqua" w:hAnsi="Book Antiqua"/>
          <w:b/>
          <w:spacing w:val="-10"/>
          <w:sz w:val="20"/>
          <w:u w:val="single" w:color="000000"/>
        </w:rPr>
        <w:t xml:space="preserve"> </w:t>
      </w:r>
      <w:r>
        <w:rPr>
          <w:rFonts w:ascii="Book Antiqua" w:hAnsi="Book Antiqua"/>
          <w:b/>
          <w:sz w:val="20"/>
          <w:u w:val="single" w:color="000000"/>
        </w:rPr>
        <w:t>meses</w:t>
      </w:r>
      <w:r>
        <w:rPr>
          <w:rFonts w:ascii="Book Antiqua" w:hAnsi="Book Antiqua"/>
          <w:sz w:val="20"/>
        </w:rPr>
        <w:t>,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asegura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satisfacción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total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usuario.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Esta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cubre</w:t>
      </w:r>
      <w:r>
        <w:rPr>
          <w:rFonts w:ascii="Times New Roman" w:hAnsi="Times New Roman"/>
          <w:spacing w:val="71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cualquier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irregularidad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mano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obra,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materias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primas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demás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procesos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producción.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Esta</w:t>
      </w:r>
      <w:r>
        <w:rPr>
          <w:rFonts w:ascii="Times New Roman" w:hAnsi="Times New Roman"/>
          <w:spacing w:val="81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tiene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límite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kilometraje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es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aplicable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siempre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cuando:</w:t>
      </w:r>
    </w:p>
    <w:p w:rsidR="00A33211" w:rsidRDefault="00A33211">
      <w:pPr>
        <w:jc w:val="both"/>
        <w:rPr>
          <w:rFonts w:ascii="Book Antiqua" w:eastAsia="Book Antiqua" w:hAnsi="Book Antiqua" w:cs="Book Antiqua"/>
          <w:sz w:val="20"/>
          <w:szCs w:val="20"/>
        </w:rPr>
        <w:sectPr w:rsidR="00A33211">
          <w:headerReference w:type="default" r:id="rId8"/>
          <w:footerReference w:type="default" r:id="rId9"/>
          <w:type w:val="continuous"/>
          <w:pgSz w:w="12250" w:h="15850"/>
          <w:pgMar w:top="1520" w:right="1580" w:bottom="1520" w:left="1600" w:header="720" w:footer="1337" w:gutter="0"/>
          <w:pgNumType w:start="1"/>
          <w:cols w:space="720"/>
        </w:sectPr>
      </w:pPr>
    </w:p>
    <w:p w:rsidR="00A33211" w:rsidRDefault="00E13E5A">
      <w:pPr>
        <w:numPr>
          <w:ilvl w:val="0"/>
          <w:numId w:val="5"/>
        </w:numPr>
        <w:tabs>
          <w:tab w:val="left" w:pos="304"/>
        </w:tabs>
        <w:spacing w:before="54"/>
        <w:ind w:hanging="201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lastRenderedPageBreak/>
        <w:t>La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z w:val="20"/>
        </w:rPr>
        <w:t>banda</w:t>
      </w:r>
      <w:r>
        <w:rPr>
          <w:rFonts w:ascii="Book Antiqua" w:hAnsi="Book Antiqua"/>
          <w:spacing w:val="2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rodamiento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z w:val="20"/>
        </w:rPr>
        <w:t>neumático</w:t>
      </w:r>
      <w:r>
        <w:rPr>
          <w:rFonts w:ascii="Book Antiqua" w:hAnsi="Book Antiqua"/>
          <w:spacing w:val="22"/>
          <w:sz w:val="20"/>
        </w:rPr>
        <w:t xml:space="preserve"> </w:t>
      </w:r>
      <w:r>
        <w:rPr>
          <w:rFonts w:ascii="Book Antiqua" w:hAnsi="Book Antiqua"/>
          <w:sz w:val="20"/>
        </w:rPr>
        <w:t>mantenga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remanente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25"/>
          <w:sz w:val="20"/>
        </w:rPr>
        <w:t xml:space="preserve"> </w:t>
      </w:r>
      <w:r>
        <w:rPr>
          <w:rFonts w:ascii="Book Antiqua" w:hAnsi="Book Antiqua"/>
          <w:sz w:val="20"/>
        </w:rPr>
        <w:t>menos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2</w:t>
      </w:r>
      <w:r>
        <w:rPr>
          <w:rFonts w:ascii="Book Antiqua" w:hAnsi="Book Antiqua"/>
          <w:spacing w:val="25"/>
          <w:sz w:val="20"/>
        </w:rPr>
        <w:t xml:space="preserve"> </w:t>
      </w:r>
      <w:r>
        <w:rPr>
          <w:rFonts w:ascii="Book Antiqua" w:hAnsi="Book Antiqua"/>
          <w:sz w:val="20"/>
        </w:rPr>
        <w:t>milímetros</w:t>
      </w:r>
      <w:r>
        <w:rPr>
          <w:rFonts w:ascii="Book Antiqua" w:hAnsi="Book Antiqua"/>
          <w:spacing w:val="22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</w:p>
    <w:p w:rsidR="00A33211" w:rsidRDefault="00E13E5A">
      <w:pPr>
        <w:spacing w:before="51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pacing w:val="-1"/>
          <w:sz w:val="20"/>
        </w:rPr>
        <w:t>profundidad.</w:t>
      </w:r>
    </w:p>
    <w:p w:rsidR="00A33211" w:rsidRDefault="00E13E5A">
      <w:pPr>
        <w:numPr>
          <w:ilvl w:val="0"/>
          <w:numId w:val="5"/>
        </w:numPr>
        <w:tabs>
          <w:tab w:val="left" w:pos="275"/>
        </w:tabs>
        <w:spacing w:before="51" w:line="248" w:lineRule="exact"/>
        <w:ind w:left="274" w:hanging="17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neumático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haya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sido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fabricado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hace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más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6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años.</w:t>
      </w:r>
    </w:p>
    <w:p w:rsidR="00A33211" w:rsidRDefault="00E13E5A">
      <w:pPr>
        <w:numPr>
          <w:ilvl w:val="0"/>
          <w:numId w:val="5"/>
        </w:numPr>
        <w:tabs>
          <w:tab w:val="left" w:pos="388"/>
        </w:tabs>
        <w:spacing w:line="248" w:lineRule="exact"/>
        <w:ind w:left="387" w:hanging="285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 xml:space="preserve">Todo  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neumático  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no  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tubular  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debe  </w:t>
      </w:r>
      <w:r>
        <w:rPr>
          <w:rFonts w:ascii="Book Antiqua" w:hAnsi="Book Antiqua"/>
          <w:spacing w:val="7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ser  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instalado  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con  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una</w:t>
      </w:r>
      <w:r>
        <w:rPr>
          <w:rFonts w:ascii="Book Antiqua" w:hAnsi="Book Antiqua"/>
          <w:sz w:val="20"/>
        </w:rPr>
        <w:t xml:space="preserve">  </w:t>
      </w:r>
      <w:r>
        <w:rPr>
          <w:rFonts w:ascii="Book Antiqua" w:hAnsi="Book Antiqua"/>
          <w:spacing w:val="7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cámara  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y  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protector</w:t>
      </w:r>
      <w:r>
        <w:rPr>
          <w:rFonts w:ascii="Book Antiqua" w:hAnsi="Book Antiqua"/>
          <w:sz w:val="20"/>
        </w:rPr>
        <w:t xml:space="preserve">  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nuevo.</w:t>
      </w:r>
    </w:p>
    <w:p w:rsidR="00A33211" w:rsidRDefault="00A33211">
      <w:pPr>
        <w:spacing w:before="6"/>
        <w:rPr>
          <w:rFonts w:ascii="Book Antiqua" w:eastAsia="Book Antiqua" w:hAnsi="Book Antiqua" w:cs="Book Antiqua"/>
          <w:sz w:val="21"/>
          <w:szCs w:val="21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b/>
          <w:sz w:val="20"/>
        </w:rPr>
        <w:t>Exclusiones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de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z w:val="20"/>
        </w:rPr>
        <w:t>la</w:t>
      </w:r>
      <w:r>
        <w:rPr>
          <w:rFonts w:ascii="Book Antiqua" w:hAnsi="Book Antiqua"/>
          <w:b/>
          <w:spacing w:val="-8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garantía</w:t>
      </w:r>
      <w:r>
        <w:rPr>
          <w:rFonts w:ascii="Book Antiqua" w:hAnsi="Book Antiqua"/>
          <w:b/>
          <w:spacing w:val="-10"/>
          <w:sz w:val="20"/>
        </w:rPr>
        <w:t xml:space="preserve"> </w:t>
      </w:r>
      <w:r>
        <w:rPr>
          <w:rFonts w:ascii="Book Antiqua" w:hAnsi="Book Antiqua"/>
          <w:b/>
          <w:sz w:val="20"/>
        </w:rPr>
        <w:t>de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producto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contra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z w:val="20"/>
        </w:rPr>
        <w:t>no</w:t>
      </w:r>
      <w:r>
        <w:rPr>
          <w:rFonts w:ascii="Book Antiqua" w:hAnsi="Book Antiqua"/>
          <w:b/>
          <w:spacing w:val="-8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conformidades</w:t>
      </w:r>
      <w:r>
        <w:rPr>
          <w:rFonts w:ascii="Book Antiqua" w:hAnsi="Book Antiqua"/>
          <w:b/>
          <w:spacing w:val="-7"/>
          <w:sz w:val="20"/>
        </w:rPr>
        <w:t xml:space="preserve"> </w:t>
      </w:r>
      <w:r>
        <w:rPr>
          <w:rFonts w:ascii="Book Antiqua" w:hAnsi="Book Antiqua"/>
          <w:b/>
          <w:sz w:val="20"/>
        </w:rPr>
        <w:t>de</w:t>
      </w:r>
      <w:r>
        <w:rPr>
          <w:rFonts w:ascii="Book Antiqua" w:hAnsi="Book Antiqua"/>
          <w:b/>
          <w:spacing w:val="-6"/>
          <w:sz w:val="20"/>
        </w:rPr>
        <w:t xml:space="preserve"> </w:t>
      </w:r>
      <w:r>
        <w:rPr>
          <w:rFonts w:ascii="Book Antiqua" w:hAnsi="Book Antiqua"/>
          <w:b/>
          <w:spacing w:val="-1"/>
          <w:sz w:val="20"/>
        </w:rPr>
        <w:t>fabricación:</w:t>
      </w:r>
    </w:p>
    <w:p w:rsidR="00A33211" w:rsidRDefault="00E13E5A">
      <w:pPr>
        <w:spacing w:before="2"/>
        <w:ind w:left="102" w:right="11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Cuando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usted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tenga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presentar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reclamo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por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concepto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calidad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fabricación,</w:t>
      </w:r>
      <w:r>
        <w:rPr>
          <w:rFonts w:ascii="Times New Roman" w:hAnsi="Times New Roman"/>
          <w:spacing w:val="60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deberá</w:t>
      </w:r>
      <w:r>
        <w:rPr>
          <w:rFonts w:ascii="Book Antiqua" w:hAnsi="Book Antiqua"/>
          <w:spacing w:val="48"/>
          <w:sz w:val="20"/>
        </w:rPr>
        <w:t xml:space="preserve"> </w:t>
      </w:r>
      <w:r>
        <w:rPr>
          <w:rFonts w:ascii="Book Antiqua" w:hAnsi="Book Antiqua"/>
          <w:sz w:val="20"/>
        </w:rPr>
        <w:t>acudir</w:t>
      </w:r>
      <w:r>
        <w:rPr>
          <w:rFonts w:ascii="Book Antiqua" w:hAnsi="Book Antiqua"/>
          <w:spacing w:val="45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4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cualquier</w:t>
      </w:r>
      <w:r>
        <w:rPr>
          <w:rFonts w:ascii="Book Antiqua" w:hAnsi="Book Antiqua"/>
          <w:sz w:val="20"/>
        </w:rPr>
        <w:t xml:space="preserve">  </w:t>
      </w:r>
      <w:r>
        <w:rPr>
          <w:rFonts w:ascii="Book Antiqua" w:hAnsi="Book Antiqua"/>
          <w:spacing w:val="-1"/>
          <w:sz w:val="20"/>
        </w:rPr>
        <w:t>centro</w:t>
      </w:r>
      <w:r>
        <w:rPr>
          <w:rFonts w:ascii="Book Antiqua" w:hAnsi="Book Antiqua"/>
          <w:spacing w:val="4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48"/>
          <w:sz w:val="20"/>
        </w:rPr>
        <w:t xml:space="preserve"> </w:t>
      </w:r>
      <w:r>
        <w:rPr>
          <w:rFonts w:ascii="Book Antiqua" w:hAnsi="Book Antiqua"/>
          <w:sz w:val="20"/>
        </w:rPr>
        <w:t>servicio</w:t>
      </w:r>
      <w:r>
        <w:rPr>
          <w:rFonts w:ascii="Book Antiqua" w:hAnsi="Book Antiqua"/>
          <w:spacing w:val="46"/>
          <w:sz w:val="20"/>
        </w:rPr>
        <w:t xml:space="preserve"> </w:t>
      </w:r>
      <w:r>
        <w:rPr>
          <w:rFonts w:ascii="Book Antiqua" w:hAnsi="Book Antiqua"/>
          <w:sz w:val="20"/>
        </w:rPr>
        <w:t>Automecanix</w:t>
      </w:r>
      <w:r>
        <w:rPr>
          <w:rFonts w:ascii="Book Antiqua" w:hAnsi="Book Antiqua"/>
          <w:spacing w:val="47"/>
          <w:sz w:val="20"/>
        </w:rPr>
        <w:t xml:space="preserve"> </w:t>
      </w:r>
      <w:r>
        <w:rPr>
          <w:rFonts w:ascii="Book Antiqua" w:hAnsi="Book Antiqua"/>
          <w:sz w:val="20"/>
        </w:rPr>
        <w:t>San</w:t>
      </w:r>
      <w:r>
        <w:rPr>
          <w:rFonts w:ascii="Book Antiqua" w:hAnsi="Book Antiqua"/>
          <w:spacing w:val="46"/>
          <w:sz w:val="20"/>
        </w:rPr>
        <w:t xml:space="preserve"> </w:t>
      </w:r>
      <w:r>
        <w:rPr>
          <w:rFonts w:ascii="Book Antiqua" w:hAnsi="Book Antiqua"/>
          <w:sz w:val="20"/>
        </w:rPr>
        <w:t>Sebastián</w:t>
      </w:r>
      <w:r>
        <w:rPr>
          <w:rFonts w:ascii="Book Antiqua" w:hAnsi="Book Antiqua"/>
          <w:spacing w:val="47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46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47"/>
          <w:sz w:val="20"/>
        </w:rPr>
        <w:t xml:space="preserve"> </w:t>
      </w:r>
      <w:r>
        <w:rPr>
          <w:rFonts w:ascii="Book Antiqua" w:hAnsi="Book Antiqua"/>
          <w:sz w:val="20"/>
        </w:rPr>
        <w:t>neumático,</w:t>
      </w:r>
      <w:r>
        <w:rPr>
          <w:rFonts w:ascii="Book Antiqua" w:hAnsi="Book Antiqua"/>
          <w:spacing w:val="48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Times New Roman" w:hAnsi="Times New Roman"/>
          <w:spacing w:val="31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documento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garantía,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copia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documento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identificación,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copia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factura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copia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Times New Roman" w:hAnsi="Times New Roman"/>
          <w:spacing w:val="38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documento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vehículo.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centro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servicio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3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llenará</w:t>
      </w:r>
      <w:r>
        <w:rPr>
          <w:rFonts w:ascii="Book Antiqua" w:hAnsi="Book Antiqua"/>
          <w:spacing w:val="34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formulario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de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z w:val="20"/>
        </w:rPr>
        <w:t>reclamo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le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z w:val="20"/>
        </w:rPr>
        <w:t>será</w:t>
      </w:r>
      <w:r>
        <w:rPr>
          <w:rFonts w:ascii="Times New Roman" w:hAnsi="Times New Roman"/>
          <w:spacing w:val="69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entregada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una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copia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mismo.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lo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anterior,</w:t>
      </w:r>
      <w:r>
        <w:rPr>
          <w:rFonts w:ascii="Book Antiqua" w:hAnsi="Book Antiqua"/>
          <w:spacing w:val="1"/>
          <w:sz w:val="20"/>
        </w:rPr>
        <w:t xml:space="preserve"> es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necesario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tenga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DOT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legible</w:t>
      </w:r>
      <w:r>
        <w:rPr>
          <w:rFonts w:ascii="Times New Roman" w:hAnsi="Times New Roman"/>
          <w:spacing w:val="86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adicionalmente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propietario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deberá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presentarse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vehículo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que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lo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portaba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en</w:t>
      </w:r>
      <w:r>
        <w:rPr>
          <w:rFonts w:ascii="Times New Roman" w:hAnsi="Times New Roman"/>
          <w:spacing w:val="85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su</w:t>
      </w:r>
      <w:r>
        <w:rPr>
          <w:rFonts w:ascii="Book Antiqua" w:hAnsi="Book Antiqua"/>
          <w:spacing w:val="-18"/>
          <w:sz w:val="20"/>
        </w:rPr>
        <w:t xml:space="preserve"> </w:t>
      </w:r>
      <w:r>
        <w:rPr>
          <w:rFonts w:ascii="Book Antiqua" w:hAnsi="Book Antiqua"/>
          <w:sz w:val="20"/>
        </w:rPr>
        <w:t>defecto</w:t>
      </w:r>
      <w:r>
        <w:rPr>
          <w:rFonts w:ascii="Book Antiqua" w:hAnsi="Book Antiqua"/>
          <w:spacing w:val="-17"/>
          <w:sz w:val="20"/>
        </w:rPr>
        <w:t xml:space="preserve"> </w:t>
      </w:r>
      <w:r>
        <w:rPr>
          <w:rFonts w:ascii="Book Antiqua" w:hAnsi="Book Antiqua"/>
          <w:sz w:val="20"/>
        </w:rPr>
        <w:t>deberá</w:t>
      </w:r>
      <w:r>
        <w:rPr>
          <w:rFonts w:ascii="Book Antiqua" w:hAnsi="Book Antiqua"/>
          <w:spacing w:val="-16"/>
          <w:sz w:val="20"/>
        </w:rPr>
        <w:t xml:space="preserve"> </w:t>
      </w:r>
      <w:r>
        <w:rPr>
          <w:rFonts w:ascii="Book Antiqua" w:hAnsi="Book Antiqua"/>
          <w:sz w:val="20"/>
        </w:rPr>
        <w:t>proporcionar</w:t>
      </w:r>
      <w:r>
        <w:rPr>
          <w:rFonts w:ascii="Book Antiqua" w:hAnsi="Book Antiqua"/>
          <w:spacing w:val="-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los</w:t>
      </w:r>
      <w:r>
        <w:rPr>
          <w:rFonts w:ascii="Book Antiqua" w:hAnsi="Book Antiqua"/>
          <w:spacing w:val="-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siguientes</w:t>
      </w:r>
      <w:r>
        <w:rPr>
          <w:rFonts w:ascii="Book Antiqua" w:hAnsi="Book Antiqua"/>
          <w:spacing w:val="-17"/>
          <w:sz w:val="20"/>
        </w:rPr>
        <w:t xml:space="preserve"> </w:t>
      </w:r>
      <w:r>
        <w:rPr>
          <w:rFonts w:ascii="Book Antiqua" w:hAnsi="Book Antiqua"/>
          <w:sz w:val="20"/>
        </w:rPr>
        <w:t>datos</w:t>
      </w:r>
      <w:r>
        <w:rPr>
          <w:rFonts w:ascii="Book Antiqua" w:hAnsi="Book Antiqua"/>
          <w:spacing w:val="-17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-1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vehículo:</w:t>
      </w:r>
      <w:r>
        <w:rPr>
          <w:rFonts w:ascii="Book Antiqua" w:hAnsi="Book Antiqua"/>
          <w:spacing w:val="-14"/>
          <w:sz w:val="20"/>
        </w:rPr>
        <w:t xml:space="preserve"> </w:t>
      </w:r>
      <w:r>
        <w:rPr>
          <w:rFonts w:ascii="Book Antiqua" w:hAnsi="Book Antiqua"/>
          <w:sz w:val="20"/>
        </w:rPr>
        <w:t>marca,</w:t>
      </w:r>
      <w:r>
        <w:rPr>
          <w:rFonts w:ascii="Book Antiqua" w:hAnsi="Book Antiqua"/>
          <w:spacing w:val="-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modelo,</w:t>
      </w:r>
      <w:r>
        <w:rPr>
          <w:rFonts w:ascii="Book Antiqua" w:hAnsi="Book Antiqua"/>
          <w:spacing w:val="-16"/>
          <w:sz w:val="20"/>
        </w:rPr>
        <w:t xml:space="preserve"> </w:t>
      </w:r>
      <w:r>
        <w:rPr>
          <w:rFonts w:ascii="Book Antiqua" w:hAnsi="Book Antiqua"/>
          <w:sz w:val="20"/>
        </w:rPr>
        <w:t>ano</w:t>
      </w:r>
      <w:r>
        <w:rPr>
          <w:rFonts w:ascii="Book Antiqua" w:hAnsi="Book Antiqua"/>
          <w:spacing w:val="-18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1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VIN</w:t>
      </w:r>
      <w:r>
        <w:rPr>
          <w:rFonts w:ascii="Book Antiqua" w:hAnsi="Book Antiqua"/>
          <w:spacing w:val="-14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-18"/>
          <w:sz w:val="20"/>
        </w:rPr>
        <w:t xml:space="preserve"> </w:t>
      </w:r>
      <w:r>
        <w:rPr>
          <w:rFonts w:ascii="Book Antiqua" w:hAnsi="Book Antiqua"/>
          <w:sz w:val="20"/>
        </w:rPr>
        <w:t>número</w:t>
      </w:r>
      <w:r>
        <w:rPr>
          <w:rFonts w:ascii="Times New Roman" w:hAnsi="Times New Roman"/>
          <w:spacing w:val="59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chasis.</w:t>
      </w:r>
    </w:p>
    <w:p w:rsidR="00A33211" w:rsidRDefault="00A33211">
      <w:pPr>
        <w:spacing w:before="7"/>
        <w:rPr>
          <w:rFonts w:ascii="Book Antiqua" w:eastAsia="Book Antiqua" w:hAnsi="Book Antiqua" w:cs="Book Antiqua"/>
          <w:sz w:val="21"/>
          <w:szCs w:val="21"/>
        </w:rPr>
      </w:pPr>
    </w:p>
    <w:p w:rsidR="00A33211" w:rsidRDefault="00E13E5A">
      <w:pPr>
        <w:ind w:left="102"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ese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momento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determinará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porcentaje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vida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restante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para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neumático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le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reconocerá</w:t>
      </w:r>
      <w:r>
        <w:rPr>
          <w:rFonts w:ascii="Times New Roman" w:hAnsi="Times New Roman"/>
          <w:spacing w:val="24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valor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correspondiente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1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porcentaje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vida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aún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le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restaba</w:t>
      </w:r>
      <w:r>
        <w:rPr>
          <w:rFonts w:ascii="Book Antiqua" w:hAnsi="Book Antiqua"/>
          <w:spacing w:val="13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neumático.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Este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porcentaje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Times New Roman" w:hAnsi="Times New Roman"/>
          <w:spacing w:val="53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reconocimiento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es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aplicable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únicamente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compra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neumático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idéntico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equivalente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Times New Roman" w:hAnsi="Times New Roman"/>
          <w:spacing w:val="56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presenta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para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hará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reconocimiento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base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precio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actual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ese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 w:right="115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todos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los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casos,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cuando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proceda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reclamo,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Importadora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AD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z w:val="20"/>
        </w:rPr>
        <w:t>NAT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S.A.,</w:t>
      </w:r>
      <w:r>
        <w:rPr>
          <w:rFonts w:ascii="Book Antiqua" w:hAnsi="Book Antiqua"/>
          <w:spacing w:val="5"/>
          <w:sz w:val="20"/>
        </w:rPr>
        <w:t xml:space="preserve"> </w:t>
      </w:r>
      <w:r>
        <w:rPr>
          <w:rFonts w:ascii="Book Antiqua" w:hAnsi="Book Antiqua"/>
          <w:sz w:val="20"/>
        </w:rPr>
        <w:t>hará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un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ajuste</w:t>
      </w:r>
      <w:r>
        <w:rPr>
          <w:rFonts w:ascii="Times New Roman" w:hAnsi="Times New Roman"/>
          <w:spacing w:val="54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proporcional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vida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restante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tenga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neumático,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tomando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como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base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para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ello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profundidad</w:t>
      </w:r>
      <w:r>
        <w:rPr>
          <w:rFonts w:ascii="Times New Roman" w:hAnsi="Times New Roman"/>
          <w:spacing w:val="65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estría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6"/>
          <w:sz w:val="20"/>
        </w:rPr>
        <w:t xml:space="preserve"> </w:t>
      </w:r>
      <w:r>
        <w:rPr>
          <w:rFonts w:ascii="Book Antiqua" w:hAnsi="Book Antiqua"/>
          <w:sz w:val="20"/>
        </w:rPr>
        <w:t>momento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efectuar</w:t>
      </w:r>
      <w:r>
        <w:rPr>
          <w:rFonts w:ascii="Book Antiqua" w:hAnsi="Book Antiqua"/>
          <w:spacing w:val="7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reclamo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comparación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profundidad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de</w:t>
      </w:r>
      <w:r>
        <w:rPr>
          <w:rFonts w:ascii="Times New Roman" w:hAnsi="Times New Roman"/>
          <w:spacing w:val="61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estría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ese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mismo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neumático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su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estado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original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nuevo.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Esta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pierde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su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validez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cuando</w:t>
      </w:r>
      <w:r>
        <w:rPr>
          <w:rFonts w:ascii="Times New Roman" w:hAnsi="Times New Roman"/>
          <w:spacing w:val="35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haya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sido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utilizando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condiciones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vehículos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distintos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aquellos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para</w:t>
      </w:r>
      <w:r>
        <w:rPr>
          <w:rFonts w:ascii="Book Antiqua" w:hAnsi="Book Antiqua"/>
          <w:spacing w:val="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los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fue</w:t>
      </w:r>
      <w:r>
        <w:rPr>
          <w:rFonts w:ascii="Times New Roman" w:hAnsi="Times New Roman"/>
          <w:spacing w:val="85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diseñado.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Esta</w:t>
      </w:r>
      <w:r>
        <w:rPr>
          <w:rFonts w:ascii="Book Antiqua" w:hAnsi="Book Antiqua"/>
          <w:spacing w:val="1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garantía</w:t>
      </w:r>
      <w:r>
        <w:rPr>
          <w:rFonts w:ascii="Book Antiqua" w:hAnsi="Book Antiqua"/>
          <w:spacing w:val="19"/>
          <w:sz w:val="20"/>
        </w:rPr>
        <w:t xml:space="preserve"> </w:t>
      </w:r>
      <w:r>
        <w:rPr>
          <w:rFonts w:ascii="Book Antiqua" w:hAnsi="Book Antiqua"/>
          <w:sz w:val="20"/>
        </w:rPr>
        <w:t>no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z w:val="20"/>
        </w:rPr>
        <w:t>cubre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danos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fortuitos</w:t>
      </w:r>
      <w:r>
        <w:rPr>
          <w:rFonts w:ascii="Book Antiqua" w:hAnsi="Book Antiqua"/>
          <w:spacing w:val="2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ocasionados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por: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golpes,</w:t>
      </w:r>
      <w:r>
        <w:rPr>
          <w:rFonts w:ascii="Book Antiqua" w:hAnsi="Book Antiqua"/>
          <w:spacing w:val="21"/>
          <w:sz w:val="20"/>
        </w:rPr>
        <w:t xml:space="preserve"> </w:t>
      </w:r>
      <w:r>
        <w:rPr>
          <w:rFonts w:ascii="Book Antiqua" w:hAnsi="Book Antiqua"/>
          <w:sz w:val="20"/>
        </w:rPr>
        <w:t>impactos,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cortes,</w:t>
      </w:r>
      <w:r>
        <w:rPr>
          <w:rFonts w:ascii="Times New Roman" w:hAnsi="Times New Roman"/>
          <w:spacing w:val="75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penetraciones,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malos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montajes,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sobre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el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aro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u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otros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daños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ocurridos</w:t>
      </w:r>
      <w:r>
        <w:rPr>
          <w:rFonts w:ascii="Book Antiqua" w:hAnsi="Book Antiqua"/>
          <w:spacing w:val="8"/>
          <w:sz w:val="20"/>
        </w:rPr>
        <w:t xml:space="preserve"> </w:t>
      </w:r>
      <w:r>
        <w:rPr>
          <w:rFonts w:ascii="Book Antiqua" w:hAnsi="Book Antiqua"/>
          <w:sz w:val="20"/>
        </w:rPr>
        <w:t>durante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servicio</w:t>
      </w:r>
      <w:r>
        <w:rPr>
          <w:rFonts w:ascii="Book Antiqua" w:hAnsi="Book Antiqua"/>
          <w:spacing w:val="9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Times New Roman" w:hAnsi="Times New Roman"/>
          <w:spacing w:val="40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neumático.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Los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>daños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pudieron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>sufrir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>los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neumáticos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>debido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a </w:t>
      </w:r>
      <w:r>
        <w:rPr>
          <w:rFonts w:ascii="Book Antiqua" w:hAnsi="Book Antiqua"/>
          <w:spacing w:val="-1"/>
          <w:sz w:val="20"/>
        </w:rPr>
        <w:t>problemas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>mecánicos</w:t>
      </w:r>
      <w:r>
        <w:rPr>
          <w:rFonts w:ascii="Book Antiqua" w:hAnsi="Book Antiqua"/>
          <w:spacing w:val="49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Times New Roman" w:hAnsi="Times New Roman"/>
          <w:spacing w:val="77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vehículo,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falta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alineamiento,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y/o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balanceo,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neumáticos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reparados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(vulcanizados)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los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casos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Times New Roman" w:hAnsi="Times New Roman"/>
          <w:spacing w:val="46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falla</w:t>
      </w:r>
      <w:r>
        <w:rPr>
          <w:rFonts w:ascii="Book Antiqua" w:hAnsi="Book Antiqua"/>
          <w:spacing w:val="25"/>
          <w:sz w:val="20"/>
        </w:rPr>
        <w:t xml:space="preserve"> </w:t>
      </w:r>
      <w:r>
        <w:rPr>
          <w:rFonts w:ascii="Book Antiqua" w:hAnsi="Book Antiqua"/>
          <w:sz w:val="20"/>
        </w:rPr>
        <w:t>pudiera</w:t>
      </w:r>
      <w:r>
        <w:rPr>
          <w:rFonts w:ascii="Book Antiqua" w:hAnsi="Book Antiqua"/>
          <w:spacing w:val="2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haberse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generado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debido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25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reparación,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z w:val="20"/>
        </w:rPr>
        <w:t>uso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4"/>
          <w:sz w:val="20"/>
        </w:rPr>
        <w:t xml:space="preserve"> </w:t>
      </w:r>
      <w:r>
        <w:rPr>
          <w:rFonts w:ascii="Book Antiqua" w:hAnsi="Book Antiqua"/>
          <w:sz w:val="20"/>
        </w:rPr>
        <w:t>presión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insuficiente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excesiva,</w:t>
      </w:r>
      <w:r>
        <w:rPr>
          <w:rFonts w:ascii="Times New Roman" w:hAnsi="Times New Roman"/>
          <w:spacing w:val="50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vandalismo,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cuando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número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serie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neumático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(DOT)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no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aparezca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sea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ilegible.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spacing w:line="248" w:lineRule="exact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  <w:u w:val="single" w:color="000000"/>
        </w:rPr>
        <w:t>Tiempo</w:t>
      </w:r>
      <w:r>
        <w:rPr>
          <w:rFonts w:ascii="Book Antiqua"/>
          <w:spacing w:val="-10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de</w:t>
      </w:r>
      <w:r>
        <w:rPr>
          <w:rFonts w:ascii="Book Antiqua"/>
          <w:spacing w:val="-8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entrega:</w:t>
      </w:r>
    </w:p>
    <w:p w:rsidR="00A33211" w:rsidRDefault="00E13E5A">
      <w:pPr>
        <w:spacing w:line="248" w:lineRule="exact"/>
        <w:ind w:left="102" w:hanging="1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3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Días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hábiles,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partir</w:t>
      </w:r>
      <w:r>
        <w:rPr>
          <w:rFonts w:ascii="Book Antiqua" w:hAnsi="Book Antiqua"/>
          <w:spacing w:val="-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notificación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orden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2"/>
          <w:sz w:val="20"/>
        </w:rPr>
        <w:t xml:space="preserve"> </w:t>
      </w:r>
      <w:r>
        <w:rPr>
          <w:rFonts w:ascii="Book Antiqua" w:hAnsi="Book Antiqua"/>
          <w:sz w:val="20"/>
        </w:rPr>
        <w:t>compra.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  <w:u w:val="single" w:color="000000"/>
        </w:rPr>
        <w:t>Lugar</w:t>
      </w:r>
      <w:r>
        <w:rPr>
          <w:rFonts w:ascii="Book Antiqua"/>
          <w:spacing w:val="-7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de</w:t>
      </w:r>
      <w:r>
        <w:rPr>
          <w:rFonts w:ascii="Book Antiqua"/>
          <w:spacing w:val="-7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entrega:</w:t>
      </w:r>
    </w:p>
    <w:p w:rsidR="00A33211" w:rsidRDefault="00E13E5A">
      <w:pPr>
        <w:spacing w:before="1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Delegación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Regional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Pococí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Guácimo.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  <w:u w:val="single" w:color="000000"/>
        </w:rPr>
        <w:t>Marcas,</w:t>
      </w:r>
      <w:r>
        <w:rPr>
          <w:rFonts w:ascii="Book Antiqua"/>
          <w:spacing w:val="-9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Modelos</w:t>
      </w:r>
      <w:r>
        <w:rPr>
          <w:rFonts w:ascii="Book Antiqua"/>
          <w:spacing w:val="-10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Ofertados</w:t>
      </w:r>
      <w:r>
        <w:rPr>
          <w:rFonts w:ascii="Book Antiqua"/>
          <w:spacing w:val="-5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y</w:t>
      </w:r>
      <w:r>
        <w:rPr>
          <w:rFonts w:ascii="Book Antiqua"/>
          <w:spacing w:val="-10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Fichas</w:t>
      </w:r>
      <w:r>
        <w:rPr>
          <w:rFonts w:ascii="Book Antiqua"/>
          <w:spacing w:val="-9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Informativas:</w:t>
      </w:r>
    </w:p>
    <w:p w:rsidR="00A33211" w:rsidRDefault="00E13E5A">
      <w:pPr>
        <w:spacing w:before="1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pict>
          <v:group id="_x0000_s1095" style="position:absolute;left:0;text-align:left;margin-left:85.4pt;margin-top:12.6pt;width:.1pt;height:.1pt;z-index:-30640;mso-position-horizontal-relative:page" coordorigin="1708,252" coordsize="2,2">
            <v:shape id="_x0000_s1096" style="position:absolute;left:1708;top:252;width:2;height:2" coordorigin="1708,252" coordsize="0,0" path="m1708,252r,e" filled="f" strokecolor="#d3d3d3" strokeweight=".24017mm">
              <v:path arrowok="t"/>
            </v:shape>
            <w10:wrap anchorx="page"/>
          </v:group>
        </w:pict>
      </w:r>
      <w:r>
        <w:pict>
          <v:group id="_x0000_s1093" style="position:absolute;left:0;text-align:left;margin-left:526.5pt;margin-top:12.6pt;width:.1pt;height:.1pt;z-index:-30616;mso-position-horizontal-relative:page" coordorigin="10530,252" coordsize="2,2">
            <v:shape id="_x0000_s1094" style="position:absolute;left:10530;top:252;width:2;height:2" coordorigin="10530,252" coordsize="0,0" path="m10530,252r,e" filled="f" strokecolor="#d3d3d3" strokeweight=".24017mm">
              <v:path arrowok="t"/>
            </v:shape>
            <w10:wrap anchorx="page"/>
          </v:group>
        </w:pict>
      </w:r>
      <w:r>
        <w:rPr>
          <w:rFonts w:ascii="Book Antiqua" w:hAnsi="Book Antiqua"/>
          <w:sz w:val="20"/>
        </w:rPr>
        <w:t>Ítem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 xml:space="preserve"># </w:t>
      </w:r>
      <w:r>
        <w:rPr>
          <w:rFonts w:ascii="Book Antiqua" w:hAnsi="Book Antiqua"/>
          <w:spacing w:val="34"/>
          <w:sz w:val="20"/>
        </w:rPr>
        <w:t xml:space="preserve"> </w:t>
      </w:r>
      <w:r>
        <w:rPr>
          <w:rFonts w:ascii="Book Antiqua" w:hAnsi="Book Antiqua"/>
          <w:sz w:val="20"/>
        </w:rPr>
        <w:t>1.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Llanta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Marca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DUNLOP,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Modelo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LL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245/65R17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HP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107H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AT3,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Código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10-13-2019.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103"/>
        <w:gridCol w:w="1103"/>
        <w:gridCol w:w="1102"/>
        <w:gridCol w:w="1103"/>
        <w:gridCol w:w="1103"/>
        <w:gridCol w:w="1103"/>
        <w:gridCol w:w="1103"/>
        <w:gridCol w:w="1095"/>
      </w:tblGrid>
      <w:tr w:rsidR="00A33211">
        <w:trPr>
          <w:trHeight w:hRule="exact" w:val="276"/>
        </w:trPr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0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05"/>
                <w:sz w:val="20"/>
              </w:rPr>
              <w:t>Ancho</w:t>
            </w:r>
            <w:r>
              <w:rPr>
                <w:rFonts w:ascii="Calibri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del</w:t>
            </w:r>
          </w:p>
        </w:tc>
        <w:tc>
          <w:tcPr>
            <w:tcW w:w="3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0504D"/>
          </w:tcPr>
          <w:p w:rsidR="00A33211" w:rsidRDefault="00E13E5A">
            <w:pPr>
              <w:pStyle w:val="TableParagraph"/>
              <w:spacing w:before="10"/>
              <w:ind w:left="3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Dimensiones</w:t>
            </w:r>
            <w:r>
              <w:rPr>
                <w:rFonts w:asci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de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>Inflado</w:t>
            </w:r>
            <w:r>
              <w:rPr>
                <w:rFonts w:asci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>Aprox.</w:t>
            </w:r>
          </w:p>
        </w:tc>
      </w:tr>
      <w:tr w:rsidR="00A33211">
        <w:trPr>
          <w:trHeight w:hRule="exact" w:val="275"/>
        </w:trPr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8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6"/>
                <w:w w:val="105"/>
                <w:sz w:val="20"/>
              </w:rPr>
              <w:t>Tamaño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8"/>
              <w:ind w:left="3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Capas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8"/>
              <w:ind w:left="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2"/>
                <w:w w:val="105"/>
                <w:sz w:val="20"/>
              </w:rPr>
              <w:t>Índice</w:t>
            </w:r>
            <w:r>
              <w:rPr>
                <w:rFonts w:ascii="Calibri" w:hAns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w w:val="105"/>
                <w:sz w:val="20"/>
              </w:rPr>
              <w:t>Carga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line="124" w:lineRule="exact"/>
              <w:ind w:left="2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2"/>
                <w:w w:val="105"/>
                <w:sz w:val="20"/>
              </w:rPr>
              <w:t>Índice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8"/>
              <w:ind w:right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05"/>
                <w:sz w:val="20"/>
              </w:rPr>
              <w:t>Aro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0"/>
              <w:ind w:left="1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3"/>
                <w:w w:val="105"/>
                <w:sz w:val="20"/>
              </w:rPr>
              <w:t>Diámetro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0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w w:val="105"/>
                <w:sz w:val="20"/>
              </w:rPr>
              <w:t>Ancho</w:t>
            </w:r>
            <w:r>
              <w:rPr>
                <w:rFonts w:ascii="Calibri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>Total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before="10"/>
              <w:ind w:left="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2"/>
                <w:w w:val="105"/>
                <w:sz w:val="20"/>
              </w:rPr>
              <w:t>Prof.</w:t>
            </w:r>
            <w:r>
              <w:rPr>
                <w:rFonts w:ascii="Calibri" w:hAnsi="Calibri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w w:val="105"/>
                <w:sz w:val="20"/>
              </w:rPr>
              <w:t>Estría</w:t>
            </w:r>
          </w:p>
        </w:tc>
      </w:tr>
      <w:tr w:rsidR="00A33211">
        <w:trPr>
          <w:trHeight w:hRule="exact" w:val="282"/>
        </w:trPr>
        <w:tc>
          <w:tcPr>
            <w:tcW w:w="1103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2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6B8B7"/>
          </w:tcPr>
          <w:p w:rsidR="00A33211" w:rsidRDefault="00A33211"/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6B8B7"/>
          </w:tcPr>
          <w:p w:rsidR="00A33211" w:rsidRDefault="00E13E5A">
            <w:pPr>
              <w:pStyle w:val="TableParagraph"/>
              <w:spacing w:line="124" w:lineRule="exact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w w:val="105"/>
                <w:sz w:val="20"/>
              </w:rPr>
              <w:t>Velocidad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line="241" w:lineRule="exact"/>
              <w:ind w:right="1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2"/>
                <w:w w:val="105"/>
                <w:sz w:val="20"/>
              </w:rPr>
              <w:t>(in)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(mm)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(mm)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(mm)</w:t>
            </w:r>
          </w:p>
        </w:tc>
      </w:tr>
      <w:tr w:rsidR="00A33211">
        <w:trPr>
          <w:trHeight w:hRule="exact" w:val="290"/>
        </w:trPr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0"/>
                <w:w w:val="105"/>
                <w:sz w:val="20"/>
              </w:rPr>
              <w:t>245/65R17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6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8"/>
                <w:w w:val="105"/>
                <w:sz w:val="20"/>
              </w:rPr>
              <w:t>107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>(975</w:t>
            </w:r>
            <w:r>
              <w:rPr>
                <w:rFonts w:ascii="Calibri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>Kg)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105"/>
                <w:sz w:val="20"/>
              </w:rPr>
              <w:t>H</w:t>
            </w:r>
            <w:r>
              <w:rPr>
                <w:rFonts w:ascii="Calibri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>(210km/h)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3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7"/>
                <w:w w:val="105"/>
                <w:sz w:val="20"/>
              </w:rPr>
              <w:t>7.00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1"/>
                <w:w w:val="105"/>
                <w:sz w:val="20"/>
              </w:rPr>
              <w:t>757</w:t>
            </w:r>
          </w:p>
        </w:tc>
        <w:tc>
          <w:tcPr>
            <w:tcW w:w="11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33211" w:rsidRDefault="00E13E5A">
            <w:pPr>
              <w:pStyle w:val="TableParagraph"/>
              <w:spacing w:before="10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1"/>
                <w:w w:val="105"/>
                <w:sz w:val="20"/>
              </w:rPr>
              <w:t>243</w:t>
            </w:r>
          </w:p>
        </w:tc>
        <w:tc>
          <w:tcPr>
            <w:tcW w:w="109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33211" w:rsidRDefault="00E13E5A">
            <w:pPr>
              <w:pStyle w:val="TableParagraph"/>
              <w:spacing w:before="10"/>
              <w:ind w:left="3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7"/>
                <w:w w:val="105"/>
                <w:sz w:val="20"/>
              </w:rPr>
              <w:t>10.1</w:t>
            </w:r>
          </w:p>
        </w:tc>
      </w:tr>
    </w:tbl>
    <w:p w:rsidR="00A33211" w:rsidRDefault="00A33211">
      <w:pPr>
        <w:rPr>
          <w:rFonts w:ascii="Book Antiqua" w:eastAsia="Book Antiqua" w:hAnsi="Book Antiqua" w:cs="Book Antiqua"/>
          <w:sz w:val="21"/>
          <w:szCs w:val="21"/>
        </w:rPr>
      </w:pPr>
    </w:p>
    <w:p w:rsidR="00A33211" w:rsidRDefault="00E13E5A">
      <w:pPr>
        <w:pStyle w:val="berschrift3"/>
        <w:ind w:left="2788" w:right="2806"/>
        <w:jc w:val="center"/>
        <w:rPr>
          <w:b w:val="0"/>
          <w:bCs w:val="0"/>
        </w:rPr>
      </w:pPr>
      <w:r>
        <w:rPr>
          <w:spacing w:val="-1"/>
        </w:rPr>
        <w:t>OTRAS</w:t>
      </w:r>
      <w:r>
        <w:t xml:space="preserve"> </w:t>
      </w:r>
      <w:r>
        <w:rPr>
          <w:spacing w:val="-2"/>
        </w:rPr>
        <w:t>CONDICIONES</w:t>
      </w:r>
    </w:p>
    <w:p w:rsidR="00A33211" w:rsidRDefault="00A33211">
      <w:pPr>
        <w:jc w:val="center"/>
        <w:sectPr w:rsidR="00A33211">
          <w:pgSz w:w="12250" w:h="15850"/>
          <w:pgMar w:top="1520" w:right="1580" w:bottom="1520" w:left="1600" w:header="720" w:footer="1337" w:gutter="0"/>
          <w:cols w:space="720"/>
        </w:sectPr>
      </w:pPr>
    </w:p>
    <w:p w:rsidR="00A33211" w:rsidRDefault="00E13E5A">
      <w:pPr>
        <w:spacing w:before="1"/>
        <w:ind w:left="102"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lastRenderedPageBreak/>
        <w:t>El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servicio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incluye,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montaje,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balanceo,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tramado</w:t>
      </w:r>
      <w:r>
        <w:rPr>
          <w:rFonts w:ascii="Book Antiqua" w:hAnsi="Book Antiqua"/>
          <w:spacing w:val="23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válvulas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nuevas.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cual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brindará</w:t>
      </w:r>
      <w:r>
        <w:rPr>
          <w:rFonts w:ascii="Book Antiqua" w:hAnsi="Book Antiqua"/>
          <w:spacing w:val="19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nuestro</w:t>
      </w:r>
      <w:r>
        <w:rPr>
          <w:rFonts w:ascii="Times New Roman" w:hAnsi="Times New Roman"/>
          <w:spacing w:val="58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centro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servicio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Automecanix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San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Sebastián,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contiguo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parque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Walmart,</w:t>
      </w:r>
      <w:r>
        <w:rPr>
          <w:rFonts w:ascii="Book Antiqua" w:hAnsi="Book Antiqua"/>
          <w:spacing w:val="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calle</w:t>
      </w:r>
      <w:r>
        <w:rPr>
          <w:rFonts w:ascii="Book Antiqua" w:hAnsi="Book Antiqua"/>
          <w:spacing w:val="2"/>
          <w:sz w:val="20"/>
        </w:rPr>
        <w:t xml:space="preserve"> </w:t>
      </w:r>
      <w:r>
        <w:rPr>
          <w:rFonts w:ascii="Book Antiqua" w:hAnsi="Book Antiqua"/>
          <w:sz w:val="20"/>
        </w:rPr>
        <w:t>paralela</w:t>
      </w:r>
      <w:r>
        <w:rPr>
          <w:rFonts w:ascii="Times New Roman" w:hAnsi="Times New Roman"/>
          <w:spacing w:val="32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-1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circunvalación.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pStyle w:val="berschrift3"/>
        <w:ind w:left="2791" w:right="2806"/>
        <w:jc w:val="center"/>
        <w:rPr>
          <w:b w:val="0"/>
          <w:bCs w:val="0"/>
        </w:rPr>
      </w:pPr>
      <w:r>
        <w:rPr>
          <w:spacing w:val="-1"/>
        </w:rPr>
        <w:t>DECLARACION</w:t>
      </w:r>
      <w:r>
        <w:t xml:space="preserve"> </w:t>
      </w:r>
      <w:r>
        <w:rPr>
          <w:spacing w:val="-2"/>
        </w:rPr>
        <w:t>JURADA</w:t>
      </w:r>
    </w:p>
    <w:p w:rsidR="00A33211" w:rsidRDefault="00A33211">
      <w:pPr>
        <w:rPr>
          <w:rFonts w:ascii="Book Antiqua" w:eastAsia="Book Antiqua" w:hAnsi="Book Antiqua" w:cs="Book Antiqua"/>
          <w:b/>
          <w:bCs/>
          <w:sz w:val="24"/>
          <w:szCs w:val="24"/>
        </w:rPr>
      </w:pPr>
    </w:p>
    <w:p w:rsidR="00A33211" w:rsidRDefault="00E13E5A">
      <w:pPr>
        <w:ind w:left="102" w:right="113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pacing w:val="-1"/>
          <w:sz w:val="20"/>
        </w:rPr>
        <w:t>Yo</w:t>
      </w:r>
      <w:r>
        <w:rPr>
          <w:rFonts w:ascii="Book Antiqua" w:hAnsi="Book Antiqua"/>
          <w:spacing w:val="-2"/>
          <w:sz w:val="20"/>
        </w:rPr>
        <w:t xml:space="preserve"> </w:t>
      </w:r>
      <w:r>
        <w:rPr>
          <w:rFonts w:ascii="Book Antiqua" w:hAnsi="Book Antiqua"/>
          <w:sz w:val="20"/>
        </w:rPr>
        <w:t>Jehudith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Naturman</w:t>
      </w:r>
      <w:r>
        <w:rPr>
          <w:rFonts w:ascii="Book Antiqua" w:hAnsi="Book Antiqua"/>
          <w:spacing w:val="-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Stenberg,</w:t>
      </w:r>
      <w:r>
        <w:rPr>
          <w:rFonts w:ascii="Book Antiqua" w:hAnsi="Book Antiqua"/>
          <w:sz w:val="20"/>
        </w:rPr>
        <w:t xml:space="preserve"> mayor,</w:t>
      </w:r>
      <w:r>
        <w:rPr>
          <w:rFonts w:ascii="Book Antiqua" w:hAnsi="Book Antiqua"/>
          <w:spacing w:val="-1"/>
          <w:sz w:val="20"/>
        </w:rPr>
        <w:t xml:space="preserve"> </w:t>
      </w:r>
      <w:r>
        <w:rPr>
          <w:rFonts w:ascii="Book Antiqua" w:hAnsi="Book Antiqua"/>
          <w:sz w:val="20"/>
        </w:rPr>
        <w:t>casada, empresaria,</w:t>
      </w:r>
      <w:r>
        <w:rPr>
          <w:rFonts w:ascii="Book Antiqua" w:hAnsi="Book Antiqua"/>
          <w:spacing w:val="-1"/>
          <w:sz w:val="20"/>
        </w:rPr>
        <w:t xml:space="preserve"> </w:t>
      </w:r>
      <w:r>
        <w:rPr>
          <w:rFonts w:ascii="Book Antiqua" w:hAnsi="Book Antiqua"/>
          <w:sz w:val="20"/>
        </w:rPr>
        <w:t>vecina de San</w:t>
      </w:r>
      <w:r>
        <w:rPr>
          <w:rFonts w:ascii="Book Antiqua" w:hAnsi="Book Antiqua"/>
          <w:spacing w:val="-1"/>
          <w:sz w:val="20"/>
        </w:rPr>
        <w:t xml:space="preserve"> Jose,</w:t>
      </w:r>
      <w:r>
        <w:rPr>
          <w:rFonts w:ascii="Book Antiqua" w:hAnsi="Book Antiqua"/>
          <w:spacing w:val="1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-2"/>
          <w:sz w:val="20"/>
        </w:rPr>
        <w:t xml:space="preserve"> </w:t>
      </w:r>
      <w:r>
        <w:rPr>
          <w:rFonts w:ascii="Book Antiqua" w:hAnsi="Book Antiqua"/>
          <w:sz w:val="20"/>
        </w:rPr>
        <w:t>cedula</w:t>
      </w:r>
      <w:r>
        <w:rPr>
          <w:rFonts w:ascii="Book Antiqua" w:hAnsi="Book Antiqua"/>
          <w:spacing w:val="-1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1-0717-</w:t>
      </w:r>
      <w:r>
        <w:rPr>
          <w:rFonts w:ascii="Times New Roman" w:hAnsi="Times New Roman"/>
          <w:spacing w:val="52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0655,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calidad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Apoderada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General,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empresa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IMPORTADORA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AD</w:t>
      </w:r>
      <w:r>
        <w:rPr>
          <w:rFonts w:ascii="Book Antiqua" w:hAnsi="Book Antiqua"/>
          <w:spacing w:val="32"/>
          <w:sz w:val="20"/>
        </w:rPr>
        <w:t xml:space="preserve"> </w:t>
      </w:r>
      <w:r>
        <w:rPr>
          <w:rFonts w:ascii="Book Antiqua" w:hAnsi="Book Antiqua"/>
          <w:sz w:val="20"/>
        </w:rPr>
        <w:t>NAT</w:t>
      </w:r>
      <w:r>
        <w:rPr>
          <w:rFonts w:ascii="Book Antiqua" w:hAnsi="Book Antiqua"/>
          <w:spacing w:val="31"/>
          <w:sz w:val="20"/>
        </w:rPr>
        <w:t xml:space="preserve"> </w:t>
      </w:r>
      <w:r>
        <w:rPr>
          <w:rFonts w:ascii="Book Antiqua" w:hAnsi="Book Antiqua"/>
          <w:sz w:val="20"/>
        </w:rPr>
        <w:t>S.A.,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cedula</w:t>
      </w:r>
      <w:r>
        <w:rPr>
          <w:rFonts w:ascii="Times New Roman" w:hAnsi="Times New Roman"/>
          <w:spacing w:val="29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jurídica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3-101-167171,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declaro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bajo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fe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juramento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que:</w:t>
      </w:r>
    </w:p>
    <w:p w:rsidR="00A33211" w:rsidRDefault="00A3321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ind w:left="102" w:right="118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mi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representada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ni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a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mí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nos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alcanzan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por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las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prohibiciones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del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artículo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22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22</w:t>
      </w:r>
      <w:r>
        <w:rPr>
          <w:rFonts w:ascii="Book Antiqua" w:hAnsi="Book Antiqua"/>
          <w:spacing w:val="21"/>
          <w:sz w:val="20"/>
        </w:rPr>
        <w:t xml:space="preserve"> </w:t>
      </w:r>
      <w:r>
        <w:rPr>
          <w:rFonts w:ascii="Book Antiqua" w:hAnsi="Book Antiqua"/>
          <w:sz w:val="20"/>
        </w:rPr>
        <w:t>Bis</w:t>
      </w:r>
      <w:r>
        <w:rPr>
          <w:rFonts w:ascii="Book Antiqua" w:hAnsi="Book Antiqua"/>
          <w:spacing w:val="10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12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Ley</w:t>
      </w:r>
      <w:r>
        <w:rPr>
          <w:rFonts w:ascii="Book Antiqua" w:hAnsi="Book Antiqua"/>
          <w:spacing w:val="11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Times New Roman" w:hAnsi="Times New Roman"/>
          <w:spacing w:val="67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Contratación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Administrativa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65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su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Reglamento.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ind w:left="102" w:right="129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Declaro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z w:val="20"/>
        </w:rPr>
        <w:t>mi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representada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se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encuentra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z w:val="20"/>
        </w:rPr>
        <w:t>inhabilitada</w:t>
      </w:r>
      <w:r>
        <w:rPr>
          <w:rFonts w:ascii="Book Antiqua" w:hAnsi="Book Antiqua"/>
          <w:spacing w:val="17"/>
          <w:sz w:val="20"/>
        </w:rPr>
        <w:t xml:space="preserve"> </w:t>
      </w:r>
      <w:r>
        <w:rPr>
          <w:rFonts w:ascii="Book Antiqua" w:hAnsi="Book Antiqua"/>
          <w:sz w:val="20"/>
        </w:rPr>
        <w:t>para</w:t>
      </w:r>
      <w:r>
        <w:rPr>
          <w:rFonts w:ascii="Book Antiqua" w:hAnsi="Book Antiqua"/>
          <w:spacing w:val="1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contratar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19"/>
          <w:sz w:val="20"/>
        </w:rPr>
        <w:t xml:space="preserve"> </w:t>
      </w:r>
      <w:r>
        <w:rPr>
          <w:rFonts w:ascii="Book Antiqua" w:hAnsi="Book Antiqua"/>
          <w:sz w:val="20"/>
        </w:rPr>
        <w:t>sector</w:t>
      </w:r>
      <w:r>
        <w:rPr>
          <w:rFonts w:ascii="Book Antiqua" w:hAnsi="Book Antiqua"/>
          <w:spacing w:val="16"/>
          <w:sz w:val="20"/>
        </w:rPr>
        <w:t xml:space="preserve"> </w:t>
      </w:r>
      <w:r>
        <w:rPr>
          <w:rFonts w:ascii="Book Antiqua" w:hAnsi="Book Antiqua"/>
          <w:sz w:val="20"/>
        </w:rPr>
        <w:t>público</w:t>
      </w:r>
      <w:r>
        <w:rPr>
          <w:rFonts w:ascii="Book Antiqua" w:hAnsi="Book Antiqua"/>
          <w:spacing w:val="1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Times New Roman" w:hAnsi="Times New Roman"/>
          <w:spacing w:val="42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conformidad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artículo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100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100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Bis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Ley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Contratación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Administrativa.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 w:right="125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Declaro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tampoco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nos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alcanzan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las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prohibiciones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establecidas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artículo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18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Ley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Times New Roman" w:hAnsi="Times New Roman"/>
          <w:spacing w:val="44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Corrupción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Enriquecimiento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Ilícito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Función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Pública.</w:t>
      </w:r>
    </w:p>
    <w:p w:rsidR="00A33211" w:rsidRDefault="00A33211">
      <w:pPr>
        <w:spacing w:before="8"/>
        <w:rPr>
          <w:rFonts w:ascii="Book Antiqua" w:eastAsia="Book Antiqua" w:hAnsi="Book Antiqua" w:cs="Book Antiqua"/>
          <w:sz w:val="18"/>
          <w:szCs w:val="18"/>
        </w:rPr>
      </w:pPr>
    </w:p>
    <w:p w:rsidR="00A33211" w:rsidRDefault="00E13E5A">
      <w:pPr>
        <w:ind w:left="102" w:right="124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Declaro</w:t>
      </w:r>
      <w:r>
        <w:rPr>
          <w:rFonts w:ascii="Book Antiqua" w:eastAsia="Book Antiqua" w:hAnsi="Book Antiqua" w:cs="Book Antiqua"/>
          <w:spacing w:val="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que</w:t>
      </w:r>
      <w:r>
        <w:rPr>
          <w:rFonts w:ascii="Book Antiqua" w:eastAsia="Book Antiqua" w:hAnsi="Book Antiqua" w:cs="Book Antiqua"/>
          <w:spacing w:val="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mi</w:t>
      </w:r>
      <w:r>
        <w:rPr>
          <w:rFonts w:ascii="Book Antiqua" w:eastAsia="Book Antiqua" w:hAnsi="Book Antiqua" w:cs="Book Antiqua"/>
          <w:spacing w:val="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representada</w:t>
      </w:r>
      <w:r>
        <w:rPr>
          <w:rFonts w:ascii="Book Antiqua" w:eastAsia="Book Antiqua" w:hAnsi="Book Antiqua" w:cs="Book Antiqua"/>
          <w:spacing w:val="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se</w:t>
      </w:r>
      <w:r>
        <w:rPr>
          <w:rFonts w:ascii="Book Antiqua" w:eastAsia="Book Antiqua" w:hAnsi="Book Antiqua" w:cs="Book Antiqua"/>
          <w:spacing w:val="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encuentra</w:t>
      </w:r>
      <w:r>
        <w:rPr>
          <w:rFonts w:ascii="Book Antiqua" w:eastAsia="Book Antiqua" w:hAnsi="Book Antiqua" w:cs="Book Antiqua"/>
          <w:spacing w:val="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 xml:space="preserve">al 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día</w:t>
      </w:r>
      <w:r>
        <w:rPr>
          <w:rFonts w:ascii="Book Antiqua" w:eastAsia="Book Antiqua" w:hAnsi="Book Antiqua" w:cs="Book Antiqua"/>
          <w:spacing w:val="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en</w:t>
      </w:r>
      <w:r>
        <w:rPr>
          <w:rFonts w:ascii="Book Antiqua" w:eastAsia="Book Antiqua" w:hAnsi="Book Antiqua" w:cs="Book Antiqua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el</w:t>
      </w:r>
      <w:r>
        <w:rPr>
          <w:rFonts w:ascii="Book Antiqua" w:eastAsia="Book Antiqua" w:hAnsi="Book Antiqua" w:cs="Book Antiqua"/>
          <w:spacing w:val="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pago</w:t>
      </w:r>
      <w:r>
        <w:rPr>
          <w:rFonts w:ascii="Book Antiqua" w:eastAsia="Book Antiqua" w:hAnsi="Book Antiqua" w:cs="Book Antiqua"/>
          <w:spacing w:val="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</w:t>
      </w:r>
      <w:r>
        <w:rPr>
          <w:rFonts w:ascii="Book Antiqua" w:eastAsia="Book Antiqua" w:hAnsi="Book Antiqua" w:cs="Book Antiqua"/>
          <w:spacing w:val="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las</w:t>
      </w:r>
      <w:r>
        <w:rPr>
          <w:rFonts w:ascii="Book Antiqua" w:eastAsia="Book Antiqua" w:hAnsi="Book Antiqua" w:cs="Book Antiqua"/>
          <w:spacing w:val="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obligaciones</w:t>
      </w:r>
      <w:r>
        <w:rPr>
          <w:rFonts w:ascii="Book Antiqua" w:eastAsia="Book Antiqua" w:hAnsi="Book Antiqua" w:cs="Book Antiqua"/>
          <w:spacing w:val="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con</w:t>
      </w:r>
      <w:r>
        <w:rPr>
          <w:rFonts w:ascii="Book Antiqua" w:eastAsia="Book Antiqua" w:hAnsi="Book Antiqua" w:cs="Book Antiqua"/>
          <w:spacing w:val="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</w:t>
      </w:r>
      <w:r>
        <w:rPr>
          <w:rFonts w:ascii="Book Antiqua" w:eastAsia="Book Antiqua" w:hAnsi="Book Antiqua" w:cs="Book Antiqua"/>
          <w:spacing w:val="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Caja</w:t>
      </w:r>
      <w:r>
        <w:rPr>
          <w:rFonts w:ascii="Times New Roman" w:eastAsia="Times New Roman" w:hAnsi="Times New Roman" w:cs="Times New Roman"/>
          <w:spacing w:val="49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Costarricense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del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Seguro</w:t>
      </w:r>
      <w:r>
        <w:rPr>
          <w:rFonts w:ascii="Book Antiqua" w:eastAsia="Book Antiqua" w:hAnsi="Book Antiqua" w:cs="Book Antiqua"/>
          <w:spacing w:val="-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Social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y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el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Fondo</w:t>
      </w:r>
      <w:r>
        <w:rPr>
          <w:rFonts w:ascii="Book Antiqua" w:eastAsia="Book Antiqua" w:hAnsi="Book Antiqua" w:cs="Book Antiqua"/>
          <w:spacing w:val="-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Desarrollo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Social</w:t>
      </w:r>
      <w:r>
        <w:rPr>
          <w:rFonts w:ascii="Book Antiqua" w:eastAsia="Book Antiqua" w:hAnsi="Book Antiqua" w:cs="Book Antiqua"/>
          <w:spacing w:val="-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y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Asignaciones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Familiares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(Fodesaf),</w:t>
      </w:r>
      <w:r>
        <w:rPr>
          <w:rFonts w:ascii="Times New Roman" w:eastAsia="Times New Roman" w:hAnsi="Times New Roman" w:cs="Times New Roman"/>
          <w:spacing w:val="71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como</w:t>
      </w:r>
      <w:r>
        <w:rPr>
          <w:rFonts w:ascii="Book Antiqua" w:eastAsia="Book Antiqua" w:hAnsi="Book Antiqua" w:cs="Book Antiqua"/>
          <w:spacing w:val="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lo</w:t>
      </w:r>
      <w:r>
        <w:rPr>
          <w:rFonts w:ascii="Book Antiqua" w:eastAsia="Book Antiqua" w:hAnsi="Book Antiqua" w:cs="Book Antiqua"/>
          <w:spacing w:val="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establece</w:t>
      </w:r>
      <w:r>
        <w:rPr>
          <w:rFonts w:ascii="Book Antiqua" w:eastAsia="Book Antiqua" w:hAnsi="Book Antiqua" w:cs="Book Antiqua"/>
          <w:spacing w:val="3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el</w:t>
      </w:r>
      <w:r>
        <w:rPr>
          <w:rFonts w:ascii="Book Antiqua" w:eastAsia="Book Antiqua" w:hAnsi="Book Antiqua" w:cs="Book Antiqua"/>
          <w:spacing w:val="3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artículo</w:t>
      </w:r>
      <w:r>
        <w:rPr>
          <w:rFonts w:ascii="Book Antiqua" w:eastAsia="Book Antiqua" w:hAnsi="Book Antiqua" w:cs="Book Antiqua"/>
          <w:spacing w:val="3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22</w:t>
      </w:r>
      <w:r>
        <w:rPr>
          <w:rFonts w:ascii="Book Antiqua" w:eastAsia="Book Antiqua" w:hAnsi="Book Antiqua" w:cs="Book Antiqua"/>
          <w:spacing w:val="3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</w:t>
      </w:r>
      <w:r>
        <w:rPr>
          <w:rFonts w:ascii="Book Antiqua" w:eastAsia="Book Antiqua" w:hAnsi="Book Antiqua" w:cs="Book Antiqua"/>
          <w:spacing w:val="3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</w:t>
      </w:r>
      <w:r>
        <w:rPr>
          <w:rFonts w:ascii="Book Antiqua" w:eastAsia="Book Antiqua" w:hAnsi="Book Antiqua" w:cs="Book Antiqua"/>
          <w:spacing w:val="3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Ley</w:t>
      </w:r>
      <w:r>
        <w:rPr>
          <w:rFonts w:ascii="Book Antiqua" w:eastAsia="Book Antiqua" w:hAnsi="Book Antiqua" w:cs="Book Antiqua"/>
          <w:spacing w:val="3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8783,</w:t>
      </w:r>
      <w:r>
        <w:rPr>
          <w:rFonts w:ascii="Book Antiqua" w:eastAsia="Book Antiqua" w:hAnsi="Book Antiqua" w:cs="Book Antiqua"/>
          <w:spacing w:val="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así</w:t>
      </w:r>
      <w:r>
        <w:rPr>
          <w:rFonts w:ascii="Book Antiqua" w:eastAsia="Book Antiqua" w:hAnsi="Book Antiqua" w:cs="Book Antiqua"/>
          <w:spacing w:val="3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como</w:t>
      </w:r>
      <w:r>
        <w:rPr>
          <w:rFonts w:ascii="Book Antiqua" w:eastAsia="Book Antiqua" w:hAnsi="Book Antiqua" w:cs="Book Antiqua"/>
          <w:spacing w:val="3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con</w:t>
      </w:r>
      <w:r>
        <w:rPr>
          <w:rFonts w:ascii="Book Antiqua" w:eastAsia="Book Antiqua" w:hAnsi="Book Antiqua" w:cs="Book Antiqua"/>
          <w:spacing w:val="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el</w:t>
      </w:r>
      <w:r>
        <w:rPr>
          <w:rFonts w:ascii="Book Antiqua" w:eastAsia="Book Antiqua" w:hAnsi="Book Antiqua" w:cs="Book Antiqua"/>
          <w:spacing w:val="3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pago</w:t>
      </w:r>
      <w:r>
        <w:rPr>
          <w:rFonts w:ascii="Book Antiqua" w:eastAsia="Book Antiqua" w:hAnsi="Book Antiqua" w:cs="Book Antiqua"/>
          <w:spacing w:val="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de</w:t>
      </w:r>
      <w:r>
        <w:rPr>
          <w:rFonts w:ascii="Book Antiqua" w:eastAsia="Book Antiqua" w:hAnsi="Book Antiqua" w:cs="Book Antiqua"/>
          <w:spacing w:val="3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las</w:t>
      </w:r>
      <w:r>
        <w:rPr>
          <w:rFonts w:ascii="Book Antiqua" w:eastAsia="Book Antiqua" w:hAnsi="Book Antiqua" w:cs="Book Antiqua"/>
          <w:spacing w:val="3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obligaciones</w:t>
      </w:r>
      <w:r>
        <w:rPr>
          <w:rFonts w:ascii="Book Antiqua" w:eastAsia="Book Antiqua" w:hAnsi="Book Antiqua" w:cs="Book Antiqua"/>
          <w:spacing w:val="3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3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46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Sociedades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Anónimas,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como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se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establece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en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la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Ley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N°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9024.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spacing w:line="480" w:lineRule="auto"/>
        <w:ind w:left="102" w:right="42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Declaro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que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nos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encontramos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día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pago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los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impuestos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nacionales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municipales.</w:t>
      </w:r>
      <w:r>
        <w:rPr>
          <w:rFonts w:ascii="Times New Roman" w:hAnsi="Times New Roman"/>
          <w:spacing w:val="34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Declaro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que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nos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encontramos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inhabilitados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para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contratar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el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Estado.</w:t>
      </w:r>
    </w:p>
    <w:p w:rsidR="00A33211" w:rsidRDefault="00E13E5A">
      <w:pPr>
        <w:spacing w:line="248" w:lineRule="exact"/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Declaro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que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mi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representada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cumple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plenamente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toda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legislación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laboral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vigente.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 w:right="125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Declaro</w:t>
      </w:r>
      <w:r>
        <w:rPr>
          <w:rFonts w:ascii="Book Antiqua" w:hAnsi="Book Antiqua"/>
          <w:spacing w:val="2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que</w:t>
      </w:r>
      <w:r>
        <w:rPr>
          <w:rFonts w:ascii="Book Antiqua" w:hAnsi="Book Antiqua"/>
          <w:spacing w:val="29"/>
          <w:sz w:val="20"/>
        </w:rPr>
        <w:t xml:space="preserve"> </w:t>
      </w:r>
      <w:r>
        <w:rPr>
          <w:rFonts w:ascii="Book Antiqua" w:hAnsi="Book Antiqua"/>
          <w:sz w:val="20"/>
        </w:rPr>
        <w:t>acepto</w:t>
      </w:r>
      <w:r>
        <w:rPr>
          <w:rFonts w:ascii="Book Antiqua" w:hAnsi="Book Antiqua"/>
          <w:spacing w:val="29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28"/>
          <w:sz w:val="20"/>
        </w:rPr>
        <w:t xml:space="preserve"> </w:t>
      </w:r>
      <w:r>
        <w:rPr>
          <w:rFonts w:ascii="Book Antiqua" w:hAnsi="Book Antiqua"/>
          <w:sz w:val="20"/>
        </w:rPr>
        <w:t>cumpliré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fielmente</w:t>
      </w:r>
      <w:r>
        <w:rPr>
          <w:rFonts w:ascii="Book Antiqua" w:hAnsi="Book Antiqua"/>
          <w:spacing w:val="29"/>
          <w:sz w:val="20"/>
        </w:rPr>
        <w:t xml:space="preserve"> </w:t>
      </w:r>
      <w:r>
        <w:rPr>
          <w:rFonts w:ascii="Book Antiqua" w:hAnsi="Book Antiqua"/>
          <w:sz w:val="20"/>
        </w:rPr>
        <w:t>con</w:t>
      </w:r>
      <w:r>
        <w:rPr>
          <w:rFonts w:ascii="Book Antiqua" w:hAnsi="Book Antiqua"/>
          <w:spacing w:val="29"/>
          <w:sz w:val="20"/>
        </w:rPr>
        <w:t xml:space="preserve"> </w:t>
      </w:r>
      <w:r>
        <w:rPr>
          <w:rFonts w:ascii="Book Antiqua" w:hAnsi="Book Antiqua"/>
          <w:sz w:val="20"/>
        </w:rPr>
        <w:t>las</w:t>
      </w:r>
      <w:r>
        <w:rPr>
          <w:rFonts w:ascii="Book Antiqua" w:hAnsi="Book Antiqua"/>
          <w:spacing w:val="2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condiciones,</w:t>
      </w:r>
      <w:r>
        <w:rPr>
          <w:rFonts w:ascii="Book Antiqua" w:hAnsi="Book Antiqua"/>
          <w:spacing w:val="30"/>
          <w:sz w:val="20"/>
        </w:rPr>
        <w:t xml:space="preserve"> </w:t>
      </w:r>
      <w:r>
        <w:rPr>
          <w:rFonts w:ascii="Book Antiqua" w:hAnsi="Book Antiqua"/>
          <w:sz w:val="20"/>
        </w:rPr>
        <w:t>requerimientos,</w:t>
      </w:r>
      <w:r>
        <w:rPr>
          <w:rFonts w:ascii="Book Antiqua" w:hAnsi="Book Antiqua"/>
          <w:spacing w:val="29"/>
          <w:sz w:val="20"/>
        </w:rPr>
        <w:t xml:space="preserve"> </w:t>
      </w:r>
      <w:r>
        <w:rPr>
          <w:rFonts w:ascii="Book Antiqua" w:hAnsi="Book Antiqua"/>
          <w:sz w:val="20"/>
        </w:rPr>
        <w:t>especificaciones</w:t>
      </w:r>
      <w:r>
        <w:rPr>
          <w:rFonts w:ascii="Book Antiqua" w:hAnsi="Book Antiqua"/>
          <w:spacing w:val="29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Times New Roman" w:hAnsi="Times New Roman"/>
          <w:spacing w:val="50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requisitos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técnicos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esta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contratación.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 w:right="124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pacing w:val="-1"/>
          <w:sz w:val="20"/>
        </w:rPr>
        <w:t>Importadora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AD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NAT</w:t>
      </w:r>
      <w:r>
        <w:rPr>
          <w:rFonts w:ascii="Book Antiqua" w:hAnsi="Book Antiqua"/>
          <w:spacing w:val="-10"/>
          <w:sz w:val="20"/>
        </w:rPr>
        <w:t xml:space="preserve"> </w:t>
      </w:r>
      <w:r>
        <w:rPr>
          <w:rFonts w:ascii="Book Antiqua" w:hAnsi="Book Antiqua"/>
          <w:sz w:val="20"/>
        </w:rPr>
        <w:t>S.A.,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tiene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más</w:t>
      </w:r>
      <w:r>
        <w:rPr>
          <w:rFonts w:ascii="Book Antiqua" w:hAnsi="Book Antiqua"/>
          <w:spacing w:val="-13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z w:val="20"/>
        </w:rPr>
        <w:t>20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años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experiencia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en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la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z w:val="20"/>
        </w:rPr>
        <w:t>importación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12"/>
          <w:sz w:val="20"/>
        </w:rPr>
        <w:t xml:space="preserve"> </w:t>
      </w:r>
      <w:r>
        <w:rPr>
          <w:rFonts w:ascii="Book Antiqua" w:hAnsi="Book Antiqua"/>
          <w:sz w:val="20"/>
        </w:rPr>
        <w:t>comercialización</w:t>
      </w:r>
      <w:r>
        <w:rPr>
          <w:rFonts w:ascii="Times New Roman" w:hAnsi="Times New Roman"/>
          <w:spacing w:val="50"/>
          <w:w w:val="99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llanta,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baterías,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lubricantes,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reencauche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aromatizantes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al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mercado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z w:val="20"/>
        </w:rPr>
        <w:t>nacional.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spacing w:before="10"/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pStyle w:val="berschrift3"/>
        <w:ind w:left="2792" w:right="2806"/>
        <w:jc w:val="center"/>
        <w:rPr>
          <w:b w:val="0"/>
          <w:bCs w:val="0"/>
        </w:rPr>
      </w:pPr>
      <w:r>
        <w:rPr>
          <w:spacing w:val="-1"/>
        </w:rPr>
        <w:t>DOCUMENTOS</w:t>
      </w:r>
      <w:r>
        <w:t xml:space="preserve"> </w:t>
      </w:r>
      <w:r>
        <w:rPr>
          <w:spacing w:val="-2"/>
        </w:rPr>
        <w:t>PRESENTADOS</w:t>
      </w:r>
    </w:p>
    <w:p w:rsidR="00A33211" w:rsidRDefault="00A33211">
      <w:pPr>
        <w:spacing w:before="8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-Copia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Personería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Jurídica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y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acciones.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  <w:t>-Copia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de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la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cedula</w:t>
      </w:r>
      <w:r>
        <w:rPr>
          <w:rFonts w:ascii="Book Antiqua"/>
          <w:spacing w:val="-5"/>
          <w:sz w:val="20"/>
        </w:rPr>
        <w:t xml:space="preserve"> </w:t>
      </w:r>
      <w:r>
        <w:rPr>
          <w:rFonts w:ascii="Book Antiqua"/>
          <w:sz w:val="20"/>
        </w:rPr>
        <w:t>de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pacing w:val="-1"/>
          <w:sz w:val="20"/>
        </w:rPr>
        <w:t>identidad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del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pacing w:val="-1"/>
          <w:sz w:val="20"/>
        </w:rPr>
        <w:t>representante</w:t>
      </w:r>
      <w:r>
        <w:rPr>
          <w:rFonts w:ascii="Book Antiqua"/>
          <w:spacing w:val="-5"/>
          <w:sz w:val="20"/>
        </w:rPr>
        <w:t xml:space="preserve"> </w:t>
      </w:r>
      <w:r>
        <w:rPr>
          <w:rFonts w:ascii="Book Antiqua"/>
          <w:sz w:val="20"/>
        </w:rPr>
        <w:t>legal.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-Copia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Certificación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z w:val="20"/>
        </w:rPr>
        <w:t>CCSS,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sobre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las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cuotas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obrero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patronales.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-Copia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Certificación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4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Fodesaf.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  <w:t>-Copia</w:t>
      </w:r>
      <w:r>
        <w:rPr>
          <w:rFonts w:ascii="Book Antiqua"/>
          <w:spacing w:val="-7"/>
          <w:sz w:val="20"/>
        </w:rPr>
        <w:t xml:space="preserve"> </w:t>
      </w:r>
      <w:r>
        <w:rPr>
          <w:rFonts w:ascii="Book Antiqua"/>
          <w:sz w:val="20"/>
        </w:rPr>
        <w:t>de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carta</w:t>
      </w:r>
      <w:r>
        <w:rPr>
          <w:rFonts w:ascii="Book Antiqua"/>
          <w:spacing w:val="-5"/>
          <w:sz w:val="20"/>
        </w:rPr>
        <w:t xml:space="preserve"> </w:t>
      </w:r>
      <w:r>
        <w:rPr>
          <w:rFonts w:ascii="Book Antiqua"/>
          <w:sz w:val="20"/>
        </w:rPr>
        <w:t>del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pacing w:val="-1"/>
          <w:sz w:val="20"/>
        </w:rPr>
        <w:t>fabricante.</w:t>
      </w:r>
    </w:p>
    <w:p w:rsidR="00A33211" w:rsidRDefault="00A3321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A33211" w:rsidRDefault="00E13E5A">
      <w:pPr>
        <w:ind w:left="102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pacing w:val="-1"/>
          <w:sz w:val="20"/>
        </w:rPr>
        <w:t>-Ficha</w:t>
      </w:r>
      <w:r>
        <w:rPr>
          <w:rFonts w:ascii="Book Antiqua" w:hAnsi="Book Antiqua"/>
          <w:spacing w:val="-13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técnica.</w:t>
      </w:r>
    </w:p>
    <w:p w:rsidR="00A33211" w:rsidRDefault="00A33211">
      <w:pPr>
        <w:jc w:val="both"/>
        <w:rPr>
          <w:rFonts w:ascii="Book Antiqua" w:eastAsia="Book Antiqua" w:hAnsi="Book Antiqua" w:cs="Book Antiqua"/>
          <w:sz w:val="20"/>
          <w:szCs w:val="20"/>
        </w:rPr>
        <w:sectPr w:rsidR="00A33211">
          <w:pgSz w:w="12250" w:h="15850"/>
          <w:pgMar w:top="1520" w:right="1580" w:bottom="1520" w:left="1600" w:header="720" w:footer="1337" w:gutter="0"/>
          <w:cols w:space="720"/>
        </w:sectPr>
      </w:pPr>
    </w:p>
    <w:p w:rsidR="00A33211" w:rsidRDefault="00E13E5A">
      <w:pPr>
        <w:spacing w:before="1"/>
        <w:ind w:left="16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  <w:lastRenderedPageBreak/>
        <w:t>-Plan</w:t>
      </w:r>
      <w:r>
        <w:rPr>
          <w:rFonts w:ascii="Book Antiqua"/>
          <w:spacing w:val="-8"/>
          <w:sz w:val="20"/>
        </w:rPr>
        <w:t xml:space="preserve"> </w:t>
      </w:r>
      <w:r>
        <w:rPr>
          <w:rFonts w:ascii="Book Antiqua"/>
          <w:sz w:val="20"/>
        </w:rPr>
        <w:t>de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Manejo</w:t>
      </w:r>
      <w:r>
        <w:rPr>
          <w:rFonts w:ascii="Book Antiqua"/>
          <w:spacing w:val="-7"/>
          <w:sz w:val="20"/>
        </w:rPr>
        <w:t xml:space="preserve"> </w:t>
      </w:r>
      <w:r>
        <w:rPr>
          <w:rFonts w:ascii="Book Antiqua"/>
          <w:sz w:val="20"/>
        </w:rPr>
        <w:t>de</w:t>
      </w:r>
      <w:r>
        <w:rPr>
          <w:rFonts w:ascii="Book Antiqua"/>
          <w:spacing w:val="-6"/>
          <w:sz w:val="20"/>
        </w:rPr>
        <w:t xml:space="preserve"> </w:t>
      </w:r>
      <w:r>
        <w:rPr>
          <w:rFonts w:ascii="Book Antiqua"/>
          <w:sz w:val="20"/>
        </w:rPr>
        <w:t>Desechos.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spacing w:before="148"/>
        <w:ind w:left="16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  <w:t>-Unidad</w:t>
      </w:r>
      <w:r>
        <w:rPr>
          <w:rFonts w:ascii="Book Antiqua"/>
          <w:spacing w:val="-12"/>
          <w:sz w:val="20"/>
        </w:rPr>
        <w:t xml:space="preserve"> </w:t>
      </w:r>
      <w:r>
        <w:rPr>
          <w:rFonts w:ascii="Book Antiqua"/>
          <w:sz w:val="20"/>
        </w:rPr>
        <w:t>de</w:t>
      </w:r>
      <w:r>
        <w:rPr>
          <w:rFonts w:ascii="Book Antiqua"/>
          <w:spacing w:val="-12"/>
          <w:sz w:val="20"/>
        </w:rPr>
        <w:t xml:space="preserve"> </w:t>
      </w:r>
      <w:r>
        <w:rPr>
          <w:rFonts w:ascii="Book Antiqua"/>
          <w:sz w:val="20"/>
        </w:rPr>
        <w:t>Cumplimiento.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spacing w:before="1"/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E13E5A">
      <w:pPr>
        <w:spacing w:line="248" w:lineRule="exact"/>
        <w:ind w:left="16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pacing w:val="-1"/>
          <w:sz w:val="20"/>
          <w:u w:val="single" w:color="000000"/>
        </w:rPr>
        <w:t>Oferta</w:t>
      </w:r>
      <w:r>
        <w:rPr>
          <w:rFonts w:ascii="Book Antiqua"/>
          <w:spacing w:val="-7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elaborada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por:</w:t>
      </w:r>
      <w:r>
        <w:rPr>
          <w:rFonts w:ascii="Book Antiqua"/>
          <w:spacing w:val="-7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(Persona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encargada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de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contacto</w:t>
      </w:r>
      <w:r>
        <w:rPr>
          <w:rFonts w:ascii="Book Antiqua"/>
          <w:sz w:val="20"/>
          <w:u w:val="single" w:color="000000"/>
        </w:rPr>
        <w:t xml:space="preserve"> y</w:t>
      </w:r>
      <w:r>
        <w:rPr>
          <w:rFonts w:ascii="Book Antiqua"/>
          <w:spacing w:val="-8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recibo</w:t>
      </w:r>
      <w:r>
        <w:rPr>
          <w:rFonts w:ascii="Book Antiqua"/>
          <w:spacing w:val="-7"/>
          <w:sz w:val="20"/>
          <w:u w:val="single" w:color="000000"/>
        </w:rPr>
        <w:t xml:space="preserve"> </w:t>
      </w:r>
      <w:r>
        <w:rPr>
          <w:rFonts w:ascii="Book Antiqua"/>
          <w:sz w:val="20"/>
          <w:u w:val="single" w:color="000000"/>
        </w:rPr>
        <w:t>de</w:t>
      </w:r>
      <w:r>
        <w:rPr>
          <w:rFonts w:ascii="Book Antiqua"/>
          <w:spacing w:val="-6"/>
          <w:sz w:val="20"/>
          <w:u w:val="single" w:color="000000"/>
        </w:rPr>
        <w:t xml:space="preserve"> </w:t>
      </w:r>
      <w:r>
        <w:rPr>
          <w:rFonts w:ascii="Book Antiqua"/>
          <w:spacing w:val="-1"/>
          <w:sz w:val="20"/>
          <w:u w:val="single" w:color="000000"/>
        </w:rPr>
        <w:t>notificaciones)</w:t>
      </w:r>
    </w:p>
    <w:p w:rsidR="00A33211" w:rsidRDefault="00E13E5A">
      <w:pPr>
        <w:spacing w:line="248" w:lineRule="exact"/>
        <w:ind w:left="16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</w:rPr>
        <w:t>-Carlos</w:t>
      </w:r>
      <w:r>
        <w:rPr>
          <w:rFonts w:ascii="Book Antiqua" w:hAnsi="Book Antiqua"/>
          <w:spacing w:val="-11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García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Varela.</w:t>
      </w:r>
    </w:p>
    <w:p w:rsidR="00A33211" w:rsidRDefault="00E13E5A">
      <w:pPr>
        <w:spacing w:before="1" w:line="248" w:lineRule="exact"/>
        <w:ind w:left="16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pacing w:val="-1"/>
          <w:sz w:val="20"/>
        </w:rPr>
        <w:t>-Teléfono:</w:t>
      </w:r>
      <w:r>
        <w:rPr>
          <w:rFonts w:ascii="Book Antiqua" w:hAnsi="Book Antiqua"/>
          <w:spacing w:val="-8"/>
          <w:sz w:val="20"/>
        </w:rPr>
        <w:t xml:space="preserve"> </w:t>
      </w:r>
      <w:r>
        <w:rPr>
          <w:rFonts w:ascii="Book Antiqua" w:hAnsi="Book Antiqua"/>
          <w:sz w:val="20"/>
        </w:rPr>
        <w:t>2586-7050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Ext.</w:t>
      </w:r>
      <w:r>
        <w:rPr>
          <w:rFonts w:ascii="Book Antiqua" w:hAnsi="Book Antiqua"/>
          <w:spacing w:val="-9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113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Fax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2227-2200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Celular: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8644-5871</w:t>
      </w:r>
    </w:p>
    <w:p w:rsidR="00A33211" w:rsidRDefault="00E13E5A">
      <w:pPr>
        <w:spacing w:line="248" w:lineRule="exact"/>
        <w:ind w:left="16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  <w:t>-Correo:</w:t>
      </w:r>
      <w:r>
        <w:rPr>
          <w:rFonts w:ascii="Book Antiqua"/>
          <w:spacing w:val="-26"/>
          <w:sz w:val="20"/>
        </w:rPr>
        <w:t xml:space="preserve"> </w:t>
      </w:r>
      <w:hyperlink r:id="rId10">
        <w:r>
          <w:rPr>
            <w:rFonts w:ascii="Book Antiqua"/>
            <w:color w:val="0000FF"/>
            <w:spacing w:val="-1"/>
            <w:sz w:val="20"/>
            <w:u w:val="single" w:color="0000FF"/>
          </w:rPr>
          <w:t>ventas32@fanast.com</w:t>
        </w:r>
      </w:hyperlink>
    </w:p>
    <w:p w:rsidR="00A33211" w:rsidRDefault="00E13E5A">
      <w:pPr>
        <w:spacing w:before="1"/>
        <w:ind w:left="162"/>
        <w:rPr>
          <w:rFonts w:ascii="Book Antiqua" w:eastAsia="Book Antiqua" w:hAnsi="Book Antiqua" w:cs="Book Antiqua"/>
          <w:sz w:val="20"/>
          <w:szCs w:val="20"/>
        </w:rPr>
      </w:pPr>
      <w:r>
        <w:pict>
          <v:group id="_x0000_s1080" style="position:absolute;left:0;text-align:left;margin-left:112.2pt;margin-top:21.95pt;width:41.05pt;height:40.6pt;z-index:-30592;mso-position-horizontal-relative:page" coordorigin="2244,439" coordsize="821,812">
            <v:shape id="_x0000_s1092" style="position:absolute;left:2244;top:439;width:821;height:812" coordorigin="2244,439" coordsize="821,812" path="m2389,1082r-29,14l2334,1115r-21,20l2294,1149r-15,14l2267,1183r-10,14l2251,1211r-5,10l2244,1231r12,19l2259,1250r,-10l2262,1231r6,-15l2276,1202r11,-15l2299,1168r15,-14l2331,1135r18,-20l2368,1101r21,-19xe" fillcolor="#ffd8d8" stroked="f">
              <v:path arrowok="t"/>
            </v:shape>
            <v:shape id="_x0000_s1091" style="position:absolute;left:2244;top:439;width:821;height:812" coordorigin="2244,439" coordsize="821,812" path="m2629,439r-17,l2589,443r-13,20l2569,487r-3,24l2567,530r1,24l2570,573r2,19l2576,611r4,24l2585,655r4,14l2593,688r-1,10l2587,717r-7,24l2570,765r-12,34l2544,832r-16,39l2510,909r-19,38l2471,991r-21,38l2428,1067r-22,39l2384,1139r-23,29l2339,1197r-21,24l2297,1235r-19,10l2259,1250r49,l2317,1245r11,-5l2340,1226r13,-10l2367,1202r14,-19l2396,1163r15,-19l2427,1120r17,-29l2462,1063r18,-10l2499,1048r9,-5l2472,1043r16,-28l2503,991r14,-29l2529,938r11,-19l2550,895r10,-20l2568,856r7,-14l2582,823r5,-15l2593,794r4,-10l2601,770r4,-10l2608,746r33,l2637,736r-8,-19l2622,698r5,-43l2629,635r,-4l2614,631r-9,-20l2589,530r,-19l2590,487r4,-20l2601,448r35,l2629,439xe" fillcolor="#ffd8d8" stroked="f">
              <v:path arrowok="t"/>
            </v:shape>
            <v:shape id="_x0000_s1090" style="position:absolute;left:2244;top:439;width:821;height:812" coordorigin="2244,439" coordsize="821,812" path="m3056,1043r-23,l3024,1053r,19l3033,1082r23,l3060,1077r-25,l3028,1072r,-19l3035,1048r25,l3056,1043xe" fillcolor="#ffd8d8" stroked="f">
              <v:path arrowok="t"/>
            </v:shape>
            <v:shape id="_x0000_s1089" style="position:absolute;left:2244;top:439;width:821;height:812" coordorigin="2244,439" coordsize="821,812" path="m3060,1048r-6,l3059,1053r,19l3054,1077r6,l3064,1072r,-19l3060,1048xe" fillcolor="#ffd8d8" stroked="f">
              <v:path arrowok="t"/>
            </v:shape>
            <v:shape id="_x0000_s1088" style="position:absolute;left:2244;top:439;width:821;height:812" coordorigin="2244,439" coordsize="821,812" path="m3049,1048r-13,l3036,1072r4,l3040,1053r12,l3049,1048xe" fillcolor="#ffd8d8" stroked="f">
              <v:path arrowok="t"/>
            </v:shape>
            <v:shape id="_x0000_s1087" style="position:absolute;left:2244;top:439;width:821;height:812" coordorigin="2244,439" coordsize="821,812" path="m3052,1053r-4,l3048,1058r-3,5l3047,1067r1,l3049,1072r4,l3052,1067r-2,-4l3053,1063r,-5l3052,1053xe" fillcolor="#ffd8d8" stroked="f">
              <v:path arrowok="t"/>
            </v:shape>
            <v:shape id="_x0000_s1086" style="position:absolute;left:2244;top:439;width:821;height:812" coordorigin="2244,439" coordsize="821,812" path="m2641,746r-33,l2621,775r14,28l2649,827r28,39l2691,880r14,15l2718,909r13,10l2744,928r11,10l2766,947r10,5l2741,962r-19,l2665,976r-19,10l2587,1000r-20,10l2528,1019r-39,20l2472,1043r36,l2517,1039r19,-5l2556,1024r138,-33l2714,991r39,-10l2773,981r19,-5l2895,976r21,-5l3053,971r-14,-9l3020,952r-24,-5l2838,947r-22,-9l2736,890r-39,-48l2685,827r-11,-19l2664,794r-10,-19l2645,755r-4,-9xe" fillcolor="#ffd8d8" stroked="f">
              <v:path arrowok="t"/>
            </v:shape>
            <v:shape id="_x0000_s1085" style="position:absolute;left:2244;top:439;width:821;height:812" coordorigin="2244,439" coordsize="821,812" path="m2880,976r-69,l2875,1005r21,5l2916,1019r20,5l2955,1029r18,l2990,1034r45,l3051,1024r-1,-5l3001,1019r-18,-4l2964,1010r-20,-5l2923,995r-43,-19xe" fillcolor="#ffd8d8" stroked="f">
              <v:path arrowok="t"/>
            </v:shape>
            <v:shape id="_x0000_s1084" style="position:absolute;left:2244;top:439;width:821;height:812" coordorigin="2244,439" coordsize="821,812" path="m3053,971r-41,l3032,976r16,10l3057,995r2,10l3062,1000r2,l3064,991r-3,-10l3053,971xe" fillcolor="#ffd8d8" stroked="f">
              <v:path arrowok="t"/>
            </v:shape>
            <v:shape id="_x0000_s1083" style="position:absolute;left:2244;top:439;width:821;height:812" coordorigin="2244,439" coordsize="821,812" path="m2969,943r-73,l2877,947r119,l2969,943xe" fillcolor="#ffd8d8" stroked="f">
              <v:path arrowok="t"/>
            </v:shape>
            <v:shape id="_x0000_s1082" style="position:absolute;left:2244;top:439;width:821;height:812" coordorigin="2244,439" coordsize="821,812" path="m2634,515r-2,10l2629,539r-3,20l2623,578r-5,24l2614,631r15,l2633,554r1,-19l2634,515xe" fillcolor="#ffd8d8" stroked="f">
              <v:path arrowok="t"/>
            </v:shape>
            <v:shape id="_x0000_s1081" style="position:absolute;left:2244;top:439;width:821;height:812" coordorigin="2244,439" coordsize="821,812" path="m2636,448r-35,l2618,453r12,14l2636,448xe" fillcolor="#ffd8d8" stroked="f">
              <v:path arrowok="t"/>
            </v:shape>
            <w10:wrap anchorx="page"/>
          </v:group>
        </w:pict>
      </w:r>
      <w:r>
        <w:rPr>
          <w:rFonts w:ascii="Book Antiqua" w:hAnsi="Book Antiqua"/>
          <w:sz w:val="20"/>
        </w:rPr>
        <w:t>-San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José,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pacing w:val="-1"/>
          <w:sz w:val="20"/>
        </w:rPr>
        <w:t>contiguo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pacing w:val="1"/>
          <w:sz w:val="20"/>
        </w:rPr>
        <w:t>al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parqueo</w:t>
      </w:r>
      <w:r>
        <w:rPr>
          <w:rFonts w:ascii="Book Antiqua" w:hAnsi="Book Antiqua"/>
          <w:spacing w:val="-6"/>
          <w:sz w:val="20"/>
        </w:rPr>
        <w:t xml:space="preserve"> </w:t>
      </w:r>
      <w:r>
        <w:rPr>
          <w:rFonts w:ascii="Book Antiqua" w:hAnsi="Book Antiqua"/>
          <w:sz w:val="20"/>
        </w:rPr>
        <w:t>de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Walmart</w:t>
      </w:r>
      <w:r>
        <w:rPr>
          <w:rFonts w:ascii="Book Antiqua" w:hAnsi="Book Antiqua"/>
          <w:spacing w:val="-5"/>
          <w:sz w:val="20"/>
        </w:rPr>
        <w:t xml:space="preserve"> </w:t>
      </w:r>
      <w:r>
        <w:rPr>
          <w:rFonts w:ascii="Book Antiqua" w:hAnsi="Book Antiqua"/>
          <w:sz w:val="20"/>
        </w:rPr>
        <w:t>San</w:t>
      </w:r>
      <w:r>
        <w:rPr>
          <w:rFonts w:ascii="Book Antiqua" w:hAnsi="Book Antiqua"/>
          <w:spacing w:val="-7"/>
          <w:sz w:val="20"/>
        </w:rPr>
        <w:t xml:space="preserve"> </w:t>
      </w:r>
      <w:r>
        <w:rPr>
          <w:rFonts w:ascii="Book Antiqua" w:hAnsi="Book Antiqua"/>
          <w:sz w:val="20"/>
        </w:rPr>
        <w:t>Sebastián.</w:t>
      </w:r>
    </w:p>
    <w:p w:rsidR="00A33211" w:rsidRDefault="00A33211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:rsidR="00A33211" w:rsidRDefault="00A33211">
      <w:pPr>
        <w:rPr>
          <w:rFonts w:ascii="Book Antiqua" w:eastAsia="Book Antiqua" w:hAnsi="Book Antiqua" w:cs="Book Antiqua"/>
          <w:sz w:val="9"/>
          <w:szCs w:val="9"/>
        </w:rPr>
        <w:sectPr w:rsidR="00A33211">
          <w:pgSz w:w="12250" w:h="15850"/>
          <w:pgMar w:top="1520" w:right="1580" w:bottom="1520" w:left="1540" w:header="720" w:footer="1337" w:gutter="0"/>
          <w:cols w:space="720"/>
        </w:sectPr>
      </w:pPr>
    </w:p>
    <w:p w:rsidR="00A33211" w:rsidRDefault="00E13E5A">
      <w:pPr>
        <w:spacing w:before="118" w:line="244" w:lineRule="auto"/>
        <w:ind w:left="10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w w:val="105"/>
          <w:sz w:val="14"/>
        </w:rPr>
        <w:lastRenderedPageBreak/>
        <w:t>CARLOS</w:t>
      </w:r>
      <w:r>
        <w:rPr>
          <w:rFonts w:ascii="Calibri"/>
          <w:w w:val="109"/>
          <w:sz w:val="14"/>
        </w:rPr>
        <w:t xml:space="preserve"> </w:t>
      </w:r>
      <w:r>
        <w:rPr>
          <w:rFonts w:ascii="Calibri"/>
          <w:sz w:val="14"/>
        </w:rPr>
        <w:t>ENRIQUE</w:t>
      </w:r>
    </w:p>
    <w:p w:rsidR="00A33211" w:rsidRDefault="00E13E5A">
      <w:pPr>
        <w:spacing w:before="87" w:line="251" w:lineRule="auto"/>
        <w:ind w:left="100" w:right="7026"/>
        <w:jc w:val="both"/>
        <w:rPr>
          <w:rFonts w:ascii="Calibri" w:eastAsia="Calibri" w:hAnsi="Calibri" w:cs="Calibri"/>
          <w:sz w:val="10"/>
          <w:szCs w:val="10"/>
        </w:rPr>
      </w:pPr>
      <w:r>
        <w:rPr>
          <w:w w:val="110"/>
        </w:rPr>
        <w:br w:type="column"/>
      </w:r>
      <w:r>
        <w:rPr>
          <w:rFonts w:ascii="Calibri"/>
          <w:w w:val="110"/>
          <w:sz w:val="10"/>
        </w:rPr>
        <w:lastRenderedPageBreak/>
        <w:t>Firmado</w:t>
      </w:r>
      <w:r>
        <w:rPr>
          <w:rFonts w:ascii="Calibri"/>
          <w:spacing w:val="-6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digitalmente por</w:t>
      </w:r>
      <w:r>
        <w:rPr>
          <w:rFonts w:ascii="Calibri"/>
          <w:spacing w:val="-6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CARLOS</w:t>
      </w:r>
      <w:r>
        <w:rPr>
          <w:rFonts w:ascii="Calibri"/>
          <w:spacing w:val="-6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ENRIQUE</w:t>
      </w:r>
      <w:r>
        <w:rPr>
          <w:rFonts w:ascii="Calibri"/>
          <w:w w:val="107"/>
          <w:sz w:val="10"/>
        </w:rPr>
        <w:t xml:space="preserve"> </w:t>
      </w:r>
      <w:r>
        <w:rPr>
          <w:rFonts w:ascii="Calibri"/>
          <w:w w:val="110"/>
          <w:sz w:val="10"/>
        </w:rPr>
        <w:t>GARCIA</w:t>
      </w:r>
      <w:r>
        <w:rPr>
          <w:rFonts w:ascii="Calibri"/>
          <w:spacing w:val="-7"/>
          <w:w w:val="110"/>
          <w:sz w:val="10"/>
        </w:rPr>
        <w:t xml:space="preserve"> </w:t>
      </w:r>
      <w:r>
        <w:rPr>
          <w:rFonts w:ascii="Calibri"/>
          <w:w w:val="110"/>
          <w:sz w:val="10"/>
        </w:rPr>
        <w:t>VARELA</w:t>
      </w:r>
    </w:p>
    <w:p w:rsidR="00A33211" w:rsidRDefault="00A33211">
      <w:pPr>
        <w:spacing w:line="251" w:lineRule="auto"/>
        <w:jc w:val="both"/>
        <w:rPr>
          <w:rFonts w:ascii="Calibri" w:eastAsia="Calibri" w:hAnsi="Calibri" w:cs="Calibri"/>
          <w:sz w:val="10"/>
          <w:szCs w:val="10"/>
        </w:rPr>
        <w:sectPr w:rsidR="00A33211">
          <w:type w:val="continuous"/>
          <w:pgSz w:w="12250" w:h="15850"/>
          <w:pgMar w:top="1520" w:right="1580" w:bottom="1520" w:left="1540" w:header="720" w:footer="720" w:gutter="0"/>
          <w:cols w:num="2" w:space="720" w:equalWidth="0">
            <w:col w:w="645" w:space="385"/>
            <w:col w:w="8100"/>
          </w:cols>
        </w:sectPr>
      </w:pPr>
    </w:p>
    <w:p w:rsidR="00A33211" w:rsidRDefault="00E13E5A">
      <w:pPr>
        <w:spacing w:line="141" w:lineRule="exact"/>
        <w:ind w:left="100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05"/>
          <w:sz w:val="14"/>
        </w:rPr>
        <w:lastRenderedPageBreak/>
        <w:t>GARCIA VARELA</w:t>
      </w:r>
      <w:r>
        <w:rPr>
          <w:rFonts w:ascii="Calibri"/>
          <w:spacing w:val="29"/>
          <w:w w:val="105"/>
          <w:sz w:val="14"/>
        </w:rPr>
        <w:t xml:space="preserve"> </w:t>
      </w:r>
      <w:r>
        <w:rPr>
          <w:rFonts w:ascii="Calibri"/>
          <w:w w:val="105"/>
          <w:position w:val="3"/>
          <w:sz w:val="10"/>
        </w:rPr>
        <w:t>(FIRMA)</w:t>
      </w:r>
    </w:p>
    <w:p w:rsidR="00A33211" w:rsidRDefault="00A33211">
      <w:pPr>
        <w:spacing w:line="141" w:lineRule="exact"/>
        <w:rPr>
          <w:rFonts w:ascii="Calibri" w:eastAsia="Calibri" w:hAnsi="Calibri" w:cs="Calibri"/>
          <w:sz w:val="10"/>
          <w:szCs w:val="10"/>
        </w:rPr>
        <w:sectPr w:rsidR="00A33211">
          <w:type w:val="continuous"/>
          <w:pgSz w:w="12250" w:h="15850"/>
          <w:pgMar w:top="1520" w:right="1580" w:bottom="1520" w:left="1540" w:header="720" w:footer="720" w:gutter="0"/>
          <w:cols w:space="720"/>
        </w:sectPr>
      </w:pPr>
    </w:p>
    <w:p w:rsidR="00A33211" w:rsidRDefault="00E13E5A">
      <w:pPr>
        <w:spacing w:before="29"/>
        <w:ind w:left="10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z w:val="14"/>
        </w:rPr>
        <w:lastRenderedPageBreak/>
        <w:t>(FIRMA)</w:t>
      </w:r>
    </w:p>
    <w:p w:rsidR="00A33211" w:rsidRDefault="00E13E5A">
      <w:pPr>
        <w:spacing w:line="109" w:lineRule="exact"/>
        <w:ind w:left="100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/>
          <w:w w:val="105"/>
          <w:sz w:val="10"/>
        </w:rPr>
        <w:lastRenderedPageBreak/>
        <w:t>Fecha:</w:t>
      </w:r>
      <w:r>
        <w:rPr>
          <w:rFonts w:ascii="Calibri"/>
          <w:spacing w:val="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2019.02.28</w:t>
      </w:r>
    </w:p>
    <w:p w:rsidR="00A33211" w:rsidRDefault="00E13E5A">
      <w:pPr>
        <w:spacing w:before="5"/>
        <w:ind w:left="100"/>
        <w:rPr>
          <w:rFonts w:ascii="Calibri" w:eastAsia="Calibri" w:hAnsi="Calibri" w:cs="Calibri"/>
          <w:sz w:val="10"/>
          <w:szCs w:val="10"/>
        </w:rPr>
      </w:pPr>
      <w:r>
        <w:rPr>
          <w:rFonts w:ascii="Calibri"/>
          <w:w w:val="105"/>
          <w:sz w:val="10"/>
        </w:rPr>
        <w:t>08:53:43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-06'00'</w:t>
      </w:r>
    </w:p>
    <w:p w:rsidR="00A33211" w:rsidRDefault="00A33211">
      <w:pPr>
        <w:rPr>
          <w:rFonts w:ascii="Calibri" w:eastAsia="Calibri" w:hAnsi="Calibri" w:cs="Calibri"/>
          <w:sz w:val="10"/>
          <w:szCs w:val="10"/>
        </w:rPr>
        <w:sectPr w:rsidR="00A33211">
          <w:type w:val="continuous"/>
          <w:pgSz w:w="12250" w:h="15850"/>
          <w:pgMar w:top="1520" w:right="1580" w:bottom="1520" w:left="1540" w:header="720" w:footer="720" w:gutter="0"/>
          <w:cols w:num="2" w:space="720" w:equalWidth="0">
            <w:col w:w="572" w:space="458"/>
            <w:col w:w="8100"/>
          </w:cols>
        </w:sectPr>
      </w:pPr>
    </w:p>
    <w:p w:rsidR="00A33211" w:rsidRDefault="00E13E5A">
      <w:pPr>
        <w:spacing w:before="32"/>
        <w:ind w:left="162" w:right="713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sz w:val="20"/>
          <w:u w:val="single" w:color="000000"/>
        </w:rPr>
        <w:lastRenderedPageBreak/>
        <w:t>Carlos</w:t>
      </w:r>
      <w:r>
        <w:rPr>
          <w:rFonts w:ascii="Book Antiqua" w:hAnsi="Book Antiqua"/>
          <w:spacing w:val="-10"/>
          <w:sz w:val="20"/>
          <w:u w:val="single" w:color="000000"/>
        </w:rPr>
        <w:t xml:space="preserve"> </w:t>
      </w:r>
      <w:r>
        <w:rPr>
          <w:rFonts w:ascii="Book Antiqua" w:hAnsi="Book Antiqua"/>
          <w:spacing w:val="-1"/>
          <w:sz w:val="20"/>
          <w:u w:val="single" w:color="000000"/>
        </w:rPr>
        <w:t>García</w:t>
      </w:r>
      <w:r>
        <w:rPr>
          <w:rFonts w:ascii="Book Antiqua" w:hAnsi="Book Antiqua"/>
          <w:spacing w:val="-8"/>
          <w:sz w:val="20"/>
          <w:u w:val="single" w:color="000000"/>
        </w:rPr>
        <w:t xml:space="preserve"> </w:t>
      </w:r>
      <w:r>
        <w:rPr>
          <w:rFonts w:ascii="Book Antiqua" w:hAnsi="Book Antiqua"/>
          <w:sz w:val="20"/>
          <w:u w:val="single" w:color="000000"/>
        </w:rPr>
        <w:t>Varela</w:t>
      </w:r>
      <w:r>
        <w:rPr>
          <w:rFonts w:ascii="Times New Roman" w:hAnsi="Times New Roman"/>
          <w:w w:val="99"/>
          <w:sz w:val="20"/>
        </w:rPr>
        <w:t xml:space="preserve"> </w:t>
      </w:r>
      <w:r>
        <w:rPr>
          <w:rFonts w:ascii="Book Antiqua" w:hAnsi="Book Antiqua"/>
          <w:w w:val="99"/>
          <w:sz w:val="20"/>
        </w:rPr>
        <w:t xml:space="preserve"> </w:t>
      </w:r>
      <w:r>
        <w:rPr>
          <w:rFonts w:ascii="Book Antiqua" w:hAnsi="Book Antiqua"/>
          <w:spacing w:val="-1"/>
          <w:sz w:val="20"/>
          <w:u w:val="single" w:color="000000"/>
        </w:rPr>
        <w:t>Representante</w:t>
      </w:r>
      <w:r>
        <w:rPr>
          <w:rFonts w:ascii="Book Antiqua" w:hAnsi="Book Antiqua"/>
          <w:spacing w:val="-18"/>
          <w:sz w:val="20"/>
          <w:u w:val="single" w:color="000000"/>
        </w:rPr>
        <w:t xml:space="preserve"> </w:t>
      </w:r>
      <w:r>
        <w:rPr>
          <w:rFonts w:ascii="Book Antiqua" w:hAnsi="Book Antiqua"/>
          <w:sz w:val="20"/>
          <w:u w:val="single" w:color="000000"/>
        </w:rPr>
        <w:t>Legal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  <w:sectPr w:rsidR="00A33211">
          <w:type w:val="continuous"/>
          <w:pgSz w:w="12250" w:h="15850"/>
          <w:pgMar w:top="1520" w:right="1580" w:bottom="1520" w:left="1540" w:header="720" w:footer="720" w:gutter="0"/>
          <w:cols w:space="720"/>
        </w:sectPr>
      </w:pPr>
    </w:p>
    <w:p w:rsidR="00A33211" w:rsidRDefault="00A33211">
      <w:pPr>
        <w:spacing w:before="3"/>
        <w:rPr>
          <w:rFonts w:ascii="Book Antiqua" w:eastAsia="Book Antiqua" w:hAnsi="Book Antiqua" w:cs="Book Antiqua"/>
          <w:sz w:val="6"/>
          <w:szCs w:val="6"/>
        </w:rPr>
      </w:pPr>
    </w:p>
    <w:p w:rsidR="00A33211" w:rsidRDefault="00E13E5A">
      <w:pPr>
        <w:spacing w:line="200" w:lineRule="atLeast"/>
        <w:ind w:left="318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>
            <wp:extent cx="1732280" cy="5196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5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spacing w:before="2"/>
        <w:rPr>
          <w:rFonts w:ascii="Book Antiqua" w:eastAsia="Book Antiqua" w:hAnsi="Book Antiqua" w:cs="Book Antiqua"/>
          <w:sz w:val="11"/>
          <w:szCs w:val="11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612"/>
        <w:gridCol w:w="910"/>
        <w:gridCol w:w="903"/>
        <w:gridCol w:w="4256"/>
        <w:gridCol w:w="1513"/>
        <w:gridCol w:w="1512"/>
      </w:tblGrid>
      <w:tr w:rsidR="00A33211">
        <w:trPr>
          <w:trHeight w:hRule="exact" w:val="312"/>
        </w:trPr>
        <w:tc>
          <w:tcPr>
            <w:tcW w:w="970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E13E5A">
            <w:pPr>
              <w:pStyle w:val="TableParagraph"/>
              <w:spacing w:before="41"/>
              <w:ind w:left="28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Oferta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económica</w:t>
            </w:r>
            <w:r>
              <w:rPr>
                <w:rFonts w:ascii="Arial" w:hAnsi="Arial"/>
                <w:b/>
                <w:sz w:val="18"/>
              </w:rPr>
              <w:t xml:space="preserve"> y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especificaciones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técnicas</w:t>
            </w:r>
          </w:p>
        </w:tc>
      </w:tr>
      <w:tr w:rsidR="00A33211">
        <w:trPr>
          <w:trHeight w:hRule="exact" w:val="310"/>
        </w:trPr>
        <w:tc>
          <w:tcPr>
            <w:tcW w:w="970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E13E5A">
            <w:pPr>
              <w:pStyle w:val="TableParagraph"/>
              <w:spacing w:before="41"/>
              <w:ind w:left="27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Contratación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Directa </w:t>
            </w:r>
            <w:r>
              <w:rPr>
                <w:rFonts w:ascii="Arial" w:hAnsi="Arial"/>
                <w:b/>
                <w:spacing w:val="-1"/>
                <w:sz w:val="18"/>
              </w:rPr>
              <w:t>2019CD-000001-ARIICZACM</w:t>
            </w:r>
          </w:p>
        </w:tc>
      </w:tr>
      <w:tr w:rsidR="00A33211">
        <w:trPr>
          <w:trHeight w:hRule="exact" w:val="811"/>
        </w:trPr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A33211">
            <w:pPr>
              <w:pStyle w:val="TableParagraph"/>
              <w:spacing w:before="4"/>
              <w:rPr>
                <w:rFonts w:ascii="Book Antiqua" w:eastAsia="Book Antiqua" w:hAnsi="Book Antiqua" w:cs="Book Antiqua"/>
                <w:sz w:val="23"/>
                <w:szCs w:val="23"/>
              </w:rPr>
            </w:pPr>
          </w:p>
          <w:p w:rsidR="00A33211" w:rsidRDefault="00E13E5A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Línea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A33211">
            <w:pPr>
              <w:pStyle w:val="TableParagraph"/>
              <w:spacing w:before="4"/>
              <w:rPr>
                <w:rFonts w:ascii="Book Antiqua" w:eastAsia="Book Antiqua" w:hAnsi="Book Antiqua" w:cs="Book Antiqua"/>
                <w:sz w:val="23"/>
                <w:szCs w:val="23"/>
              </w:rPr>
            </w:pPr>
          </w:p>
          <w:p w:rsidR="00A33211" w:rsidRDefault="00E13E5A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Cantidad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E13E5A">
            <w:pPr>
              <w:pStyle w:val="TableParagraph"/>
              <w:spacing w:before="84"/>
              <w:ind w:left="133" w:right="1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Unidad de </w:t>
            </w:r>
            <w:r>
              <w:rPr>
                <w:rFonts w:ascii="Arial"/>
                <w:b/>
                <w:spacing w:val="-1"/>
                <w:sz w:val="18"/>
              </w:rPr>
              <w:t>Medida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A33211">
            <w:pPr>
              <w:pStyle w:val="TableParagraph"/>
              <w:spacing w:before="4"/>
              <w:rPr>
                <w:rFonts w:ascii="Book Antiqua" w:eastAsia="Book Antiqua" w:hAnsi="Book Antiqua" w:cs="Book Antiqua"/>
                <w:sz w:val="23"/>
                <w:szCs w:val="23"/>
              </w:rPr>
            </w:pPr>
          </w:p>
          <w:p w:rsidR="00A33211" w:rsidRDefault="00E13E5A">
            <w:pPr>
              <w:pStyle w:val="TableParagraph"/>
              <w:ind w:left="12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Descripción</w:t>
            </w:r>
            <w:r>
              <w:rPr>
                <w:rFonts w:ascii="Arial" w:hAnsi="Arial"/>
                <w:b/>
                <w:sz w:val="18"/>
              </w:rPr>
              <w:t xml:space="preserve"> del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bien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A33211">
            <w:pPr>
              <w:pStyle w:val="TableParagraph"/>
              <w:spacing w:before="1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A33211" w:rsidRDefault="00E13E5A">
            <w:pPr>
              <w:pStyle w:val="TableParagraph"/>
              <w:ind w:left="395" w:right="106" w:hanging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Precio Unitario ofrecido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A33211" w:rsidRDefault="00A33211">
            <w:pPr>
              <w:pStyle w:val="TableParagraph"/>
              <w:spacing w:before="1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A33211" w:rsidRDefault="00E13E5A">
            <w:pPr>
              <w:pStyle w:val="TableParagraph"/>
              <w:ind w:left="380" w:right="233" w:hanging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Precio </w:t>
            </w: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Ofrecido</w:t>
            </w:r>
          </w:p>
        </w:tc>
      </w:tr>
      <w:tr w:rsidR="00A33211">
        <w:trPr>
          <w:trHeight w:hRule="exact" w:val="4057"/>
        </w:trPr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E13E5A">
            <w:pPr>
              <w:pStyle w:val="TableParagraph"/>
              <w:spacing w:before="12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E13E5A">
            <w:pPr>
              <w:pStyle w:val="TableParagraph"/>
              <w:spacing w:before="129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E13E5A">
            <w:pPr>
              <w:pStyle w:val="TableParagraph"/>
              <w:spacing w:before="12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Unidades</w:t>
            </w:r>
          </w:p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tabs>
                <w:tab w:val="left" w:pos="771"/>
              </w:tabs>
              <w:spacing w:line="179" w:lineRule="exact"/>
              <w:ind w:left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1.</w:t>
            </w:r>
            <w:r>
              <w:rPr>
                <w:rFonts w:ascii="Arial"/>
                <w:spacing w:val="-1"/>
                <w:sz w:val="16"/>
              </w:rPr>
              <w:tab/>
              <w:t>Medida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245/65R17.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Llanta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A/T.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 w:line="183" w:lineRule="exact"/>
              <w:ind w:left="7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Llanta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radial.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line="183" w:lineRule="exact"/>
              <w:ind w:left="7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Índice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velocidad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S.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left="7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Índice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carga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105.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right="142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No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mayor</w:t>
            </w:r>
            <w:r>
              <w:rPr>
                <w:rFonts w:ascii="Arial" w:hAnsi="Arial"/>
                <w:sz w:val="16"/>
              </w:rPr>
              <w:t xml:space="preserve"> a </w:t>
            </w:r>
            <w:r>
              <w:rPr>
                <w:rFonts w:ascii="Arial" w:hAnsi="Arial"/>
                <w:spacing w:val="-1"/>
                <w:sz w:val="16"/>
              </w:rPr>
              <w:t>un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año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fabricación, al momento</w:t>
            </w:r>
            <w:r>
              <w:rPr>
                <w:rFonts w:ascii="Arial" w:hAnsi="Arial"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z w:val="16"/>
              </w:rPr>
              <w:t xml:space="preserve"> la </w:t>
            </w:r>
            <w:r>
              <w:rPr>
                <w:rFonts w:ascii="Arial" w:hAnsi="Arial"/>
                <w:spacing w:val="-1"/>
                <w:sz w:val="16"/>
              </w:rPr>
              <w:t>entrega.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right="17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 xml:space="preserve">Similar </w:t>
            </w:r>
            <w:r>
              <w:rPr>
                <w:rFonts w:ascii="Arial"/>
                <w:sz w:val="16"/>
              </w:rPr>
              <w:t>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superior </w:t>
            </w:r>
            <w:r>
              <w:rPr>
                <w:rFonts w:ascii="Arial"/>
                <w:sz w:val="16"/>
              </w:rPr>
              <w:t xml:space="preserve">a </w:t>
            </w:r>
            <w:r>
              <w:rPr>
                <w:rFonts w:ascii="Arial"/>
                <w:spacing w:val="-1"/>
                <w:sz w:val="16"/>
              </w:rPr>
              <w:t>Firestone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Destination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RTV</w:t>
            </w:r>
            <w:r>
              <w:rPr>
                <w:rFonts w:ascii="Arial"/>
                <w:spacing w:val="3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A/T, Pirelli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Scorpion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A/T,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Maxxis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Bravo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Series A/T.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ind w:right="210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Indicar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la </w:t>
            </w:r>
            <w:r>
              <w:rPr>
                <w:rFonts w:ascii="Arial" w:hAnsi="Arial"/>
                <w:spacing w:val="-1"/>
                <w:sz w:val="16"/>
              </w:rPr>
              <w:t>unidad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cumplimiento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ambiental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a</w:t>
            </w:r>
            <w:r>
              <w:rPr>
                <w:rFonts w:ascii="Arial" w:hAnsi="Arial"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 xml:space="preserve">la </w:t>
            </w:r>
            <w:r>
              <w:rPr>
                <w:rFonts w:ascii="Arial" w:hAnsi="Arial"/>
                <w:spacing w:val="-1"/>
                <w:sz w:val="16"/>
              </w:rPr>
              <w:t>que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pertenece, según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decreto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38272-S.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right="462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El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proveedor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deberá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destruir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las</w:t>
            </w:r>
            <w:r>
              <w:rPr>
                <w:rFonts w:ascii="Arial" w:hAnsi="Arial"/>
                <w:spacing w:val="-1"/>
                <w:sz w:val="16"/>
              </w:rPr>
              <w:t xml:space="preserve"> llantas</w:t>
            </w:r>
            <w:r>
              <w:rPr>
                <w:rFonts w:ascii="Arial" w:hAnsi="Arial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en</w:t>
            </w:r>
            <w:r>
              <w:rPr>
                <w:rFonts w:ascii="Arial" w:hAnsi="Arial"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reemplazo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en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presencia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una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persona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servidora</w:t>
            </w:r>
            <w:r>
              <w:rPr>
                <w:rFonts w:ascii="Arial" w:hAnsi="Arial"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judicial;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igual forma, deberá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desecharlas.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right="411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Presentar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ficha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técnica, en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idioma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español,</w:t>
            </w:r>
            <w:r>
              <w:rPr>
                <w:rFonts w:ascii="Arial" w:hAnsi="Arial"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para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corroborar</w:t>
            </w:r>
            <w:r>
              <w:rPr>
                <w:rFonts w:ascii="Arial" w:hAnsi="Arial"/>
                <w:sz w:val="16"/>
              </w:rPr>
              <w:t xml:space="preserve"> las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especificaciones</w:t>
            </w:r>
            <w:r>
              <w:rPr>
                <w:rFonts w:ascii="Arial" w:hAnsi="Arial"/>
                <w:spacing w:val="-1"/>
                <w:sz w:val="16"/>
              </w:rPr>
              <w:t xml:space="preserve"> solicitadas.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spacing w:before="1"/>
              <w:ind w:right="285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pacing w:val="-1"/>
                <w:sz w:val="16"/>
              </w:rPr>
              <w:t>Debe</w:t>
            </w:r>
            <w:r>
              <w:rPr>
                <w:rFonts w:ascii="Arial" w:hAnsi="Arial"/>
                <w:sz w:val="16"/>
              </w:rPr>
              <w:t xml:space="preserve"> incluir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instalación, tramado,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balanceo</w:t>
            </w:r>
            <w:r>
              <w:rPr>
                <w:rFonts w:ascii="Arial" w:hAnsi="Arial"/>
                <w:sz w:val="16"/>
              </w:rPr>
              <w:t xml:space="preserve"> y</w:t>
            </w:r>
            <w:r>
              <w:rPr>
                <w:rFonts w:ascii="Arial" w:hAnsi="Arial"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válvulas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nuevas.</w:t>
            </w:r>
          </w:p>
          <w:p w:rsidR="00A33211" w:rsidRDefault="00E13E5A">
            <w:pPr>
              <w:pStyle w:val="Listenabsatz"/>
              <w:numPr>
                <w:ilvl w:val="0"/>
                <w:numId w:val="4"/>
              </w:numPr>
              <w:tabs>
                <w:tab w:val="left" w:pos="772"/>
              </w:tabs>
              <w:ind w:right="141"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>El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oferente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debe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ser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el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representante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</w:t>
            </w:r>
            <w:r>
              <w:rPr>
                <w:rFonts w:ascii="Arial" w:hAnsi="Arial"/>
                <w:sz w:val="16"/>
              </w:rPr>
              <w:t xml:space="preserve"> la</w:t>
            </w:r>
            <w:r>
              <w:rPr>
                <w:rFonts w:ascii="Arial" w:hAnsi="Arial"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marca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2"/>
                <w:sz w:val="16"/>
              </w:rPr>
              <w:t>ofrecida,</w:t>
            </w:r>
            <w:r>
              <w:rPr>
                <w:rFonts w:ascii="Arial" w:hAnsi="Arial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lo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cual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probará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mediante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documentación</w:t>
            </w:r>
            <w:r>
              <w:rPr>
                <w:rFonts w:ascii="Arial" w:hAnsi="Arial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idónea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(carta</w:t>
            </w:r>
            <w:r>
              <w:rPr>
                <w:rFonts w:ascii="Arial" w:hAnsi="Arial"/>
                <w:sz w:val="16"/>
              </w:rPr>
              <w:t xml:space="preserve"> o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certificación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del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fabricante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que</w:t>
            </w:r>
            <w:r>
              <w:rPr>
                <w:rFonts w:ascii="Arial" w:hAnsi="Arial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lo</w:t>
            </w:r>
            <w:r>
              <w:rPr>
                <w:rFonts w:ascii="Arial" w:hAnsi="Arial"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spacing w:val="-1"/>
                <w:sz w:val="16"/>
              </w:rPr>
              <w:t>compruebe).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E13E5A">
            <w:pPr>
              <w:pStyle w:val="TableParagraph"/>
              <w:spacing w:before="129"/>
              <w:ind w:left="8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$ </w:t>
            </w:r>
            <w:r>
              <w:rPr>
                <w:rFonts w:ascii="Arial"/>
                <w:spacing w:val="-1"/>
                <w:sz w:val="18"/>
              </w:rPr>
              <w:t>97.00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A33211">
            <w:pPr>
              <w:pStyle w:val="TableParagraph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  <w:p w:rsidR="00A33211" w:rsidRDefault="00E13E5A">
            <w:pPr>
              <w:pStyle w:val="TableParagraph"/>
              <w:spacing w:before="129"/>
              <w:ind w:left="7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$ </w:t>
            </w:r>
            <w:r>
              <w:rPr>
                <w:rFonts w:ascii="Arial"/>
                <w:spacing w:val="-1"/>
                <w:sz w:val="18"/>
              </w:rPr>
              <w:t>388.00</w:t>
            </w:r>
          </w:p>
        </w:tc>
      </w:tr>
      <w:tr w:rsidR="00A33211">
        <w:trPr>
          <w:trHeight w:hRule="exact" w:val="312"/>
        </w:trPr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spacing w:before="46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Precio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total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spacing w:before="46"/>
              <w:ind w:left="6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$ </w:t>
            </w:r>
            <w:r>
              <w:rPr>
                <w:rFonts w:ascii="Arial"/>
                <w:spacing w:val="-1"/>
                <w:sz w:val="18"/>
              </w:rPr>
              <w:t>388.00</w:t>
            </w:r>
          </w:p>
        </w:tc>
      </w:tr>
      <w:tr w:rsidR="00A33211">
        <w:trPr>
          <w:trHeight w:hRule="exact" w:val="310"/>
        </w:trPr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spacing w:before="46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Descuento: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spacing w:before="46"/>
              <w:ind w:right="1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A33211">
        <w:trPr>
          <w:trHeight w:hRule="exact" w:val="425"/>
        </w:trPr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ind w:left="63" w:right="3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Precio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menos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descuento: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spacing w:before="103"/>
              <w:ind w:left="6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$ </w:t>
            </w:r>
            <w:r>
              <w:rPr>
                <w:rFonts w:ascii="Arial"/>
                <w:spacing w:val="-1"/>
                <w:sz w:val="18"/>
              </w:rPr>
              <w:t>388.00</w:t>
            </w:r>
          </w:p>
        </w:tc>
      </w:tr>
      <w:tr w:rsidR="00A33211">
        <w:trPr>
          <w:trHeight w:hRule="exact" w:val="838"/>
        </w:trPr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4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A33211"/>
        </w:tc>
        <w:tc>
          <w:tcPr>
            <w:tcW w:w="30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3211" w:rsidRDefault="00E13E5A">
            <w:pPr>
              <w:pStyle w:val="TableParagraph"/>
              <w:spacing w:line="239" w:lineRule="auto"/>
              <w:ind w:left="63" w:right="646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Precio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Total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Oferta</w:t>
            </w:r>
            <w:r>
              <w:rPr>
                <w:rFonts w:ascii="Arial" w:hAnsi="Arial"/>
                <w:sz w:val="18"/>
              </w:rPr>
              <w:t xml:space="preserve"> en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letras: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  <w:u w:val="single" w:color="000000"/>
              </w:rPr>
              <w:t>Trescientos</w:t>
            </w:r>
            <w:r>
              <w:rPr>
                <w:rFonts w:ascii="Arial" w:hAnsi="Arial"/>
                <w:i/>
                <w:spacing w:val="1"/>
                <w:sz w:val="18"/>
                <w:u w:val="single" w:color="00000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  <w:u w:val="single" w:color="000000"/>
              </w:rPr>
              <w:t>Ochenta</w:t>
            </w:r>
            <w:r>
              <w:rPr>
                <w:rFonts w:ascii="Arial" w:hAnsi="Arial"/>
                <w:i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Arial" w:hAnsi="Arial"/>
                <w:i/>
                <w:sz w:val="18"/>
                <w:u w:val="single" w:color="000000"/>
              </w:rPr>
              <w:t>y</w:t>
            </w:r>
            <w:r>
              <w:rPr>
                <w:rFonts w:ascii="Arial" w:hAnsi="Arial"/>
                <w:i/>
                <w:spacing w:val="1"/>
                <w:sz w:val="18"/>
                <w:u w:val="single" w:color="000000"/>
              </w:rPr>
              <w:t xml:space="preserve"> </w:t>
            </w:r>
            <w:r>
              <w:rPr>
                <w:rFonts w:ascii="Arial" w:hAnsi="Arial"/>
                <w:i/>
                <w:sz w:val="18"/>
                <w:u w:val="single" w:color="000000"/>
              </w:rPr>
              <w:t>Ocho</w:t>
            </w:r>
            <w:r>
              <w:rPr>
                <w:rFonts w:ascii="Arial" w:hAns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  <w:u w:val="single" w:color="000000"/>
              </w:rPr>
              <w:t>Dólares</w:t>
            </w:r>
            <w:r>
              <w:rPr>
                <w:rFonts w:ascii="Arial" w:hAnsi="Arial"/>
                <w:i/>
                <w:spacing w:val="1"/>
                <w:sz w:val="18"/>
                <w:u w:val="single" w:color="000000"/>
              </w:rPr>
              <w:t xml:space="preserve"> </w:t>
            </w:r>
            <w:r>
              <w:rPr>
                <w:rFonts w:ascii="Arial" w:hAnsi="Arial"/>
                <w:i/>
                <w:sz w:val="18"/>
                <w:u w:val="single" w:color="000000"/>
              </w:rPr>
              <w:t>00/100</w:t>
            </w:r>
          </w:p>
        </w:tc>
      </w:tr>
    </w:tbl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</w:pPr>
    </w:p>
    <w:p w:rsidR="00A33211" w:rsidRDefault="00A33211">
      <w:pPr>
        <w:spacing w:before="4"/>
        <w:rPr>
          <w:rFonts w:ascii="Book Antiqua" w:eastAsia="Book Antiqua" w:hAnsi="Book Antiqua" w:cs="Book Antiqua"/>
          <w:sz w:val="29"/>
          <w:szCs w:val="29"/>
        </w:rPr>
      </w:pPr>
    </w:p>
    <w:p w:rsidR="00A33211" w:rsidRDefault="00E13E5A">
      <w:pPr>
        <w:spacing w:before="64"/>
        <w:ind w:left="102"/>
        <w:rPr>
          <w:rFonts w:ascii="Book Antiqua" w:eastAsia="Book Antiqua" w:hAnsi="Book Antiqua" w:cs="Book Antiqua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85.05pt;margin-top:-192.3pt;width:484.4pt;height:181.7pt;z-index:-30568;mso-position-horizontal-relative:page">
            <v:imagedata r:id="rId12" o:title=""/>
            <w10:wrap anchorx="page"/>
          </v:shape>
        </w:pict>
      </w:r>
      <w:r>
        <w:rPr>
          <w:rFonts w:ascii="Book Antiqua"/>
          <w:b/>
          <w:spacing w:val="-1"/>
          <w:sz w:val="20"/>
        </w:rPr>
        <w:t>Nombre</w:t>
      </w:r>
      <w:r>
        <w:rPr>
          <w:rFonts w:ascii="Book Antiqua"/>
          <w:b/>
          <w:spacing w:val="-5"/>
          <w:sz w:val="20"/>
        </w:rPr>
        <w:t xml:space="preserve"> </w:t>
      </w:r>
      <w:r>
        <w:rPr>
          <w:rFonts w:ascii="Book Antiqua"/>
          <w:b/>
          <w:sz w:val="20"/>
        </w:rPr>
        <w:t>y</w:t>
      </w:r>
      <w:r>
        <w:rPr>
          <w:rFonts w:ascii="Book Antiqua"/>
          <w:b/>
          <w:spacing w:val="-7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firma</w:t>
      </w:r>
      <w:r>
        <w:rPr>
          <w:rFonts w:ascii="Book Antiqua"/>
          <w:b/>
          <w:spacing w:val="-4"/>
          <w:sz w:val="20"/>
        </w:rPr>
        <w:t xml:space="preserve"> </w:t>
      </w:r>
      <w:r>
        <w:rPr>
          <w:rFonts w:ascii="Book Antiqua"/>
          <w:b/>
          <w:sz w:val="20"/>
        </w:rPr>
        <w:t>del</w:t>
      </w:r>
      <w:r>
        <w:rPr>
          <w:rFonts w:ascii="Book Antiqua"/>
          <w:b/>
          <w:spacing w:val="-6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oferente</w:t>
      </w:r>
      <w:r>
        <w:rPr>
          <w:rFonts w:ascii="Book Antiqua"/>
          <w:b/>
          <w:spacing w:val="-5"/>
          <w:sz w:val="20"/>
        </w:rPr>
        <w:t xml:space="preserve"> </w:t>
      </w:r>
      <w:r>
        <w:rPr>
          <w:rFonts w:ascii="Book Antiqua"/>
          <w:b/>
          <w:sz w:val="20"/>
        </w:rPr>
        <w:t>o</w:t>
      </w:r>
      <w:r>
        <w:rPr>
          <w:rFonts w:ascii="Book Antiqua"/>
          <w:b/>
          <w:spacing w:val="-6"/>
          <w:sz w:val="20"/>
        </w:rPr>
        <w:t xml:space="preserve"> </w:t>
      </w:r>
      <w:r>
        <w:rPr>
          <w:rFonts w:ascii="Book Antiqua"/>
          <w:b/>
          <w:sz w:val="20"/>
        </w:rPr>
        <w:t>su</w:t>
      </w:r>
      <w:r>
        <w:rPr>
          <w:rFonts w:ascii="Book Antiqua"/>
          <w:b/>
          <w:spacing w:val="-6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Representante</w:t>
      </w:r>
      <w:r>
        <w:rPr>
          <w:rFonts w:ascii="Book Antiqua"/>
          <w:b/>
          <w:spacing w:val="-4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legal</w:t>
      </w:r>
    </w:p>
    <w:p w:rsidR="00A33211" w:rsidRDefault="00A33211">
      <w:pPr>
        <w:spacing w:before="8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A33211" w:rsidRDefault="00E13E5A">
      <w:pPr>
        <w:tabs>
          <w:tab w:val="left" w:pos="5766"/>
        </w:tabs>
        <w:ind w:left="1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sz w:val="20"/>
        </w:rPr>
        <w:t>Jehudith</w:t>
      </w:r>
      <w:r>
        <w:rPr>
          <w:rFonts w:ascii="Book Antiqua"/>
          <w:spacing w:val="-14"/>
          <w:sz w:val="20"/>
        </w:rPr>
        <w:t xml:space="preserve"> </w:t>
      </w:r>
      <w:r>
        <w:rPr>
          <w:rFonts w:ascii="Book Antiqua"/>
          <w:sz w:val="20"/>
        </w:rPr>
        <w:t>Naturman</w:t>
      </w:r>
      <w:r>
        <w:rPr>
          <w:rFonts w:ascii="Book Antiqua"/>
          <w:spacing w:val="-13"/>
          <w:sz w:val="20"/>
        </w:rPr>
        <w:t xml:space="preserve"> </w:t>
      </w:r>
      <w:r>
        <w:rPr>
          <w:rFonts w:ascii="Book Antiqua"/>
          <w:spacing w:val="-1"/>
          <w:sz w:val="20"/>
        </w:rPr>
        <w:t>Stenberg</w:t>
      </w:r>
      <w:r>
        <w:rPr>
          <w:rFonts w:ascii="Times New Roman"/>
          <w:spacing w:val="-1"/>
          <w:sz w:val="20"/>
        </w:rPr>
        <w:tab/>
      </w:r>
      <w:r>
        <w:rPr>
          <w:rFonts w:ascii="Book Antiqua"/>
          <w:b/>
          <w:sz w:val="20"/>
        </w:rPr>
        <w:t>Fecha:</w:t>
      </w:r>
      <w:r>
        <w:rPr>
          <w:rFonts w:ascii="Book Antiqua"/>
          <w:b/>
          <w:spacing w:val="-15"/>
          <w:sz w:val="20"/>
        </w:rPr>
        <w:t xml:space="preserve"> </w:t>
      </w:r>
      <w:r>
        <w:rPr>
          <w:rFonts w:ascii="Book Antiqua"/>
          <w:sz w:val="20"/>
        </w:rPr>
        <w:t>04/03/2019</w:t>
      </w:r>
    </w:p>
    <w:p w:rsidR="00A33211" w:rsidRDefault="00A33211">
      <w:pPr>
        <w:rPr>
          <w:rFonts w:ascii="Book Antiqua" w:eastAsia="Book Antiqua" w:hAnsi="Book Antiqua" w:cs="Book Antiqua"/>
          <w:sz w:val="20"/>
          <w:szCs w:val="20"/>
        </w:rPr>
        <w:sectPr w:rsidR="00A33211">
          <w:headerReference w:type="default" r:id="rId13"/>
          <w:footerReference w:type="default" r:id="rId14"/>
          <w:pgSz w:w="12250" w:h="15850"/>
          <w:pgMar w:top="640" w:right="700" w:bottom="1520" w:left="1600" w:header="0" w:footer="1337" w:gutter="0"/>
          <w:pgNumType w:start="5"/>
          <w:cols w:space="720"/>
        </w:sectPr>
      </w:pPr>
    </w:p>
    <w:p w:rsidR="00A33211" w:rsidRDefault="00E13E5A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58399" cy="777240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  <w:sectPr w:rsidR="00A33211">
          <w:headerReference w:type="default" r:id="rId16"/>
          <w:footerReference w:type="default" r:id="rId17"/>
          <w:pgSz w:w="15840" w:h="12240" w:orient="landscape"/>
          <w:pgMar w:top="0" w:right="0" w:bottom="0" w:left="0" w:header="0" w:footer="0" w:gutter="0"/>
          <w:cols w:space="720"/>
        </w:sectPr>
      </w:pPr>
    </w:p>
    <w:p w:rsidR="00A33211" w:rsidRDefault="00E13E5A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58399" cy="77724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  <w:sectPr w:rsidR="00A33211">
          <w:headerReference w:type="default" r:id="rId19"/>
          <w:footerReference w:type="default" r:id="rId20"/>
          <w:pgSz w:w="15840" w:h="12240" w:orient="landscape"/>
          <w:pgMar w:top="0" w:right="0" w:bottom="0" w:left="0" w:header="0" w:footer="0" w:gutter="0"/>
          <w:cols w:space="720"/>
        </w:sectPr>
      </w:pPr>
    </w:p>
    <w:p w:rsidR="00A33211" w:rsidRDefault="00E13E5A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  <w:sectPr w:rsidR="00A33211">
          <w:headerReference w:type="default" r:id="rId22"/>
          <w:footerReference w:type="default" r:id="rId23"/>
          <w:pgSz w:w="12240" w:h="20160"/>
          <w:pgMar w:top="0" w:right="0" w:bottom="0" w:left="0" w:header="0" w:footer="0" w:gutter="0"/>
          <w:cols w:space="720"/>
        </w:sectPr>
      </w:pPr>
    </w:p>
    <w:p w:rsidR="00A33211" w:rsidRDefault="00E13E5A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Book Antiqua" w:eastAsia="Book Antiqua" w:hAnsi="Book Antiqua" w:cs="Book Antiqua"/>
          <w:sz w:val="20"/>
          <w:szCs w:val="20"/>
        </w:rPr>
        <w:sectPr w:rsidR="00A33211">
          <w:headerReference w:type="default" r:id="rId25"/>
          <w:footerReference w:type="default" r:id="rId26"/>
          <w:pgSz w:w="12240" w:h="20160"/>
          <w:pgMar w:top="0" w:right="0" w:bottom="0" w:left="0" w:header="0" w:footer="0" w:gutter="0"/>
          <w:cols w:space="720"/>
        </w:sectPr>
      </w:pPr>
    </w:p>
    <w:p w:rsidR="00A33211" w:rsidRDefault="00A33211">
      <w:pPr>
        <w:spacing w:before="12"/>
        <w:rPr>
          <w:rFonts w:ascii="Book Antiqua" w:eastAsia="Book Antiqua" w:hAnsi="Book Antiqua" w:cs="Book Antiqua"/>
          <w:sz w:val="5"/>
          <w:szCs w:val="5"/>
        </w:rPr>
      </w:pPr>
    </w:p>
    <w:p w:rsidR="00A33211" w:rsidRDefault="00E13E5A">
      <w:pPr>
        <w:spacing w:line="20" w:lineRule="atLeast"/>
        <w:ind w:left="120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62" style="width:5.35pt;height:1.5pt;mso-position-horizontal-relative:char;mso-position-vertical-relative:line" coordsize="107,30">
            <v:group id="_x0000_s1077" style="position:absolute;width:30;height:16" coordsize="30,16">
              <v:shape id="_x0000_s1078" style="position:absolute;width:30;height:16" coordsize="30,16" path="m30,l,,15,15,30,xe" fillcolor="#7f7f7f" stroked="f">
                <v:path arrowok="t"/>
              </v:shape>
            </v:group>
            <v:group id="_x0000_s1075" style="position:absolute;width:15;height:30" coordsize="15,30">
              <v:shape id="_x0000_s1076" style="position:absolute;width:15;height:30" coordsize="15,30" path="m,l,30,15,15,,xe" fillcolor="#7f7f7f" stroked="f">
                <v:path arrowok="t"/>
              </v:shape>
            </v:group>
            <v:group id="_x0000_s1073" style="position:absolute;top:15;width:30;height:15" coordorigin=",15" coordsize="30,15">
              <v:shape id="_x0000_s1074" style="position:absolute;top:15;width:30;height:15" coordorigin=",15" coordsize="30,15" path="m15,15l,30r30,l15,15xe" fillcolor="#7f7f7f" stroked="f">
                <v:path arrowok="t"/>
              </v:shape>
            </v:group>
            <v:group id="_x0000_s1071" style="position:absolute;left:15;width:15;height:30" coordorigin="15" coordsize="15,30">
              <v:shape id="_x0000_s1072" style="position:absolute;left:15;width:15;height:30" coordorigin="15" coordsize="15,30" path="m30,l15,15,30,30,30,xe" fillcolor="#7f7f7f" stroked="f">
                <v:path arrowok="t"/>
              </v:shape>
            </v:group>
            <v:group id="_x0000_s1069" style="position:absolute;left:77;width:30;height:16" coordorigin="77" coordsize="30,16">
              <v:shape id="_x0000_s1070" style="position:absolute;left:77;width:30;height:16" coordorigin="77" coordsize="30,16" path="m107,l77,,92,15,107,xe" fillcolor="#7f7f7f" stroked="f">
                <v:path arrowok="t"/>
              </v:shape>
            </v:group>
            <v:group id="_x0000_s1067" style="position:absolute;left:77;width:15;height:30" coordorigin="77" coordsize="15,30">
              <v:shape id="_x0000_s1068" style="position:absolute;left:77;width:15;height:30" coordorigin="77" coordsize="15,30" path="m77,r,30l92,15,77,xe" fillcolor="#7f7f7f" stroked="f">
                <v:path arrowok="t"/>
              </v:shape>
            </v:group>
            <v:group id="_x0000_s1065" style="position:absolute;left:77;top:15;width:30;height:15" coordorigin="77,15" coordsize="30,15">
              <v:shape id="_x0000_s1066" style="position:absolute;left:77;top:15;width:30;height:15" coordorigin="77,15" coordsize="30,15" path="m92,15l77,30r30,l92,15xe" fillcolor="#7f7f7f" stroked="f">
                <v:path arrowok="t"/>
              </v:shape>
            </v:group>
            <v:group id="_x0000_s1063" style="position:absolute;left:92;width:15;height:30" coordorigin="92" coordsize="15,30">
              <v:shape id="_x0000_s1064" style="position:absolute;left:92;width:15;height:30" coordorigin="92" coordsize="15,30" path="m107,l92,15r15,15l107,xe" fillcolor="#7f7f7f" stroked="f">
                <v:path arrowok="t"/>
              </v:shape>
            </v:group>
            <w10:wrap type="none"/>
            <w10:anchorlock/>
          </v:group>
        </w:pict>
      </w:r>
    </w:p>
    <w:p w:rsidR="00A33211" w:rsidRDefault="00A33211">
      <w:pPr>
        <w:spacing w:before="2"/>
        <w:rPr>
          <w:rFonts w:ascii="Book Antiqua" w:eastAsia="Book Antiqua" w:hAnsi="Book Antiqua" w:cs="Book Antiqua"/>
          <w:sz w:val="26"/>
          <w:szCs w:val="26"/>
        </w:rPr>
      </w:pPr>
    </w:p>
    <w:p w:rsidR="00A33211" w:rsidRDefault="00E13E5A">
      <w:pPr>
        <w:spacing w:before="106" w:line="248" w:lineRule="auto"/>
        <w:ind w:left="4094" w:right="404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REPUBLICA DE COSTA RICA REGISTRO NACIONAL CERTIFICACION DE PODER</w:t>
      </w:r>
    </w:p>
    <w:p w:rsidR="00A33211" w:rsidRDefault="00E13E5A">
      <w:pPr>
        <w:spacing w:line="248" w:lineRule="auto"/>
        <w:ind w:left="2616" w:right="256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NUMERO DE CERTIFICACION: RNPDIGITAL-7480635-2017 CITAS DE INSCRIPCION: 2017-443309-1-1</w:t>
      </w:r>
    </w:p>
    <w:p w:rsidR="00A33211" w:rsidRDefault="00A33211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:rsidR="00A33211" w:rsidRDefault="00E13E5A">
      <w:pPr>
        <w:spacing w:line="30" w:lineRule="atLeast"/>
        <w:ind w:left="15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53" style="width:540.9pt;height:1.6pt;mso-position-horizontal-relative:char;mso-position-vertical-relative:line" coordsize="10818,32">
            <v:group id="_x0000_s1060" style="position:absolute;left:9;top:8;width:10801;height:2" coordorigin="9,8" coordsize="10801,2">
              <v:shape id="_x0000_s1061" style="position:absolute;left:9;top:8;width:10801;height:2" coordorigin="9,8" coordsize="10801,0" path="m9,8r10800,e" filled="f" strokeweight=".29944mm">
                <v:path arrowok="t"/>
              </v:shape>
            </v:group>
            <v:group id="_x0000_s1058" style="position:absolute;left:9;top:1;width:15;height:30" coordorigin="9,1" coordsize="15,30">
              <v:shape id="_x0000_s1059" style="position:absolute;left:9;top:1;width:15;height:30" coordorigin="9,1" coordsize="15,30" path="m9,1r,30l24,16,9,1xe" fillcolor="black" stroked="f">
                <v:path arrowok="t"/>
              </v:shape>
            </v:group>
            <v:group id="_x0000_s1056" style="position:absolute;left:9;top:23;width:10801;height:2" coordorigin="9,23" coordsize="10801,2">
              <v:shape id="_x0000_s1057" style="position:absolute;left:9;top:23;width:10801;height:2" coordorigin="9,23" coordsize="10801,0" path="m9,23r10800,e" filled="f" strokecolor="#b1b1b1" strokeweight=".30028mm">
                <v:path arrowok="t"/>
              </v:shape>
            </v:group>
            <v:group id="_x0000_s1054" style="position:absolute;left:10794;top:1;width:16;height:30" coordorigin="10794,1" coordsize="16,30">
              <v:shape id="_x0000_s1055" style="position:absolute;left:10794;top:1;width:16;height:30" coordorigin="10794,1" coordsize="16,30" path="m10809,1r-15,15l10809,31r,-30xe" fillcolor="#b1b1b1" stroked="f">
                <v:path arrowok="t"/>
              </v:shape>
            </v:group>
            <w10:wrap type="none"/>
            <w10:anchorlock/>
          </v:group>
        </w:pict>
      </w:r>
    </w:p>
    <w:p w:rsidR="00A33211" w:rsidRDefault="00E13E5A">
      <w:pPr>
        <w:spacing w:before="175"/>
        <w:ind w:left="3852" w:right="380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DATOS GENERALES DEL PODER</w:t>
      </w:r>
    </w:p>
    <w:p w:rsidR="00A33211" w:rsidRDefault="00A33211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A33211" w:rsidRDefault="00E13E5A">
      <w:pPr>
        <w:ind w:left="16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13/07/2017</w:t>
      </w:r>
    </w:p>
    <w:p w:rsidR="00A33211" w:rsidRDefault="00E13E5A">
      <w:pPr>
        <w:spacing w:before="13"/>
        <w:ind w:left="16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TIPO: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PODER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GENERAL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ESTADO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ACTUAL: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INSCRITO</w:t>
      </w:r>
    </w:p>
    <w:p w:rsidR="00A33211" w:rsidRDefault="00E13E5A">
      <w:pPr>
        <w:spacing w:before="13"/>
        <w:ind w:left="16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PLAZO: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INICIO: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23/06/2017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VENCIMIENTO: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*-*NO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HAY*-*</w:t>
      </w:r>
    </w:p>
    <w:p w:rsidR="00A33211" w:rsidRDefault="00E13E5A">
      <w:pPr>
        <w:spacing w:before="13" w:line="249" w:lineRule="auto"/>
        <w:ind w:left="165" w:right="18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FACULTADES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RESTRICCIONES:</w:t>
      </w:r>
      <w:r>
        <w:rPr>
          <w:rFonts w:ascii="Arial"/>
          <w:b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LIMITE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SUMA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CONFORMIDAD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ARTICULO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1255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CODIGO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CIVIL,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NOMBRE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IMPORTADORA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NAT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SOCIEDAD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ANONIMA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PUEDA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FIRMAR,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PRESENTAR,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RECURRIR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CUALQUIER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FORMA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GESTIONAR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LICITACIONES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PUBLICAS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PRIVADAS,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COMPRAS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DIRECTAS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CUALQUIER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OTRAS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FORMAS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CONTRATACION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PARTICIPE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PODERDANTE,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CUAL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PODRA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FIRMAR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TIPO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OFERTAS,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DECLARACIONES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DEMAS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DOCUMENTACION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REQUERIDA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CUMPLIR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OBJETIVOS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INDICADOS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PUDIENDO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APODERADO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SUSTITUIR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PODER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PARTE,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REVOCAR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SUSTITUCIONES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HACER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OTRAS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NUEVO.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APODERADO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PODRA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ACTUAR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INDIVIDUALMENTE.</w:t>
      </w:r>
    </w:p>
    <w:p w:rsidR="00A33211" w:rsidRDefault="00A33211">
      <w:pPr>
        <w:rPr>
          <w:rFonts w:ascii="Arial" w:eastAsia="Arial" w:hAnsi="Arial" w:cs="Arial"/>
          <w:sz w:val="16"/>
          <w:szCs w:val="16"/>
        </w:rPr>
      </w:pPr>
    </w:p>
    <w:p w:rsidR="00A33211" w:rsidRDefault="00A33211">
      <w:pPr>
        <w:spacing w:before="5"/>
        <w:rPr>
          <w:rFonts w:ascii="Arial" w:eastAsia="Arial" w:hAnsi="Arial" w:cs="Arial"/>
          <w:sz w:val="16"/>
          <w:szCs w:val="16"/>
        </w:rPr>
      </w:pPr>
    </w:p>
    <w:p w:rsidR="00A33211" w:rsidRDefault="00E13E5A">
      <w:pPr>
        <w:ind w:left="3852" w:right="380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PARTES DEL PODER</w:t>
      </w:r>
    </w:p>
    <w:p w:rsidR="00A33211" w:rsidRDefault="00A33211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E13E5A">
      <w:pPr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CITAS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PARTE: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2017-443309-1-1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FECHA: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13/07/2017</w:t>
      </w:r>
    </w:p>
    <w:p w:rsidR="00A33211" w:rsidRDefault="00E13E5A">
      <w:pPr>
        <w:spacing w:before="13"/>
        <w:ind w:left="20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TIPO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PARTE: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PODERDANTE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ESTADO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PARTE: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INSCRITA</w:t>
      </w:r>
    </w:p>
    <w:p w:rsidR="00A33211" w:rsidRDefault="00E13E5A">
      <w:pPr>
        <w:spacing w:before="13"/>
        <w:ind w:left="20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IMPORTADORA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NAT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SOCIEDAD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ANONIMA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CEDULA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JURIDICA: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3-101-167171</w:t>
      </w:r>
    </w:p>
    <w:p w:rsidR="00A33211" w:rsidRDefault="00E13E5A">
      <w:pPr>
        <w:spacing w:before="13"/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PLAZO: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FECHA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INICIO: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23/06/2017</w:t>
      </w:r>
    </w:p>
    <w:p w:rsidR="00A33211" w:rsidRDefault="00E13E5A">
      <w:pPr>
        <w:spacing w:before="73"/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CITAS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PARTE: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2017-443309-1-1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FECHA: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13/07/2017</w:t>
      </w:r>
    </w:p>
    <w:p w:rsidR="00A33211" w:rsidRDefault="00E13E5A">
      <w:pPr>
        <w:spacing w:before="13"/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TIPO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PARTE: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APODERADO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ESTADO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PARTE: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INSCRITO</w:t>
      </w:r>
    </w:p>
    <w:p w:rsidR="00A33211" w:rsidRDefault="00E13E5A">
      <w:pPr>
        <w:spacing w:before="13"/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CARLOS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ENRIQUE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ANGELES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GARCIA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VARELA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CEDULA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IDENTIDAD: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1-0566-0481</w:t>
      </w:r>
    </w:p>
    <w:p w:rsidR="00A33211" w:rsidRDefault="00A33211">
      <w:pPr>
        <w:spacing w:before="9"/>
        <w:rPr>
          <w:rFonts w:ascii="Arial" w:eastAsia="Arial" w:hAnsi="Arial" w:cs="Arial"/>
          <w:sz w:val="17"/>
          <w:szCs w:val="17"/>
        </w:rPr>
      </w:pPr>
    </w:p>
    <w:p w:rsidR="00A33211" w:rsidRDefault="00E13E5A">
      <w:pPr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PLAZO: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FECHA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INICIO: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23/06/2017</w:t>
      </w:r>
    </w:p>
    <w:p w:rsidR="00A33211" w:rsidRDefault="00A33211">
      <w:pPr>
        <w:spacing w:before="9"/>
        <w:rPr>
          <w:rFonts w:ascii="Arial" w:eastAsia="Arial" w:hAnsi="Arial" w:cs="Arial"/>
          <w:sz w:val="17"/>
          <w:szCs w:val="17"/>
        </w:rPr>
      </w:pPr>
    </w:p>
    <w:p w:rsidR="00A33211" w:rsidRDefault="00E13E5A">
      <w:pPr>
        <w:ind w:left="21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FACULTADES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RESTRICCIONES: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VER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FACULTADES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DATOS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GENERALES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PODER.</w:t>
      </w:r>
    </w:p>
    <w:p w:rsidR="00A33211" w:rsidRDefault="00A33211">
      <w:pPr>
        <w:spacing w:before="2"/>
        <w:rPr>
          <w:rFonts w:ascii="Arial" w:eastAsia="Arial" w:hAnsi="Arial" w:cs="Arial"/>
          <w:sz w:val="12"/>
          <w:szCs w:val="12"/>
        </w:rPr>
      </w:pPr>
    </w:p>
    <w:p w:rsidR="00A33211" w:rsidRDefault="00E13E5A">
      <w:pPr>
        <w:spacing w:before="109" w:line="257" w:lineRule="auto"/>
        <w:ind w:left="2616" w:right="256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AFECTACIONES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INSCRITAS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EL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CERTIFICADO</w:t>
      </w:r>
      <w:r>
        <w:rPr>
          <w:rFonts w:ascii="Arial"/>
          <w:b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MOVIMIENTOS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PENDIENTES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PARA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EL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CERTIFICADO</w:t>
      </w:r>
      <w:r>
        <w:rPr>
          <w:rFonts w:ascii="Arial"/>
          <w:b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OBSERVACIONES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EL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CERTIFICADO</w:t>
      </w:r>
    </w:p>
    <w:p w:rsidR="00A33211" w:rsidRDefault="00A33211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:rsidR="00A33211" w:rsidRDefault="00E13E5A">
      <w:pPr>
        <w:spacing w:line="30" w:lineRule="atLeast"/>
        <w:ind w:left="15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44" style="width:540.9pt;height:1.6pt;mso-position-horizontal-relative:char;mso-position-vertical-relative:line" coordsize="10818,32">
            <v:group id="_x0000_s1051" style="position:absolute;left:9;top:9;width:10801;height:2" coordorigin="9,9" coordsize="10801,2">
              <v:shape id="_x0000_s1052" style="position:absolute;left:9;top:9;width:10801;height:2" coordorigin="9,9" coordsize="10801,0" path="m9,9r10800,e" filled="f" strokeweight=".30028mm">
                <v:path arrowok="t"/>
              </v:shape>
            </v:group>
            <v:group id="_x0000_s1049" style="position:absolute;left:9;top:1;width:15;height:30" coordorigin="9,1" coordsize="15,30">
              <v:shape id="_x0000_s1050" style="position:absolute;left:9;top:1;width:15;height:30" coordorigin="9,1" coordsize="15,30" path="m9,1r,30l24,16,9,1xe" fillcolor="black" stroked="f">
                <v:path arrowok="t"/>
              </v:shape>
            </v:group>
            <v:group id="_x0000_s1047" style="position:absolute;left:9;top:24;width:10801;height:2" coordorigin="9,24" coordsize="10801,2">
              <v:shape id="_x0000_s1048" style="position:absolute;left:9;top:24;width:10801;height:2" coordorigin="9,24" coordsize="10801,0" path="m9,24r10800,e" filled="f" strokecolor="#b1b1b1" strokeweight=".29944mm">
                <v:path arrowok="t"/>
              </v:shape>
            </v:group>
            <v:group id="_x0000_s1045" style="position:absolute;left:10794;top:1;width:16;height:30" coordorigin="10794,1" coordsize="16,30">
              <v:shape id="_x0000_s1046" style="position:absolute;left:10794;top:1;width:16;height:30" coordorigin="10794,1" coordsize="16,30" path="m10809,1r-15,15l10809,31r,-30xe" fillcolor="#b1b1b1" stroked="f">
                <v:path arrowok="t"/>
              </v:shape>
            </v:group>
            <w10:wrap type="none"/>
            <w10:anchorlock/>
          </v:group>
        </w:pict>
      </w:r>
    </w:p>
    <w:p w:rsidR="00A33211" w:rsidRDefault="00A33211">
      <w:pPr>
        <w:rPr>
          <w:rFonts w:ascii="Arial" w:eastAsia="Arial" w:hAnsi="Arial" w:cs="Arial"/>
          <w:b/>
          <w:bCs/>
          <w:sz w:val="16"/>
          <w:szCs w:val="16"/>
        </w:rPr>
      </w:pPr>
    </w:p>
    <w:p w:rsidR="00A33211" w:rsidRDefault="00A33211">
      <w:pPr>
        <w:spacing w:before="6"/>
        <w:rPr>
          <w:rFonts w:ascii="Arial" w:eastAsia="Arial" w:hAnsi="Arial" w:cs="Arial"/>
          <w:b/>
          <w:bCs/>
          <w:sz w:val="12"/>
          <w:szCs w:val="12"/>
        </w:rPr>
      </w:pPr>
    </w:p>
    <w:p w:rsidR="00A33211" w:rsidRDefault="00E13E5A">
      <w:pPr>
        <w:spacing w:line="249" w:lineRule="auto"/>
        <w:ind w:left="165" w:right="1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ESTA</w:t>
      </w:r>
      <w:r>
        <w:rPr>
          <w:rFonts w:ascii="Arial" w:eastAsia="Arial" w:hAnsi="Arial" w:cs="Arial"/>
          <w:spacing w:val="-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CERTIFICACION,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CUYOS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DERECHOS</w:t>
      </w:r>
      <w:r>
        <w:rPr>
          <w:rFonts w:ascii="Arial" w:eastAsia="Arial" w:hAnsi="Arial" w:cs="Arial"/>
          <w:spacing w:val="-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ARANCELARIOS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FUERON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DEBIDAMENTE</w:t>
      </w:r>
      <w:r>
        <w:rPr>
          <w:rFonts w:ascii="Arial" w:eastAsia="Arial" w:hAnsi="Arial" w:cs="Arial"/>
          <w:spacing w:val="-2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CANCELADOS,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CONSTITUYE</w:t>
      </w:r>
      <w:r>
        <w:rPr>
          <w:rFonts w:ascii="Arial" w:eastAsia="Arial" w:hAnsi="Arial" w:cs="Arial"/>
          <w:spacing w:val="-2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DOCUMENTO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PUBLICO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CONFORME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ESTABLECEN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ARTICULOS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369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CODIGO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PROCESAL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CIVIL,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5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INCISO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D)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LEY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CERTIFICADOS,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FIRMAS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DIGITALES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DOCUMENTOS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ELECTRONICOS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N°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8454,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DECRETO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EJECUTIVO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N°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35488-J,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PUBLICADO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GACETA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N°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196,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8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OCTUBRE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2009.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DICHO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MARCO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LEGAL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ESTABLECE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OBLIGATORIEDAD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RECIBIR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ESTE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DOCUMENTO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POR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PARTE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ENTES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PÚBLICOS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PRIVADOS,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ASÍ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COMO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PARTICULARES,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CASO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QUE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LE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PRESENTEN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PROBLEMAS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PARA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RECEPCIÓN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ESTE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DOCUMENTO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APLICACIÓN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SUS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EFECTOS</w:t>
      </w:r>
      <w:r>
        <w:rPr>
          <w:rFonts w:ascii="Arial" w:eastAsia="Arial" w:hAnsi="Arial" w:cs="Arial"/>
          <w:spacing w:val="-14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LEGALES,</w:t>
      </w:r>
      <w:r>
        <w:rPr>
          <w:rFonts w:ascii="Arial" w:eastAsia="Arial" w:hAnsi="Arial" w:cs="Arial"/>
          <w:spacing w:val="-1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SIRVASE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COMUNICARLO</w:t>
      </w:r>
      <w:r>
        <w:rPr>
          <w:rFonts w:ascii="Arial" w:eastAsia="Arial" w:hAnsi="Arial" w:cs="Arial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AL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CENTRO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ASISTENCIA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AL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USUARIO,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TELEFONO.</w:t>
      </w:r>
      <w:r>
        <w:rPr>
          <w:rFonts w:ascii="Arial" w:eastAsia="Arial" w:hAnsi="Arial" w:cs="Arial"/>
          <w:spacing w:val="-1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2202-0888.</w:t>
      </w:r>
    </w:p>
    <w:p w:rsidR="00A33211" w:rsidRDefault="00A33211">
      <w:pPr>
        <w:spacing w:before="8"/>
        <w:rPr>
          <w:rFonts w:ascii="Arial" w:eastAsia="Arial" w:hAnsi="Arial" w:cs="Arial"/>
          <w:sz w:val="16"/>
          <w:szCs w:val="16"/>
        </w:rPr>
      </w:pPr>
    </w:p>
    <w:p w:rsidR="00A33211" w:rsidRDefault="00E13E5A">
      <w:pPr>
        <w:spacing w:line="249" w:lineRule="auto"/>
        <w:ind w:left="165" w:righ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ESTIMADO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USUARIO,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REGISTRO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NACIONAL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INDICA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VALOR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PRESENTE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CERTIFICACION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FUE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ESTABLECIDO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ADMINISTRATIVA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SUMA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MIL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CUATROCIENTOS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OCHENTA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COLONES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CINCUENTA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CENTIMOS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MAS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TIMBRES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RESPECTIVOS;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NINGUNA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PERSONA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FISICA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JURIDICA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PUEDE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VARIAR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VALOR.</w:t>
      </w:r>
    </w:p>
    <w:p w:rsidR="00A33211" w:rsidRDefault="00A33211">
      <w:pPr>
        <w:spacing w:before="8"/>
        <w:rPr>
          <w:rFonts w:ascii="Arial" w:eastAsia="Arial" w:hAnsi="Arial" w:cs="Arial"/>
          <w:sz w:val="16"/>
          <w:szCs w:val="16"/>
        </w:rPr>
      </w:pPr>
    </w:p>
    <w:p w:rsidR="00A33211" w:rsidRDefault="00E13E5A">
      <w:pPr>
        <w:spacing w:line="249" w:lineRule="auto"/>
        <w:ind w:left="165" w:right="18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EMITIDA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TRAVES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PORTAL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SERVICIOS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DIGITALES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DATOS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CONSULTADOS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UNA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REPLICA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OFICIAL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BASE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DATOS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REGISTRO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NACIONAL,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17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HORAS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59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MINUTOS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17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SEGUNDOS,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17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JULIO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2017.</w:t>
      </w:r>
    </w:p>
    <w:p w:rsidR="00A33211" w:rsidRDefault="00E13E5A">
      <w:pPr>
        <w:ind w:left="165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PODRA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SER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VERIFICADA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SITIO</w:t>
      </w:r>
      <w:r>
        <w:rPr>
          <w:rFonts w:ascii="Arial"/>
          <w:spacing w:val="-13"/>
          <w:w w:val="105"/>
          <w:sz w:val="16"/>
        </w:rPr>
        <w:t xml:space="preserve"> </w:t>
      </w:r>
      <w:hyperlink r:id="rId27">
        <w:r>
          <w:rPr>
            <w:rFonts w:ascii="Arial"/>
            <w:w w:val="105"/>
            <w:sz w:val="16"/>
          </w:rPr>
          <w:t>www.rnpdigital.com</w:t>
        </w:r>
      </w:hyperlink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DENTRO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SIGUIENTES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15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DIAS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NATURALES.</w:t>
      </w:r>
    </w:p>
    <w:p w:rsidR="00A33211" w:rsidRDefault="00E13E5A">
      <w:pPr>
        <w:spacing w:before="7" w:line="249" w:lineRule="auto"/>
        <w:ind w:left="165" w:right="11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SI</w:t>
      </w:r>
      <w:r>
        <w:rPr>
          <w:rFonts w:ascii="Arial" w:hAnsi="Arial"/>
          <w:spacing w:val="-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CERTIFICACIÓN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CONTIENE</w:t>
      </w:r>
      <w:r>
        <w:rPr>
          <w:rFonts w:ascii="Arial" w:hAnsi="Arial"/>
          <w:spacing w:val="-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ALGUNA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INCONSISTENCIA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INFORMACIÓN,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FAVOR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CONTACTAR</w:t>
      </w:r>
      <w:r>
        <w:rPr>
          <w:rFonts w:ascii="Arial" w:hAnsi="Arial"/>
          <w:spacing w:val="-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5"/>
          <w:w w:val="105"/>
          <w:sz w:val="16"/>
        </w:rPr>
        <w:t xml:space="preserve"> </w:t>
      </w:r>
      <w:hyperlink r:id="rId28">
        <w:r>
          <w:rPr>
            <w:rFonts w:ascii="Arial" w:hAnsi="Arial"/>
            <w:w w:val="105"/>
            <w:sz w:val="16"/>
          </w:rPr>
          <w:t>rnpdigital@rnp.go.cr,</w:t>
        </w:r>
      </w:hyperlink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rFonts w:ascii="Arial" w:hAnsi="Arial"/>
          <w:w w:val="103"/>
          <w:sz w:val="16"/>
        </w:rPr>
        <w:t xml:space="preserve"> </w:t>
      </w:r>
      <w:r>
        <w:rPr>
          <w:rFonts w:ascii="Arial" w:hAnsi="Arial"/>
          <w:w w:val="105"/>
          <w:sz w:val="16"/>
        </w:rPr>
        <w:t>DETERMINAR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EL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ORIGEN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INCONSISTENCIA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Y</w:t>
      </w:r>
      <w:r>
        <w:rPr>
          <w:rFonts w:ascii="Arial" w:hAnsi="Arial"/>
          <w:spacing w:val="-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COMPETENCIA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LA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RESOLUCIÓN.</w:t>
      </w:r>
    </w:p>
    <w:p w:rsidR="00A33211" w:rsidRDefault="00A33211">
      <w:pPr>
        <w:spacing w:line="249" w:lineRule="auto"/>
        <w:rPr>
          <w:rFonts w:ascii="Arial" w:eastAsia="Arial" w:hAnsi="Arial" w:cs="Arial"/>
          <w:sz w:val="16"/>
          <w:szCs w:val="16"/>
        </w:rPr>
        <w:sectPr w:rsidR="00A33211">
          <w:headerReference w:type="default" r:id="rId29"/>
          <w:footerReference w:type="default" r:id="rId30"/>
          <w:pgSz w:w="12240" w:h="15840"/>
          <w:pgMar w:top="680" w:right="680" w:bottom="280" w:left="480" w:header="0" w:footer="0" w:gutter="0"/>
          <w:cols w:space="720"/>
        </w:sectPr>
      </w:pPr>
    </w:p>
    <w:p w:rsidR="00A33211" w:rsidRDefault="00A3321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A33211" w:rsidRDefault="00E13E5A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3505730" cy="2352294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30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A33211" w:rsidRDefault="00E13E5A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3610259" cy="2573464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259" cy="25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33211">
          <w:headerReference w:type="default" r:id="rId33"/>
          <w:footerReference w:type="default" r:id="rId34"/>
          <w:pgSz w:w="12240" w:h="15840"/>
          <w:pgMar w:top="1340" w:right="1720" w:bottom="280" w:left="1600" w:header="0" w:footer="0" w:gutter="0"/>
          <w:cols w:space="720"/>
        </w:sectPr>
      </w:pPr>
    </w:p>
    <w:p w:rsidR="00A33211" w:rsidRDefault="00A3321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A33211" w:rsidRDefault="00E13E5A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width:478.45pt;height:6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A33211" w:rsidRDefault="00A33211">
                  <w:pPr>
                    <w:spacing w:before="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33211" w:rsidRDefault="00E13E5A">
                  <w:pPr>
                    <w:spacing w:line="240" w:lineRule="exact"/>
                    <w:ind w:left="1321" w:right="1319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Documento Digital Consulta Morosidad + PATRONO / TI / AV No. PA9786257</w:t>
                  </w:r>
                </w:p>
                <w:p w:rsidR="00A33211" w:rsidRDefault="00E13E5A">
                  <w:pPr>
                    <w:spacing w:line="243" w:lineRule="exact"/>
                    <w:ind w:left="66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Patrono al Día</w:t>
                  </w:r>
                </w:p>
              </w:txbxContent>
            </v:textbox>
          </v:shape>
        </w:pict>
      </w: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A33211" w:rsidRDefault="00E13E5A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42" type="#_x0000_t202" style="width:478.45pt;height:30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A33211" w:rsidRDefault="00E13E5A">
                  <w:pPr>
                    <w:spacing w:before="151" w:line="180" w:lineRule="exact"/>
                    <w:ind w:left="35" w:right="3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1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ser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12:47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PM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del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14/02/2019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he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procedido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consultar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vía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Web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Costarricense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Seguro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-</w:t>
                  </w:r>
                  <w:r>
                    <w:rPr>
                      <w:rFonts w:ascii="Arial" w:hAnsi="Arial"/>
                      <w:spacing w:val="8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Sistema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Centralizado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Recaudación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(SICERE)</w:t>
                  </w:r>
                  <w:r>
                    <w:rPr>
                      <w:rFonts w:ascii="Arial" w:hAnsi="Arial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a:</w:t>
                  </w:r>
                </w:p>
              </w:txbxContent>
            </v:textbox>
          </v:shape>
        </w:pict>
      </w:r>
    </w:p>
    <w:p w:rsidR="00A33211" w:rsidRDefault="00A33211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A33211">
        <w:trPr>
          <w:trHeight w:hRule="exact" w:val="40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116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RAZÓN SOCIAL/NOMBRE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1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CÉDULA(FIS/JUR)</w:t>
            </w:r>
          </w:p>
        </w:tc>
      </w:tr>
      <w:tr w:rsidR="00A33211">
        <w:trPr>
          <w:trHeight w:hRule="exact" w:val="26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46" w:line="204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IMPORTADORA A D NAT SOCIEDAD ANONIMA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46" w:line="204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3101167171</w:t>
            </w:r>
          </w:p>
        </w:tc>
      </w:tr>
    </w:tbl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A33211" w:rsidRDefault="00E13E5A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41" type="#_x0000_t202" style="width:478.45pt;height:4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A33211" w:rsidRDefault="00E13E5A">
                  <w:pPr>
                    <w:spacing w:before="71" w:line="180" w:lineRule="exact"/>
                    <w:ind w:left="35" w:right="20"/>
                    <w:jc w:val="both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pacing w:val="4"/>
                      <w:sz w:val="18"/>
                    </w:rPr>
                    <w:t>REVISADOS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REGISTROS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3"/>
                      <w:sz w:val="18"/>
                    </w:rPr>
                    <w:t>POR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CONCEPTO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2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CUOTAS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OBRERAS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PATRONALES,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4"/>
                      <w:sz w:val="18"/>
                    </w:rPr>
                    <w:t>ARREGLOS</w:t>
                  </w:r>
                  <w:r>
                    <w:rPr>
                      <w:rFonts w:ascii="Arial" w:hAnsi="Arial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PAGO,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CHEQUES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DEBITADOS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FACTURAS,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EL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PATRONO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/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INDEPENDIENTE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ARRIBA</w:t>
                  </w:r>
                  <w:r>
                    <w:rPr>
                      <w:rFonts w:ascii="Arial" w:hAnsi="Arial"/>
                      <w:spacing w:val="11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DETALLADO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8"/>
                      <w:sz w:val="18"/>
                    </w:rPr>
                    <w:t>CON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CÉDULA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RAZÓN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SOCIAL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INDICADA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SE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0"/>
                      <w:sz w:val="18"/>
                    </w:rPr>
                    <w:t>ENCUENTRA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9"/>
                      <w:sz w:val="18"/>
                    </w:rPr>
                    <w:t>DÍA.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sz w:val="18"/>
                    </w:rPr>
                    <w:t>LO</w:t>
                  </w:r>
                  <w:r>
                    <w:rPr>
                      <w:rFonts w:ascii="Arial" w:hAnsi="Arial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2"/>
                      <w:sz w:val="18"/>
                    </w:rPr>
                    <w:t>INDICADO</w:t>
                  </w:r>
                  <w:r>
                    <w:rPr>
                      <w:rFonts w:ascii="Arial" w:hAnsi="Arial"/>
                      <w:spacing w:val="5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ANTERIORMENTE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CORRESPONDE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CAJA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LEY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DE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PROTECCIÓN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AL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TRABAJADOR,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NO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APLICA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PARA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LAS</w:t>
                  </w:r>
                  <w:r>
                    <w:rPr>
                      <w:rFonts w:ascii="Arial" w:hAnsi="Arial"/>
                      <w:spacing w:val="1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OTRAS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INSTITUCIONES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(INA,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IMAS,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ASFA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Y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BANCO</w:t>
                  </w:r>
                  <w:r>
                    <w:rPr>
                      <w:rFonts w:ascii="Arial" w:hAnsi="Arial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1"/>
                      <w:sz w:val="18"/>
                    </w:rPr>
                    <w:t>POPULAR)</w:t>
                  </w:r>
                </w:p>
              </w:txbxContent>
            </v:textbox>
          </v:shape>
        </w:pict>
      </w: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33211" w:rsidRDefault="00A33211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734"/>
        <w:gridCol w:w="4101"/>
        <w:gridCol w:w="2734"/>
      </w:tblGrid>
      <w:tr w:rsidR="00A33211">
        <w:trPr>
          <w:trHeight w:hRule="exact" w:val="3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50" w:line="260" w:lineRule="exact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NÚMERO PATRONAL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50" w:line="260" w:lineRule="exact"/>
              <w:ind w:left="4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NOMBRE O RAZÓN SOCIAL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50" w:line="260" w:lineRule="exact"/>
              <w:ind w:left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LUGAR DE PAGO</w:t>
            </w:r>
          </w:p>
        </w:tc>
      </w:tr>
      <w:tr w:rsidR="00A33211">
        <w:trPr>
          <w:trHeight w:hRule="exact" w:val="26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46" w:line="204" w:lineRule="exact"/>
              <w:ind w:left="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3101167171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46" w:line="204" w:lineRule="exact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IMPORTADORA A D NAT SOCIEDAD ANONIMA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211" w:rsidRDefault="00E13E5A">
            <w:pPr>
              <w:pStyle w:val="TableParagraph"/>
              <w:spacing w:before="46" w:line="204" w:lineRule="exact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OFI. CENTRALES</w:t>
            </w:r>
          </w:p>
        </w:tc>
      </w:tr>
    </w:tbl>
    <w:p w:rsidR="00A33211" w:rsidRDefault="00E13E5A">
      <w:pPr>
        <w:pStyle w:val="berschrift1"/>
        <w:spacing w:before="112"/>
        <w:ind w:left="1891"/>
        <w:rPr>
          <w:rFonts w:ascii="Arial" w:eastAsia="Arial" w:hAnsi="Arial" w:cs="Arial"/>
        </w:rPr>
      </w:pPr>
      <w:r>
        <w:rPr>
          <w:rFonts w:ascii="Arial" w:hAnsi="Arial"/>
        </w:rPr>
        <w:t>----------------------- Última Línea -----------------------</w:t>
      </w:r>
    </w:p>
    <w:p w:rsidR="00A33211" w:rsidRDefault="00A33211">
      <w:pPr>
        <w:rPr>
          <w:rFonts w:ascii="Arial" w:eastAsia="Arial" w:hAnsi="Arial" w:cs="Arial"/>
          <w:sz w:val="28"/>
          <w:szCs w:val="28"/>
        </w:rPr>
      </w:pPr>
    </w:p>
    <w:p w:rsidR="00A33211" w:rsidRDefault="00A33211">
      <w:pPr>
        <w:spacing w:before="11"/>
        <w:rPr>
          <w:rFonts w:ascii="Arial" w:eastAsia="Arial" w:hAnsi="Arial" w:cs="Arial"/>
          <w:sz w:val="31"/>
          <w:szCs w:val="31"/>
        </w:rPr>
      </w:pPr>
    </w:p>
    <w:p w:rsidR="00A33211" w:rsidRDefault="00E13E5A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4"/>
        </w:rPr>
        <w:t>**Este documento es válido solo por el día de hoy.</w:t>
      </w:r>
    </w:p>
    <w:p w:rsidR="00A33211" w:rsidRDefault="00A33211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A33211" w:rsidRDefault="00E13E5A">
      <w:pPr>
        <w:ind w:left="15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**Este es un documento digital, por lo tanto cuando se imprima pierde validez del mismo.</w:t>
      </w:r>
    </w:p>
    <w:p w:rsidR="00A33211" w:rsidRDefault="00A33211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A33211" w:rsidRDefault="00E13E5A">
      <w:pPr>
        <w:spacing w:line="447" w:lineRule="auto"/>
        <w:ind w:left="194" w:right="398" w:hanging="39"/>
        <w:rPr>
          <w:rFonts w:ascii="Arial" w:eastAsia="Arial" w:hAnsi="Arial" w:cs="Arial"/>
          <w:sz w:val="14"/>
          <w:szCs w:val="14"/>
        </w:rPr>
      </w:pPr>
      <w:hyperlink r:id="rId35">
        <w:r>
          <w:rPr>
            <w:rFonts w:ascii="Arial" w:hAnsi="Arial"/>
            <w:b/>
            <w:sz w:val="14"/>
          </w:rPr>
          <w:t>**En caso que necesite verificar el documento digital puede accesar a l</w:t>
        </w:r>
        <w:r>
          <w:rPr>
            <w:rFonts w:ascii="Arial" w:hAnsi="Arial"/>
            <w:b/>
            <w:sz w:val="14"/>
          </w:rPr>
          <w:t>a página web:, www.ccss.sa.cr-</w:t>
        </w:r>
      </w:hyperlink>
      <w:r>
        <w:rPr>
          <w:rFonts w:ascii="Arial" w:hAnsi="Arial"/>
          <w:b/>
          <w:sz w:val="14"/>
        </w:rPr>
        <w:t xml:space="preserve"> Consulta de Patrono al día, y digitar el consecutivo del documento , su tipo y número de identificación asociado.</w:t>
      </w:r>
    </w:p>
    <w:p w:rsidR="00A33211" w:rsidRDefault="00A33211">
      <w:pPr>
        <w:spacing w:line="447" w:lineRule="auto"/>
        <w:rPr>
          <w:rFonts w:ascii="Arial" w:eastAsia="Arial" w:hAnsi="Arial" w:cs="Arial"/>
          <w:sz w:val="14"/>
          <w:szCs w:val="14"/>
        </w:rPr>
        <w:sectPr w:rsidR="00A33211">
          <w:headerReference w:type="default" r:id="rId36"/>
          <w:footerReference w:type="default" r:id="rId37"/>
          <w:pgSz w:w="12240" w:h="15840"/>
          <w:pgMar w:top="920" w:right="1220" w:bottom="280" w:left="1220" w:header="0" w:footer="0" w:gutter="0"/>
          <w:cols w:space="720"/>
        </w:sectPr>
      </w:pPr>
    </w:p>
    <w:p w:rsidR="00A33211" w:rsidRDefault="00A33211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A33211" w:rsidRDefault="00E13E5A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8" style="width:559pt;height:1pt;mso-position-horizontal-relative:char;mso-position-vertical-relative:line" coordsize="11180,20">
            <v:group id="_x0000_s1039" style="position:absolute;left:10;top:10;width:11160;height:2" coordorigin="10,10" coordsize="11160,2">
              <v:shape id="_x0000_s1040" style="position:absolute;left:10;top:10;width:11160;height:2" coordorigin="10,10" coordsize="11160,0" path="m10,10r11160,e" filled="f" strokeweight="1pt">
                <v:path arrowok="t"/>
              </v:shape>
            </v:group>
            <w10:wrap type="none"/>
            <w10:anchorlock/>
          </v:group>
        </w:pict>
      </w: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spacing w:before="70"/>
        <w:ind w:left="4397" w:right="3316"/>
        <w:jc w:val="center"/>
        <w:rPr>
          <w:rFonts w:ascii="Calibri" w:eastAsia="Calibri" w:hAnsi="Calibri" w:cs="Calibri"/>
          <w:sz w:val="16"/>
          <w:szCs w:val="16"/>
        </w:rPr>
      </w:pPr>
      <w:r>
        <w:pict>
          <v:shape id="_x0000_s1037" type="#_x0000_t75" style="position:absolute;left:0;text-align:left;margin-left:24pt;margin-top:-3.9pt;width:119.25pt;height:115.5pt;z-index:1360;mso-position-horizontal-relative:page">
            <v:imagedata r:id="rId38" o:title=""/>
            <w10:wrap anchorx="page"/>
          </v:shape>
        </w:pict>
      </w:r>
      <w:r>
        <w:rPr>
          <w:rFonts w:ascii="Calibri"/>
          <w:sz w:val="16"/>
        </w:rPr>
        <w:t>MINISTERIO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DE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TRABAJO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z w:val="16"/>
        </w:rPr>
        <w:t>Y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SEGURIDAD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pacing w:val="-1"/>
          <w:sz w:val="16"/>
        </w:rPr>
        <w:t>SOCIAL</w:t>
      </w:r>
    </w:p>
    <w:p w:rsidR="00A33211" w:rsidRDefault="00A33211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A33211" w:rsidRDefault="00E13E5A">
      <w:pPr>
        <w:spacing w:line="442" w:lineRule="auto"/>
        <w:ind w:left="4815" w:right="2369" w:hanging="884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DIRECCIÓN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z w:val="16"/>
        </w:rPr>
        <w:t>GENERAL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DESARROLLO</w:t>
      </w:r>
      <w:r>
        <w:rPr>
          <w:rFonts w:ascii="Calibri" w:hAnsi="Calibri"/>
          <w:spacing w:val="1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SOCIAL</w:t>
      </w:r>
      <w:r>
        <w:rPr>
          <w:rFonts w:ascii="Calibri" w:hAnsi="Calibri"/>
          <w:spacing w:val="13"/>
          <w:sz w:val="16"/>
        </w:rPr>
        <w:t xml:space="preserve"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z w:val="16"/>
        </w:rPr>
        <w:t xml:space="preserve">ASIGNACIONES </w:t>
      </w:r>
      <w:r>
        <w:rPr>
          <w:rFonts w:ascii="Calibri" w:hAnsi="Calibri"/>
          <w:spacing w:val="2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FAMILIARES</w:t>
      </w:r>
      <w:r>
        <w:rPr>
          <w:rFonts w:ascii="Times New Roman" w:hAnsi="Times New Roman"/>
          <w:spacing w:val="24"/>
          <w:w w:val="10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DEPARTAMENTO</w:t>
      </w:r>
      <w:r>
        <w:rPr>
          <w:rFonts w:ascii="Calibri" w:hAnsi="Calibri"/>
          <w:spacing w:val="1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4"/>
          <w:sz w:val="16"/>
        </w:rPr>
        <w:t xml:space="preserve"> </w:t>
      </w:r>
      <w:r>
        <w:rPr>
          <w:rFonts w:ascii="Calibri" w:hAnsi="Calibri"/>
          <w:sz w:val="16"/>
        </w:rPr>
        <w:t>GESTION</w:t>
      </w:r>
      <w:r>
        <w:rPr>
          <w:rFonts w:ascii="Calibri" w:hAnsi="Calibri"/>
          <w:spacing w:val="1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13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COBRO</w:t>
      </w:r>
    </w:p>
    <w:p w:rsidR="00A33211" w:rsidRDefault="00E13E5A">
      <w:pPr>
        <w:ind w:left="4397" w:right="343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Teléfonos:</w:t>
      </w:r>
      <w:r>
        <w:rPr>
          <w:rFonts w:ascii="Calibri" w:hAnsi="Calibri"/>
          <w:sz w:val="16"/>
        </w:rPr>
        <w:t xml:space="preserve">   </w:t>
      </w:r>
      <w:r>
        <w:rPr>
          <w:rFonts w:ascii="Calibri" w:hAnsi="Calibri"/>
          <w:spacing w:val="24"/>
          <w:sz w:val="16"/>
        </w:rPr>
        <w:t xml:space="preserve"> </w:t>
      </w:r>
      <w:r>
        <w:rPr>
          <w:rFonts w:ascii="Calibri" w:hAnsi="Calibri"/>
          <w:sz w:val="16"/>
        </w:rPr>
        <w:t>2547-3600,</w:t>
      </w:r>
      <w:r>
        <w:rPr>
          <w:rFonts w:ascii="Calibri" w:hAnsi="Calibri"/>
          <w:spacing w:val="6"/>
          <w:sz w:val="16"/>
        </w:rPr>
        <w:t xml:space="preserve"> </w:t>
      </w:r>
      <w:r>
        <w:rPr>
          <w:rFonts w:ascii="Calibri" w:hAnsi="Calibri"/>
          <w:sz w:val="16"/>
        </w:rPr>
        <w:t xml:space="preserve">2547-3602    </w:t>
      </w:r>
      <w:r>
        <w:rPr>
          <w:rFonts w:ascii="Calibri" w:hAnsi="Calibri"/>
          <w:spacing w:val="32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Fax:</w:t>
      </w:r>
      <w:r>
        <w:rPr>
          <w:rFonts w:ascii="Calibri" w:hAnsi="Calibri"/>
          <w:spacing w:val="6"/>
          <w:sz w:val="16"/>
        </w:rPr>
        <w:t xml:space="preserve"> </w:t>
      </w:r>
      <w:r>
        <w:rPr>
          <w:rFonts w:ascii="Calibri" w:hAnsi="Calibri"/>
          <w:sz w:val="16"/>
        </w:rPr>
        <w:t>2222-2376</w:t>
      </w:r>
    </w:p>
    <w:p w:rsidR="00A33211" w:rsidRDefault="00A33211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A33211" w:rsidRDefault="00E13E5A">
      <w:pPr>
        <w:spacing w:line="417" w:lineRule="auto"/>
        <w:ind w:left="9190" w:right="866" w:hanging="295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14-febrero-2019</w:t>
      </w:r>
      <w:r>
        <w:rPr>
          <w:rFonts w:ascii="Times New Roman"/>
          <w:spacing w:val="20"/>
          <w:w w:val="99"/>
          <w:sz w:val="18"/>
        </w:rPr>
        <w:t xml:space="preserve"> </w:t>
      </w:r>
      <w:r>
        <w:rPr>
          <w:rFonts w:ascii="Arial"/>
          <w:spacing w:val="-1"/>
          <w:sz w:val="18"/>
        </w:rPr>
        <w:t>12:49:05</w:t>
      </w:r>
    </w:p>
    <w:p w:rsidR="00A33211" w:rsidRDefault="00A33211">
      <w:pPr>
        <w:spacing w:before="3"/>
        <w:rPr>
          <w:rFonts w:ascii="Arial" w:eastAsia="Arial" w:hAnsi="Arial" w:cs="Arial"/>
          <w:sz w:val="20"/>
          <w:szCs w:val="20"/>
        </w:rPr>
      </w:pPr>
    </w:p>
    <w:p w:rsidR="00A33211" w:rsidRDefault="00E13E5A">
      <w:pPr>
        <w:spacing w:before="56"/>
        <w:ind w:left="1804"/>
        <w:rPr>
          <w:rFonts w:ascii="Arial Black" w:eastAsia="Arial Black" w:hAnsi="Arial Black" w:cs="Arial Black"/>
          <w:sz w:val="14"/>
          <w:szCs w:val="14"/>
        </w:rPr>
      </w:pPr>
      <w:r>
        <w:rPr>
          <w:rFonts w:ascii="Arial Black"/>
          <w:spacing w:val="-1"/>
          <w:sz w:val="14"/>
        </w:rPr>
        <w:t>PAGUE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EN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LINEA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BCR,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PAGO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DE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SERVICIOS,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CUOTAS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Y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PLANES,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pacing w:val="-1"/>
          <w:sz w:val="14"/>
        </w:rPr>
        <w:t>EL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pacing w:val="-1"/>
          <w:sz w:val="14"/>
        </w:rPr>
        <w:t>SERVICIO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DE</w:t>
      </w:r>
      <w:r>
        <w:rPr>
          <w:rFonts w:ascii="Arial Black"/>
          <w:spacing w:val="6"/>
          <w:sz w:val="14"/>
        </w:rPr>
        <w:t xml:space="preserve"> </w:t>
      </w:r>
      <w:r>
        <w:rPr>
          <w:rFonts w:ascii="Arial Black"/>
          <w:sz w:val="14"/>
        </w:rPr>
        <w:t>COBRO</w:t>
      </w:r>
      <w:r>
        <w:rPr>
          <w:rFonts w:ascii="Arial Black"/>
          <w:spacing w:val="5"/>
          <w:sz w:val="14"/>
        </w:rPr>
        <w:t xml:space="preserve"> </w:t>
      </w:r>
      <w:r>
        <w:rPr>
          <w:rFonts w:ascii="Arial Black"/>
          <w:sz w:val="14"/>
        </w:rPr>
        <w:t>FODESAF</w:t>
      </w:r>
    </w:p>
    <w:p w:rsidR="00A33211" w:rsidRDefault="00A33211">
      <w:pPr>
        <w:rPr>
          <w:rFonts w:ascii="Arial Black" w:eastAsia="Arial Black" w:hAnsi="Arial Black" w:cs="Arial Black"/>
          <w:sz w:val="21"/>
          <w:szCs w:val="21"/>
        </w:rPr>
      </w:pPr>
    </w:p>
    <w:p w:rsidR="00A33211" w:rsidRDefault="00E13E5A">
      <w:pPr>
        <w:spacing w:before="76" w:line="417" w:lineRule="auto"/>
        <w:ind w:left="120" w:right="86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Con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base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información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suministrada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Caja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Costarricense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Seguro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Social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cual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encuentra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los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registros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del</w:t>
      </w:r>
      <w:r>
        <w:rPr>
          <w:rFonts w:ascii="Times New Roman" w:hAnsi="Times New Roman"/>
          <w:spacing w:val="28"/>
          <w:w w:val="99"/>
          <w:sz w:val="18"/>
        </w:rPr>
        <w:t xml:space="preserve"> </w:t>
      </w:r>
      <w:r>
        <w:rPr>
          <w:rFonts w:ascii="Arial" w:hAnsi="Arial"/>
          <w:sz w:val="18"/>
        </w:rPr>
        <w:t>sistema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información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patronos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morosos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lleva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Departamento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Gestión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Cobro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Dirección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General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</w:p>
    <w:p w:rsidR="00A33211" w:rsidRDefault="00A33211">
      <w:pPr>
        <w:spacing w:line="417" w:lineRule="auto"/>
        <w:rPr>
          <w:rFonts w:ascii="Arial" w:eastAsia="Arial" w:hAnsi="Arial" w:cs="Arial"/>
          <w:sz w:val="18"/>
          <w:szCs w:val="18"/>
        </w:rPr>
        <w:sectPr w:rsidR="00A33211">
          <w:headerReference w:type="default" r:id="rId39"/>
          <w:footerReference w:type="default" r:id="rId40"/>
          <w:pgSz w:w="12240" w:h="15840"/>
          <w:pgMar w:top="520" w:right="480" w:bottom="0" w:left="360" w:header="0" w:footer="0" w:gutter="0"/>
          <w:cols w:space="720"/>
        </w:sectPr>
      </w:pPr>
    </w:p>
    <w:p w:rsidR="00A33211" w:rsidRDefault="00E13E5A">
      <w:pPr>
        <w:spacing w:before="4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lastRenderedPageBreak/>
        <w:t>Desarrollo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Social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sz w:val="18"/>
        </w:rPr>
        <w:t>Asignaciones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Familiares,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sz w:val="18"/>
        </w:rPr>
        <w:t>cédula</w:t>
      </w:r>
    </w:p>
    <w:p w:rsidR="00A33211" w:rsidRDefault="00E13E5A">
      <w:pPr>
        <w:spacing w:line="195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spacing w:val="-1"/>
          <w:w w:val="95"/>
          <w:sz w:val="18"/>
        </w:rPr>
        <w:lastRenderedPageBreak/>
        <w:t>03101167171</w:t>
      </w:r>
    </w:p>
    <w:p w:rsidR="00A33211" w:rsidRDefault="00E13E5A">
      <w:pPr>
        <w:spacing w:before="4"/>
        <w:ind w:left="1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registrada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por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la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CCSS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nombre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del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patrono</w:t>
      </w:r>
    </w:p>
    <w:p w:rsidR="00A33211" w:rsidRDefault="00A33211">
      <w:pPr>
        <w:rPr>
          <w:rFonts w:ascii="Arial" w:eastAsia="Arial" w:hAnsi="Arial" w:cs="Arial"/>
          <w:sz w:val="18"/>
          <w:szCs w:val="18"/>
        </w:rPr>
        <w:sectPr w:rsidR="00A33211">
          <w:type w:val="continuous"/>
          <w:pgSz w:w="12240" w:h="15840"/>
          <w:pgMar w:top="1520" w:right="480" w:bottom="1520" w:left="360" w:header="720" w:footer="720" w:gutter="0"/>
          <w:cols w:num="3" w:space="720" w:equalWidth="0">
            <w:col w:w="4418" w:space="912"/>
            <w:col w:w="1215" w:space="295"/>
            <w:col w:w="4560"/>
          </w:cols>
        </w:sectPr>
      </w:pPr>
    </w:p>
    <w:p w:rsidR="00A33211" w:rsidRDefault="00E13E5A">
      <w:pPr>
        <w:spacing w:before="138"/>
        <w:ind w:left="120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lastRenderedPageBreak/>
        <w:t>IMPORTADORA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D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pacing w:val="-1"/>
          <w:sz w:val="16"/>
        </w:rPr>
        <w:t>NAT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SOCIEDAD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ANONIMA</w:t>
      </w:r>
    </w:p>
    <w:p w:rsidR="00A33211" w:rsidRDefault="00E13E5A">
      <w:pPr>
        <w:spacing w:before="153"/>
        <w:ind w:left="1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pacing w:val="-1"/>
          <w:sz w:val="18"/>
        </w:rPr>
        <w:lastRenderedPageBreak/>
        <w:t>no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reporta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deuda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por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concepto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del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tributo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del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5%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que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todos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los</w:t>
      </w:r>
    </w:p>
    <w:p w:rsidR="00A33211" w:rsidRDefault="00A33211">
      <w:pPr>
        <w:rPr>
          <w:rFonts w:ascii="Arial" w:eastAsia="Arial" w:hAnsi="Arial" w:cs="Arial"/>
          <w:sz w:val="18"/>
          <w:szCs w:val="18"/>
        </w:rPr>
        <w:sectPr w:rsidR="00A33211">
          <w:type w:val="continuous"/>
          <w:pgSz w:w="12240" w:h="15840"/>
          <w:pgMar w:top="1520" w:right="480" w:bottom="1520" w:left="360" w:header="720" w:footer="720" w:gutter="0"/>
          <w:cols w:num="2" w:space="720" w:equalWidth="0">
            <w:col w:w="3703" w:space="1337"/>
            <w:col w:w="6360"/>
          </w:cols>
        </w:sectPr>
      </w:pPr>
    </w:p>
    <w:p w:rsidR="00A33211" w:rsidRDefault="00E13E5A">
      <w:pPr>
        <w:spacing w:before="153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lastRenderedPageBreak/>
        <w:t>patronos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públicos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privados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tienen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pagar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sobre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planillas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mensuales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sus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trabajadores,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conformidad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con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el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artículo</w:t>
      </w:r>
    </w:p>
    <w:p w:rsidR="00A33211" w:rsidRDefault="00E13E5A">
      <w:pPr>
        <w:spacing w:before="153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22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8783,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reforma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5662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“Ley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Desarrollo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Asignaciones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Familiares".</w:t>
      </w:r>
    </w:p>
    <w:p w:rsidR="00A33211" w:rsidRDefault="00A33211">
      <w:pPr>
        <w:spacing w:before="1"/>
        <w:rPr>
          <w:rFonts w:ascii="Arial" w:eastAsia="Arial" w:hAnsi="Arial" w:cs="Arial"/>
          <w:sz w:val="17"/>
          <w:szCs w:val="17"/>
        </w:rPr>
      </w:pPr>
    </w:p>
    <w:p w:rsidR="00A33211" w:rsidRDefault="00E13E5A">
      <w:pPr>
        <w:spacing w:before="7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Lo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anterior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razón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que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encuentra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al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día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con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la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CCSS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no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está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inscrito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como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patrono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ante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dicha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institución.</w:t>
      </w:r>
    </w:p>
    <w:p w:rsidR="00A33211" w:rsidRDefault="00A33211">
      <w:pPr>
        <w:spacing w:before="5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4" style="width:559pt;height:1pt;mso-position-horizontal-relative:char;mso-position-vertical-relative:line" coordsize="11180,20">
            <v:group id="_x0000_s1035" style="position:absolute;left:10;top:10;width:11160;height:2" coordorigin="10,10" coordsize="11160,2">
              <v:shape id="_x0000_s1036" style="position:absolute;left:10;top:10;width:11160;height:2" coordorigin="10,10" coordsize="11160,0" path="m10,10r11160,e" filled="f" strokeweight="1pt">
                <v:path arrowok="t"/>
              </v:shape>
            </v:group>
            <w10:wrap type="none"/>
            <w10:anchorlock/>
          </v:group>
        </w:pict>
      </w:r>
    </w:p>
    <w:p w:rsidR="00A33211" w:rsidRDefault="00A33211">
      <w:pPr>
        <w:spacing w:before="11"/>
        <w:rPr>
          <w:rFonts w:ascii="Arial" w:eastAsia="Arial" w:hAnsi="Arial" w:cs="Arial"/>
          <w:sz w:val="16"/>
          <w:szCs w:val="16"/>
        </w:rPr>
      </w:pPr>
    </w:p>
    <w:p w:rsidR="00A33211" w:rsidRDefault="00E13E5A">
      <w:pPr>
        <w:tabs>
          <w:tab w:val="left" w:pos="6599"/>
        </w:tabs>
        <w:spacing w:line="344" w:lineRule="auto"/>
        <w:ind w:left="120" w:right="3557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spacing w:val="-1"/>
          <w:sz w:val="14"/>
        </w:rPr>
        <w:t>Los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datos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este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documento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están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basados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un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archivo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información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generado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el:</w:t>
      </w:r>
      <w:r>
        <w:rPr>
          <w:rFonts w:ascii="Times New Roman" w:hAnsi="Times New Roman"/>
          <w:i/>
          <w:spacing w:val="-1"/>
          <w:sz w:val="14"/>
        </w:rPr>
        <w:tab/>
      </w:r>
      <w:r>
        <w:rPr>
          <w:rFonts w:ascii="Arial" w:hAnsi="Arial"/>
          <w:i/>
          <w:spacing w:val="-1"/>
          <w:position w:val="2"/>
          <w:sz w:val="14"/>
        </w:rPr>
        <w:t>14/02/2019</w:t>
      </w:r>
      <w:r>
        <w:rPr>
          <w:rFonts w:ascii="Arial" w:hAnsi="Arial"/>
          <w:i/>
          <w:spacing w:val="25"/>
          <w:position w:val="2"/>
          <w:sz w:val="14"/>
        </w:rPr>
        <w:t xml:space="preserve"> </w:t>
      </w:r>
      <w:r>
        <w:rPr>
          <w:rFonts w:ascii="Arial" w:hAnsi="Arial"/>
          <w:i/>
          <w:spacing w:val="-1"/>
          <w:position w:val="2"/>
          <w:sz w:val="14"/>
        </w:rPr>
        <w:t>2:35:53</w:t>
      </w:r>
      <w:r>
        <w:rPr>
          <w:rFonts w:ascii="Times New Roman" w:hAnsi="Times New Roman"/>
          <w:i/>
          <w:spacing w:val="30"/>
          <w:w w:val="102"/>
          <w:position w:val="2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Deuda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z w:val="14"/>
        </w:rPr>
        <w:t>calculada</w:t>
      </w:r>
      <w:r>
        <w:rPr>
          <w:rFonts w:ascii="Arial" w:hAnsi="Arial"/>
          <w:i/>
          <w:spacing w:val="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base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en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el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último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z w:val="14"/>
        </w:rPr>
        <w:t>reporte</w:t>
      </w:r>
      <w:r>
        <w:rPr>
          <w:rFonts w:ascii="Arial" w:hAnsi="Arial"/>
          <w:i/>
          <w:spacing w:val="7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de</w:t>
      </w:r>
      <w:r>
        <w:rPr>
          <w:rFonts w:ascii="Arial" w:hAnsi="Arial"/>
          <w:i/>
          <w:sz w:val="14"/>
        </w:rPr>
        <w:t xml:space="preserve"> </w:t>
      </w:r>
      <w:r>
        <w:rPr>
          <w:rFonts w:ascii="Arial" w:hAnsi="Arial"/>
          <w:i/>
          <w:spacing w:val="17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información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z w:val="14"/>
        </w:rPr>
        <w:t>suministrado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por</w:t>
      </w:r>
      <w:r>
        <w:rPr>
          <w:rFonts w:ascii="Arial" w:hAnsi="Arial"/>
          <w:i/>
          <w:spacing w:val="8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la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i/>
          <w:spacing w:val="-1"/>
          <w:sz w:val="14"/>
        </w:rPr>
        <w:t>C.C.S.S.</w:t>
      </w: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spacing w:before="6"/>
        <w:rPr>
          <w:rFonts w:ascii="Arial" w:eastAsia="Arial" w:hAnsi="Arial" w:cs="Arial"/>
          <w:i/>
          <w:sz w:val="11"/>
          <w:szCs w:val="11"/>
        </w:rPr>
      </w:pPr>
    </w:p>
    <w:p w:rsidR="00A33211" w:rsidRDefault="00E13E5A">
      <w:pPr>
        <w:tabs>
          <w:tab w:val="left" w:pos="7970"/>
        </w:tabs>
        <w:spacing w:line="200" w:lineRule="atLeast"/>
        <w:ind w:left="24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6"/>
          <w:sz w:val="20"/>
          <w:lang w:val="de-AT" w:eastAsia="de-AT"/>
        </w:rPr>
        <w:drawing>
          <wp:inline distT="0" distB="0" distL="0" distR="0">
            <wp:extent cx="3734440" cy="8763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6"/>
          <w:sz w:val="20"/>
        </w:rPr>
        <w:tab/>
      </w:r>
      <w:r>
        <w:rPr>
          <w:rFonts w:ascii="Arial"/>
          <w:noProof/>
          <w:sz w:val="20"/>
          <w:lang w:val="de-AT" w:eastAsia="de-AT"/>
        </w:rPr>
        <w:drawing>
          <wp:inline distT="0" distB="0" distL="0" distR="0">
            <wp:extent cx="2064923" cy="115281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923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33211">
          <w:type w:val="continuous"/>
          <w:pgSz w:w="12240" w:h="15840"/>
          <w:pgMar w:top="1520" w:right="480" w:bottom="1520" w:left="360" w:header="720" w:footer="720" w:gutter="0"/>
          <w:cols w:space="720"/>
        </w:sect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spacing w:before="2"/>
        <w:rPr>
          <w:rFonts w:ascii="Arial" w:eastAsia="Arial" w:hAnsi="Arial" w:cs="Arial"/>
          <w:i/>
          <w:sz w:val="16"/>
          <w:szCs w:val="16"/>
        </w:rPr>
      </w:pPr>
    </w:p>
    <w:p w:rsidR="00A33211" w:rsidRDefault="00E13E5A">
      <w:pPr>
        <w:spacing w:line="200" w:lineRule="atLeast"/>
        <w:ind w:left="2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2755900" cy="826770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i/>
          <w:sz w:val="20"/>
          <w:szCs w:val="20"/>
        </w:rPr>
      </w:pPr>
    </w:p>
    <w:p w:rsidR="00A33211" w:rsidRDefault="00A33211">
      <w:pPr>
        <w:spacing w:before="3"/>
        <w:rPr>
          <w:rFonts w:ascii="Arial" w:eastAsia="Arial" w:hAnsi="Arial" w:cs="Arial"/>
          <w:i/>
          <w:sz w:val="23"/>
          <w:szCs w:val="23"/>
        </w:rPr>
      </w:pPr>
    </w:p>
    <w:p w:rsidR="00A33211" w:rsidRDefault="00E13E5A">
      <w:pPr>
        <w:spacing w:before="101"/>
        <w:ind w:left="109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PLAN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14"/>
          <w:sz w:val="32"/>
        </w:rPr>
        <w:t xml:space="preserve"> </w:t>
      </w:r>
      <w:r>
        <w:rPr>
          <w:rFonts w:ascii="Arial"/>
          <w:b/>
          <w:sz w:val="32"/>
        </w:rPr>
        <w:t>MANEJO</w:t>
      </w:r>
      <w:r>
        <w:rPr>
          <w:rFonts w:ascii="Arial"/>
          <w:b/>
          <w:spacing w:val="-14"/>
          <w:sz w:val="32"/>
        </w:rPr>
        <w:t xml:space="preserve"> </w:t>
      </w:r>
      <w:r>
        <w:rPr>
          <w:rFonts w:ascii="Arial"/>
          <w:b/>
          <w:sz w:val="32"/>
        </w:rPr>
        <w:t>DE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z w:val="32"/>
        </w:rPr>
        <w:t>DESECHOS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z w:val="32"/>
        </w:rPr>
        <w:t>SOLIDOS</w:t>
      </w: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A33211" w:rsidRDefault="00E13E5A">
      <w:pPr>
        <w:spacing w:line="200" w:lineRule="atLeast"/>
        <w:ind w:left="1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827160" cy="133350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1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rPr>
          <w:rFonts w:ascii="Arial" w:eastAsia="Arial" w:hAnsi="Arial" w:cs="Arial"/>
          <w:b/>
          <w:bCs/>
          <w:sz w:val="20"/>
          <w:szCs w:val="20"/>
        </w:rPr>
      </w:pPr>
    </w:p>
    <w:p w:rsidR="00A33211" w:rsidRDefault="00A33211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A33211" w:rsidRDefault="00E13E5A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610240" cy="1495425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4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33211">
          <w:headerReference w:type="default" r:id="rId45"/>
          <w:footerReference w:type="default" r:id="rId46"/>
          <w:pgSz w:w="12240" w:h="15840"/>
          <w:pgMar w:top="1500" w:right="1560" w:bottom="280" w:left="1620" w:header="0" w:footer="0" w:gutter="0"/>
          <w:cols w:space="720"/>
        </w:sectPr>
      </w:pPr>
    </w:p>
    <w:p w:rsidR="00A33211" w:rsidRDefault="00E13E5A">
      <w:pPr>
        <w:pStyle w:val="berschrift2"/>
        <w:spacing w:before="91"/>
        <w:ind w:left="2027" w:right="2048"/>
        <w:jc w:val="center"/>
        <w:rPr>
          <w:b w:val="0"/>
          <w:bCs w:val="0"/>
        </w:rPr>
      </w:pPr>
      <w:r>
        <w:rPr>
          <w:spacing w:val="-1"/>
        </w:rPr>
        <w:lastRenderedPageBreak/>
        <w:t>INFORMACION</w:t>
      </w:r>
      <w:r>
        <w:t xml:space="preserve"> </w:t>
      </w:r>
      <w:r>
        <w:rPr>
          <w:spacing w:val="-1"/>
        </w:rPr>
        <w:t>GENERAL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right="115"/>
        <w:jc w:val="both"/>
      </w:pPr>
      <w:r>
        <w:rPr>
          <w:spacing w:val="-1"/>
        </w:rPr>
        <w:t>Nuestro</w:t>
      </w:r>
      <w:r>
        <w:rPr>
          <w:spacing w:val="47"/>
        </w:rPr>
        <w:t xml:space="preserve"> </w:t>
      </w:r>
      <w:r>
        <w:rPr>
          <w:spacing w:val="-1"/>
        </w:rPr>
        <w:t>Grupo</w:t>
      </w:r>
      <w:r>
        <w:rPr>
          <w:spacing w:val="47"/>
        </w:rPr>
        <w:t xml:space="preserve"> </w:t>
      </w:r>
      <w:r>
        <w:rPr>
          <w:spacing w:val="-1"/>
        </w:rPr>
        <w:t>empresarial,</w:t>
      </w:r>
      <w:r>
        <w:rPr>
          <w:spacing w:val="48"/>
        </w:rPr>
        <w:t xml:space="preserve"> </w:t>
      </w:r>
      <w:r>
        <w:rPr>
          <w:spacing w:val="-1"/>
        </w:rPr>
        <w:t>Grupo</w:t>
      </w:r>
      <w:r>
        <w:rPr>
          <w:spacing w:val="47"/>
        </w:rPr>
        <w:t xml:space="preserve"> </w:t>
      </w:r>
      <w:r>
        <w:rPr>
          <w:spacing w:val="-1"/>
        </w:rPr>
        <w:t>Fanast,</w:t>
      </w:r>
      <w:r>
        <w:rPr>
          <w:spacing w:val="51"/>
        </w:rPr>
        <w:t xml:space="preserve"> </w:t>
      </w:r>
      <w:r>
        <w:t>está</w:t>
      </w:r>
      <w:r>
        <w:rPr>
          <w:spacing w:val="48"/>
        </w:rPr>
        <w:t xml:space="preserve"> </w:t>
      </w:r>
      <w:r>
        <w:rPr>
          <w:spacing w:val="-1"/>
        </w:rPr>
        <w:t>compuesto</w:t>
      </w:r>
      <w:r>
        <w:rPr>
          <w:spacing w:val="48"/>
        </w:rPr>
        <w:t xml:space="preserve"> </w:t>
      </w:r>
      <w:r>
        <w:rPr>
          <w:spacing w:val="-1"/>
        </w:rPr>
        <w:t>por</w:t>
      </w:r>
      <w:r>
        <w:rPr>
          <w:spacing w:val="48"/>
        </w:rPr>
        <w:t xml:space="preserve"> </w:t>
      </w:r>
      <w:r>
        <w:rPr>
          <w:spacing w:val="-1"/>
        </w:rPr>
        <w:t>varias</w:t>
      </w:r>
      <w:r>
        <w:rPr>
          <w:spacing w:val="47"/>
        </w:rPr>
        <w:t xml:space="preserve"> </w:t>
      </w:r>
      <w:r>
        <w:rPr>
          <w:spacing w:val="-1"/>
        </w:rPr>
        <w:t>empresas</w:t>
      </w:r>
      <w:r>
        <w:rPr>
          <w:spacing w:val="49"/>
        </w:rPr>
        <w:t xml:space="preserve"> </w:t>
      </w:r>
      <w:r>
        <w:rPr>
          <w:spacing w:val="-1"/>
        </w:rPr>
        <w:t>importadoras</w:t>
      </w:r>
      <w:r>
        <w:rPr>
          <w:spacing w:val="48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distribuidoras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llantas,</w:t>
      </w:r>
      <w:r>
        <w:rPr>
          <w:spacing w:val="49"/>
        </w:rPr>
        <w:t xml:space="preserve"> </w:t>
      </w:r>
      <w:r>
        <w:rPr>
          <w:spacing w:val="-1"/>
        </w:rPr>
        <w:t>lubricantes,</w:t>
      </w:r>
      <w:r>
        <w:rPr>
          <w:spacing w:val="47"/>
        </w:rPr>
        <w:t xml:space="preserve"> </w:t>
      </w:r>
      <w:r>
        <w:rPr>
          <w:spacing w:val="-1"/>
        </w:rPr>
        <w:t>baterías,</w:t>
      </w:r>
      <w:r>
        <w:rPr>
          <w:spacing w:val="50"/>
        </w:rPr>
        <w:t xml:space="preserve"> </w:t>
      </w:r>
      <w:r>
        <w:rPr>
          <w:spacing w:val="-1"/>
        </w:rPr>
        <w:t>banda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reencauche</w:t>
      </w:r>
      <w:r>
        <w:rPr>
          <w:spacing w:val="48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otros,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todo</w:t>
      </w:r>
      <w:r>
        <w:t xml:space="preserve"> el</w:t>
      </w:r>
      <w:r>
        <w:rPr>
          <w:spacing w:val="-2"/>
        </w:rPr>
        <w:t xml:space="preserve"> </w:t>
      </w:r>
      <w:r>
        <w:rPr>
          <w:spacing w:val="-1"/>
        </w:rPr>
        <w:t>país.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spacing w:before="9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Textkrper"/>
        <w:spacing w:line="241" w:lineRule="auto"/>
        <w:ind w:right="116"/>
        <w:jc w:val="both"/>
      </w:pPr>
      <w:r>
        <w:rPr>
          <w:b/>
          <w:spacing w:val="-1"/>
          <w:u w:val="thick" w:color="000000"/>
        </w:rPr>
        <w:t>IMPORTADORA</w:t>
      </w:r>
      <w:r>
        <w:rPr>
          <w:b/>
          <w:spacing w:val="47"/>
          <w:u w:val="thick" w:color="000000"/>
        </w:rPr>
        <w:t xml:space="preserve"> </w:t>
      </w:r>
      <w:r>
        <w:rPr>
          <w:b/>
          <w:spacing w:val="-3"/>
          <w:u w:val="thick" w:color="000000"/>
        </w:rPr>
        <w:t>AD</w:t>
      </w:r>
      <w:r>
        <w:rPr>
          <w:b/>
          <w:spacing w:val="49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NAT</w:t>
      </w:r>
      <w:r>
        <w:rPr>
          <w:b/>
          <w:spacing w:val="50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S.A.</w:t>
      </w:r>
      <w:r>
        <w:rPr>
          <w:spacing w:val="-1"/>
        </w:rPr>
        <w:t>,</w:t>
      </w:r>
      <w:r>
        <w:rPr>
          <w:spacing w:val="52"/>
        </w:rPr>
        <w:t xml:space="preserve"> </w:t>
      </w:r>
      <w:r>
        <w:t>es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representante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la</w:t>
      </w:r>
      <w:r>
        <w:rPr>
          <w:spacing w:val="50"/>
        </w:rPr>
        <w:t xml:space="preserve"> </w:t>
      </w:r>
      <w:r>
        <w:rPr>
          <w:spacing w:val="-1"/>
        </w:rPr>
        <w:t>venta</w:t>
      </w:r>
      <w:r>
        <w:rPr>
          <w:spacing w:val="50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-1"/>
        </w:rPr>
        <w:t>distribución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las</w:t>
      </w:r>
      <w:r>
        <w:rPr>
          <w:spacing w:val="33"/>
        </w:rPr>
        <w:t xml:space="preserve"> </w:t>
      </w:r>
      <w:r>
        <w:rPr>
          <w:spacing w:val="-1"/>
        </w:rPr>
        <w:t>llantas</w:t>
      </w:r>
      <w:r>
        <w:rPr>
          <w:spacing w:val="2"/>
        </w:rPr>
        <w:t xml:space="preserve"> </w:t>
      </w:r>
      <w:r>
        <w:rPr>
          <w:spacing w:val="-1"/>
        </w:rPr>
        <w:t>DUNLOP,</w:t>
      </w:r>
      <w:r>
        <w:rPr>
          <w:spacing w:val="3"/>
        </w:rPr>
        <w:t xml:space="preserve"> </w:t>
      </w:r>
      <w:r>
        <w:rPr>
          <w:spacing w:val="-1"/>
        </w:rPr>
        <w:t>FALKEN,</w:t>
      </w:r>
      <w:r>
        <w:rPr>
          <w:spacing w:val="3"/>
        </w:rPr>
        <w:t xml:space="preserve"> </w:t>
      </w:r>
      <w:r>
        <w:rPr>
          <w:spacing w:val="-1"/>
        </w:rPr>
        <w:t>SUMITOMO,</w:t>
      </w:r>
      <w:r>
        <w:rPr>
          <w:spacing w:val="3"/>
        </w:rPr>
        <w:t xml:space="preserve"> </w:t>
      </w:r>
      <w:r>
        <w:rPr>
          <w:spacing w:val="-2"/>
        </w:rPr>
        <w:t>OTHSU,</w:t>
      </w:r>
      <w:r>
        <w:rPr>
          <w:spacing w:val="3"/>
        </w:rPr>
        <w:t xml:space="preserve"> </w:t>
      </w:r>
      <w:r>
        <w:rPr>
          <w:spacing w:val="-1"/>
        </w:rPr>
        <w:t>MAXXIS,</w:t>
      </w:r>
      <w:r>
        <w:rPr>
          <w:spacing w:val="3"/>
        </w:rPr>
        <w:t xml:space="preserve"> </w:t>
      </w:r>
      <w:r>
        <w:rPr>
          <w:spacing w:val="-1"/>
        </w:rPr>
        <w:t>PRESA,</w:t>
      </w:r>
      <w:r>
        <w:rPr>
          <w:spacing w:val="3"/>
        </w:rPr>
        <w:t xml:space="preserve"> </w:t>
      </w:r>
      <w:r>
        <w:t>BKT,</w:t>
      </w:r>
      <w:r>
        <w:rPr>
          <w:spacing w:val="3"/>
        </w:rPr>
        <w:t xml:space="preserve"> </w:t>
      </w:r>
      <w:r>
        <w:rPr>
          <w:spacing w:val="-2"/>
        </w:rPr>
        <w:t>COOPER,</w:t>
      </w:r>
      <w:r>
        <w:rPr>
          <w:spacing w:val="33"/>
        </w:rPr>
        <w:t xml:space="preserve"> </w:t>
      </w:r>
      <w:r>
        <w:rPr>
          <w:spacing w:val="-1"/>
        </w:rPr>
        <w:t>CHENG</w:t>
      </w:r>
      <w:r>
        <w:rPr>
          <w:spacing w:val="2"/>
        </w:rPr>
        <w:t xml:space="preserve"> </w:t>
      </w:r>
      <w:r>
        <w:rPr>
          <w:spacing w:val="-1"/>
        </w:rPr>
        <w:t>SHIN, AGATE,</w:t>
      </w:r>
      <w:r>
        <w:rPr>
          <w:spacing w:val="-3"/>
        </w:rP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 xml:space="preserve">BLACK, GREMAX, </w:t>
      </w:r>
      <w:r>
        <w:rPr>
          <w:spacing w:val="-2"/>
        </w:rPr>
        <w:t>SHENG</w:t>
      </w:r>
      <w:r>
        <w:rPr>
          <w:spacing w:val="2"/>
        </w:rPr>
        <w:t xml:space="preserve"> </w:t>
      </w:r>
      <w:r>
        <w:rPr>
          <w:spacing w:val="-1"/>
        </w:rPr>
        <w:t>SHAN</w:t>
      </w:r>
      <w:r>
        <w:t xml:space="preserve"> </w:t>
      </w:r>
      <w:r>
        <w:rPr>
          <w:spacing w:val="-1"/>
        </w:rPr>
        <w:t>entre</w:t>
      </w:r>
      <w:r>
        <w:rPr>
          <w:spacing w:val="-2"/>
        </w:rPr>
        <w:t xml:space="preserve"> </w:t>
      </w:r>
      <w:r>
        <w:rPr>
          <w:spacing w:val="-1"/>
        </w:rPr>
        <w:t>otras.</w:t>
      </w:r>
    </w:p>
    <w:p w:rsidR="00A33211" w:rsidRDefault="00E13E5A">
      <w:pPr>
        <w:pStyle w:val="Textkrper"/>
        <w:ind w:right="3288"/>
      </w:pPr>
      <w:r>
        <w:rPr>
          <w:spacing w:val="-1"/>
        </w:rPr>
        <w:t>Lubricantes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marcas,</w:t>
      </w:r>
      <w:r>
        <w:rPr>
          <w:spacing w:val="1"/>
        </w:rPr>
        <w:t xml:space="preserve"> </w:t>
      </w:r>
      <w:r>
        <w:rPr>
          <w:spacing w:val="-1"/>
        </w:rPr>
        <w:t>SUPER</w:t>
      </w:r>
      <w:r>
        <w:t xml:space="preserve"> S y</w:t>
      </w:r>
      <w:r>
        <w:rPr>
          <w:spacing w:val="-2"/>
        </w:rPr>
        <w:t xml:space="preserve"> OPTIMUS.</w:t>
      </w:r>
      <w:r>
        <w:rPr>
          <w:spacing w:val="37"/>
        </w:rPr>
        <w:t xml:space="preserve"> </w:t>
      </w:r>
      <w:r>
        <w:rPr>
          <w:spacing w:val="-1"/>
        </w:rPr>
        <w:t>Baterías</w:t>
      </w:r>
      <w:r>
        <w:t xml:space="preserve"> de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marcas,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POWER,</w:t>
      </w:r>
      <w:r>
        <w:rPr>
          <w:spacing w:val="3"/>
        </w:rPr>
        <w:t xml:space="preserve"> </w:t>
      </w:r>
      <w:r>
        <w:rPr>
          <w:spacing w:val="-2"/>
        </w:rPr>
        <w:t>ETNA</w:t>
      </w:r>
      <w:r>
        <w:t xml:space="preserve"> y</w:t>
      </w:r>
      <w:r>
        <w:rPr>
          <w:spacing w:val="-4"/>
        </w:rPr>
        <w:t xml:space="preserve"> </w:t>
      </w:r>
      <w:r>
        <w:rPr>
          <w:spacing w:val="-1"/>
        </w:rPr>
        <w:t>ÓPTIMA.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Textkrper"/>
        <w:spacing w:line="241" w:lineRule="auto"/>
        <w:ind w:right="115"/>
        <w:jc w:val="both"/>
      </w:pPr>
      <w:r>
        <w:rPr>
          <w:b/>
          <w:spacing w:val="-1"/>
          <w:u w:val="thick" w:color="000000"/>
        </w:rPr>
        <w:t>AUTOMECANIX</w:t>
      </w:r>
      <w:r>
        <w:rPr>
          <w:b/>
          <w:spacing w:val="23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S.A.</w:t>
      </w:r>
      <w:r>
        <w:rPr>
          <w:spacing w:val="-1"/>
        </w:rPr>
        <w:t>,</w:t>
      </w:r>
      <w:r>
        <w:rPr>
          <w:spacing w:val="25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nuestro</w:t>
      </w:r>
      <w:r>
        <w:rPr>
          <w:spacing w:val="24"/>
        </w:rPr>
        <w:t xml:space="preserve"> </w:t>
      </w:r>
      <w:r>
        <w:rPr>
          <w:spacing w:val="-1"/>
        </w:rPr>
        <w:t>centro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servicio</w:t>
      </w:r>
      <w:r>
        <w:rPr>
          <w:spacing w:val="26"/>
        </w:rPr>
        <w:t xml:space="preserve"> </w:t>
      </w:r>
      <w:r>
        <w:rPr>
          <w:spacing w:val="-1"/>
        </w:rPr>
        <w:t>especializado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llantas,</w:t>
      </w:r>
      <w:r>
        <w:rPr>
          <w:spacing w:val="25"/>
        </w:rPr>
        <w:t xml:space="preserve"> </w:t>
      </w:r>
      <w:r>
        <w:rPr>
          <w:spacing w:val="-1"/>
        </w:rPr>
        <w:t>baterías</w:t>
      </w:r>
      <w:r>
        <w:rPr>
          <w:spacing w:val="28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lubricantes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detalle.</w:t>
      </w:r>
    </w:p>
    <w:p w:rsidR="00A33211" w:rsidRDefault="00A33211">
      <w:pPr>
        <w:spacing w:before="8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ind w:left="102"/>
        <w:jc w:val="both"/>
        <w:rPr>
          <w:rFonts w:ascii="Arial" w:eastAsia="Arial" w:hAnsi="Arial" w:cs="Arial"/>
        </w:rPr>
      </w:pPr>
      <w:r>
        <w:rPr>
          <w:rFonts w:ascii="Arial"/>
          <w:b/>
          <w:spacing w:val="-2"/>
          <w:u w:val="thick" w:color="000000"/>
        </w:rPr>
        <w:t>TIRE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DEPOT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S.A.</w:t>
      </w:r>
      <w:r>
        <w:rPr>
          <w:rFonts w:ascii="Arial"/>
          <w:spacing w:val="-1"/>
        </w:rPr>
        <w:t>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es </w:t>
      </w:r>
      <w:r>
        <w:rPr>
          <w:rFonts w:ascii="Arial"/>
          <w:spacing w:val="-1"/>
        </w:rPr>
        <w:t>nuestra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planta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reencauchadora.</w:t>
      </w:r>
    </w:p>
    <w:p w:rsidR="00A33211" w:rsidRDefault="00A33211">
      <w:pPr>
        <w:spacing w:before="2"/>
        <w:rPr>
          <w:rFonts w:ascii="Arial" w:eastAsia="Arial" w:hAnsi="Arial" w:cs="Arial"/>
          <w:sz w:val="13"/>
          <w:szCs w:val="13"/>
        </w:rPr>
      </w:pPr>
    </w:p>
    <w:p w:rsidR="00A33211" w:rsidRDefault="00E13E5A">
      <w:pPr>
        <w:pStyle w:val="Textkrper"/>
        <w:spacing w:before="102" w:line="241" w:lineRule="auto"/>
        <w:ind w:right="119"/>
        <w:jc w:val="both"/>
      </w:pPr>
      <w:r>
        <w:rPr>
          <w:spacing w:val="-1"/>
        </w:rPr>
        <w:t>Para</w:t>
      </w:r>
      <w:r>
        <w:rPr>
          <w:spacing w:val="44"/>
        </w:rPr>
        <w:t xml:space="preserve"> </w:t>
      </w:r>
      <w:r>
        <w:rPr>
          <w:spacing w:val="-1"/>
        </w:rPr>
        <w:t>efectos</w:t>
      </w:r>
      <w:r>
        <w:rPr>
          <w:spacing w:val="43"/>
        </w:rPr>
        <w:t xml:space="preserve"> </w:t>
      </w:r>
      <w:r>
        <w:rPr>
          <w:spacing w:val="-2"/>
        </w:rPr>
        <w:t>de</w:t>
      </w:r>
      <w:r>
        <w:rPr>
          <w:spacing w:val="43"/>
        </w:rPr>
        <w:t xml:space="preserve"> </w:t>
      </w:r>
      <w:r>
        <w:rPr>
          <w:spacing w:val="-1"/>
        </w:rPr>
        <w:t>este</w:t>
      </w:r>
      <w:r>
        <w:rPr>
          <w:spacing w:val="43"/>
        </w:rPr>
        <w:t xml:space="preserve"> </w:t>
      </w:r>
      <w:r>
        <w:rPr>
          <w:spacing w:val="-1"/>
        </w:rPr>
        <w:t>plan</w:t>
      </w:r>
      <w:r>
        <w:rPr>
          <w:spacing w:val="43"/>
        </w:rPr>
        <w:t xml:space="preserve"> </w:t>
      </w:r>
      <w:r>
        <w:rPr>
          <w:spacing w:val="-1"/>
        </w:rPr>
        <w:t>nos</w:t>
      </w:r>
      <w:r>
        <w:rPr>
          <w:spacing w:val="44"/>
        </w:rPr>
        <w:t xml:space="preserve"> </w:t>
      </w:r>
      <w:r>
        <w:rPr>
          <w:spacing w:val="-1"/>
        </w:rPr>
        <w:t>enfocaremos</w:t>
      </w:r>
      <w:r>
        <w:rPr>
          <w:spacing w:val="44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1"/>
        </w:rPr>
        <w:t>empresa</w:t>
      </w:r>
      <w:r>
        <w:rPr>
          <w:spacing w:val="45"/>
        </w:rPr>
        <w:t xml:space="preserve"> </w:t>
      </w:r>
      <w:r>
        <w:rPr>
          <w:b/>
          <w:spacing w:val="-1"/>
          <w:u w:val="thick" w:color="000000"/>
        </w:rPr>
        <w:t>IMPORTADORA</w:t>
      </w:r>
      <w:r>
        <w:rPr>
          <w:b/>
          <w:spacing w:val="42"/>
          <w:u w:val="thick" w:color="000000"/>
        </w:rPr>
        <w:t xml:space="preserve"> </w:t>
      </w:r>
      <w:r>
        <w:rPr>
          <w:b/>
          <w:spacing w:val="-3"/>
          <w:u w:val="thick" w:color="000000"/>
        </w:rPr>
        <w:t>AD</w:t>
      </w:r>
      <w:r>
        <w:rPr>
          <w:b/>
          <w:spacing w:val="4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NAT</w:t>
      </w:r>
      <w:r>
        <w:rPr>
          <w:b/>
          <w:spacing w:val="41"/>
        </w:rPr>
        <w:t xml:space="preserve"> </w:t>
      </w:r>
      <w:r>
        <w:rPr>
          <w:b/>
          <w:spacing w:val="-2"/>
          <w:u w:val="thick" w:color="000000"/>
        </w:rPr>
        <w:t>S.A.</w:t>
      </w:r>
      <w:r>
        <w:rPr>
          <w:spacing w:val="-2"/>
        </w:rPr>
        <w:t>,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igual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resto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empresas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grupo</w:t>
      </w:r>
      <w:r>
        <w:rPr>
          <w:spacing w:val="7"/>
        </w:rPr>
        <w:t xml:space="preserve"> </w:t>
      </w:r>
      <w:r>
        <w:t>ha</w:t>
      </w:r>
      <w:r>
        <w:rPr>
          <w:spacing w:val="5"/>
        </w:rPr>
        <w:t xml:space="preserve"> </w:t>
      </w:r>
      <w:r>
        <w:rPr>
          <w:spacing w:val="-1"/>
        </w:rPr>
        <w:t>elaborado</w:t>
      </w:r>
      <w:r>
        <w:rPr>
          <w:spacing w:val="7"/>
        </w:rPr>
        <w:t xml:space="preserve"> </w:t>
      </w:r>
      <w:r>
        <w:rPr>
          <w:spacing w:val="-2"/>
        </w:rPr>
        <w:t>un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7"/>
        </w:rPr>
        <w:t xml:space="preserve"> </w:t>
      </w:r>
      <w:r>
        <w:rPr>
          <w:spacing w:val="-1"/>
        </w:rPr>
        <w:t>específico</w:t>
      </w:r>
      <w:r>
        <w:rPr>
          <w:spacing w:val="41"/>
        </w:rPr>
        <w:t xml:space="preserve"> </w:t>
      </w:r>
      <w:r>
        <w:rPr>
          <w:spacing w:val="-1"/>
        </w:rPr>
        <w:t>para</w:t>
      </w:r>
      <w:r>
        <w:t xml:space="preserve"> cada</w:t>
      </w:r>
      <w:r>
        <w:rPr>
          <w:spacing w:val="-2"/>
        </w:rPr>
        <w:t xml:space="preserve"> </w:t>
      </w:r>
      <w:r>
        <w:rPr>
          <w:spacing w:val="-1"/>
        </w:rPr>
        <w:t>segmento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mercado.</w:t>
      </w:r>
    </w:p>
    <w:p w:rsidR="00A33211" w:rsidRDefault="00A33211">
      <w:pPr>
        <w:spacing w:before="9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right="2048"/>
        <w:jc w:val="center"/>
        <w:rPr>
          <w:b w:val="0"/>
          <w:bCs w:val="0"/>
        </w:rPr>
      </w:pPr>
      <w:r>
        <w:rPr>
          <w:spacing w:val="-1"/>
        </w:rPr>
        <w:t>NOMBRE</w:t>
      </w:r>
      <w:r>
        <w:t xml:space="preserve"> DEL </w:t>
      </w:r>
      <w:r>
        <w:rPr>
          <w:spacing w:val="-1"/>
        </w:rPr>
        <w:t>ESTABLECIMIENTO</w:t>
      </w:r>
    </w:p>
    <w:p w:rsidR="00A33211" w:rsidRDefault="00A33211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A33211" w:rsidRDefault="00E13E5A">
      <w:pPr>
        <w:pStyle w:val="berschrift3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IMPORTADORA</w:t>
      </w:r>
      <w:r>
        <w:rPr>
          <w:rFonts w:ascii="Arial"/>
          <w:spacing w:val="-3"/>
        </w:rPr>
        <w:t xml:space="preserve"> AD</w:t>
      </w:r>
      <w:r>
        <w:rPr>
          <w:rFonts w:ascii="Arial"/>
        </w:rPr>
        <w:t xml:space="preserve"> NAT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S.A.</w:t>
      </w:r>
    </w:p>
    <w:p w:rsidR="00A33211" w:rsidRDefault="00E13E5A">
      <w:pPr>
        <w:pStyle w:val="Textkrper"/>
        <w:spacing w:before="1" w:line="252" w:lineRule="exact"/>
        <w:jc w:val="both"/>
      </w:pPr>
      <w:r>
        <w:rPr>
          <w:spacing w:val="-1"/>
        </w:rPr>
        <w:t>UBICACIÓN:</w:t>
      </w:r>
    </w:p>
    <w:p w:rsidR="00A33211" w:rsidRDefault="00E13E5A">
      <w:pPr>
        <w:pStyle w:val="Textkrper"/>
        <w:ind w:right="115"/>
        <w:jc w:val="both"/>
      </w:pPr>
      <w:r>
        <w:rPr>
          <w:spacing w:val="-1"/>
        </w:rPr>
        <w:t>San</w:t>
      </w:r>
      <w:r>
        <w:rPr>
          <w:spacing w:val="14"/>
        </w:rPr>
        <w:t xml:space="preserve"> </w:t>
      </w:r>
      <w:r>
        <w:rPr>
          <w:spacing w:val="-1"/>
        </w:rPr>
        <w:t>José,</w:t>
      </w:r>
      <w:r>
        <w:rPr>
          <w:spacing w:val="14"/>
        </w:rPr>
        <w:t xml:space="preserve"> </w:t>
      </w:r>
      <w:r>
        <w:rPr>
          <w:spacing w:val="-1"/>
        </w:rPr>
        <w:t>San</w:t>
      </w:r>
      <w:r>
        <w:rPr>
          <w:spacing w:val="14"/>
        </w:rPr>
        <w:t xml:space="preserve"> </w:t>
      </w:r>
      <w:r>
        <w:rPr>
          <w:spacing w:val="-1"/>
        </w:rPr>
        <w:t>Sebastián,</w:t>
      </w:r>
      <w:r>
        <w:rPr>
          <w:spacing w:val="16"/>
        </w:rPr>
        <w:t xml:space="preserve"> </w:t>
      </w:r>
      <w:r>
        <w:rPr>
          <w:spacing w:val="-1"/>
        </w:rPr>
        <w:t>contiguo</w:t>
      </w:r>
      <w:r>
        <w:rPr>
          <w:spacing w:val="12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parqueo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supermercado</w:t>
      </w:r>
      <w:r>
        <w:rPr>
          <w:spacing w:val="7"/>
        </w:rPr>
        <w:t xml:space="preserve"> </w:t>
      </w:r>
      <w:r>
        <w:t>Walmart</w:t>
      </w:r>
      <w:r>
        <w:rPr>
          <w:spacing w:val="16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Iglesia</w:t>
      </w:r>
      <w:r>
        <w:rPr>
          <w:spacing w:val="63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San</w:t>
      </w:r>
      <w:r>
        <w:rPr>
          <w:spacing w:val="38"/>
        </w:rPr>
        <w:t xml:space="preserve"> </w:t>
      </w:r>
      <w:r>
        <w:rPr>
          <w:spacing w:val="-1"/>
        </w:rPr>
        <w:t>Sebastián</w:t>
      </w:r>
      <w:r>
        <w:rPr>
          <w:spacing w:val="38"/>
        </w:rPr>
        <w:t xml:space="preserve"> </w:t>
      </w:r>
      <w:r>
        <w:rPr>
          <w:spacing w:val="-1"/>
        </w:rPr>
        <w:t>100</w:t>
      </w:r>
      <w:r>
        <w:rPr>
          <w:spacing w:val="41"/>
        </w:rPr>
        <w:t xml:space="preserve"> </w:t>
      </w:r>
      <w:r>
        <w:rPr>
          <w:spacing w:val="-1"/>
        </w:rPr>
        <w:t>metros</w:t>
      </w:r>
      <w:r>
        <w:rPr>
          <w:spacing w:val="38"/>
        </w:rPr>
        <w:t xml:space="preserve"> </w:t>
      </w:r>
      <w:r>
        <w:rPr>
          <w:spacing w:val="-1"/>
        </w:rPr>
        <w:t>este,</w:t>
      </w:r>
      <w:r>
        <w:rPr>
          <w:spacing w:val="40"/>
        </w:rPr>
        <w:t xml:space="preserve"> </w:t>
      </w:r>
      <w:r>
        <w:rPr>
          <w:spacing w:val="-1"/>
        </w:rPr>
        <w:t>sobre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2"/>
        </w:rPr>
        <w:t>calle</w:t>
      </w:r>
      <w:r>
        <w:rPr>
          <w:spacing w:val="38"/>
        </w:rPr>
        <w:t xml:space="preserve"> </w:t>
      </w:r>
      <w:r>
        <w:rPr>
          <w:spacing w:val="-1"/>
        </w:rPr>
        <w:t>paralela</w:t>
      </w:r>
      <w:r>
        <w:rPr>
          <w:spacing w:val="38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circunvalación,</w:t>
      </w:r>
      <w:r>
        <w:rPr>
          <w:spacing w:val="41"/>
        </w:rPr>
        <w:t xml:space="preserve"> </w:t>
      </w:r>
      <w:r>
        <w:rPr>
          <w:spacing w:val="-1"/>
        </w:rPr>
        <w:t>edificio</w:t>
      </w:r>
      <w:r>
        <w:rPr>
          <w:spacing w:val="81"/>
        </w:rPr>
        <w:t xml:space="preserve"> </w:t>
      </w:r>
      <w:r>
        <w:rPr>
          <w:spacing w:val="-1"/>
        </w:rPr>
        <w:t>Automecanix.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29" w:right="2048"/>
        <w:jc w:val="center"/>
        <w:rPr>
          <w:b w:val="0"/>
          <w:bCs w:val="0"/>
        </w:rPr>
      </w:pPr>
      <w:r>
        <w:rPr>
          <w:spacing w:val="-1"/>
        </w:rPr>
        <w:t>REPRESENTANTES</w:t>
      </w:r>
      <w:r>
        <w:t xml:space="preserve"> </w:t>
      </w:r>
      <w:r>
        <w:rPr>
          <w:spacing w:val="-1"/>
        </w:rPr>
        <w:t>LEGALES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right="2800"/>
      </w:pPr>
      <w:r>
        <w:rPr>
          <w:spacing w:val="-1"/>
        </w:rPr>
        <w:t>Jehudith</w:t>
      </w:r>
      <w:r>
        <w:t xml:space="preserve"> </w:t>
      </w:r>
      <w:r>
        <w:rPr>
          <w:spacing w:val="-1"/>
        </w:rPr>
        <w:t>Naturman</w:t>
      </w:r>
      <w:r>
        <w:rPr>
          <w:spacing w:val="-2"/>
        </w:rPr>
        <w:t xml:space="preserve"> </w:t>
      </w:r>
      <w:r>
        <w:rPr>
          <w:spacing w:val="-1"/>
        </w:rPr>
        <w:t>Stenberg,</w:t>
      </w:r>
      <w:r>
        <w:rPr>
          <w:spacing w:val="1"/>
        </w:rPr>
        <w:t xml:space="preserve"> </w:t>
      </w:r>
      <w:r>
        <w:rPr>
          <w:spacing w:val="-1"/>
        </w:rPr>
        <w:t>cedula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identidad</w:t>
      </w:r>
      <w:r>
        <w:t xml:space="preserve"> </w:t>
      </w:r>
      <w:r>
        <w:rPr>
          <w:spacing w:val="-1"/>
        </w:rPr>
        <w:t>1-0717-0655</w:t>
      </w:r>
      <w:r>
        <w:rPr>
          <w:spacing w:val="38"/>
        </w:rPr>
        <w:t xml:space="preserve"> </w:t>
      </w:r>
      <w:r>
        <w:rPr>
          <w:spacing w:val="-1"/>
        </w:rPr>
        <w:t>Yair</w:t>
      </w:r>
      <w:r>
        <w:rPr>
          <w:spacing w:val="1"/>
        </w:rPr>
        <w:t xml:space="preserve"> </w:t>
      </w:r>
      <w:r>
        <w:rPr>
          <w:spacing w:val="-1"/>
        </w:rPr>
        <w:t>Naturman</w:t>
      </w:r>
      <w:r>
        <w:rPr>
          <w:spacing w:val="-2"/>
        </w:rPr>
        <w:t xml:space="preserve"> </w:t>
      </w:r>
      <w:r>
        <w:rPr>
          <w:spacing w:val="-1"/>
        </w:rPr>
        <w:t>Stenberg, cedula</w:t>
      </w:r>
      <w:r>
        <w:t xml:space="preserve"> de </w:t>
      </w:r>
      <w:r>
        <w:rPr>
          <w:spacing w:val="-1"/>
        </w:rPr>
        <w:t>identidad</w:t>
      </w:r>
      <w:r>
        <w:t xml:space="preserve"> </w:t>
      </w:r>
      <w:r>
        <w:rPr>
          <w:spacing w:val="-1"/>
        </w:rPr>
        <w:t>1-0806-0330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29" w:right="2048"/>
        <w:jc w:val="center"/>
        <w:rPr>
          <w:b w:val="0"/>
          <w:bCs w:val="0"/>
        </w:rPr>
      </w:pPr>
      <w:r>
        <w:rPr>
          <w:spacing w:val="-1"/>
        </w:rPr>
        <w:t>INFORMACION</w:t>
      </w:r>
      <w:r>
        <w:t xml:space="preserve"> DE </w:t>
      </w:r>
      <w:r>
        <w:rPr>
          <w:spacing w:val="-1"/>
        </w:rPr>
        <w:t>CONTACTO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numPr>
          <w:ilvl w:val="0"/>
          <w:numId w:val="1"/>
        </w:numPr>
        <w:tabs>
          <w:tab w:val="left" w:pos="822"/>
        </w:tabs>
        <w:ind w:right="3288" w:hanging="374"/>
      </w:pPr>
      <w:r>
        <w:rPr>
          <w:spacing w:val="-1"/>
        </w:rPr>
        <w:t>Sr. Julian</w:t>
      </w:r>
      <w:r>
        <w:t xml:space="preserve"> </w:t>
      </w:r>
      <w:r>
        <w:rPr>
          <w:spacing w:val="-1"/>
        </w:rPr>
        <w:t>Carvajal Rivera,</w:t>
      </w:r>
      <w:r>
        <w:rPr>
          <w:spacing w:val="2"/>
        </w:rPr>
        <w:t xml:space="preserve"> </w:t>
      </w:r>
      <w:r>
        <w:rPr>
          <w:spacing w:val="-1"/>
        </w:rPr>
        <w:t>encargado</w:t>
      </w:r>
      <w:r>
        <w:t xml:space="preserve"> del</w:t>
      </w:r>
      <w:r>
        <w:rPr>
          <w:spacing w:val="-3"/>
        </w:rPr>
        <w:t xml:space="preserve"> </w:t>
      </w:r>
      <w:r>
        <w:rPr>
          <w:spacing w:val="-1"/>
        </w:rPr>
        <w:t>plan.</w:t>
      </w:r>
      <w:r>
        <w:rPr>
          <w:spacing w:val="27"/>
        </w:rPr>
        <w:t xml:space="preserve"> </w:t>
      </w:r>
      <w:r>
        <w:rPr>
          <w:spacing w:val="-1"/>
        </w:rPr>
        <w:t>Teléfonos: 2586-7050</w:t>
      </w:r>
      <w:r>
        <w:t xml:space="preserve"> </w:t>
      </w:r>
      <w:r>
        <w:rPr>
          <w:spacing w:val="-1"/>
        </w:rPr>
        <w:t>ext.: 108, celular</w:t>
      </w:r>
      <w:r>
        <w:rPr>
          <w:spacing w:val="1"/>
        </w:rPr>
        <w:t xml:space="preserve"> </w:t>
      </w:r>
      <w:r>
        <w:rPr>
          <w:spacing w:val="-1"/>
        </w:rPr>
        <w:t>8386-6349</w:t>
      </w:r>
      <w:r>
        <w:rPr>
          <w:spacing w:val="39"/>
        </w:rPr>
        <w:t xml:space="preserve"> </w:t>
      </w:r>
      <w:r>
        <w:rPr>
          <w:spacing w:val="-1"/>
        </w:rPr>
        <w:t>Fax: 2227-2200</w:t>
      </w:r>
    </w:p>
    <w:p w:rsidR="00A33211" w:rsidRDefault="00E13E5A">
      <w:pPr>
        <w:pStyle w:val="Textkrper"/>
        <w:spacing w:line="241" w:lineRule="auto"/>
        <w:ind w:left="838" w:right="4033"/>
      </w:pPr>
      <w:r>
        <w:rPr>
          <w:spacing w:val="-1"/>
        </w:rPr>
        <w:t>Apartado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ostal: 912-1000</w:t>
      </w:r>
      <w:r>
        <w:t xml:space="preserve"> </w:t>
      </w:r>
      <w:r>
        <w:rPr>
          <w:spacing w:val="-1"/>
        </w:rPr>
        <w:t>San</w:t>
      </w:r>
      <w:r>
        <w:rPr>
          <w:spacing w:val="-2"/>
        </w:rPr>
        <w:t xml:space="preserve"> </w:t>
      </w:r>
      <w:r>
        <w:t>José</w:t>
      </w:r>
      <w:r>
        <w:rPr>
          <w:spacing w:val="23"/>
        </w:rPr>
        <w:t xml:space="preserve"> </w:t>
      </w:r>
      <w:r>
        <w:rPr>
          <w:spacing w:val="-1"/>
        </w:rPr>
        <w:t>Correo</w:t>
      </w:r>
      <w:r>
        <w:rPr>
          <w:spacing w:val="-2"/>
        </w:rPr>
        <w:t xml:space="preserve"> </w:t>
      </w:r>
      <w:r>
        <w:rPr>
          <w:spacing w:val="-1"/>
        </w:rPr>
        <w:t>electrónico:</w:t>
      </w:r>
      <w:r>
        <w:t xml:space="preserve"> </w:t>
      </w:r>
      <w:hyperlink r:id="rId47">
        <w:r>
          <w:rPr>
            <w:color w:val="0000FF"/>
            <w:spacing w:val="-1"/>
            <w:u w:val="single" w:color="0000FF"/>
          </w:rPr>
          <w:t>jcarvajal@fanast.com</w:t>
        </w:r>
      </w:hyperlink>
    </w:p>
    <w:p w:rsidR="00A33211" w:rsidRDefault="00A33211">
      <w:pPr>
        <w:spacing w:before="6"/>
        <w:rPr>
          <w:rFonts w:ascii="Arial" w:eastAsia="Arial" w:hAnsi="Arial" w:cs="Arial"/>
          <w:sz w:val="15"/>
          <w:szCs w:val="15"/>
        </w:rPr>
      </w:pPr>
    </w:p>
    <w:p w:rsidR="00A33211" w:rsidRDefault="00E13E5A">
      <w:pPr>
        <w:pStyle w:val="Textkrper"/>
        <w:numPr>
          <w:ilvl w:val="0"/>
          <w:numId w:val="1"/>
        </w:numPr>
        <w:tabs>
          <w:tab w:val="left" w:pos="822"/>
        </w:tabs>
        <w:spacing w:before="73" w:line="252" w:lineRule="exact"/>
        <w:ind w:left="822"/>
      </w:pPr>
      <w:r>
        <w:rPr>
          <w:spacing w:val="-1"/>
        </w:rPr>
        <w:t>Sr.</w:t>
      </w:r>
      <w:r>
        <w:rPr>
          <w:spacing w:val="2"/>
        </w:rPr>
        <w:t xml:space="preserve"> </w:t>
      </w:r>
      <w:r>
        <w:rPr>
          <w:spacing w:val="-2"/>
        </w:rPr>
        <w:t xml:space="preserve">Carlos </w:t>
      </w:r>
      <w:r>
        <w:rPr>
          <w:spacing w:val="-1"/>
        </w:rPr>
        <w:t>García</w:t>
      </w:r>
      <w:r>
        <w:t xml:space="preserve"> </w:t>
      </w:r>
      <w:r>
        <w:rPr>
          <w:spacing w:val="-1"/>
        </w:rPr>
        <w:t>Varela</w:t>
      </w:r>
    </w:p>
    <w:p w:rsidR="00A33211" w:rsidRDefault="00E13E5A">
      <w:pPr>
        <w:pStyle w:val="Textkrper"/>
        <w:spacing w:line="252" w:lineRule="exact"/>
        <w:ind w:left="836"/>
      </w:pPr>
      <w:r>
        <w:rPr>
          <w:spacing w:val="-1"/>
        </w:rPr>
        <w:t>Teléfonos: 2586-7050</w:t>
      </w:r>
      <w:r>
        <w:t xml:space="preserve"> </w:t>
      </w:r>
      <w:r>
        <w:rPr>
          <w:spacing w:val="-1"/>
        </w:rPr>
        <w:t>ext.: 113, celular</w:t>
      </w:r>
      <w:r>
        <w:rPr>
          <w:spacing w:val="1"/>
        </w:rPr>
        <w:t xml:space="preserve"> </w:t>
      </w:r>
      <w:r>
        <w:rPr>
          <w:spacing w:val="-1"/>
        </w:rPr>
        <w:t>8644-5871</w:t>
      </w:r>
    </w:p>
    <w:p w:rsidR="00A33211" w:rsidRDefault="00E13E5A">
      <w:pPr>
        <w:pStyle w:val="Textkrper"/>
        <w:spacing w:line="252" w:lineRule="exact"/>
        <w:ind w:left="838"/>
      </w:pPr>
      <w:r>
        <w:rPr>
          <w:spacing w:val="-1"/>
        </w:rPr>
        <w:t>Fax: 2227-2200</w:t>
      </w:r>
    </w:p>
    <w:p w:rsidR="00A33211" w:rsidRDefault="00E13E5A">
      <w:pPr>
        <w:pStyle w:val="Textkrper"/>
        <w:spacing w:before="1"/>
        <w:ind w:left="838" w:right="4033"/>
      </w:pPr>
      <w:r>
        <w:rPr>
          <w:spacing w:val="-1"/>
        </w:rPr>
        <w:t>Apartado</w:t>
      </w:r>
      <w:r>
        <w:rPr>
          <w:spacing w:val="-2"/>
        </w:rPr>
        <w:t xml:space="preserve"> </w:t>
      </w:r>
      <w:r>
        <w:rPr>
          <w:spacing w:val="-1"/>
        </w:rPr>
        <w:t>postal: 912-1000</w:t>
      </w:r>
      <w:r>
        <w:t xml:space="preserve"> </w:t>
      </w:r>
      <w:r>
        <w:rPr>
          <w:spacing w:val="-1"/>
        </w:rPr>
        <w:t>San</w:t>
      </w:r>
      <w:r>
        <w:rPr>
          <w:spacing w:val="-2"/>
        </w:rPr>
        <w:t xml:space="preserve"> </w:t>
      </w:r>
      <w:r>
        <w:t>José</w:t>
      </w:r>
      <w:r>
        <w:rPr>
          <w:spacing w:val="23"/>
        </w:rPr>
        <w:t xml:space="preserve"> </w:t>
      </w:r>
      <w:r>
        <w:rPr>
          <w:spacing w:val="-1"/>
        </w:rPr>
        <w:t>Correo</w:t>
      </w:r>
      <w:r>
        <w:rPr>
          <w:spacing w:val="-2"/>
        </w:rPr>
        <w:t xml:space="preserve"> </w:t>
      </w:r>
      <w:r>
        <w:rPr>
          <w:spacing w:val="-1"/>
        </w:rPr>
        <w:t>electrónico:</w:t>
      </w:r>
      <w:r>
        <w:rPr>
          <w:spacing w:val="3"/>
        </w:rPr>
        <w:t xml:space="preserve"> </w:t>
      </w:r>
      <w:hyperlink r:id="rId48">
        <w:r>
          <w:rPr>
            <w:color w:val="0000FF"/>
            <w:spacing w:val="-1"/>
            <w:u w:val="single" w:color="0000FF"/>
          </w:rPr>
          <w:t>ventas32@fanast.com</w:t>
        </w:r>
      </w:hyperlink>
    </w:p>
    <w:p w:rsidR="00A33211" w:rsidRDefault="00A33211">
      <w:pPr>
        <w:sectPr w:rsidR="00A33211">
          <w:headerReference w:type="default" r:id="rId49"/>
          <w:footerReference w:type="default" r:id="rId50"/>
          <w:pgSz w:w="12240" w:h="15840"/>
          <w:pgMar w:top="1320" w:right="1580" w:bottom="280" w:left="1600" w:header="0" w:footer="0" w:gutter="0"/>
          <w:cols w:space="720"/>
        </w:sectPr>
      </w:pPr>
    </w:p>
    <w:p w:rsidR="00A33211" w:rsidRDefault="00E13E5A">
      <w:pPr>
        <w:pStyle w:val="berschrift2"/>
        <w:spacing w:before="91"/>
        <w:ind w:left="2025" w:right="2048"/>
        <w:jc w:val="center"/>
        <w:rPr>
          <w:b w:val="0"/>
          <w:bCs w:val="0"/>
        </w:rPr>
      </w:pPr>
      <w:r>
        <w:rPr>
          <w:spacing w:val="-1"/>
        </w:rPr>
        <w:lastRenderedPageBreak/>
        <w:t>JORNADA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TRABAJO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jc w:val="both"/>
      </w:pPr>
      <w:r>
        <w:rPr>
          <w:spacing w:val="-1"/>
        </w:rPr>
        <w:t>Nuestras</w:t>
      </w:r>
      <w:r>
        <w:rPr>
          <w:spacing w:val="-2"/>
        </w:rPr>
        <w:t xml:space="preserve"> </w:t>
      </w:r>
      <w:r>
        <w:rPr>
          <w:spacing w:val="-1"/>
        </w:rPr>
        <w:t>oficinas</w:t>
      </w:r>
      <w:r>
        <w:rPr>
          <w:spacing w:val="1"/>
        </w:rPr>
        <w:t xml:space="preserve"> </w:t>
      </w:r>
      <w:r>
        <w:rPr>
          <w:spacing w:val="-1"/>
        </w:rPr>
        <w:t>permanecen</w:t>
      </w:r>
      <w:r>
        <w:t xml:space="preserve"> </w:t>
      </w:r>
      <w:r>
        <w:rPr>
          <w:spacing w:val="-1"/>
        </w:rPr>
        <w:t>abiertas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lunes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viernes,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7:00</w:t>
      </w:r>
      <w:r>
        <w:rPr>
          <w:spacing w:val="-2"/>
        </w:rPr>
        <w:t xml:space="preserve"> </w:t>
      </w:r>
      <w:r>
        <w:rPr>
          <w:spacing w:val="-1"/>
        </w:rPr>
        <w:t>a.m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5:30 </w:t>
      </w:r>
      <w:r>
        <w:rPr>
          <w:spacing w:val="-2"/>
        </w:rPr>
        <w:t>p.m.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3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2"/>
        </w:rPr>
        <w:t>LEGISLACION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RELACIONADA</w:t>
      </w:r>
    </w:p>
    <w:p w:rsidR="00A33211" w:rsidRDefault="00A33211">
      <w:pPr>
        <w:spacing w:before="3"/>
        <w:rPr>
          <w:rFonts w:ascii="Arial" w:eastAsia="Arial" w:hAnsi="Arial" w:cs="Arial"/>
          <w:b/>
          <w:bCs/>
        </w:rPr>
      </w:pPr>
    </w:p>
    <w:p w:rsidR="00A33211" w:rsidRDefault="00E13E5A">
      <w:pPr>
        <w:pStyle w:val="Textkrper"/>
        <w:spacing w:line="252" w:lineRule="exact"/>
        <w:jc w:val="both"/>
      </w:pPr>
      <w:r>
        <w:rPr>
          <w:spacing w:val="-1"/>
        </w:rPr>
        <w:t>-Reglamento</w:t>
      </w:r>
      <w:r>
        <w:rPr>
          <w:spacing w:val="-2"/>
        </w:rPr>
        <w:t xml:space="preserve"> </w:t>
      </w:r>
      <w:r>
        <w:rPr>
          <w:spacing w:val="-1"/>
        </w:rPr>
        <w:t>Manejo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Basura</w:t>
      </w:r>
      <w:r>
        <w:rPr>
          <w:spacing w:val="-2"/>
        </w:rPr>
        <w:t xml:space="preserve"> (DE-19049-S)</w:t>
      </w:r>
    </w:p>
    <w:p w:rsidR="00A33211" w:rsidRDefault="00E13E5A">
      <w:pPr>
        <w:pStyle w:val="Textkrper"/>
        <w:spacing w:line="252" w:lineRule="exact"/>
        <w:jc w:val="both"/>
      </w:pPr>
      <w:r>
        <w:rPr>
          <w:spacing w:val="-1"/>
        </w:rPr>
        <w:t>-Reglamento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Manejo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Desechos</w:t>
      </w:r>
      <w:r>
        <w:rPr>
          <w:spacing w:val="-2"/>
        </w:rPr>
        <w:t xml:space="preserve"> </w:t>
      </w:r>
      <w:r>
        <w:rPr>
          <w:spacing w:val="-1"/>
        </w:rPr>
        <w:t>Peligrosos</w:t>
      </w:r>
      <w:r>
        <w:rPr>
          <w:spacing w:val="-2"/>
        </w:rPr>
        <w:t xml:space="preserve"> </w:t>
      </w:r>
      <w:r>
        <w:rPr>
          <w:spacing w:val="-1"/>
        </w:rPr>
        <w:t>(DE-27007-MINAE)</w:t>
      </w:r>
    </w:p>
    <w:p w:rsidR="00A33211" w:rsidRDefault="00E13E5A">
      <w:pPr>
        <w:pStyle w:val="Textkrper"/>
        <w:spacing w:before="1" w:line="252" w:lineRule="exact"/>
        <w:jc w:val="both"/>
      </w:pPr>
      <w:r>
        <w:rPr>
          <w:spacing w:val="-1"/>
        </w:rPr>
        <w:t>-Reglamento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rPr>
          <w:spacing w:val="-1"/>
        </w:rPr>
        <w:t>Rellenos</w:t>
      </w:r>
      <w:r>
        <w:t xml:space="preserve"> </w:t>
      </w:r>
      <w:r>
        <w:rPr>
          <w:spacing w:val="-1"/>
        </w:rPr>
        <w:t>Sanitarios</w:t>
      </w:r>
      <w:r>
        <w:rPr>
          <w:spacing w:val="-2"/>
        </w:rPr>
        <w:t xml:space="preserve"> </w:t>
      </w:r>
      <w:r>
        <w:rPr>
          <w:spacing w:val="-1"/>
        </w:rPr>
        <w:t>(DE-22595-S)</w:t>
      </w:r>
    </w:p>
    <w:p w:rsidR="00A33211" w:rsidRDefault="00E13E5A">
      <w:pPr>
        <w:pStyle w:val="Textkrper"/>
        <w:spacing w:line="252" w:lineRule="exact"/>
        <w:jc w:val="both"/>
      </w:pPr>
      <w:r>
        <w:rPr>
          <w:spacing w:val="-1"/>
        </w:rPr>
        <w:t>-Reglamento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rPr>
          <w:spacing w:val="-1"/>
        </w:rPr>
        <w:t>Llantas</w:t>
      </w:r>
      <w:r>
        <w:t xml:space="preserve"> de </w:t>
      </w:r>
      <w:r>
        <w:rPr>
          <w:spacing w:val="-1"/>
        </w:rPr>
        <w:t>Desecho</w:t>
      </w:r>
      <w:r>
        <w:rPr>
          <w:spacing w:val="-2"/>
        </w:rPr>
        <w:t xml:space="preserve"> </w:t>
      </w:r>
      <w:r>
        <w:rPr>
          <w:spacing w:val="-1"/>
        </w:rPr>
        <w:t>(DE-33745-S)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spacing w:before="9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32" w:right="2046"/>
        <w:jc w:val="center"/>
        <w:rPr>
          <w:b w:val="0"/>
          <w:bCs w:val="0"/>
        </w:rPr>
      </w:pPr>
      <w:r>
        <w:rPr>
          <w:spacing w:val="-1"/>
        </w:rPr>
        <w:t>MANEJO</w:t>
      </w:r>
      <w:r>
        <w:t xml:space="preserve"> DE </w:t>
      </w:r>
      <w:r>
        <w:rPr>
          <w:spacing w:val="-1"/>
        </w:rPr>
        <w:t>DESECHOS</w:t>
      </w:r>
      <w:r>
        <w:rPr>
          <w:spacing w:val="3"/>
        </w:rPr>
        <w:t xml:space="preserve"> </w:t>
      </w:r>
      <w:r>
        <w:t>SOLIDOS</w:t>
      </w:r>
    </w:p>
    <w:p w:rsidR="00A33211" w:rsidRDefault="00A332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berschrift3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2"/>
        </w:rPr>
        <w:t>DESECHOS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SOLIDOS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ESPERADOS</w:t>
      </w:r>
    </w:p>
    <w:p w:rsidR="00A33211" w:rsidRDefault="00E13E5A">
      <w:pPr>
        <w:pStyle w:val="Textkrper"/>
        <w:spacing w:before="4"/>
        <w:ind w:right="114"/>
        <w:jc w:val="both"/>
      </w:pPr>
      <w:r>
        <w:rPr>
          <w:spacing w:val="-1"/>
        </w:rPr>
        <w:t>Para</w:t>
      </w:r>
      <w:r>
        <w:rPr>
          <w:spacing w:val="13"/>
        </w:rPr>
        <w:t xml:space="preserve"> </w:t>
      </w:r>
      <w:r>
        <w:t>estos</w:t>
      </w:r>
      <w:r>
        <w:rPr>
          <w:spacing w:val="13"/>
        </w:rPr>
        <w:t xml:space="preserve"> </w:t>
      </w:r>
      <w:r>
        <w:rPr>
          <w:spacing w:val="-1"/>
        </w:rPr>
        <w:t>efectos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desecho</w:t>
      </w:r>
      <w:r>
        <w:rPr>
          <w:spacing w:val="12"/>
        </w:rPr>
        <w:t xml:space="preserve"> </w:t>
      </w:r>
      <w:r>
        <w:rPr>
          <w:spacing w:val="-1"/>
        </w:rPr>
        <w:t>solido</w:t>
      </w:r>
      <w:r>
        <w:rPr>
          <w:spacing w:val="12"/>
        </w:rPr>
        <w:t xml:space="preserve"> </w:t>
      </w:r>
      <w:r>
        <w:rPr>
          <w:spacing w:val="-1"/>
        </w:rPr>
        <w:t>esperado</w:t>
      </w:r>
      <w:r>
        <w:rPr>
          <w:spacing w:val="12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rPr>
          <w:spacing w:val="-1"/>
        </w:rPr>
        <w:t>llantas,</w:t>
      </w:r>
      <w:r>
        <w:rPr>
          <w:spacing w:val="13"/>
        </w:rPr>
        <w:t xml:space="preserve"> </w:t>
      </w:r>
      <w:r>
        <w:rPr>
          <w:spacing w:val="-1"/>
        </w:rPr>
        <w:t>lubricantes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baterías</w:t>
      </w:r>
      <w:r>
        <w:rPr>
          <w:spacing w:val="14"/>
        </w:rPr>
        <w:t xml:space="preserve"> </w:t>
      </w:r>
      <w:r>
        <w:rPr>
          <w:spacing w:val="-1"/>
        </w:rPr>
        <w:t>usadas</w:t>
      </w:r>
      <w:r>
        <w:rPr>
          <w:spacing w:val="79"/>
        </w:rPr>
        <w:t xml:space="preserve"> </w:t>
      </w:r>
      <w:r>
        <w:rPr>
          <w:spacing w:val="-1"/>
        </w:rPr>
        <w:t>para</w:t>
      </w:r>
      <w:r>
        <w:rPr>
          <w:spacing w:val="60"/>
        </w:rPr>
        <w:t xml:space="preserve"> </w:t>
      </w:r>
      <w:r>
        <w:rPr>
          <w:spacing w:val="-1"/>
        </w:rPr>
        <w:t>descartar,</w:t>
      </w:r>
      <w:r>
        <w:t xml:space="preserve"> </w:t>
      </w:r>
      <w:r>
        <w:rPr>
          <w:spacing w:val="-1"/>
        </w:rPr>
        <w:t>conformados</w:t>
      </w:r>
      <w:r>
        <w:rPr>
          <w:spacing w:val="60"/>
        </w:rPr>
        <w:t xml:space="preserve"> </w:t>
      </w:r>
      <w:r>
        <w:rPr>
          <w:spacing w:val="-2"/>
        </w:rPr>
        <w:t>por</w:t>
      </w:r>
      <w:r>
        <w:t xml:space="preserve">  </w:t>
      </w:r>
      <w:r>
        <w:rPr>
          <w:spacing w:val="-1"/>
        </w:rPr>
        <w:t>diferentes</w:t>
      </w:r>
      <w:r>
        <w:rPr>
          <w:spacing w:val="58"/>
        </w:rPr>
        <w:t xml:space="preserve"> </w:t>
      </w:r>
      <w:r>
        <w:rPr>
          <w:spacing w:val="-1"/>
        </w:rPr>
        <w:t>componentes,</w:t>
      </w:r>
      <w:r>
        <w:rPr>
          <w:spacing w:val="59"/>
        </w:rPr>
        <w:t xml:space="preserve"> </w:t>
      </w:r>
      <w:r>
        <w:rPr>
          <w:spacing w:val="-1"/>
        </w:rPr>
        <w:t>tales</w:t>
      </w:r>
      <w:r>
        <w:rPr>
          <w:spacing w:val="60"/>
        </w:rPr>
        <w:t xml:space="preserve"> </w:t>
      </w:r>
      <w:r>
        <w:rPr>
          <w:spacing w:val="-1"/>
        </w:rPr>
        <w:t>como,</w:t>
      </w:r>
      <w:r>
        <w:rPr>
          <w:spacing w:val="1"/>
        </w:rPr>
        <w:t xml:space="preserve"> </w:t>
      </w:r>
      <w:r>
        <w:rPr>
          <w:spacing w:val="-1"/>
        </w:rPr>
        <w:t>base</w:t>
      </w:r>
      <w:r>
        <w:rPr>
          <w:spacing w:val="60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rPr>
          <w:spacing w:val="-2"/>
        </w:rPr>
        <w:t>hule,</w:t>
      </w:r>
      <w:r>
        <w:rPr>
          <w:spacing w:val="69"/>
        </w:rPr>
        <w:t xml:space="preserve"> </w:t>
      </w:r>
      <w:r>
        <w:rPr>
          <w:spacing w:val="-1"/>
        </w:rPr>
        <w:t>lonas,</w:t>
      </w:r>
      <w:r>
        <w:rPr>
          <w:spacing w:val="8"/>
        </w:rPr>
        <w:t xml:space="preserve"> </w:t>
      </w:r>
      <w:r>
        <w:t>carbón,</w:t>
      </w:r>
      <w:r>
        <w:rPr>
          <w:spacing w:val="8"/>
        </w:rPr>
        <w:t xml:space="preserve"> </w:t>
      </w:r>
      <w:r>
        <w:rPr>
          <w:spacing w:val="-1"/>
        </w:rPr>
        <w:t>acero,</w:t>
      </w:r>
      <w:r>
        <w:rPr>
          <w:spacing w:val="8"/>
        </w:rPr>
        <w:t xml:space="preserve"> </w:t>
      </w:r>
      <w:r>
        <w:rPr>
          <w:spacing w:val="-1"/>
        </w:rPr>
        <w:t>plástico,</w:t>
      </w:r>
      <w:r>
        <w:rPr>
          <w:spacing w:val="8"/>
        </w:rPr>
        <w:t xml:space="preserve"> </w:t>
      </w:r>
      <w:r>
        <w:rPr>
          <w:spacing w:val="-1"/>
        </w:rPr>
        <w:t>plomo,</w:t>
      </w:r>
      <w:r>
        <w:rPr>
          <w:spacing w:val="9"/>
        </w:rPr>
        <w:t xml:space="preserve"> </w:t>
      </w:r>
      <w:r>
        <w:rPr>
          <w:spacing w:val="-1"/>
        </w:rPr>
        <w:t>aceites</w:t>
      </w:r>
      <w:r>
        <w:rPr>
          <w:spacing w:val="10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otros</w:t>
      </w:r>
      <w:r>
        <w:rPr>
          <w:spacing w:val="7"/>
        </w:rPr>
        <w:t xml:space="preserve"> </w:t>
      </w:r>
      <w:r>
        <w:rPr>
          <w:spacing w:val="-1"/>
        </w:rPr>
        <w:t>sustratos</w:t>
      </w:r>
      <w:r>
        <w:rPr>
          <w:spacing w:val="8"/>
        </w:rPr>
        <w:t xml:space="preserve"> </w:t>
      </w:r>
      <w:r>
        <w:rPr>
          <w:spacing w:val="-1"/>
        </w:rPr>
        <w:t>utilizados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producción</w:t>
      </w:r>
      <w:r>
        <w:rPr>
          <w:spacing w:val="57"/>
        </w:rPr>
        <w:t xml:space="preserve"> </w:t>
      </w:r>
      <w:r>
        <w:t xml:space="preserve">de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llantas, lubricantes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baterías.</w:t>
      </w:r>
    </w:p>
    <w:p w:rsidR="00A33211" w:rsidRDefault="00E13E5A">
      <w:pPr>
        <w:pStyle w:val="Textkrper"/>
        <w:ind w:right="115"/>
        <w:jc w:val="both"/>
      </w:pPr>
      <w:r>
        <w:rPr>
          <w:spacing w:val="-1"/>
        </w:rPr>
        <w:t>Las</w:t>
      </w:r>
      <w:r>
        <w:rPr>
          <w:spacing w:val="56"/>
        </w:rPr>
        <w:t xml:space="preserve"> </w:t>
      </w:r>
      <w:r>
        <w:rPr>
          <w:spacing w:val="-1"/>
        </w:rPr>
        <w:t>cantidades</w:t>
      </w:r>
      <w:r>
        <w:rPr>
          <w:spacing w:val="56"/>
        </w:rPr>
        <w:t xml:space="preserve"> </w:t>
      </w:r>
      <w:r>
        <w:t>están</w:t>
      </w:r>
      <w:r>
        <w:rPr>
          <w:spacing w:val="55"/>
        </w:rPr>
        <w:t xml:space="preserve"> </w:t>
      </w:r>
      <w:r>
        <w:rPr>
          <w:spacing w:val="-1"/>
        </w:rPr>
        <w:t>directamente</w:t>
      </w:r>
      <w:r>
        <w:rPr>
          <w:spacing w:val="55"/>
        </w:rPr>
        <w:t xml:space="preserve"> </w:t>
      </w:r>
      <w:r>
        <w:rPr>
          <w:spacing w:val="-1"/>
        </w:rPr>
        <w:t>ligadas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2"/>
        </w:rPr>
        <w:t>la</w:t>
      </w:r>
      <w:r>
        <w:rPr>
          <w:spacing w:val="56"/>
        </w:rPr>
        <w:t xml:space="preserve"> </w:t>
      </w:r>
      <w:r>
        <w:rPr>
          <w:spacing w:val="-1"/>
        </w:rPr>
        <w:t>devolución</w:t>
      </w:r>
      <w:r>
        <w:rPr>
          <w:spacing w:val="57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los</w:t>
      </w:r>
      <w:r>
        <w:rPr>
          <w:spacing w:val="55"/>
        </w:rPr>
        <w:t xml:space="preserve"> </w:t>
      </w:r>
      <w:r>
        <w:t>clientes</w:t>
      </w:r>
      <w:r>
        <w:rPr>
          <w:spacing w:val="56"/>
        </w:rPr>
        <w:t xml:space="preserve"> </w:t>
      </w:r>
      <w:r>
        <w:rPr>
          <w:spacing w:val="-1"/>
        </w:rPr>
        <w:t>directos</w:t>
      </w:r>
      <w:r>
        <w:rPr>
          <w:spacing w:val="56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distribuidores</w:t>
      </w:r>
      <w:r>
        <w:t xml:space="preserve"> en</w:t>
      </w:r>
      <w:r>
        <w:rPr>
          <w:spacing w:val="-2"/>
        </w:rPr>
        <w:t xml:space="preserve"> </w:t>
      </w:r>
      <w:r>
        <w:rPr>
          <w:spacing w:val="-1"/>
        </w:rPr>
        <w:t>todo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rPr>
          <w:spacing w:val="-1"/>
        </w:rPr>
        <w:t>país.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right="2048"/>
        <w:jc w:val="center"/>
        <w:rPr>
          <w:b w:val="0"/>
          <w:bCs w:val="0"/>
        </w:rPr>
      </w:pPr>
      <w:r>
        <w:rPr>
          <w:spacing w:val="-1"/>
        </w:rPr>
        <w:t>FUENTES</w:t>
      </w:r>
      <w:r>
        <w:t xml:space="preserve"> DE GE</w:t>
      </w:r>
      <w:r>
        <w:rPr>
          <w:spacing w:val="2"/>
        </w:rPr>
        <w:t xml:space="preserve"> </w:t>
      </w:r>
      <w:r>
        <w:rPr>
          <w:spacing w:val="-2"/>
        </w:rPr>
        <w:t>NERACION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numPr>
          <w:ilvl w:val="0"/>
          <w:numId w:val="3"/>
        </w:numPr>
        <w:tabs>
          <w:tab w:val="left" w:pos="822"/>
        </w:tabs>
        <w:spacing w:line="268" w:lineRule="exact"/>
      </w:pPr>
      <w:r>
        <w:rPr>
          <w:spacing w:val="-1"/>
        </w:rPr>
        <w:t>Centros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servicio.</w:t>
      </w:r>
    </w:p>
    <w:p w:rsidR="00A33211" w:rsidRDefault="00E13E5A">
      <w:pPr>
        <w:pStyle w:val="Textkrper"/>
        <w:numPr>
          <w:ilvl w:val="0"/>
          <w:numId w:val="3"/>
        </w:numPr>
        <w:tabs>
          <w:tab w:val="left" w:pos="822"/>
        </w:tabs>
        <w:spacing w:line="268" w:lineRule="exact"/>
        <w:ind w:right="7060"/>
      </w:pPr>
      <w:r>
        <w:rPr>
          <w:spacing w:val="-1"/>
        </w:rPr>
        <w:t>Empresas.</w:t>
      </w:r>
    </w:p>
    <w:p w:rsidR="00A33211" w:rsidRDefault="00E13E5A">
      <w:pPr>
        <w:pStyle w:val="Textkrper"/>
        <w:numPr>
          <w:ilvl w:val="0"/>
          <w:numId w:val="3"/>
        </w:numPr>
        <w:tabs>
          <w:tab w:val="left" w:pos="822"/>
        </w:tabs>
        <w:spacing w:line="268" w:lineRule="exact"/>
      </w:pPr>
      <w:r>
        <w:rPr>
          <w:spacing w:val="-1"/>
        </w:rPr>
        <w:t>Instituciones</w:t>
      </w:r>
      <w:r>
        <w:rPr>
          <w:spacing w:val="-2"/>
        </w:rPr>
        <w:t xml:space="preserve"> </w:t>
      </w:r>
      <w:r>
        <w:rPr>
          <w:spacing w:val="-1"/>
        </w:rPr>
        <w:t>Gubernamentales.</w:t>
      </w:r>
    </w:p>
    <w:p w:rsidR="00A33211" w:rsidRDefault="00E13E5A">
      <w:pPr>
        <w:pStyle w:val="Textkrper"/>
        <w:numPr>
          <w:ilvl w:val="0"/>
          <w:numId w:val="3"/>
        </w:numPr>
        <w:tabs>
          <w:tab w:val="left" w:pos="822"/>
        </w:tabs>
        <w:spacing w:line="268" w:lineRule="exact"/>
      </w:pPr>
      <w:r>
        <w:rPr>
          <w:spacing w:val="-1"/>
        </w:rPr>
        <w:t>Usuarios</w:t>
      </w:r>
      <w:r>
        <w:rPr>
          <w:spacing w:val="-2"/>
        </w:rPr>
        <w:t xml:space="preserve"> </w:t>
      </w:r>
      <w:r>
        <w:rPr>
          <w:spacing w:val="-1"/>
        </w:rPr>
        <w:t>fin</w:t>
      </w:r>
      <w:r>
        <w:rPr>
          <w:spacing w:val="-1"/>
        </w:rPr>
        <w:t>ales.</w:t>
      </w:r>
    </w:p>
    <w:p w:rsidR="00A33211" w:rsidRDefault="00A33211">
      <w:pPr>
        <w:spacing w:before="9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32" w:right="2048"/>
        <w:jc w:val="center"/>
        <w:rPr>
          <w:b w:val="0"/>
          <w:bCs w:val="0"/>
        </w:rPr>
      </w:pPr>
      <w:r>
        <w:rPr>
          <w:spacing w:val="-1"/>
        </w:rPr>
        <w:t>MANEJO</w:t>
      </w:r>
      <w:r>
        <w:t xml:space="preserve"> INTERNO DE LOS</w:t>
      </w:r>
      <w:r>
        <w:rPr>
          <w:spacing w:val="3"/>
        </w:rPr>
        <w:t xml:space="preserve"> </w:t>
      </w:r>
      <w:r>
        <w:t xml:space="preserve">DE </w:t>
      </w:r>
      <w:r>
        <w:rPr>
          <w:spacing w:val="-1"/>
        </w:rPr>
        <w:t>DESECHOS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right="116"/>
        <w:jc w:val="both"/>
      </w:pPr>
      <w:r>
        <w:rPr>
          <w:spacing w:val="-1"/>
        </w:rPr>
        <w:t>Nuestro</w:t>
      </w:r>
      <w:r>
        <w:rPr>
          <w:spacing w:val="5"/>
        </w:rPr>
        <w:t xml:space="preserve"> </w:t>
      </w:r>
      <w:r>
        <w:rPr>
          <w:spacing w:val="-1"/>
        </w:rPr>
        <w:t>manejo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llantas,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lubricantes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7"/>
        </w:rPr>
        <w:t xml:space="preserve"> </w:t>
      </w:r>
      <w:r>
        <w:rPr>
          <w:spacing w:val="-1"/>
        </w:rPr>
        <w:t>baterías,</w:t>
      </w:r>
      <w:r>
        <w:rPr>
          <w:spacing w:val="10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2"/>
        </w:rPr>
        <w:t>realiza</w:t>
      </w:r>
      <w:r>
        <w:rPr>
          <w:spacing w:val="7"/>
        </w:rPr>
        <w:t xml:space="preserve"> </w:t>
      </w:r>
      <w:r>
        <w:rPr>
          <w:spacing w:val="-1"/>
        </w:rPr>
        <w:t>desde</w:t>
      </w:r>
      <w:r>
        <w:rPr>
          <w:spacing w:val="7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momento</w:t>
      </w:r>
      <w:r>
        <w:rPr>
          <w:spacing w:val="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 xml:space="preserve">que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mismos</w:t>
      </w:r>
      <w:r>
        <w:rPr>
          <w:spacing w:val="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rPr>
          <w:spacing w:val="-1"/>
        </w:rPr>
        <w:t>recibidos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nuestras</w:t>
      </w:r>
      <w:r>
        <w:rPr>
          <w:spacing w:val="-2"/>
        </w:rPr>
        <w:t xml:space="preserve"> </w:t>
      </w:r>
      <w:r>
        <w:rPr>
          <w:spacing w:val="-1"/>
        </w:rPr>
        <w:t>instalaciones</w:t>
      </w:r>
      <w:r>
        <w:t xml:space="preserve"> de </w:t>
      </w:r>
      <w:r>
        <w:rPr>
          <w:spacing w:val="-1"/>
        </w:rPr>
        <w:t>San</w:t>
      </w:r>
      <w:r>
        <w:t xml:space="preserve"> </w:t>
      </w:r>
      <w:r>
        <w:rPr>
          <w:spacing w:val="-1"/>
        </w:rPr>
        <w:t>Sebastián.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ind w:right="114"/>
        <w:jc w:val="both"/>
        <w:rPr>
          <w:rFonts w:cs="Arial"/>
        </w:rPr>
      </w:pP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disposición</w:t>
      </w:r>
      <w:r>
        <w:rPr>
          <w:spacing w:val="21"/>
        </w:rPr>
        <w:t xml:space="preserve"> </w:t>
      </w:r>
      <w:r>
        <w:t>final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2"/>
        </w:rPr>
        <w:t>las</w:t>
      </w:r>
      <w:r>
        <w:rPr>
          <w:spacing w:val="24"/>
        </w:rPr>
        <w:t xml:space="preserve"> </w:t>
      </w:r>
      <w:r>
        <w:rPr>
          <w:spacing w:val="-1"/>
        </w:rPr>
        <w:t>llantas</w:t>
      </w:r>
      <w:r>
        <w:rPr>
          <w:spacing w:val="27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rPr>
          <w:spacing w:val="24"/>
        </w:rPr>
        <w:t xml:space="preserve"> </w:t>
      </w:r>
      <w:r>
        <w:rPr>
          <w:spacing w:val="-1"/>
        </w:rPr>
        <w:t>lubricantes,</w:t>
      </w:r>
      <w:r>
        <w:rPr>
          <w:spacing w:val="26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rPr>
          <w:spacing w:val="-1"/>
        </w:rPr>
        <w:t>contratada</w:t>
      </w:r>
      <w:r>
        <w:rPr>
          <w:spacing w:val="24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rPr>
          <w:spacing w:val="-1"/>
        </w:rPr>
        <w:t>medio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servicio</w:t>
      </w:r>
      <w:r>
        <w:rPr>
          <w:spacing w:val="47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2"/>
        </w:rPr>
        <w:t>nos</w:t>
      </w:r>
      <w:r>
        <w:rPr>
          <w:spacing w:val="44"/>
        </w:rPr>
        <w:t xml:space="preserve"> </w:t>
      </w:r>
      <w:r>
        <w:rPr>
          <w:spacing w:val="-1"/>
        </w:rPr>
        <w:t>brinda</w:t>
      </w:r>
      <w:r>
        <w:rPr>
          <w:spacing w:val="43"/>
        </w:rPr>
        <w:t xml:space="preserve"> </w:t>
      </w:r>
      <w:r>
        <w:rPr>
          <w:spacing w:val="-1"/>
        </w:rPr>
        <w:t>la</w:t>
      </w:r>
      <w:r>
        <w:rPr>
          <w:spacing w:val="43"/>
        </w:rPr>
        <w:t xml:space="preserve"> </w:t>
      </w:r>
      <w:r>
        <w:rPr>
          <w:spacing w:val="-2"/>
        </w:rPr>
        <w:t>compañía</w:t>
      </w:r>
      <w:r>
        <w:rPr>
          <w:spacing w:val="44"/>
        </w:rPr>
        <w:t xml:space="preserve"> </w:t>
      </w:r>
      <w:r>
        <w:rPr>
          <w:spacing w:val="-1"/>
        </w:rPr>
        <w:t>Autofix,</w:t>
      </w:r>
      <w:r>
        <w:rPr>
          <w:spacing w:val="44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rPr>
          <w:spacing w:val="-1"/>
        </w:rPr>
        <w:t>vez</w:t>
      </w:r>
      <w:r>
        <w:rPr>
          <w:spacing w:val="41"/>
        </w:rPr>
        <w:t xml:space="preserve"> </w:t>
      </w:r>
      <w:r>
        <w:rPr>
          <w:spacing w:val="-1"/>
        </w:rPr>
        <w:t>lo</w:t>
      </w:r>
      <w:r>
        <w:rPr>
          <w:spacing w:val="43"/>
        </w:rPr>
        <w:t xml:space="preserve"> </w:t>
      </w:r>
      <w:r>
        <w:rPr>
          <w:spacing w:val="-1"/>
        </w:rPr>
        <w:t>canalizar</w:t>
      </w:r>
      <w:r>
        <w:rPr>
          <w:spacing w:val="44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rPr>
          <w:spacing w:val="-1"/>
        </w:rPr>
        <w:t>Geocycle,</w:t>
      </w:r>
      <w:r>
        <w:rPr>
          <w:spacing w:val="49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rPr>
          <w:spacing w:val="-2"/>
        </w:rPr>
        <w:t>la</w:t>
      </w:r>
      <w:r>
        <w:rPr>
          <w:spacing w:val="59"/>
        </w:rPr>
        <w:t xml:space="preserve"> </w:t>
      </w:r>
      <w:r>
        <w:rPr>
          <w:spacing w:val="-1"/>
        </w:rPr>
        <w:t>generación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energía</w:t>
      </w:r>
      <w:r>
        <w:rPr>
          <w:spacing w:val="34"/>
        </w:rPr>
        <w:t xml:space="preserve"> </w:t>
      </w:r>
      <w:r>
        <w:rPr>
          <w:spacing w:val="-1"/>
        </w:rPr>
        <w:t>calórica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hornos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rPr>
          <w:spacing w:val="-1"/>
        </w:rPr>
        <w:t>industria</w:t>
      </w:r>
      <w:r>
        <w:rPr>
          <w:spacing w:val="31"/>
        </w:rPr>
        <w:t xml:space="preserve"> </w:t>
      </w:r>
      <w:r>
        <w:rPr>
          <w:spacing w:val="-1"/>
        </w:rPr>
        <w:t>cementera</w:t>
      </w:r>
      <w:r>
        <w:rPr>
          <w:spacing w:val="31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acuerdo</w:t>
      </w:r>
      <w:r>
        <w:rPr>
          <w:spacing w:val="31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-1"/>
        </w:rPr>
        <w:t>lo</w:t>
      </w:r>
      <w:r>
        <w:rPr>
          <w:spacing w:val="77"/>
        </w:rPr>
        <w:t xml:space="preserve"> </w:t>
      </w:r>
      <w:r>
        <w:rPr>
          <w:spacing w:val="-1"/>
        </w:rPr>
        <w:t>establecido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rPr>
          <w:spacing w:val="-2"/>
        </w:rPr>
        <w:t>Decreto</w:t>
      </w:r>
      <w:r>
        <w:rPr>
          <w:spacing w:val="34"/>
        </w:rPr>
        <w:t xml:space="preserve"> </w:t>
      </w:r>
      <w:r>
        <w:rPr>
          <w:spacing w:val="-1"/>
        </w:rPr>
        <w:t>Ejecutivo</w:t>
      </w:r>
      <w:r>
        <w:rPr>
          <w:spacing w:val="34"/>
        </w:rPr>
        <w:t xml:space="preserve"> </w:t>
      </w:r>
      <w:r>
        <w:rPr>
          <w:spacing w:val="-1"/>
        </w:rPr>
        <w:t>31837-</w:t>
      </w:r>
      <w:r>
        <w:rPr>
          <w:rFonts w:cs="Arial"/>
          <w:spacing w:val="-1"/>
        </w:rPr>
        <w:t>S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“Reglamento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de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Requisitos,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condiciones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65"/>
        </w:rPr>
        <w:t xml:space="preserve"> </w:t>
      </w:r>
      <w:r>
        <w:rPr>
          <w:rFonts w:cs="Arial"/>
          <w:spacing w:val="-1"/>
        </w:rPr>
        <w:t>controles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para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la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utilización</w:t>
      </w:r>
      <w:r>
        <w:rPr>
          <w:rFonts w:cs="Arial"/>
        </w:rPr>
        <w:t xml:space="preserve"> de </w:t>
      </w:r>
      <w:r>
        <w:rPr>
          <w:rFonts w:cs="Arial"/>
          <w:spacing w:val="-1"/>
        </w:rPr>
        <w:t>combustibles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alternos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en </w:t>
      </w:r>
      <w:r>
        <w:rPr>
          <w:rFonts w:cs="Arial"/>
          <w:spacing w:val="-1"/>
        </w:rPr>
        <w:t>los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hornos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cementeros”.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ind w:right="115"/>
        <w:jc w:val="both"/>
      </w:pPr>
      <w:r>
        <w:rPr>
          <w:spacing w:val="-1"/>
        </w:rPr>
        <w:t>En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baterías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disposición</w:t>
      </w:r>
      <w:r>
        <w:rPr>
          <w:spacing w:val="12"/>
        </w:rPr>
        <w:t xml:space="preserve"> </w:t>
      </w:r>
      <w:r>
        <w:t>final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mismas</w:t>
      </w:r>
      <w:r>
        <w:rPr>
          <w:spacing w:val="12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contratada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rPr>
          <w:spacing w:val="11"/>
        </w:rPr>
        <w:t xml:space="preserve"> </w:t>
      </w:r>
      <w:r>
        <w:rPr>
          <w:spacing w:val="-1"/>
        </w:rPr>
        <w:t>medio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43"/>
        </w:rPr>
        <w:t xml:space="preserve"> </w:t>
      </w:r>
      <w:r>
        <w:rPr>
          <w:spacing w:val="-1"/>
        </w:rPr>
        <w:t>servicio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nos</w:t>
      </w:r>
      <w:r>
        <w:rPr>
          <w:spacing w:val="17"/>
        </w:rPr>
        <w:t xml:space="preserve"> </w:t>
      </w:r>
      <w:r>
        <w:rPr>
          <w:spacing w:val="-1"/>
        </w:rPr>
        <w:t>brinda</w:t>
      </w:r>
      <w:r>
        <w:rPr>
          <w:spacing w:val="14"/>
        </w:rPr>
        <w:t xml:space="preserve"> </w:t>
      </w:r>
      <w:r>
        <w:t>esta</w:t>
      </w:r>
      <w:r>
        <w:rPr>
          <w:spacing w:val="19"/>
        </w:rPr>
        <w:t xml:space="preserve"> </w:t>
      </w:r>
      <w:r>
        <w:rPr>
          <w:spacing w:val="-1"/>
        </w:rPr>
        <w:t>PB</w:t>
      </w:r>
      <w:r>
        <w:rPr>
          <w:spacing w:val="17"/>
        </w:rPr>
        <w:t xml:space="preserve"> </w:t>
      </w:r>
      <w:r>
        <w:rPr>
          <w:spacing w:val="-1"/>
        </w:rPr>
        <w:t>Metals</w:t>
      </w:r>
      <w:r>
        <w:rPr>
          <w:spacing w:val="17"/>
        </w:rPr>
        <w:t xml:space="preserve"> </w:t>
      </w:r>
      <w:r>
        <w:rPr>
          <w:spacing w:val="-1"/>
        </w:rPr>
        <w:t>S.A.</w:t>
      </w:r>
      <w:r>
        <w:rPr>
          <w:spacing w:val="19"/>
        </w:rPr>
        <w:t xml:space="preserve"> </w:t>
      </w:r>
      <w:r>
        <w:rPr>
          <w:spacing w:val="-1"/>
        </w:rPr>
        <w:t>compañía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rPr>
          <w:spacing w:val="-1"/>
        </w:rPr>
        <w:t>tratamiento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baterías</w:t>
      </w:r>
      <w:r>
        <w:rPr>
          <w:spacing w:val="53"/>
        </w:rPr>
        <w:t xml:space="preserve"> </w:t>
      </w:r>
      <w:r>
        <w:rPr>
          <w:spacing w:val="-1"/>
        </w:rPr>
        <w:t>para</w:t>
      </w:r>
      <w:r>
        <w:rPr>
          <w:spacing w:val="53"/>
        </w:rPr>
        <w:t xml:space="preserve"> </w:t>
      </w:r>
      <w:r>
        <w:rPr>
          <w:spacing w:val="-1"/>
        </w:rPr>
        <w:t>la</w:t>
      </w:r>
      <w:r>
        <w:rPr>
          <w:spacing w:val="53"/>
        </w:rPr>
        <w:t xml:space="preserve"> </w:t>
      </w:r>
      <w:r>
        <w:rPr>
          <w:spacing w:val="-1"/>
        </w:rPr>
        <w:t>recuperación</w:t>
      </w:r>
      <w:r>
        <w:rPr>
          <w:spacing w:val="53"/>
        </w:rPr>
        <w:t xml:space="preserve"> </w:t>
      </w:r>
      <w:r>
        <w:rPr>
          <w:spacing w:val="-2"/>
        </w:rPr>
        <w:t>de</w:t>
      </w:r>
      <w:r>
        <w:rPr>
          <w:spacing w:val="53"/>
        </w:rPr>
        <w:t xml:space="preserve"> </w:t>
      </w:r>
      <w:r>
        <w:rPr>
          <w:spacing w:val="-1"/>
        </w:rPr>
        <w:t>plomo</w:t>
      </w:r>
      <w:r>
        <w:rPr>
          <w:spacing w:val="53"/>
        </w:rPr>
        <w:t xml:space="preserve"> </w:t>
      </w:r>
      <w:r>
        <w:rPr>
          <w:spacing w:val="-1"/>
        </w:rPr>
        <w:t>metálico,</w:t>
      </w:r>
      <w:r>
        <w:rPr>
          <w:spacing w:val="54"/>
        </w:rPr>
        <w:t xml:space="preserve"> </w:t>
      </w:r>
      <w:r>
        <w:rPr>
          <w:spacing w:val="-1"/>
        </w:rPr>
        <w:t>plástico</w:t>
      </w:r>
      <w:r>
        <w:rPr>
          <w:spacing w:val="54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otros</w:t>
      </w:r>
      <w:r>
        <w:rPr>
          <w:spacing w:val="53"/>
        </w:rPr>
        <w:t xml:space="preserve"> </w:t>
      </w:r>
      <w:r>
        <w:rPr>
          <w:spacing w:val="-1"/>
        </w:rPr>
        <w:t>compuestos,</w:t>
      </w:r>
      <w:r>
        <w:rPr>
          <w:spacing w:val="54"/>
        </w:rPr>
        <w:t xml:space="preserve"> </w:t>
      </w:r>
      <w:r>
        <w:rPr>
          <w:spacing w:val="-1"/>
        </w:rPr>
        <w:t>por</w:t>
      </w:r>
      <w:r>
        <w:rPr>
          <w:spacing w:val="54"/>
        </w:rPr>
        <w:t xml:space="preserve"> </w:t>
      </w:r>
      <w:r>
        <w:rPr>
          <w:spacing w:val="-1"/>
        </w:rPr>
        <w:t>ejemplo</w:t>
      </w:r>
      <w:r>
        <w:rPr>
          <w:spacing w:val="53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rPr>
          <w:spacing w:val="-1"/>
        </w:rPr>
        <w:t>plomo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exportan</w:t>
      </w:r>
      <w:r>
        <w:rPr>
          <w:spacing w:val="6"/>
        </w:rPr>
        <w:t xml:space="preserve"> </w:t>
      </w:r>
      <w:r>
        <w:rPr>
          <w:spacing w:val="-2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lingotes</w:t>
      </w:r>
      <w:r>
        <w:rPr>
          <w:spacing w:val="9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rPr>
          <w:spacing w:val="-1"/>
        </w:rPr>
        <w:t>materia</w:t>
      </w:r>
      <w:r>
        <w:rPr>
          <w:spacing w:val="6"/>
        </w:rPr>
        <w:t xml:space="preserve"> </w:t>
      </w:r>
      <w:r>
        <w:t>prima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fabricación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nuevas</w:t>
      </w:r>
      <w:r>
        <w:rPr>
          <w:spacing w:val="51"/>
        </w:rPr>
        <w:t xml:space="preserve"> </w:t>
      </w:r>
      <w:r>
        <w:rPr>
          <w:spacing w:val="-1"/>
        </w:rPr>
        <w:t>baterías</w:t>
      </w:r>
      <w:r>
        <w:rPr>
          <w:spacing w:val="-1"/>
          <w:sz w:val="18"/>
        </w:rPr>
        <w:t>.</w:t>
      </w:r>
      <w:r>
        <w:rPr>
          <w:sz w:val="18"/>
        </w:rPr>
        <w:t xml:space="preserve"> </w:t>
      </w:r>
      <w:r>
        <w:rPr>
          <w:spacing w:val="-1"/>
        </w:rPr>
        <w:t>Cuentan</w:t>
      </w:r>
      <w:r>
        <w:rPr>
          <w:spacing w:val="1"/>
        </w:rPr>
        <w:t xml:space="preserve"> </w:t>
      </w:r>
      <w:r>
        <w:t xml:space="preserve">con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Viabilidad</w:t>
      </w:r>
      <w:r>
        <w:t xml:space="preserve"> </w:t>
      </w:r>
      <w:r>
        <w:rPr>
          <w:spacing w:val="-1"/>
        </w:rPr>
        <w:t xml:space="preserve">Ambiental </w:t>
      </w:r>
      <w:r>
        <w:t xml:space="preserve">de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Secretaría</w:t>
      </w:r>
      <w:r>
        <w:t xml:space="preserve"> </w:t>
      </w:r>
      <w:r>
        <w:rPr>
          <w:spacing w:val="-1"/>
        </w:rPr>
        <w:t>Técnica</w:t>
      </w:r>
      <w:r>
        <w:t xml:space="preserve"> </w:t>
      </w:r>
      <w:r>
        <w:rPr>
          <w:spacing w:val="-1"/>
        </w:rPr>
        <w:t>Nacional Ambiental</w:t>
      </w:r>
      <w:r>
        <w:rPr>
          <w:spacing w:val="6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Permiso</w:t>
      </w:r>
      <w:r>
        <w:t xml:space="preserve"> </w:t>
      </w:r>
      <w:r>
        <w:rPr>
          <w:spacing w:val="-1"/>
        </w:rPr>
        <w:t>Sanitario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Funcionamiento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Ministerio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Salud, entre</w:t>
      </w:r>
      <w:r>
        <w:t xml:space="preserve"> </w:t>
      </w:r>
      <w:r>
        <w:rPr>
          <w:spacing w:val="-1"/>
        </w:rPr>
        <w:t>otros.</w:t>
      </w:r>
    </w:p>
    <w:p w:rsidR="00A33211" w:rsidRDefault="00A33211">
      <w:pPr>
        <w:jc w:val="both"/>
        <w:sectPr w:rsidR="00A33211">
          <w:headerReference w:type="default" r:id="rId51"/>
          <w:footerReference w:type="default" r:id="rId52"/>
          <w:pgSz w:w="12240" w:h="15840"/>
          <w:pgMar w:top="1320" w:right="1580" w:bottom="280" w:left="1600" w:header="0" w:footer="0" w:gutter="0"/>
          <w:cols w:space="720"/>
        </w:sectPr>
      </w:pPr>
    </w:p>
    <w:p w:rsidR="00A33211" w:rsidRDefault="00E13E5A">
      <w:pPr>
        <w:pStyle w:val="berschrift2"/>
        <w:spacing w:before="91"/>
        <w:ind w:left="102" w:firstLine="2390"/>
        <w:rPr>
          <w:b w:val="0"/>
          <w:bCs w:val="0"/>
        </w:rPr>
      </w:pPr>
      <w:r>
        <w:rPr>
          <w:spacing w:val="-1"/>
        </w:rPr>
        <w:lastRenderedPageBreak/>
        <w:t>ESTRATEGIAS</w:t>
      </w:r>
      <w:r>
        <w:t xml:space="preserve"> DE </w:t>
      </w:r>
      <w:r>
        <w:rPr>
          <w:spacing w:val="-1"/>
        </w:rPr>
        <w:t>ORGANIZACIÓN</w:t>
      </w:r>
    </w:p>
    <w:p w:rsidR="00A33211" w:rsidRDefault="00A332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berschrift3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ANTECEDENTES</w:t>
      </w:r>
    </w:p>
    <w:p w:rsidR="00A33211" w:rsidRDefault="00E13E5A">
      <w:pPr>
        <w:pStyle w:val="Textkrper"/>
        <w:spacing w:before="4"/>
        <w:ind w:right="115"/>
        <w:jc w:val="both"/>
      </w:pPr>
      <w:r>
        <w:rPr>
          <w:spacing w:val="-1"/>
        </w:rPr>
        <w:t>Como</w:t>
      </w:r>
      <w:r>
        <w:rPr>
          <w:spacing w:val="1"/>
        </w:rPr>
        <w:t xml:space="preserve"> </w:t>
      </w:r>
      <w:r>
        <w:t xml:space="preserve">es </w:t>
      </w:r>
      <w:r>
        <w:rPr>
          <w:spacing w:val="-1"/>
        </w:rPr>
        <w:t>conocido</w:t>
      </w:r>
      <w:r>
        <w:t xml:space="preserve"> </w:t>
      </w:r>
      <w:r>
        <w:rPr>
          <w:spacing w:val="-1"/>
        </w:rPr>
        <w:t>por</w:t>
      </w:r>
      <w:r>
        <w:rPr>
          <w:spacing w:val="1"/>
        </w:rPr>
        <w:t xml:space="preserve"> </w:t>
      </w:r>
      <w:r>
        <w:rPr>
          <w:spacing w:val="-1"/>
        </w:rPr>
        <w:t>todos,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situación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los</w:t>
      </w:r>
      <w:r>
        <w:rPr>
          <w:spacing w:val="1"/>
        </w:rPr>
        <w:t xml:space="preserve"> </w:t>
      </w:r>
      <w:r>
        <w:rPr>
          <w:spacing w:val="-1"/>
        </w:rPr>
        <w:t>desechos</w:t>
      </w:r>
      <w:r>
        <w:t xml:space="preserve"> del campo </w:t>
      </w:r>
      <w:r>
        <w:rPr>
          <w:spacing w:val="-1"/>
        </w:rPr>
        <w:t>vehicular</w:t>
      </w:r>
      <w:r>
        <w:rPr>
          <w:spacing w:val="1"/>
        </w:rPr>
        <w:t xml:space="preserve"> </w:t>
      </w:r>
      <w:r>
        <w:rPr>
          <w:spacing w:val="-1"/>
        </w:rPr>
        <w:t>tales</w:t>
      </w:r>
      <w:r>
        <w:t xml:space="preserve"> </w:t>
      </w:r>
      <w:r>
        <w:rPr>
          <w:spacing w:val="-1"/>
        </w:rPr>
        <w:t>como</w:t>
      </w:r>
      <w:r>
        <w:rPr>
          <w:spacing w:val="63"/>
        </w:rPr>
        <w:t xml:space="preserve"> </w:t>
      </w:r>
      <w:r>
        <w:rPr>
          <w:spacing w:val="-1"/>
        </w:rPr>
        <w:t>llantas,</w:t>
      </w:r>
      <w:r>
        <w:rPr>
          <w:spacing w:val="37"/>
        </w:rPr>
        <w:t xml:space="preserve"> </w:t>
      </w:r>
      <w:r>
        <w:rPr>
          <w:spacing w:val="-1"/>
        </w:rPr>
        <w:t>lubricantes</w:t>
      </w:r>
      <w:r>
        <w:rPr>
          <w:spacing w:val="36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baterías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nivel</w:t>
      </w:r>
      <w:r>
        <w:rPr>
          <w:spacing w:val="35"/>
        </w:rPr>
        <w:t xml:space="preserve"> </w:t>
      </w:r>
      <w:r>
        <w:rPr>
          <w:spacing w:val="-1"/>
        </w:rPr>
        <w:t>mundial</w:t>
      </w:r>
      <w:r>
        <w:rPr>
          <w:spacing w:val="38"/>
        </w:rPr>
        <w:t xml:space="preserve"> </w:t>
      </w:r>
      <w:r>
        <w:t>van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rPr>
          <w:spacing w:val="-1"/>
        </w:rPr>
        <w:t>aumento</w:t>
      </w:r>
      <w:r>
        <w:rPr>
          <w:spacing w:val="36"/>
        </w:rPr>
        <w:t xml:space="preserve"> </w:t>
      </w:r>
      <w:r>
        <w:rPr>
          <w:spacing w:val="-1"/>
        </w:rPr>
        <w:t>dado</w:t>
      </w:r>
      <w:r>
        <w:rPr>
          <w:spacing w:val="36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1"/>
        </w:rPr>
        <w:t>crecimiento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73"/>
        </w:rPr>
        <w:t xml:space="preserve"> </w:t>
      </w:r>
      <w:r>
        <w:rPr>
          <w:spacing w:val="-1"/>
        </w:rPr>
        <w:t>parque</w:t>
      </w:r>
      <w:r>
        <w:rPr>
          <w:spacing w:val="5"/>
        </w:rPr>
        <w:t xml:space="preserve"> </w:t>
      </w:r>
      <w:r>
        <w:rPr>
          <w:spacing w:val="-1"/>
        </w:rPr>
        <w:t>vehicular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Costa</w:t>
      </w:r>
      <w:r>
        <w:rPr>
          <w:spacing w:val="6"/>
        </w:rPr>
        <w:t xml:space="preserve"> </w:t>
      </w:r>
      <w:r>
        <w:rPr>
          <w:spacing w:val="-1"/>
        </w:rPr>
        <w:t>Rica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es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excepción.</w:t>
      </w:r>
      <w:r>
        <w:rPr>
          <w:spacing w:val="7"/>
        </w:rPr>
        <w:t xml:space="preserve"> </w:t>
      </w:r>
      <w:r>
        <w:t>Todos</w:t>
      </w:r>
      <w:r>
        <w:rPr>
          <w:spacing w:val="5"/>
        </w:rPr>
        <w:t xml:space="preserve"> </w:t>
      </w:r>
      <w:r>
        <w:rPr>
          <w:spacing w:val="-1"/>
        </w:rPr>
        <w:t>estos</w:t>
      </w:r>
      <w:r>
        <w:rPr>
          <w:spacing w:val="5"/>
        </w:rPr>
        <w:t xml:space="preserve"> </w:t>
      </w:r>
      <w:r>
        <w:rPr>
          <w:spacing w:val="-1"/>
        </w:rPr>
        <w:t>desechos</w:t>
      </w:r>
      <w:r>
        <w:rPr>
          <w:spacing w:val="1"/>
        </w:rPr>
        <w:t xml:space="preserve"> </w:t>
      </w:r>
      <w:r>
        <w:rPr>
          <w:spacing w:val="-1"/>
        </w:rPr>
        <w:t>forman</w:t>
      </w:r>
      <w:r>
        <w:rPr>
          <w:spacing w:val="5"/>
        </w:rPr>
        <w:t xml:space="preserve"> </w:t>
      </w:r>
      <w:r>
        <w:rPr>
          <w:spacing w:val="-1"/>
        </w:rPr>
        <w:t>parte</w:t>
      </w:r>
      <w:r>
        <w:rPr>
          <w:spacing w:val="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rPr>
          <w:spacing w:val="-1"/>
        </w:rPr>
        <w:t>los</w:t>
      </w:r>
      <w:r>
        <w:rPr>
          <w:spacing w:val="19"/>
        </w:rPr>
        <w:t xml:space="preserve"> </w:t>
      </w:r>
      <w:r>
        <w:t>productos</w:t>
      </w:r>
      <w:r>
        <w:rPr>
          <w:spacing w:val="20"/>
        </w:rPr>
        <w:t xml:space="preserve"> </w:t>
      </w:r>
      <w:r>
        <w:rPr>
          <w:spacing w:val="-1"/>
        </w:rPr>
        <w:t>contaminantes,</w:t>
      </w:r>
      <w:r>
        <w:rPr>
          <w:spacing w:val="21"/>
        </w:rPr>
        <w:t xml:space="preserve"> </w:t>
      </w:r>
      <w:r>
        <w:rPr>
          <w:spacing w:val="-1"/>
        </w:rPr>
        <w:t>además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significar</w:t>
      </w:r>
      <w:r>
        <w:rPr>
          <w:spacing w:val="20"/>
        </w:rPr>
        <w:t xml:space="preserve"> </w:t>
      </w:r>
      <w:r>
        <w:rPr>
          <w:spacing w:val="-1"/>
        </w:rPr>
        <w:t>unos</w:t>
      </w:r>
      <w:r>
        <w:rPr>
          <w:spacing w:val="20"/>
        </w:rPr>
        <w:t xml:space="preserve"> </w:t>
      </w:r>
      <w:r>
        <w:rPr>
          <w:spacing w:val="-1"/>
        </w:rPr>
        <w:t>desechos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atentan</w:t>
      </w:r>
      <w:r>
        <w:rPr>
          <w:spacing w:val="20"/>
        </w:rPr>
        <w:t xml:space="preserve"> </w:t>
      </w:r>
      <w:r>
        <w:rPr>
          <w:spacing w:val="-1"/>
        </w:rPr>
        <w:t>contra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salud</w:t>
      </w:r>
      <w:r>
        <w:rPr>
          <w:spacing w:val="40"/>
        </w:rPr>
        <w:t xml:space="preserve"> </w:t>
      </w:r>
      <w:r>
        <w:rPr>
          <w:spacing w:val="-1"/>
        </w:rPr>
        <w:t>pública,</w:t>
      </w:r>
      <w:r>
        <w:rPr>
          <w:spacing w:val="42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rPr>
          <w:spacing w:val="-1"/>
        </w:rPr>
        <w:t>criadero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mosquito</w:t>
      </w:r>
      <w:r>
        <w:rPr>
          <w:spacing w:val="41"/>
        </w:rPr>
        <w:t xml:space="preserve"> </w:t>
      </w:r>
      <w:r>
        <w:rPr>
          <w:spacing w:val="-1"/>
        </w:rPr>
        <w:t>aedes</w:t>
      </w:r>
      <w:r>
        <w:rPr>
          <w:spacing w:val="42"/>
        </w:rPr>
        <w:t xml:space="preserve"> </w:t>
      </w:r>
      <w:r>
        <w:rPr>
          <w:spacing w:val="-1"/>
        </w:rPr>
        <w:t>aegypti,</w:t>
      </w:r>
      <w:r>
        <w:rPr>
          <w:spacing w:val="42"/>
        </w:rPr>
        <w:t xml:space="preserve"> </w:t>
      </w:r>
      <w:r>
        <w:rPr>
          <w:spacing w:val="-1"/>
        </w:rPr>
        <w:t>responsable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transmitir</w:t>
      </w:r>
      <w:r>
        <w:rPr>
          <w:spacing w:val="42"/>
        </w:rPr>
        <w:t xml:space="preserve"> </w:t>
      </w:r>
      <w:r>
        <w:t>el</w:t>
      </w:r>
      <w:r>
        <w:rPr>
          <w:spacing w:val="75"/>
        </w:rPr>
        <w:t xml:space="preserve"> </w:t>
      </w:r>
      <w:r>
        <w:rPr>
          <w:spacing w:val="-1"/>
        </w:rPr>
        <w:t>dengue.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ind w:right="115"/>
        <w:jc w:val="both"/>
      </w:pPr>
      <w:r>
        <w:rPr>
          <w:spacing w:val="-1"/>
        </w:rPr>
        <w:t>Por</w:t>
      </w:r>
      <w:r>
        <w:rPr>
          <w:spacing w:val="6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rPr>
          <w:spacing w:val="-1"/>
        </w:rPr>
        <w:t>razón</w:t>
      </w:r>
      <w:r>
        <w:rPr>
          <w:spacing w:val="5"/>
        </w:rPr>
        <w:t xml:space="preserve"> </w:t>
      </w:r>
      <w:r>
        <w:rPr>
          <w:spacing w:val="-1"/>
        </w:rPr>
        <w:t>Grupo</w:t>
      </w:r>
      <w:r>
        <w:rPr>
          <w:spacing w:val="5"/>
        </w:rPr>
        <w:t xml:space="preserve"> </w:t>
      </w:r>
      <w:r>
        <w:rPr>
          <w:spacing w:val="-1"/>
        </w:rPr>
        <w:t>Fanast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su</w:t>
      </w:r>
      <w:r>
        <w:rPr>
          <w:spacing w:val="5"/>
        </w:rPr>
        <w:t xml:space="preserve"> </w:t>
      </w:r>
      <w:r>
        <w:rPr>
          <w:spacing w:val="-1"/>
        </w:rPr>
        <w:t>empresa</w:t>
      </w:r>
      <w:r>
        <w:rPr>
          <w:spacing w:val="5"/>
        </w:rPr>
        <w:t xml:space="preserve"> </w:t>
      </w:r>
      <w:r>
        <w:rPr>
          <w:spacing w:val="-1"/>
        </w:rPr>
        <w:t>Importadora</w:t>
      </w:r>
      <w:r>
        <w:rPr>
          <w:spacing w:val="5"/>
        </w:rPr>
        <w:t xml:space="preserve"> </w:t>
      </w:r>
      <w:r>
        <w:rPr>
          <w:spacing w:val="-1"/>
        </w:rPr>
        <w:t>AD</w:t>
      </w:r>
      <w:r>
        <w:rPr>
          <w:spacing w:val="4"/>
        </w:rPr>
        <w:t xml:space="preserve"> </w:t>
      </w:r>
      <w:r>
        <w:rPr>
          <w:spacing w:val="-2"/>
        </w:rPr>
        <w:t>NAT</w:t>
      </w:r>
      <w:r>
        <w:rPr>
          <w:spacing w:val="7"/>
        </w:rPr>
        <w:t xml:space="preserve"> </w:t>
      </w:r>
      <w:r>
        <w:rPr>
          <w:spacing w:val="-1"/>
        </w:rPr>
        <w:t>S.A.,</w:t>
      </w:r>
      <w:r>
        <w:rPr>
          <w:spacing w:val="8"/>
        </w:rPr>
        <w:t xml:space="preserve"> </w:t>
      </w:r>
      <w:r>
        <w:rPr>
          <w:spacing w:val="-1"/>
        </w:rPr>
        <w:t>pone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disposición</w:t>
      </w:r>
      <w:r>
        <w:rPr>
          <w:spacing w:val="5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sus</w:t>
      </w:r>
      <w:r>
        <w:rPr>
          <w:spacing w:val="5"/>
        </w:rPr>
        <w:t xml:space="preserve"> </w:t>
      </w:r>
      <w:r>
        <w:rPr>
          <w:spacing w:val="-1"/>
        </w:rPr>
        <w:t>clientes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público</w:t>
      </w:r>
      <w:r>
        <w:rPr>
          <w:spacing w:val="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general</w:t>
      </w:r>
      <w:r>
        <w:rPr>
          <w:spacing w:val="4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spacing w:val="-2"/>
        </w:rPr>
        <w:t>Programa</w:t>
      </w:r>
      <w:r>
        <w:rPr>
          <w:spacing w:val="2"/>
        </w:rPr>
        <w:t xml:space="preserve"> </w:t>
      </w:r>
      <w:r>
        <w:rPr>
          <w:spacing w:val="-1"/>
        </w:rPr>
        <w:t>Ambiental,</w:t>
      </w:r>
      <w:r>
        <w:rPr>
          <w:spacing w:val="4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fin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poder</w:t>
      </w:r>
      <w:r>
        <w:rPr>
          <w:spacing w:val="6"/>
        </w:rPr>
        <w:t xml:space="preserve"> </w:t>
      </w:r>
      <w:r>
        <w:rPr>
          <w:spacing w:val="-2"/>
        </w:rPr>
        <w:t>contribuir</w:t>
      </w:r>
      <w:r>
        <w:rPr>
          <w:spacing w:val="59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medio</w:t>
      </w:r>
      <w:r>
        <w:rPr>
          <w:spacing w:val="38"/>
        </w:rPr>
        <w:t xml:space="preserve"> </w:t>
      </w:r>
      <w:r>
        <w:rPr>
          <w:spacing w:val="-1"/>
        </w:rPr>
        <w:t>ambiente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manejo</w:t>
      </w:r>
      <w:r>
        <w:rPr>
          <w:spacing w:val="39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gestión</w:t>
      </w:r>
      <w:r>
        <w:rPr>
          <w:spacing w:val="38"/>
        </w:rPr>
        <w:t xml:space="preserve"> </w:t>
      </w:r>
      <w:r>
        <w:rPr>
          <w:spacing w:val="-1"/>
        </w:rPr>
        <w:t>responsable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tratamiento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las</w:t>
      </w:r>
      <w:r>
        <w:rPr>
          <w:spacing w:val="65"/>
        </w:rPr>
        <w:t xml:space="preserve"> </w:t>
      </w:r>
      <w:r>
        <w:rPr>
          <w:spacing w:val="-1"/>
        </w:rPr>
        <w:t>llantas,</w:t>
      </w:r>
      <w:r>
        <w:rPr>
          <w:spacing w:val="1"/>
        </w:rPr>
        <w:t xml:space="preserve"> </w:t>
      </w:r>
      <w:r>
        <w:rPr>
          <w:spacing w:val="-1"/>
        </w:rPr>
        <w:t>lubricantes</w:t>
      </w:r>
      <w:r>
        <w:t xml:space="preserve"> y</w:t>
      </w:r>
      <w:r>
        <w:rPr>
          <w:spacing w:val="-1"/>
        </w:rPr>
        <w:t xml:space="preserve"> </w:t>
      </w:r>
      <w:r>
        <w:rPr>
          <w:spacing w:val="-2"/>
        </w:rPr>
        <w:t>baterías.</w:t>
      </w:r>
    </w:p>
    <w:p w:rsidR="00A33211" w:rsidRDefault="00A33211">
      <w:pPr>
        <w:spacing w:before="1"/>
        <w:rPr>
          <w:rFonts w:ascii="Arial" w:eastAsia="Arial" w:hAnsi="Arial" w:cs="Arial"/>
        </w:rPr>
      </w:pPr>
    </w:p>
    <w:p w:rsidR="00A33211" w:rsidRDefault="00E13E5A">
      <w:pPr>
        <w:pStyle w:val="Textkrper"/>
        <w:ind w:right="114"/>
        <w:jc w:val="both"/>
      </w:pPr>
      <w:r>
        <w:rPr>
          <w:spacing w:val="-1"/>
        </w:rPr>
        <w:t>En</w:t>
      </w:r>
      <w:r>
        <w:rPr>
          <w:spacing w:val="45"/>
        </w:rPr>
        <w:t xml:space="preserve"> </w:t>
      </w:r>
      <w:r>
        <w:rPr>
          <w:spacing w:val="-1"/>
        </w:rPr>
        <w:t>la</w:t>
      </w:r>
      <w:r>
        <w:rPr>
          <w:spacing w:val="45"/>
        </w:rPr>
        <w:t xml:space="preserve"> </w:t>
      </w:r>
      <w:r>
        <w:rPr>
          <w:spacing w:val="-1"/>
        </w:rPr>
        <w:t>actualidad</w:t>
      </w:r>
      <w:r>
        <w:rPr>
          <w:spacing w:val="45"/>
        </w:rPr>
        <w:t xml:space="preserve"> </w:t>
      </w:r>
      <w:r>
        <w:rPr>
          <w:spacing w:val="-1"/>
        </w:rPr>
        <w:t>Grupo</w:t>
      </w:r>
      <w:r>
        <w:rPr>
          <w:spacing w:val="43"/>
        </w:rPr>
        <w:t xml:space="preserve"> </w:t>
      </w:r>
      <w:r>
        <w:rPr>
          <w:spacing w:val="-1"/>
        </w:rPr>
        <w:t>Fanast</w:t>
      </w:r>
      <w:r>
        <w:rPr>
          <w:spacing w:val="47"/>
        </w:rPr>
        <w:t xml:space="preserve"> </w:t>
      </w:r>
      <w:r>
        <w:t>esta</w:t>
      </w:r>
      <w:r>
        <w:rPr>
          <w:spacing w:val="46"/>
        </w:rPr>
        <w:t xml:space="preserve"> </w:t>
      </w:r>
      <w:r>
        <w:rPr>
          <w:spacing w:val="-1"/>
        </w:rPr>
        <w:t>integrado</w:t>
      </w:r>
      <w:r>
        <w:rPr>
          <w:spacing w:val="44"/>
        </w:rPr>
        <w:t xml:space="preserve"> </w:t>
      </w:r>
      <w:r>
        <w:rPr>
          <w:spacing w:val="-1"/>
        </w:rPr>
        <w:t>por</w:t>
      </w:r>
      <w:r>
        <w:rPr>
          <w:spacing w:val="47"/>
        </w:rPr>
        <w:t xml:space="preserve"> </w:t>
      </w:r>
      <w:r>
        <w:rPr>
          <w:spacing w:val="-1"/>
        </w:rPr>
        <w:t>empresas</w:t>
      </w:r>
      <w:r>
        <w:rPr>
          <w:spacing w:val="46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más</w:t>
      </w:r>
      <w:r>
        <w:rPr>
          <w:spacing w:val="43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50</w:t>
      </w:r>
      <w:r>
        <w:rPr>
          <w:spacing w:val="53"/>
        </w:rPr>
        <w:t xml:space="preserve"> </w:t>
      </w:r>
      <w:r>
        <w:rPr>
          <w:spacing w:val="-1"/>
        </w:rPr>
        <w:t>años</w:t>
      </w:r>
      <w:r>
        <w:rPr>
          <w:spacing w:val="46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experiencia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diferentes</w:t>
      </w:r>
      <w:r>
        <w:rPr>
          <w:spacing w:val="8"/>
        </w:rPr>
        <w:t xml:space="preserve"> </w:t>
      </w:r>
      <w:r>
        <w:rPr>
          <w:spacing w:val="-1"/>
        </w:rPr>
        <w:t>sectores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t>mercado</w:t>
      </w:r>
      <w:r>
        <w:rPr>
          <w:spacing w:val="2"/>
        </w:rPr>
        <w:t xml:space="preserve"> </w:t>
      </w:r>
      <w:r>
        <w:rPr>
          <w:spacing w:val="-1"/>
        </w:rPr>
        <w:t>nacional,</w:t>
      </w:r>
      <w:r>
        <w:rPr>
          <w:spacing w:val="9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una</w:t>
      </w:r>
      <w:r>
        <w:rPr>
          <w:spacing w:val="7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prioritaria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representación</w:t>
      </w:r>
      <w:r>
        <w:t xml:space="preserve"> y</w:t>
      </w:r>
      <w:r>
        <w:rPr>
          <w:spacing w:val="-2"/>
        </w:rPr>
        <w:t xml:space="preserve"> </w:t>
      </w:r>
      <w:r>
        <w:rPr>
          <w:spacing w:val="-1"/>
        </w:rPr>
        <w:t>comercialización</w:t>
      </w:r>
      <w:r>
        <w:t xml:space="preserve"> de</w:t>
      </w:r>
      <w:r>
        <w:rPr>
          <w:spacing w:val="2"/>
        </w:rPr>
        <w:t xml:space="preserve"> </w:t>
      </w:r>
      <w:r>
        <w:rPr>
          <w:spacing w:val="-1"/>
        </w:rPr>
        <w:t>llantas,</w:t>
      </w:r>
      <w:r>
        <w:rPr>
          <w:spacing w:val="4"/>
        </w:rPr>
        <w:t xml:space="preserve"> </w:t>
      </w:r>
      <w:r>
        <w:rPr>
          <w:spacing w:val="-1"/>
        </w:rPr>
        <w:t>lubricantes</w:t>
      </w:r>
      <w:r>
        <w:t xml:space="preserve"> y</w:t>
      </w:r>
      <w:r>
        <w:rPr>
          <w:spacing w:val="-1"/>
        </w:rPr>
        <w:t xml:space="preserve"> baterías,</w:t>
      </w:r>
      <w:r>
        <w:rPr>
          <w:spacing w:val="2"/>
        </w:rPr>
        <w:t xml:space="preserve"> </w:t>
      </w:r>
      <w:r>
        <w:rPr>
          <w:spacing w:val="-1"/>
        </w:rPr>
        <w:t>motivo</w:t>
      </w:r>
      <w:r>
        <w:t xml:space="preserve"> por</w:t>
      </w:r>
      <w:r>
        <w:rPr>
          <w:spacing w:val="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 xml:space="preserve">que </w:t>
      </w:r>
      <w:r>
        <w:rPr>
          <w:spacing w:val="-1"/>
        </w:rPr>
        <w:t>nos</w:t>
      </w:r>
      <w:r>
        <w:rPr>
          <w:spacing w:val="61"/>
        </w:rPr>
        <w:t xml:space="preserve"> </w:t>
      </w:r>
      <w:r>
        <w:rPr>
          <w:spacing w:val="-1"/>
        </w:rPr>
        <w:t>interesa</w:t>
      </w:r>
      <w:r>
        <w:rPr>
          <w:spacing w:val="36"/>
        </w:rPr>
        <w:t xml:space="preserve"> </w:t>
      </w:r>
      <w:r>
        <w:rPr>
          <w:spacing w:val="-1"/>
        </w:rPr>
        <w:t>ser</w:t>
      </w:r>
      <w:r>
        <w:rPr>
          <w:spacing w:val="37"/>
        </w:rPr>
        <w:t xml:space="preserve"> </w:t>
      </w:r>
      <w:r>
        <w:rPr>
          <w:spacing w:val="-1"/>
        </w:rPr>
        <w:t>parte</w:t>
      </w:r>
      <w:r>
        <w:rPr>
          <w:spacing w:val="34"/>
        </w:rPr>
        <w:t xml:space="preserve"> </w:t>
      </w:r>
      <w:r>
        <w:rPr>
          <w:spacing w:val="-1"/>
        </w:rPr>
        <w:t>integral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solución</w:t>
      </w:r>
      <w:r>
        <w:rPr>
          <w:spacing w:val="37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rPr>
          <w:spacing w:val="-1"/>
        </w:rPr>
        <w:t>del</w:t>
      </w:r>
      <w:r>
        <w:rPr>
          <w:spacing w:val="35"/>
        </w:rPr>
        <w:t xml:space="preserve"> </w:t>
      </w:r>
      <w:r>
        <w:rPr>
          <w:spacing w:val="-1"/>
        </w:rPr>
        <w:t>problema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disposición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estos</w:t>
      </w:r>
      <w:r>
        <w:rPr>
          <w:spacing w:val="51"/>
        </w:rPr>
        <w:t xml:space="preserve"> </w:t>
      </w:r>
      <w:r>
        <w:rPr>
          <w:spacing w:val="-1"/>
        </w:rPr>
        <w:t>desechos</w:t>
      </w:r>
      <w:r>
        <w:t xml:space="preserve">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país.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29" w:right="2048"/>
        <w:jc w:val="center"/>
        <w:rPr>
          <w:b w:val="0"/>
          <w:bCs w:val="0"/>
        </w:rPr>
      </w:pPr>
      <w:r>
        <w:t>OBJETIVO</w:t>
      </w:r>
      <w:r>
        <w:rPr>
          <w:spacing w:val="-2"/>
        </w:rPr>
        <w:t xml:space="preserve"> </w:t>
      </w:r>
      <w:r>
        <w:t xml:space="preserve">DEL </w:t>
      </w:r>
      <w:r>
        <w:rPr>
          <w:spacing w:val="-2"/>
        </w:rPr>
        <w:t>PLAN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right="116"/>
        <w:jc w:val="both"/>
      </w:pPr>
      <w:r>
        <w:rPr>
          <w:spacing w:val="-1"/>
        </w:rPr>
        <w:t>Este</w:t>
      </w:r>
      <w:r>
        <w:rPr>
          <w:spacing w:val="12"/>
        </w:rPr>
        <w:t xml:space="preserve"> </w:t>
      </w:r>
      <w:r>
        <w:rPr>
          <w:spacing w:val="-1"/>
        </w:rPr>
        <w:t>tiene</w:t>
      </w:r>
      <w:r>
        <w:rPr>
          <w:spacing w:val="12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rPr>
          <w:spacing w:val="-1"/>
        </w:rPr>
        <w:t>objetivo,</w:t>
      </w:r>
      <w:r>
        <w:rPr>
          <w:spacing w:val="13"/>
        </w:rPr>
        <w:t xml:space="preserve"> </w:t>
      </w:r>
      <w:r>
        <w:rPr>
          <w:spacing w:val="-1"/>
        </w:rPr>
        <w:t>brindar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nuestros</w:t>
      </w:r>
      <w:r>
        <w:rPr>
          <w:spacing w:val="12"/>
        </w:rPr>
        <w:t xml:space="preserve"> </w:t>
      </w:r>
      <w:r>
        <w:rPr>
          <w:spacing w:val="-1"/>
        </w:rPr>
        <w:t>clientes</w:t>
      </w:r>
      <w:r>
        <w:rPr>
          <w:spacing w:val="12"/>
        </w:rPr>
        <w:t xml:space="preserve"> </w:t>
      </w:r>
      <w:r>
        <w:rPr>
          <w:spacing w:val="-1"/>
        </w:rPr>
        <w:t>una</w:t>
      </w:r>
      <w:r>
        <w:rPr>
          <w:spacing w:val="12"/>
        </w:rPr>
        <w:t xml:space="preserve"> </w:t>
      </w:r>
      <w:r>
        <w:t>solución</w:t>
      </w:r>
      <w:r>
        <w:rPr>
          <w:spacing w:val="12"/>
        </w:rPr>
        <w:t xml:space="preserve"> </w:t>
      </w:r>
      <w:r>
        <w:rPr>
          <w:spacing w:val="-1"/>
        </w:rPr>
        <w:t>integral,</w:t>
      </w:r>
      <w:r>
        <w:rPr>
          <w:spacing w:val="13"/>
        </w:rPr>
        <w:t xml:space="preserve"> </w:t>
      </w:r>
      <w:r>
        <w:rPr>
          <w:spacing w:val="-1"/>
        </w:rPr>
        <w:t>responsable</w:t>
      </w:r>
      <w:r>
        <w:rPr>
          <w:spacing w:val="12"/>
        </w:rPr>
        <w:t xml:space="preserve"> </w:t>
      </w:r>
      <w:r>
        <w:t>y</w:t>
      </w:r>
      <w:r>
        <w:rPr>
          <w:spacing w:val="65"/>
        </w:rPr>
        <w:t xml:space="preserve"> </w:t>
      </w:r>
      <w:r>
        <w:rPr>
          <w:spacing w:val="-1"/>
        </w:rPr>
        <w:t>efectiva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manejo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rPr>
          <w:spacing w:val="-1"/>
        </w:rPr>
        <w:t>llantas,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rPr>
          <w:spacing w:val="10"/>
        </w:rPr>
        <w:t xml:space="preserve"> </w:t>
      </w:r>
      <w:r>
        <w:rPr>
          <w:spacing w:val="-1"/>
        </w:rPr>
        <w:t>lubricantes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0"/>
        </w:rPr>
        <w:t xml:space="preserve"> </w:t>
      </w:r>
      <w:r>
        <w:rPr>
          <w:spacing w:val="-1"/>
        </w:rPr>
        <w:t>baterías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desecho,</w:t>
      </w:r>
      <w:r>
        <w:rPr>
          <w:spacing w:val="1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además</w:t>
      </w:r>
      <w:r>
        <w:rPr>
          <w:spacing w:val="81"/>
        </w:rPr>
        <w:t xml:space="preserve"> </w:t>
      </w:r>
      <w:r>
        <w:rPr>
          <w:spacing w:val="-1"/>
        </w:rPr>
        <w:t>les</w:t>
      </w:r>
      <w:r>
        <w:rPr>
          <w:spacing w:val="51"/>
        </w:rPr>
        <w:t xml:space="preserve"> </w:t>
      </w:r>
      <w:r>
        <w:rPr>
          <w:spacing w:val="-1"/>
        </w:rPr>
        <w:t>sirva</w:t>
      </w:r>
      <w:r>
        <w:rPr>
          <w:spacing w:val="50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rPr>
          <w:spacing w:val="-1"/>
        </w:rPr>
        <w:t>parte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sus</w:t>
      </w:r>
      <w:r>
        <w:rPr>
          <w:spacing w:val="50"/>
        </w:rPr>
        <w:t xml:space="preserve"> </w:t>
      </w:r>
      <w:r>
        <w:t>programas</w:t>
      </w:r>
      <w:r>
        <w:rPr>
          <w:spacing w:val="52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gestión</w:t>
      </w:r>
      <w:r>
        <w:rPr>
          <w:spacing w:val="50"/>
        </w:rPr>
        <w:t xml:space="preserve"> </w:t>
      </w:r>
      <w:r>
        <w:rPr>
          <w:spacing w:val="-1"/>
        </w:rPr>
        <w:t>ambiental</w:t>
      </w:r>
      <w:r>
        <w:rPr>
          <w:spacing w:val="49"/>
        </w:rPr>
        <w:t xml:space="preserve"> </w:t>
      </w:r>
      <w:r>
        <w:rPr>
          <w:spacing w:val="-1"/>
        </w:rPr>
        <w:t>colaborando</w:t>
      </w:r>
      <w:r>
        <w:rPr>
          <w:spacing w:val="52"/>
        </w:rPr>
        <w:t xml:space="preserve"> </w:t>
      </w:r>
      <w:r>
        <w:t>así</w:t>
      </w:r>
      <w:r>
        <w:rPr>
          <w:spacing w:val="47"/>
        </w:rPr>
        <w:t xml:space="preserve"> </w:t>
      </w:r>
      <w:r>
        <w:t>con</w:t>
      </w:r>
      <w:r>
        <w:rPr>
          <w:spacing w:val="54"/>
        </w:rPr>
        <w:t xml:space="preserve"> </w:t>
      </w:r>
      <w:r>
        <w:rPr>
          <w:spacing w:val="-1"/>
        </w:rPr>
        <w:t>la</w:t>
      </w:r>
      <w:r>
        <w:rPr>
          <w:spacing w:val="49"/>
        </w:rPr>
        <w:t xml:space="preserve"> </w:t>
      </w:r>
      <w:r>
        <w:rPr>
          <w:spacing w:val="-1"/>
        </w:rPr>
        <w:t>comunidad</w:t>
      </w:r>
      <w:r>
        <w:rPr>
          <w:spacing w:val="53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1"/>
        </w:rPr>
        <w:t>la</w:t>
      </w:r>
      <w:r>
        <w:rPr>
          <w:spacing w:val="53"/>
        </w:rPr>
        <w:t xml:space="preserve"> </w:t>
      </w:r>
      <w:r>
        <w:rPr>
          <w:spacing w:val="-1"/>
        </w:rPr>
        <w:t>naturaleza,</w:t>
      </w:r>
      <w:r>
        <w:rPr>
          <w:spacing w:val="54"/>
        </w:rPr>
        <w:t xml:space="preserve"> </w:t>
      </w:r>
      <w:r>
        <w:rPr>
          <w:spacing w:val="-1"/>
        </w:rPr>
        <w:t>además</w:t>
      </w:r>
      <w:r>
        <w:rPr>
          <w:spacing w:val="53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rPr>
          <w:spacing w:val="-1"/>
        </w:rPr>
        <w:t>cumplir</w:t>
      </w:r>
      <w:r>
        <w:rPr>
          <w:spacing w:val="55"/>
        </w:rPr>
        <w:t xml:space="preserve"> </w:t>
      </w:r>
      <w:r>
        <w:rPr>
          <w:spacing w:val="-1"/>
        </w:rPr>
        <w:t>por</w:t>
      </w:r>
      <w:r>
        <w:rPr>
          <w:spacing w:val="52"/>
        </w:rPr>
        <w:t xml:space="preserve"> </w:t>
      </w:r>
      <w:r>
        <w:rPr>
          <w:spacing w:val="-1"/>
        </w:rPr>
        <w:t>medio</w:t>
      </w:r>
      <w:r>
        <w:rPr>
          <w:spacing w:val="50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rPr>
          <w:spacing w:val="-1"/>
        </w:rPr>
        <w:t>este</w:t>
      </w:r>
      <w:r>
        <w:rPr>
          <w:spacing w:val="53"/>
        </w:rPr>
        <w:t xml:space="preserve"> </w:t>
      </w:r>
      <w:r>
        <w:rPr>
          <w:spacing w:val="-1"/>
        </w:rPr>
        <w:t>con</w:t>
      </w:r>
      <w:r>
        <w:rPr>
          <w:spacing w:val="53"/>
        </w:rPr>
        <w:t xml:space="preserve"> </w:t>
      </w:r>
      <w:r>
        <w:rPr>
          <w:spacing w:val="-1"/>
        </w:rPr>
        <w:t>las</w:t>
      </w:r>
      <w:r>
        <w:rPr>
          <w:spacing w:val="54"/>
        </w:rPr>
        <w:t xml:space="preserve"> </w:t>
      </w:r>
      <w:r>
        <w:rPr>
          <w:spacing w:val="-1"/>
        </w:rPr>
        <w:t>normas</w:t>
      </w:r>
      <w:r>
        <w:rPr>
          <w:spacing w:val="50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estándares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responsabilidad</w:t>
      </w:r>
      <w:r>
        <w:rPr>
          <w:spacing w:val="12"/>
        </w:rPr>
        <w:t xml:space="preserve"> </w:t>
      </w:r>
      <w:r>
        <w:rPr>
          <w:spacing w:val="-1"/>
        </w:rPr>
        <w:t>empresarial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rPr>
          <w:spacing w:val="-1"/>
        </w:rPr>
        <w:t>decreto</w:t>
      </w:r>
      <w:r>
        <w:rPr>
          <w:spacing w:val="13"/>
        </w:rPr>
        <w:t xml:space="preserve"> </w:t>
      </w:r>
      <w:r>
        <w:rPr>
          <w:spacing w:val="-2"/>
        </w:rPr>
        <w:t>ejecutivo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reglamento</w:t>
      </w:r>
      <w:r>
        <w:rPr>
          <w:spacing w:val="2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las</w:t>
      </w:r>
      <w:r>
        <w:rPr>
          <w:spacing w:val="75"/>
        </w:rPr>
        <w:t xml:space="preserve"> </w:t>
      </w:r>
      <w:r>
        <w:rPr>
          <w:spacing w:val="-1"/>
        </w:rPr>
        <w:t>llantas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desecho, ente</w:t>
      </w:r>
      <w:r>
        <w:rPr>
          <w:spacing w:val="-4"/>
        </w:rPr>
        <w:t xml:space="preserve"> </w:t>
      </w:r>
      <w:r>
        <w:rPr>
          <w:spacing w:val="-1"/>
        </w:rPr>
        <w:t>otros.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right="2048"/>
        <w:jc w:val="center"/>
        <w:rPr>
          <w:b w:val="0"/>
          <w:bCs w:val="0"/>
        </w:rPr>
      </w:pPr>
      <w:r>
        <w:rPr>
          <w:spacing w:val="-2"/>
        </w:rPr>
        <w:t>PLAN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right="114"/>
        <w:jc w:val="both"/>
      </w:pPr>
      <w:r>
        <w:rPr>
          <w:spacing w:val="-1"/>
        </w:rPr>
        <w:t>El</w:t>
      </w:r>
      <w:r>
        <w:rPr>
          <w:spacing w:val="30"/>
        </w:rPr>
        <w:t xml:space="preserve"> </w:t>
      </w:r>
      <w:r>
        <w:rPr>
          <w:spacing w:val="-1"/>
        </w:rPr>
        <w:t>mismo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desarrolla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rPr>
          <w:spacing w:val="-1"/>
        </w:rPr>
        <w:t>conjunto</w:t>
      </w:r>
      <w:r>
        <w:rPr>
          <w:spacing w:val="29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rPr>
          <w:spacing w:val="-1"/>
        </w:rPr>
        <w:t>varios</w:t>
      </w:r>
      <w:r>
        <w:rPr>
          <w:spacing w:val="33"/>
        </w:rPr>
        <w:t xml:space="preserve"> </w:t>
      </w:r>
      <w:r>
        <w:rPr>
          <w:spacing w:val="-1"/>
        </w:rPr>
        <w:t>socios</w:t>
      </w:r>
      <w:r>
        <w:rPr>
          <w:spacing w:val="31"/>
        </w:rPr>
        <w:t xml:space="preserve"> </w:t>
      </w:r>
      <w:r>
        <w:rPr>
          <w:spacing w:val="-1"/>
        </w:rPr>
        <w:t>comerciales</w:t>
      </w:r>
      <w:r>
        <w:rPr>
          <w:spacing w:val="31"/>
        </w:rPr>
        <w:t xml:space="preserve"> </w:t>
      </w:r>
      <w:r>
        <w:rPr>
          <w:spacing w:val="-1"/>
        </w:rPr>
        <w:t>especializados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rPr>
          <w:spacing w:val="-1"/>
        </w:rPr>
        <w:t>tratamiento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gestión</w:t>
      </w:r>
      <w:r>
        <w:rPr>
          <w:spacing w:val="4"/>
        </w:rPr>
        <w:t xml:space="preserve"> </w:t>
      </w:r>
      <w:r>
        <w:rPr>
          <w:spacing w:val="-1"/>
        </w:rPr>
        <w:t>integral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residuos,</w:t>
      </w:r>
      <w:r>
        <w:rPr>
          <w:spacing w:val="8"/>
        </w:rPr>
        <w:t xml:space="preserve"> </w:t>
      </w:r>
      <w:r>
        <w:rPr>
          <w:spacing w:val="-1"/>
        </w:rPr>
        <w:t>(AUTOFIX),</w:t>
      </w:r>
      <w:r>
        <w:rPr>
          <w:spacing w:val="9"/>
        </w:rPr>
        <w:t xml:space="preserve"> </w:t>
      </w:r>
      <w:r>
        <w:rPr>
          <w:spacing w:val="-2"/>
        </w:rPr>
        <w:t>(GEOCYCLE-HOLCIM),</w:t>
      </w:r>
      <w:r>
        <w:rPr>
          <w:spacing w:val="9"/>
        </w:rPr>
        <w:t xml:space="preserve"> </w:t>
      </w:r>
      <w:r>
        <w:rPr>
          <w:spacing w:val="-1"/>
        </w:rPr>
        <w:t>(PB</w:t>
      </w:r>
      <w:r>
        <w:rPr>
          <w:spacing w:val="81"/>
        </w:rPr>
        <w:t xml:space="preserve"> </w:t>
      </w:r>
      <w:r>
        <w:rPr>
          <w:spacing w:val="-1"/>
        </w:rPr>
        <w:t>METALS)</w:t>
      </w:r>
      <w:r>
        <w:rPr>
          <w:spacing w:val="2"/>
        </w:rPr>
        <w:t xml:space="preserve"> </w:t>
      </w:r>
      <w:r>
        <w:t>y</w:t>
      </w:r>
      <w:r>
        <w:rPr>
          <w:spacing w:val="60"/>
        </w:rPr>
        <w:t xml:space="preserve"> </w:t>
      </w:r>
      <w:r>
        <w:rPr>
          <w:spacing w:val="-1"/>
        </w:rPr>
        <w:t>(ECO</w:t>
      </w:r>
      <w:r>
        <w:rPr>
          <w:spacing w:val="3"/>
        </w:rPr>
        <w:t xml:space="preserve"> </w:t>
      </w:r>
      <w:r>
        <w:rPr>
          <w:spacing w:val="-2"/>
        </w:rPr>
        <w:t>TRADING</w:t>
      </w:r>
      <w:r>
        <w:rPr>
          <w:spacing w:val="3"/>
        </w:rPr>
        <w:t xml:space="preserve"> </w:t>
      </w:r>
      <w:r>
        <w:rPr>
          <w:spacing w:val="-1"/>
        </w:rPr>
        <w:t>S.A.)</w:t>
      </w:r>
      <w:r>
        <w:rPr>
          <w:spacing w:val="6"/>
        </w:rPr>
        <w:t xml:space="preserve"> </w:t>
      </w:r>
      <w:r>
        <w:rPr>
          <w:spacing w:val="-1"/>
        </w:rPr>
        <w:t>basados</w:t>
      </w:r>
      <w:r>
        <w:rPr>
          <w:spacing w:val="2"/>
        </w:rPr>
        <w:t xml:space="preserve"> </w:t>
      </w:r>
      <w:r>
        <w:rPr>
          <w:spacing w:val="-2"/>
        </w:rPr>
        <w:t>en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estricto</w:t>
      </w:r>
      <w:r>
        <w:rPr>
          <w:spacing w:val="2"/>
        </w:rPr>
        <w:t xml:space="preserve"> </w:t>
      </w:r>
      <w:r>
        <w:rPr>
          <w:spacing w:val="-1"/>
        </w:rPr>
        <w:t>control</w:t>
      </w:r>
      <w:r>
        <w:rPr>
          <w:spacing w:val="2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spacing w:val="-1"/>
        </w:rPr>
        <w:t>estándares</w:t>
      </w:r>
      <w:r>
        <w:rPr>
          <w:spacing w:val="63"/>
        </w:rPr>
        <w:t xml:space="preserve"> </w:t>
      </w:r>
      <w:r>
        <w:rPr>
          <w:spacing w:val="-1"/>
        </w:rPr>
        <w:t>operativos</w:t>
      </w:r>
      <w:r>
        <w:rPr>
          <w:spacing w:val="17"/>
        </w:rPr>
        <w:t xml:space="preserve"> </w:t>
      </w:r>
      <w:r>
        <w:t>muy</w:t>
      </w:r>
      <w:r>
        <w:rPr>
          <w:spacing w:val="15"/>
        </w:rPr>
        <w:t xml:space="preserve"> </w:t>
      </w:r>
      <w:r>
        <w:rPr>
          <w:spacing w:val="-1"/>
        </w:rPr>
        <w:t>altos.</w:t>
      </w:r>
      <w:r>
        <w:rPr>
          <w:spacing w:val="18"/>
        </w:rPr>
        <w:t xml:space="preserve"> </w:t>
      </w:r>
      <w:r>
        <w:rPr>
          <w:spacing w:val="-1"/>
        </w:rPr>
        <w:t>Adicional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sus</w:t>
      </w:r>
      <w:r>
        <w:rPr>
          <w:spacing w:val="17"/>
        </w:rPr>
        <w:t xml:space="preserve"> </w:t>
      </w:r>
      <w:r>
        <w:rPr>
          <w:spacing w:val="-1"/>
        </w:rPr>
        <w:t>labores</w:t>
      </w:r>
      <w:r>
        <w:rPr>
          <w:spacing w:val="17"/>
        </w:rPr>
        <w:t xml:space="preserve"> </w:t>
      </w:r>
      <w:r>
        <w:t>están</w:t>
      </w:r>
      <w:r>
        <w:rPr>
          <w:spacing w:val="17"/>
        </w:rPr>
        <w:t xml:space="preserve"> </w:t>
      </w:r>
      <w:r>
        <w:rPr>
          <w:spacing w:val="-1"/>
        </w:rPr>
        <w:t>certificadas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rPr>
          <w:spacing w:val="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normas</w:t>
      </w:r>
      <w:r>
        <w:rPr>
          <w:spacing w:val="17"/>
        </w:rPr>
        <w:t xml:space="preserve"> </w:t>
      </w:r>
      <w:r>
        <w:rPr>
          <w:spacing w:val="-2"/>
        </w:rPr>
        <w:t>ISO</w:t>
      </w:r>
      <w:r>
        <w:rPr>
          <w:spacing w:val="59"/>
        </w:rPr>
        <w:t xml:space="preserve"> </w:t>
      </w:r>
      <w:r>
        <w:rPr>
          <w:spacing w:val="-1"/>
        </w:rPr>
        <w:t>9001</w:t>
      </w:r>
      <w:r>
        <w:t xml:space="preserve"> e</w:t>
      </w:r>
      <w:r>
        <w:rPr>
          <w:spacing w:val="-2"/>
        </w:rPr>
        <w:t xml:space="preserve"> </w:t>
      </w:r>
      <w:r>
        <w:rPr>
          <w:spacing w:val="-1"/>
        </w:rPr>
        <w:t>ISO 14001.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Textkrper"/>
        <w:ind w:right="122"/>
        <w:jc w:val="both"/>
      </w:pPr>
      <w:r>
        <w:rPr>
          <w:spacing w:val="-1"/>
        </w:rPr>
        <w:t>Esta</w:t>
      </w:r>
      <w:r>
        <w:rPr>
          <w:spacing w:val="29"/>
        </w:rPr>
        <w:t xml:space="preserve"> </w:t>
      </w:r>
      <w:r>
        <w:rPr>
          <w:spacing w:val="-1"/>
        </w:rPr>
        <w:t>unión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2"/>
        </w:rPr>
        <w:t>servicio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manejo</w:t>
      </w:r>
      <w:r>
        <w:rPr>
          <w:spacing w:val="29"/>
        </w:rPr>
        <w:t xml:space="preserve"> </w:t>
      </w:r>
      <w:r>
        <w:rPr>
          <w:spacing w:val="-1"/>
        </w:rPr>
        <w:t>responsable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residuos</w:t>
      </w:r>
      <w:r>
        <w:rPr>
          <w:spacing w:val="29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1"/>
        </w:rPr>
        <w:t>convierten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rPr>
          <w:spacing w:val="-1"/>
        </w:rPr>
        <w:t>valor</w:t>
      </w:r>
      <w:r>
        <w:rPr>
          <w:spacing w:val="59"/>
        </w:rPr>
        <w:t xml:space="preserve"> </w:t>
      </w:r>
      <w:r>
        <w:rPr>
          <w:spacing w:val="-1"/>
        </w:rPr>
        <w:t>agregado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parte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nuestras</w:t>
      </w:r>
      <w:r>
        <w:rPr>
          <w:spacing w:val="-2"/>
        </w:rPr>
        <w:t xml:space="preserve"> </w:t>
      </w:r>
      <w:r>
        <w:rPr>
          <w:spacing w:val="-1"/>
        </w:rPr>
        <w:t>empresas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nuestros</w:t>
      </w:r>
      <w:r>
        <w:rPr>
          <w:spacing w:val="-2"/>
        </w:rPr>
        <w:t xml:space="preserve"> </w:t>
      </w:r>
      <w:r>
        <w:rPr>
          <w:spacing w:val="-1"/>
        </w:rPr>
        <w:t>clientes.</w:t>
      </w:r>
    </w:p>
    <w:p w:rsidR="00A33211" w:rsidRDefault="00A33211">
      <w:pPr>
        <w:spacing w:before="1"/>
        <w:rPr>
          <w:rFonts w:ascii="Arial" w:eastAsia="Arial" w:hAnsi="Arial" w:cs="Arial"/>
        </w:rPr>
      </w:pPr>
    </w:p>
    <w:p w:rsidR="00A33211" w:rsidRDefault="00E13E5A">
      <w:pPr>
        <w:pStyle w:val="Textkrper"/>
        <w:ind w:right="120"/>
        <w:jc w:val="both"/>
      </w:pPr>
      <w:r>
        <w:rPr>
          <w:spacing w:val="-1"/>
        </w:rPr>
        <w:t>El</w:t>
      </w:r>
      <w:r>
        <w:rPr>
          <w:spacing w:val="33"/>
        </w:rPr>
        <w:t xml:space="preserve"> </w:t>
      </w:r>
      <w:r>
        <w:rPr>
          <w:spacing w:val="-1"/>
        </w:rPr>
        <w:t>servicio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-1"/>
        </w:rPr>
        <w:t>complementa</w:t>
      </w:r>
      <w:r>
        <w:rPr>
          <w:spacing w:val="34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rPr>
          <w:spacing w:val="-1"/>
        </w:rPr>
        <w:t>ofrecer</w:t>
      </w:r>
      <w:r>
        <w:rPr>
          <w:spacing w:val="34"/>
        </w:rPr>
        <w:t xml:space="preserve"> </w:t>
      </w:r>
      <w:r>
        <w:rPr>
          <w:spacing w:val="-1"/>
        </w:rPr>
        <w:t>como</w:t>
      </w:r>
      <w:r>
        <w:rPr>
          <w:spacing w:val="35"/>
        </w:rPr>
        <w:t xml:space="preserve"> </w:t>
      </w:r>
      <w:r>
        <w:rPr>
          <w:spacing w:val="-1"/>
        </w:rPr>
        <w:t>parte</w:t>
      </w:r>
      <w:r>
        <w:rPr>
          <w:spacing w:val="34"/>
        </w:rPr>
        <w:t xml:space="preserve"> </w:t>
      </w:r>
      <w:r>
        <w:rPr>
          <w:spacing w:val="-1"/>
        </w:rPr>
        <w:t>integral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rPr>
          <w:spacing w:val="33"/>
        </w:rPr>
        <w:t xml:space="preserve"> </w:t>
      </w:r>
      <w:r>
        <w:rPr>
          <w:spacing w:val="-1"/>
        </w:rPr>
        <w:t>mismo</w:t>
      </w:r>
      <w:r>
        <w:rPr>
          <w:spacing w:val="31"/>
        </w:rPr>
        <w:t xml:space="preserve"> </w:t>
      </w:r>
      <w:r>
        <w:rPr>
          <w:spacing w:val="-2"/>
        </w:rPr>
        <w:t>un</w:t>
      </w:r>
      <w:r>
        <w:rPr>
          <w:spacing w:val="34"/>
        </w:rPr>
        <w:t xml:space="preserve"> </w:t>
      </w:r>
      <w:r>
        <w:rPr>
          <w:spacing w:val="-1"/>
        </w:rPr>
        <w:t>certificado</w:t>
      </w:r>
      <w:r>
        <w:rPr>
          <w:spacing w:val="35"/>
        </w:rPr>
        <w:t xml:space="preserve"> </w:t>
      </w:r>
      <w:r>
        <w:rPr>
          <w:spacing w:val="-2"/>
        </w:rPr>
        <w:t>del</w:t>
      </w:r>
      <w:r>
        <w:rPr>
          <w:spacing w:val="77"/>
        </w:rPr>
        <w:t xml:space="preserve"> </w:t>
      </w:r>
      <w:r>
        <w:rPr>
          <w:spacing w:val="-1"/>
        </w:rPr>
        <w:t>mejor</w:t>
      </w:r>
      <w:r>
        <w:rPr>
          <w:spacing w:val="6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materiales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desecho,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cual</w:t>
      </w:r>
      <w:r>
        <w:rPr>
          <w:spacing w:val="4"/>
        </w:rPr>
        <w:t xml:space="preserve"> </w:t>
      </w:r>
      <w:r>
        <w:rPr>
          <w:spacing w:val="-2"/>
        </w:rPr>
        <w:t>es</w:t>
      </w:r>
      <w:r>
        <w:rPr>
          <w:spacing w:val="5"/>
        </w:rPr>
        <w:t xml:space="preserve"> </w:t>
      </w:r>
      <w:r>
        <w:rPr>
          <w:spacing w:val="-1"/>
        </w:rPr>
        <w:t>validado</w:t>
      </w:r>
      <w:r>
        <w:rPr>
          <w:spacing w:val="5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rPr>
          <w:spacing w:val="-1"/>
        </w:rPr>
        <w:t>parte</w:t>
      </w:r>
      <w:r>
        <w:rPr>
          <w:spacing w:val="5"/>
        </w:rPr>
        <w:t xml:space="preserve"> </w:t>
      </w:r>
      <w:r>
        <w:rPr>
          <w:spacing w:val="-2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normas</w:t>
      </w:r>
      <w:r>
        <w:rPr>
          <w:spacing w:val="3"/>
        </w:rPr>
        <w:t xml:space="preserve"> </w:t>
      </w:r>
      <w:r>
        <w:rPr>
          <w:spacing w:val="-2"/>
        </w:rPr>
        <w:t>ISO</w:t>
      </w:r>
      <w:r>
        <w:rPr>
          <w:spacing w:val="45"/>
        </w:rPr>
        <w:t xml:space="preserve"> </w:t>
      </w:r>
      <w:r>
        <w:rPr>
          <w:spacing w:val="-1"/>
        </w:rPr>
        <w:t>establecidas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-1"/>
        </w:rPr>
        <w:t>propósito.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32" w:right="2047"/>
        <w:jc w:val="center"/>
        <w:rPr>
          <w:b w:val="0"/>
          <w:bCs w:val="0"/>
        </w:rPr>
      </w:pPr>
      <w:r>
        <w:t>SERVICIOS</w:t>
      </w:r>
      <w:r>
        <w:rPr>
          <w:spacing w:val="-2"/>
        </w:rPr>
        <w:t xml:space="preserve"> </w:t>
      </w:r>
      <w:r>
        <w:rPr>
          <w:spacing w:val="-1"/>
        </w:rPr>
        <w:t>OFRECIDOS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20"/>
      </w:pPr>
      <w:r>
        <w:rPr>
          <w:spacing w:val="-1"/>
        </w:rPr>
        <w:t>Diagnostico</w:t>
      </w:r>
      <w:r>
        <w:t xml:space="preserve"> </w:t>
      </w:r>
      <w:r>
        <w:rPr>
          <w:spacing w:val="21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situación</w:t>
      </w:r>
      <w:r>
        <w:t xml:space="preserve"> </w:t>
      </w:r>
      <w:r>
        <w:rPr>
          <w:spacing w:val="20"/>
        </w:rPr>
        <w:t xml:space="preserve"> </w:t>
      </w:r>
      <w:r>
        <w:t xml:space="preserve">actual </w:t>
      </w:r>
      <w:r>
        <w:rPr>
          <w:spacing w:val="20"/>
        </w:rPr>
        <w:t xml:space="preserve"> </w:t>
      </w:r>
      <w:r>
        <w:t xml:space="preserve">de </w:t>
      </w:r>
      <w:r>
        <w:rPr>
          <w:spacing w:val="20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residuos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concepto</w:t>
      </w:r>
      <w:r>
        <w:t xml:space="preserve"> </w:t>
      </w:r>
      <w:r>
        <w:rPr>
          <w:spacing w:val="21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llantas,</w:t>
      </w:r>
      <w:r>
        <w:rPr>
          <w:spacing w:val="51"/>
        </w:rPr>
        <w:t xml:space="preserve"> </w:t>
      </w:r>
      <w:r>
        <w:rPr>
          <w:spacing w:val="-1"/>
        </w:rPr>
        <w:t>lubricantes</w:t>
      </w:r>
      <w:r>
        <w:t xml:space="preserve"> y</w:t>
      </w:r>
      <w:r>
        <w:rPr>
          <w:spacing w:val="-1"/>
        </w:rPr>
        <w:t xml:space="preserve"> baterías</w:t>
      </w:r>
      <w:r>
        <w:rPr>
          <w:spacing w:val="2"/>
        </w:rPr>
        <w:t xml:space="preserve"> </w:t>
      </w:r>
      <w:r>
        <w:rPr>
          <w:spacing w:val="-1"/>
        </w:rPr>
        <w:t>volumen</w:t>
      </w:r>
      <w:r>
        <w:t xml:space="preserve"> de</w:t>
      </w:r>
      <w:r>
        <w:rPr>
          <w:spacing w:val="-5"/>
        </w:rPr>
        <w:t xml:space="preserve"> </w:t>
      </w:r>
      <w:r>
        <w:rPr>
          <w:spacing w:val="-1"/>
        </w:rPr>
        <w:t>generación</w:t>
      </w:r>
      <w:r>
        <w:rPr>
          <w:spacing w:val="-2"/>
        </w:rPr>
        <w:t xml:space="preserve"> </w:t>
      </w:r>
      <w:r>
        <w:t xml:space="preserve">e </w:t>
      </w:r>
      <w:r>
        <w:rPr>
          <w:spacing w:val="-1"/>
        </w:rPr>
        <w:t>infraestructura</w:t>
      </w:r>
      <w:r>
        <w:rPr>
          <w:spacing w:val="-2"/>
        </w:rPr>
        <w:t xml:space="preserve"> </w:t>
      </w:r>
      <w:r>
        <w:rPr>
          <w:spacing w:val="-1"/>
        </w:rPr>
        <w:t>responsable.</w:t>
      </w:r>
    </w:p>
    <w:p w:rsidR="00A33211" w:rsidRDefault="00A33211">
      <w:pPr>
        <w:sectPr w:rsidR="00A33211">
          <w:headerReference w:type="default" r:id="rId53"/>
          <w:footerReference w:type="default" r:id="rId54"/>
          <w:pgSz w:w="12240" w:h="15840"/>
          <w:pgMar w:top="1320" w:right="1580" w:bottom="280" w:left="1600" w:header="0" w:footer="0" w:gutter="0"/>
          <w:cols w:space="720"/>
        </w:sect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spacing w:before="53"/>
        <w:ind w:right="120"/>
        <w:jc w:val="both"/>
      </w:pPr>
      <w:r>
        <w:rPr>
          <w:spacing w:val="-1"/>
        </w:rPr>
        <w:lastRenderedPageBreak/>
        <w:t>Capacitación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personal</w:t>
      </w:r>
      <w:r>
        <w:rPr>
          <w:spacing w:val="5"/>
        </w:rPr>
        <w:t xml:space="preserve"> </w:t>
      </w:r>
      <w:r>
        <w:rPr>
          <w:spacing w:val="-1"/>
        </w:rPr>
        <w:t>operativo</w:t>
      </w:r>
      <w:r>
        <w:rPr>
          <w:spacing w:val="9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administrativo</w:t>
      </w:r>
      <w:r>
        <w:rPr>
          <w:spacing w:val="6"/>
        </w:rPr>
        <w:t xml:space="preserve"> </w:t>
      </w:r>
      <w:r>
        <w:t>encargado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gestión</w:t>
      </w:r>
      <w:r>
        <w:rPr>
          <w:spacing w:val="45"/>
        </w:rPr>
        <w:t xml:space="preserve"> </w:t>
      </w:r>
      <w:r>
        <w:rPr>
          <w:spacing w:val="-1"/>
        </w:rPr>
        <w:t>ambiental, 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buen</w:t>
      </w:r>
      <w:r>
        <w:rPr>
          <w:spacing w:val="-2"/>
        </w:rPr>
        <w:t xml:space="preserve"> </w:t>
      </w:r>
      <w:r>
        <w:rPr>
          <w:spacing w:val="-1"/>
        </w:rPr>
        <w:t xml:space="preserve">manejo </w:t>
      </w:r>
      <w:r>
        <w:t xml:space="preserve">de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desechos.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14"/>
        <w:jc w:val="both"/>
      </w:pPr>
      <w:r>
        <w:rPr>
          <w:spacing w:val="-1"/>
        </w:rPr>
        <w:t>El</w:t>
      </w:r>
      <w:r>
        <w:rPr>
          <w:spacing w:val="23"/>
        </w:rPr>
        <w:t xml:space="preserve"> </w:t>
      </w:r>
      <w:r>
        <w:rPr>
          <w:spacing w:val="-1"/>
        </w:rPr>
        <w:t>servicio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spacing w:val="-1"/>
        </w:rPr>
        <w:t>complementa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ofrecer</w:t>
      </w:r>
      <w:r>
        <w:rPr>
          <w:spacing w:val="25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rPr>
          <w:spacing w:val="-1"/>
        </w:rPr>
        <w:t>parte</w:t>
      </w:r>
      <w:r>
        <w:rPr>
          <w:spacing w:val="24"/>
        </w:rPr>
        <w:t xml:space="preserve"> </w:t>
      </w:r>
      <w:r>
        <w:t>integral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plan</w:t>
      </w:r>
      <w:r>
        <w:rPr>
          <w:spacing w:val="24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rPr>
          <w:spacing w:val="-1"/>
        </w:rPr>
        <w:t>certificado</w:t>
      </w:r>
      <w:r>
        <w:rPr>
          <w:spacing w:val="71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rPr>
          <w:spacing w:val="-1"/>
        </w:rPr>
        <w:t>mejor</w:t>
      </w:r>
      <w:r>
        <w:rPr>
          <w:spacing w:val="4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materiales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desecho,</w:t>
      </w:r>
      <w:r>
        <w:rPr>
          <w:spacing w:val="2"/>
        </w:rPr>
        <w:t xml:space="preserve"> </w:t>
      </w:r>
      <w:r>
        <w:rPr>
          <w:spacing w:val="-1"/>
        </w:rPr>
        <w:t>mismo</w:t>
      </w:r>
      <w:r>
        <w:t xml:space="preserve"> que</w:t>
      </w:r>
      <w:r>
        <w:rPr>
          <w:spacing w:val="2"/>
        </w:rPr>
        <w:t xml:space="preserve"> </w:t>
      </w:r>
      <w:r>
        <w:t xml:space="preserve">es </w:t>
      </w:r>
      <w:r>
        <w:rPr>
          <w:spacing w:val="-2"/>
        </w:rPr>
        <w:t>válido</w:t>
      </w:r>
      <w:r>
        <w:rPr>
          <w:spacing w:val="2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rPr>
          <w:spacing w:val="-1"/>
        </w:rPr>
        <w:t>parte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55"/>
        </w:rPr>
        <w:t xml:space="preserve"> </w:t>
      </w:r>
      <w:r>
        <w:rPr>
          <w:spacing w:val="-1"/>
        </w:rPr>
        <w:t>certificación</w:t>
      </w:r>
      <w:r>
        <w:rPr>
          <w:spacing w:val="-2"/>
        </w:rPr>
        <w:t xml:space="preserve"> </w:t>
      </w:r>
      <w:r>
        <w:rPr>
          <w:spacing w:val="-1"/>
        </w:rPr>
        <w:t>ISO,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t xml:space="preserve"> cada</w:t>
      </w:r>
      <w:r>
        <w:rPr>
          <w:spacing w:val="1"/>
        </w:rPr>
        <w:t xml:space="preserve"> </w:t>
      </w:r>
      <w:r>
        <w:rPr>
          <w:spacing w:val="-1"/>
        </w:rPr>
        <w:t>empresa</w:t>
      </w:r>
      <w:r>
        <w:t xml:space="preserve"> </w:t>
      </w:r>
      <w:r>
        <w:rPr>
          <w:spacing w:val="-1"/>
        </w:rPr>
        <w:t>cuente.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2032" w:right="2048"/>
        <w:jc w:val="center"/>
        <w:rPr>
          <w:b w:val="0"/>
          <w:bCs w:val="0"/>
        </w:rPr>
      </w:pPr>
      <w:r>
        <w:t>BENEFICIOS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right="113"/>
        <w:jc w:val="both"/>
      </w:pPr>
      <w:r>
        <w:rPr>
          <w:spacing w:val="-1"/>
        </w:rPr>
        <w:t>Dentro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los</w:t>
      </w:r>
      <w:r>
        <w:rPr>
          <w:spacing w:val="36"/>
        </w:rPr>
        <w:t xml:space="preserve"> </w:t>
      </w:r>
      <w:r>
        <w:rPr>
          <w:spacing w:val="-1"/>
        </w:rPr>
        <w:t>beneficios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esperamos</w:t>
      </w:r>
      <w:r>
        <w:rPr>
          <w:spacing w:val="36"/>
        </w:rPr>
        <w:t xml:space="preserve"> </w:t>
      </w:r>
      <w:r>
        <w:rPr>
          <w:spacing w:val="-1"/>
        </w:rPr>
        <w:t>lograr</w:t>
      </w:r>
      <w:r>
        <w:rPr>
          <w:spacing w:val="36"/>
        </w:rPr>
        <w:t xml:space="preserve"> </w:t>
      </w:r>
      <w:r>
        <w:rPr>
          <w:spacing w:val="-1"/>
        </w:rPr>
        <w:t>para</w:t>
      </w:r>
      <w:r>
        <w:rPr>
          <w:spacing w:val="36"/>
        </w:rPr>
        <w:t xml:space="preserve"> </w:t>
      </w:r>
      <w:r>
        <w:t>nosotros</w:t>
      </w:r>
      <w:r>
        <w:rPr>
          <w:spacing w:val="36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t>empresas</w:t>
      </w:r>
      <w:r>
        <w:rPr>
          <w:spacing w:val="36"/>
        </w:rPr>
        <w:t xml:space="preserve"> </w:t>
      </w:r>
      <w:r>
        <w:rPr>
          <w:spacing w:val="-1"/>
        </w:rPr>
        <w:t>clientes,</w:t>
      </w:r>
      <w:r>
        <w:rPr>
          <w:spacing w:val="57"/>
        </w:rPr>
        <w:t xml:space="preserve"> </w:t>
      </w:r>
      <w:r>
        <w:t>esta</w:t>
      </w:r>
      <w:r>
        <w:rPr>
          <w:spacing w:val="30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manera</w:t>
      </w:r>
      <w:r>
        <w:rPr>
          <w:spacing w:val="27"/>
        </w:rPr>
        <w:t xml:space="preserve"> </w:t>
      </w:r>
      <w:r>
        <w:rPr>
          <w:spacing w:val="-1"/>
        </w:rPr>
        <w:t>general</w:t>
      </w:r>
      <w:r>
        <w:rPr>
          <w:spacing w:val="28"/>
        </w:rPr>
        <w:t xml:space="preserve"> </w:t>
      </w:r>
      <w:r>
        <w:rPr>
          <w:spacing w:val="-1"/>
        </w:rPr>
        <w:t>lograr</w:t>
      </w:r>
      <w:r>
        <w:rPr>
          <w:spacing w:val="30"/>
        </w:rPr>
        <w:t xml:space="preserve"> </w:t>
      </w:r>
      <w:r>
        <w:rPr>
          <w:spacing w:val="-1"/>
        </w:rPr>
        <w:t>una</w:t>
      </w:r>
      <w:r>
        <w:rPr>
          <w:spacing w:val="26"/>
        </w:rPr>
        <w:t xml:space="preserve"> </w:t>
      </w:r>
      <w:r>
        <w:rPr>
          <w:spacing w:val="-1"/>
        </w:rPr>
        <w:t>diferenciación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rPr>
          <w:spacing w:val="-1"/>
        </w:rPr>
        <w:t>sector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través</w:t>
      </w:r>
      <w:r>
        <w:rPr>
          <w:spacing w:val="2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ser</w:t>
      </w:r>
      <w:r>
        <w:rPr>
          <w:spacing w:val="30"/>
        </w:rPr>
        <w:t xml:space="preserve"> </w:t>
      </w:r>
      <w:r>
        <w:rPr>
          <w:spacing w:val="-1"/>
        </w:rPr>
        <w:t>líderes</w:t>
      </w:r>
      <w:r>
        <w:rPr>
          <w:spacing w:val="29"/>
        </w:rPr>
        <w:t xml:space="preserve"> 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pioneros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tema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gestión</w:t>
      </w:r>
      <w:r>
        <w:rPr>
          <w:spacing w:val="5"/>
        </w:rPr>
        <w:t xml:space="preserve"> </w:t>
      </w:r>
      <w:r>
        <w:rPr>
          <w:spacing w:val="-1"/>
        </w:rPr>
        <w:t>integral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residuos,</w:t>
      </w:r>
      <w:r>
        <w:rPr>
          <w:spacing w:val="6"/>
        </w:rPr>
        <w:t xml:space="preserve"> </w:t>
      </w:r>
      <w:r>
        <w:rPr>
          <w:spacing w:val="-1"/>
        </w:rPr>
        <w:t>obteniendo</w:t>
      </w:r>
      <w:r>
        <w:rPr>
          <w:spacing w:val="5"/>
        </w:rPr>
        <w:t xml:space="preserve"> </w:t>
      </w:r>
      <w:r>
        <w:rPr>
          <w:spacing w:val="-1"/>
        </w:rPr>
        <w:t>una</w:t>
      </w:r>
      <w:r>
        <w:rPr>
          <w:spacing w:val="3"/>
        </w:rPr>
        <w:t xml:space="preserve"> </w:t>
      </w:r>
      <w:r>
        <w:rPr>
          <w:spacing w:val="-1"/>
        </w:rPr>
        <w:t>seria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beneficios</w:t>
      </w:r>
      <w:r>
        <w:rPr>
          <w:spacing w:val="57"/>
        </w:rPr>
        <w:t xml:space="preserve"> </w:t>
      </w:r>
      <w:r>
        <w:t>con esta</w:t>
      </w:r>
      <w:r>
        <w:rPr>
          <w:spacing w:val="-4"/>
        </w:rPr>
        <w:t xml:space="preserve"> </w:t>
      </w:r>
      <w:r>
        <w:rPr>
          <w:spacing w:val="-1"/>
        </w:rPr>
        <w:t>gestión:</w:t>
      </w:r>
    </w:p>
    <w:p w:rsidR="00A33211" w:rsidRDefault="00A33211">
      <w:pPr>
        <w:spacing w:before="1"/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20"/>
        <w:jc w:val="both"/>
      </w:pPr>
      <w:r>
        <w:rPr>
          <w:spacing w:val="-1"/>
        </w:rPr>
        <w:t>Diferenciar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nuestros</w:t>
      </w:r>
      <w:r>
        <w:rPr>
          <w:spacing w:val="27"/>
        </w:rPr>
        <w:t xml:space="preserve"> </w:t>
      </w:r>
      <w:r>
        <w:rPr>
          <w:spacing w:val="-1"/>
        </w:rPr>
        <w:t>clientes</w:t>
      </w:r>
      <w:r>
        <w:rPr>
          <w:spacing w:val="27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nuestras</w:t>
      </w:r>
      <w:r>
        <w:rPr>
          <w:spacing w:val="27"/>
        </w:rPr>
        <w:t xml:space="preserve"> </w:t>
      </w:r>
      <w:r>
        <w:rPr>
          <w:spacing w:val="-1"/>
        </w:rPr>
        <w:t>empresas,</w:t>
      </w:r>
      <w:r>
        <w:rPr>
          <w:spacing w:val="28"/>
        </w:rPr>
        <w:t xml:space="preserve"> </w:t>
      </w:r>
      <w:r>
        <w:rPr>
          <w:spacing w:val="-1"/>
        </w:rPr>
        <w:t>por</w:t>
      </w:r>
      <w:r>
        <w:rPr>
          <w:spacing w:val="25"/>
        </w:rPr>
        <w:t xml:space="preserve"> </w:t>
      </w:r>
      <w:r>
        <w:t>sus</w:t>
      </w:r>
      <w:r>
        <w:rPr>
          <w:spacing w:val="27"/>
        </w:rPr>
        <w:t xml:space="preserve"> </w:t>
      </w:r>
      <w:r>
        <w:rPr>
          <w:spacing w:val="-1"/>
        </w:rPr>
        <w:t>prácticas</w:t>
      </w:r>
      <w:r>
        <w:rPr>
          <w:spacing w:val="27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imagen</w:t>
      </w:r>
      <w:r>
        <w:rPr>
          <w:spacing w:val="4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líder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campo</w:t>
      </w:r>
      <w:r>
        <w:t xml:space="preserve"> </w:t>
      </w:r>
      <w:r>
        <w:rPr>
          <w:spacing w:val="-1"/>
        </w:rPr>
        <w:t>ambiental.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20"/>
        <w:jc w:val="both"/>
      </w:pPr>
      <w:r>
        <w:rPr>
          <w:spacing w:val="-1"/>
        </w:rPr>
        <w:t>Proteger</w:t>
      </w:r>
      <w:r>
        <w:rPr>
          <w:spacing w:val="38"/>
        </w:rPr>
        <w:t xml:space="preserve"> </w:t>
      </w:r>
      <w:r>
        <w:rPr>
          <w:spacing w:val="-1"/>
        </w:rPr>
        <w:t>nuestras</w:t>
      </w:r>
      <w:r>
        <w:rPr>
          <w:spacing w:val="38"/>
        </w:rPr>
        <w:t xml:space="preserve"> </w:t>
      </w:r>
      <w:r>
        <w:rPr>
          <w:spacing w:val="-1"/>
        </w:rPr>
        <w:t>marcas</w:t>
      </w:r>
      <w:r>
        <w:rPr>
          <w:spacing w:val="37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reputación,</w:t>
      </w:r>
      <w:r>
        <w:rPr>
          <w:spacing w:val="38"/>
        </w:rPr>
        <w:t xml:space="preserve"> </w:t>
      </w:r>
      <w:r>
        <w:t>así</w:t>
      </w:r>
      <w:r>
        <w:rPr>
          <w:spacing w:val="36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nuestros</w:t>
      </w:r>
      <w:r>
        <w:rPr>
          <w:spacing w:val="35"/>
        </w:rPr>
        <w:t xml:space="preserve"> </w:t>
      </w:r>
      <w:r>
        <w:rPr>
          <w:spacing w:val="-1"/>
        </w:rPr>
        <w:t>clientes,</w:t>
      </w:r>
      <w:r>
        <w:rPr>
          <w:spacing w:val="41"/>
        </w:rPr>
        <w:t xml:space="preserve"> </w:t>
      </w:r>
      <w:r>
        <w:rPr>
          <w:spacing w:val="-1"/>
        </w:rPr>
        <w:t>colaboradores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proveedores.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19"/>
        <w:jc w:val="both"/>
      </w:pPr>
      <w:r>
        <w:rPr>
          <w:spacing w:val="-1"/>
        </w:rPr>
        <w:t>Demostrar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clientes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autoridades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2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cuenta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un</w:t>
      </w:r>
      <w:r>
        <w:rPr>
          <w:spacing w:val="5"/>
        </w:rPr>
        <w:t xml:space="preserve"> </w:t>
      </w:r>
      <w:r>
        <w:rPr>
          <w:spacing w:val="-1"/>
        </w:rPr>
        <w:t>manejo</w:t>
      </w:r>
      <w:r>
        <w:rPr>
          <w:spacing w:val="7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disposición</w:t>
      </w:r>
      <w:r>
        <w:rPr>
          <w:spacing w:val="61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las</w:t>
      </w:r>
      <w:r>
        <w:rPr>
          <w:spacing w:val="48"/>
        </w:rPr>
        <w:t xml:space="preserve"> </w:t>
      </w:r>
      <w:r>
        <w:rPr>
          <w:spacing w:val="-1"/>
        </w:rPr>
        <w:t>llantas,</w:t>
      </w:r>
      <w:r>
        <w:rPr>
          <w:spacing w:val="49"/>
        </w:rPr>
        <w:t xml:space="preserve"> </w:t>
      </w:r>
      <w:r>
        <w:rPr>
          <w:spacing w:val="-1"/>
        </w:rPr>
        <w:t>lubricantes</w:t>
      </w:r>
      <w:r>
        <w:rPr>
          <w:spacing w:val="48"/>
        </w:rPr>
        <w:t xml:space="preserve"> 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baterías</w:t>
      </w:r>
      <w:r>
        <w:rPr>
          <w:spacing w:val="5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desecho</w:t>
      </w:r>
      <w:r>
        <w:rPr>
          <w:spacing w:val="48"/>
        </w:rPr>
        <w:t xml:space="preserve"> </w:t>
      </w:r>
      <w:r>
        <w:rPr>
          <w:spacing w:val="-1"/>
        </w:rPr>
        <w:t>verdaderamente</w:t>
      </w:r>
      <w:r>
        <w:rPr>
          <w:spacing w:val="48"/>
        </w:rPr>
        <w:t xml:space="preserve"> </w:t>
      </w:r>
      <w:r>
        <w:rPr>
          <w:spacing w:val="-1"/>
        </w:rPr>
        <w:t>responsable,</w:t>
      </w:r>
      <w:r>
        <w:rPr>
          <w:spacing w:val="39"/>
        </w:rPr>
        <w:t xml:space="preserve"> </w:t>
      </w:r>
      <w:r>
        <w:rPr>
          <w:spacing w:val="-1"/>
        </w:rPr>
        <w:t>motivo</w:t>
      </w:r>
      <w:r>
        <w:t xml:space="preserve"> de </w:t>
      </w:r>
      <w:r>
        <w:rPr>
          <w:spacing w:val="-2"/>
        </w:rPr>
        <w:t>orgullo</w:t>
      </w:r>
      <w:r>
        <w:t xml:space="preserve"> para la</w:t>
      </w:r>
      <w:r>
        <w:rPr>
          <w:spacing w:val="-2"/>
        </w:rPr>
        <w:t xml:space="preserve"> </w:t>
      </w:r>
      <w:r>
        <w:rPr>
          <w:spacing w:val="-1"/>
        </w:rPr>
        <w:t>compañía</w:t>
      </w:r>
      <w:r>
        <w:t xml:space="preserve"> y</w:t>
      </w:r>
      <w:r>
        <w:rPr>
          <w:spacing w:val="-1"/>
        </w:rPr>
        <w:t xml:space="preserve"> los</w:t>
      </w:r>
      <w:r>
        <w:t xml:space="preserve"> </w:t>
      </w:r>
      <w:r>
        <w:rPr>
          <w:spacing w:val="-1"/>
        </w:rPr>
        <w:t>colaboradores.</w:t>
      </w: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21"/>
        <w:jc w:val="both"/>
      </w:pPr>
      <w:r>
        <w:rPr>
          <w:spacing w:val="-1"/>
        </w:rPr>
        <w:t>Evitar</w:t>
      </w:r>
      <w:r>
        <w:rPr>
          <w:spacing w:val="1"/>
        </w:rPr>
        <w:t xml:space="preserve"> </w:t>
      </w:r>
      <w:r>
        <w:rPr>
          <w:spacing w:val="-1"/>
        </w:rPr>
        <w:t>problemas</w:t>
      </w:r>
      <w:r>
        <w:rPr>
          <w:spacing w:val="1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 xml:space="preserve">malestares  con  </w:t>
      </w:r>
      <w:r>
        <w:rPr>
          <w:spacing w:val="-1"/>
        </w:rPr>
        <w:t>los</w:t>
      </w:r>
      <w:r>
        <w:t xml:space="preserve">  </w:t>
      </w:r>
      <w:r>
        <w:rPr>
          <w:spacing w:val="-1"/>
        </w:rPr>
        <w:t>órganos</w:t>
      </w:r>
      <w:r>
        <w:rPr>
          <w:spacing w:val="1"/>
        </w:rPr>
        <w:t xml:space="preserve"> </w:t>
      </w:r>
      <w:r>
        <w:rPr>
          <w:spacing w:val="-1"/>
        </w:rPr>
        <w:t>reguladores</w:t>
      </w:r>
      <w:r>
        <w:t xml:space="preserve">  en  el</w:t>
      </w:r>
      <w:r>
        <w:rPr>
          <w:spacing w:val="60"/>
        </w:rPr>
        <w:t xml:space="preserve"> </w:t>
      </w:r>
      <w:r>
        <w:rPr>
          <w:spacing w:val="-1"/>
        </w:rPr>
        <w:t>país,</w:t>
      </w:r>
      <w:r>
        <w:rPr>
          <w:spacing w:val="47"/>
        </w:rPr>
        <w:t xml:space="preserve"> </w:t>
      </w:r>
      <w:r>
        <w:rPr>
          <w:spacing w:val="-1"/>
        </w:rPr>
        <w:t>manteniendo</w:t>
      </w:r>
      <w:r>
        <w:t xml:space="preserve"> </w:t>
      </w:r>
      <w:r>
        <w:rPr>
          <w:spacing w:val="-1"/>
        </w:rPr>
        <w:t>una</w:t>
      </w:r>
      <w:r>
        <w:rPr>
          <w:spacing w:val="-2"/>
        </w:rPr>
        <w:t xml:space="preserve"> </w:t>
      </w:r>
      <w:r>
        <w:rPr>
          <w:spacing w:val="-1"/>
        </w:rPr>
        <w:t>excelente</w:t>
      </w:r>
      <w:r>
        <w:rPr>
          <w:spacing w:val="-2"/>
        </w:rPr>
        <w:t xml:space="preserve"> </w:t>
      </w:r>
      <w:r>
        <w:rPr>
          <w:spacing w:val="-1"/>
        </w:rPr>
        <w:t>relación</w:t>
      </w:r>
      <w:r>
        <w:t xml:space="preserve"> con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rPr>
          <w:spacing w:val="-1"/>
        </w:rPr>
        <w:t>comunidad</w:t>
      </w:r>
      <w:r>
        <w:t xml:space="preserve"> y</w:t>
      </w:r>
      <w:r>
        <w:rPr>
          <w:spacing w:val="-1"/>
        </w:rPr>
        <w:t xml:space="preserve"> las</w:t>
      </w:r>
      <w:r>
        <w:t xml:space="preserve"> </w:t>
      </w:r>
      <w:r>
        <w:rPr>
          <w:spacing w:val="-1"/>
        </w:rPr>
        <w:t>autoridades.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17"/>
        <w:jc w:val="both"/>
      </w:pPr>
      <w:r>
        <w:rPr>
          <w:spacing w:val="-1"/>
        </w:rPr>
        <w:t>Acceder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4"/>
        </w:rPr>
        <w:t xml:space="preserve"> </w:t>
      </w:r>
      <w:r>
        <w:rPr>
          <w:spacing w:val="-1"/>
        </w:rPr>
        <w:t>permisos</w:t>
      </w:r>
      <w:r>
        <w:rPr>
          <w:spacing w:val="4"/>
        </w:rPr>
        <w:t xml:space="preserve"> </w:t>
      </w:r>
      <w:r>
        <w:rPr>
          <w:spacing w:val="-1"/>
        </w:rPr>
        <w:t>requeridos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rPr>
          <w:spacing w:val="-1"/>
        </w:rPr>
        <w:t>nosotros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nuestros</w:t>
      </w:r>
      <w:r>
        <w:rPr>
          <w:spacing w:val="4"/>
        </w:rPr>
        <w:t xml:space="preserve"> </w:t>
      </w:r>
      <w:r>
        <w:t>clientes</w:t>
      </w:r>
      <w:r>
        <w:rPr>
          <w:spacing w:val="2"/>
        </w:rPr>
        <w:t xml:space="preserve"> </w:t>
      </w:r>
      <w:r>
        <w:rPr>
          <w:spacing w:val="-1"/>
        </w:rPr>
        <w:t>ante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41"/>
        </w:rPr>
        <w:t xml:space="preserve"> </w:t>
      </w:r>
      <w:r>
        <w:rPr>
          <w:spacing w:val="-1"/>
        </w:rPr>
        <w:t>instituciones</w:t>
      </w:r>
      <w:r>
        <w:rPr>
          <w:spacing w:val="19"/>
        </w:rPr>
        <w:t xml:space="preserve"> </w:t>
      </w:r>
      <w:r>
        <w:rPr>
          <w:spacing w:val="-1"/>
        </w:rPr>
        <w:t>competentes</w:t>
      </w:r>
      <w:r>
        <w:rPr>
          <w:spacing w:val="17"/>
        </w:rPr>
        <w:t xml:space="preserve"> </w:t>
      </w:r>
      <w:r>
        <w:rPr>
          <w:spacing w:val="-1"/>
        </w:rPr>
        <w:t>gracias</w:t>
      </w:r>
      <w:r>
        <w:rPr>
          <w:spacing w:val="19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rPr>
          <w:spacing w:val="-1"/>
        </w:rPr>
        <w:t>cum</w:t>
      </w:r>
      <w:r>
        <w:rPr>
          <w:spacing w:val="-1"/>
        </w:rPr>
        <w:t>plimiento</w:t>
      </w:r>
      <w:r>
        <w:rPr>
          <w:spacing w:val="19"/>
        </w:rPr>
        <w:t xml:space="preserve"> </w:t>
      </w:r>
      <w:r>
        <w:rPr>
          <w:spacing w:val="-1"/>
        </w:rPr>
        <w:t>legal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normativa</w:t>
      </w:r>
      <w:r>
        <w:rPr>
          <w:spacing w:val="43"/>
        </w:rPr>
        <w:t xml:space="preserve"> </w:t>
      </w:r>
      <w:r>
        <w:rPr>
          <w:spacing w:val="-1"/>
        </w:rPr>
        <w:t>establecida.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spacing w:before="11"/>
        <w:rPr>
          <w:rFonts w:ascii="Arial" w:eastAsia="Arial" w:hAnsi="Arial" w:cs="Arial"/>
          <w:sz w:val="25"/>
          <w:szCs w:val="25"/>
        </w:rPr>
      </w:pPr>
    </w:p>
    <w:p w:rsidR="00A33211" w:rsidRDefault="00E13E5A">
      <w:pPr>
        <w:pStyle w:val="berschrift2"/>
        <w:ind w:right="2048"/>
        <w:jc w:val="center"/>
        <w:rPr>
          <w:b w:val="0"/>
          <w:bCs w:val="0"/>
        </w:rPr>
      </w:pPr>
      <w:r>
        <w:rPr>
          <w:spacing w:val="-1"/>
        </w:rPr>
        <w:t>CONDICIONES</w:t>
      </w:r>
      <w:r>
        <w:t xml:space="preserve"> Y</w:t>
      </w:r>
      <w:r>
        <w:rPr>
          <w:spacing w:val="-2"/>
        </w:rPr>
        <w:t xml:space="preserve"> </w:t>
      </w:r>
      <w:r>
        <w:rPr>
          <w:spacing w:val="-1"/>
        </w:rPr>
        <w:t>PROCEDIMIENTOS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16"/>
        <w:jc w:val="both"/>
      </w:pPr>
      <w:r>
        <w:rPr>
          <w:spacing w:val="-1"/>
        </w:rPr>
        <w:t>Los</w:t>
      </w:r>
      <w:r>
        <w:t xml:space="preserve"> </w:t>
      </w:r>
      <w:r>
        <w:rPr>
          <w:spacing w:val="-1"/>
        </w:rPr>
        <w:t>desechos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rPr>
          <w:spacing w:val="-1"/>
        </w:rPr>
        <w:t>recibirán</w:t>
      </w:r>
      <w:r>
        <w:t xml:space="preserve">  </w:t>
      </w:r>
      <w:r>
        <w:rPr>
          <w:spacing w:val="-1"/>
        </w:rPr>
        <w:t>previa</w:t>
      </w:r>
      <w:r>
        <w:rPr>
          <w:spacing w:val="60"/>
        </w:rPr>
        <w:t xml:space="preserve"> </w:t>
      </w:r>
      <w:r>
        <w:rPr>
          <w:spacing w:val="-1"/>
        </w:rPr>
        <w:t>cita,</w:t>
      </w:r>
      <w:r>
        <w:t xml:space="preserve">  </w:t>
      </w:r>
      <w:r>
        <w:rPr>
          <w:spacing w:val="-1"/>
        </w:rPr>
        <w:t>debiendo</w:t>
      </w:r>
      <w:r>
        <w:rPr>
          <w:spacing w:val="60"/>
        </w:rPr>
        <w:t xml:space="preserve"> </w:t>
      </w:r>
      <w:r>
        <w:rPr>
          <w:spacing w:val="-1"/>
        </w:rPr>
        <w:t>indicar,</w:t>
      </w:r>
      <w:r>
        <w:rPr>
          <w:spacing w:val="1"/>
        </w:rPr>
        <w:t xml:space="preserve"> </w:t>
      </w:r>
      <w:r>
        <w:rPr>
          <w:spacing w:val="-1"/>
        </w:rPr>
        <w:t>cantidades,</w:t>
      </w:r>
      <w:r>
        <w:t xml:space="preserve">  </w:t>
      </w:r>
      <w:r>
        <w:rPr>
          <w:spacing w:val="-1"/>
        </w:rPr>
        <w:t>medidas,</w:t>
      </w:r>
      <w:r>
        <w:rPr>
          <w:spacing w:val="69"/>
        </w:rPr>
        <w:t xml:space="preserve"> </w:t>
      </w:r>
      <w:r>
        <w:rPr>
          <w:spacing w:val="-1"/>
        </w:rPr>
        <w:t>además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otras</w:t>
      </w:r>
      <w:r>
        <w:rPr>
          <w:spacing w:val="-2"/>
        </w:rPr>
        <w:t xml:space="preserve"> </w:t>
      </w:r>
      <w:r>
        <w:rPr>
          <w:spacing w:val="-1"/>
        </w:rPr>
        <w:t>características</w:t>
      </w:r>
      <w:r>
        <w:t xml:space="preserve"> </w:t>
      </w:r>
      <w:r>
        <w:rPr>
          <w:spacing w:val="-1"/>
        </w:rPr>
        <w:t>importantes.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</w:pPr>
      <w:r>
        <w:t>Todos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desechos</w:t>
      </w:r>
      <w:r>
        <w:rPr>
          <w:spacing w:val="1"/>
        </w:rPr>
        <w:t xml:space="preserve"> </w:t>
      </w:r>
      <w:r>
        <w:rPr>
          <w:spacing w:val="-1"/>
        </w:rPr>
        <w:t>deben</w:t>
      </w:r>
      <w:r>
        <w:t xml:space="preserve"> </w:t>
      </w:r>
      <w:r>
        <w:rPr>
          <w:spacing w:val="-1"/>
        </w:rPr>
        <w:t>estar</w:t>
      </w:r>
      <w:r>
        <w:rPr>
          <w:spacing w:val="1"/>
        </w:rPr>
        <w:t xml:space="preserve"> </w:t>
      </w:r>
      <w:r>
        <w:rPr>
          <w:spacing w:val="-1"/>
        </w:rPr>
        <w:t>secos</w:t>
      </w:r>
      <w:r>
        <w:rPr>
          <w:spacing w:val="-2"/>
        </w:rPr>
        <w:t xml:space="preserve"> </w:t>
      </w:r>
      <w:r>
        <w:rPr>
          <w:spacing w:val="-1"/>
        </w:rPr>
        <w:t>(nada</w:t>
      </w:r>
      <w:r>
        <w:t xml:space="preserve"> de</w:t>
      </w:r>
      <w:r>
        <w:rPr>
          <w:spacing w:val="-5"/>
        </w:rPr>
        <w:t xml:space="preserve"> </w:t>
      </w:r>
      <w:r>
        <w:rPr>
          <w:spacing w:val="-1"/>
        </w:rPr>
        <w:t>agua,</w:t>
      </w:r>
      <w:r>
        <w:rPr>
          <w:spacing w:val="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rPr>
          <w:spacing w:val="-2"/>
        </w:rPr>
        <w:t>barro,</w:t>
      </w:r>
      <w:r>
        <w:rPr>
          <w:spacing w:val="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rPr>
          <w:spacing w:val="-1"/>
        </w:rPr>
        <w:t>otros</w:t>
      </w:r>
      <w:r>
        <w:rPr>
          <w:spacing w:val="-2"/>
        </w:rPr>
        <w:t xml:space="preserve"> </w:t>
      </w:r>
      <w:r>
        <w:rPr>
          <w:spacing w:val="-1"/>
        </w:rPr>
        <w:t>fluidos).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pStyle w:val="Textkrper"/>
        <w:numPr>
          <w:ilvl w:val="0"/>
          <w:numId w:val="2"/>
        </w:numPr>
        <w:tabs>
          <w:tab w:val="left" w:pos="822"/>
        </w:tabs>
        <w:ind w:right="122"/>
        <w:jc w:val="both"/>
      </w:pPr>
      <w:r>
        <w:rPr>
          <w:spacing w:val="-1"/>
        </w:rPr>
        <w:t>Nosotros</w:t>
      </w:r>
      <w:r>
        <w:rPr>
          <w:spacing w:val="24"/>
        </w:rPr>
        <w:t xml:space="preserve"> </w:t>
      </w:r>
      <w:r>
        <w:rPr>
          <w:spacing w:val="-1"/>
        </w:rPr>
        <w:t>entregamos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momento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recolección</w:t>
      </w:r>
      <w:r>
        <w:rPr>
          <w:spacing w:val="24"/>
        </w:rPr>
        <w:t xml:space="preserve"> </w:t>
      </w:r>
      <w:r>
        <w:rPr>
          <w:spacing w:val="-1"/>
        </w:rPr>
        <w:t>una</w:t>
      </w:r>
      <w:r>
        <w:rPr>
          <w:spacing w:val="24"/>
        </w:rPr>
        <w:t xml:space="preserve"> </w:t>
      </w:r>
      <w:r>
        <w:rPr>
          <w:spacing w:val="-1"/>
        </w:rPr>
        <w:t>boleta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control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rPr>
          <w:spacing w:val="-1"/>
        </w:rPr>
        <w:t>cliente</w:t>
      </w:r>
      <w:r>
        <w:t xml:space="preserve"> debe</w:t>
      </w:r>
      <w:r>
        <w:rPr>
          <w:spacing w:val="-2"/>
        </w:rPr>
        <w:t xml:space="preserve"> </w:t>
      </w:r>
      <w:r>
        <w:rPr>
          <w:spacing w:val="-1"/>
        </w:rPr>
        <w:t>firmar.</w:t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spacing w:before="10"/>
        <w:rPr>
          <w:rFonts w:ascii="Arial" w:eastAsia="Arial" w:hAnsi="Arial" w:cs="Arial"/>
          <w:sz w:val="21"/>
          <w:szCs w:val="21"/>
        </w:rPr>
      </w:pPr>
    </w:p>
    <w:p w:rsidR="00A33211" w:rsidRDefault="00E13E5A">
      <w:pPr>
        <w:pStyle w:val="berschrift2"/>
        <w:ind w:left="1719"/>
        <w:rPr>
          <w:b w:val="0"/>
          <w:bCs w:val="0"/>
        </w:rPr>
      </w:pPr>
      <w:r>
        <w:t>EQUIPO DE</w:t>
      </w:r>
      <w:r>
        <w:rPr>
          <w:spacing w:val="-1"/>
        </w:rPr>
        <w:t xml:space="preserve"> TRABAJO</w:t>
      </w:r>
      <w:r>
        <w:t xml:space="preserve"> </w:t>
      </w:r>
      <w:r>
        <w:rPr>
          <w:spacing w:val="-1"/>
        </w:rPr>
        <w:t>ENCARGADO</w:t>
      </w:r>
      <w:r>
        <w:t xml:space="preserve"> DEL</w:t>
      </w:r>
      <w:r>
        <w:rPr>
          <w:spacing w:val="2"/>
        </w:rPr>
        <w:t xml:space="preserve"> </w:t>
      </w:r>
      <w:r>
        <w:t>SERVICIO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ind w:left="462" w:right="115"/>
        <w:jc w:val="both"/>
      </w:pPr>
      <w:r>
        <w:rPr>
          <w:spacing w:val="-1"/>
        </w:rPr>
        <w:t>Para</w:t>
      </w:r>
      <w:r>
        <w:rPr>
          <w:spacing w:val="32"/>
        </w:rPr>
        <w:t xml:space="preserve"> </w:t>
      </w:r>
      <w:r>
        <w:rPr>
          <w:spacing w:val="-1"/>
        </w:rPr>
        <w:t>asegurar</w:t>
      </w:r>
      <w:r>
        <w:rPr>
          <w:spacing w:val="32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buen</w:t>
      </w:r>
      <w:r>
        <w:rPr>
          <w:spacing w:val="30"/>
        </w:rPr>
        <w:t xml:space="preserve"> </w:t>
      </w:r>
      <w:r>
        <w:rPr>
          <w:spacing w:val="-1"/>
        </w:rPr>
        <w:t>funcionamiento</w:t>
      </w:r>
      <w:r>
        <w:rPr>
          <w:spacing w:val="32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plan,</w:t>
      </w:r>
      <w:r>
        <w:rPr>
          <w:spacing w:val="33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fin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rPr>
          <w:spacing w:val="-2"/>
        </w:rPr>
        <w:t>servicio</w:t>
      </w:r>
      <w:r>
        <w:rPr>
          <w:spacing w:val="31"/>
        </w:rPr>
        <w:t xml:space="preserve"> </w:t>
      </w:r>
      <w:r>
        <w:t>sea</w:t>
      </w:r>
      <w:r>
        <w:rPr>
          <w:spacing w:val="31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rPr>
          <w:spacing w:val="-1"/>
        </w:rPr>
        <w:t>adecuado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cumpla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cabalidad</w:t>
      </w:r>
      <w:r>
        <w:rPr>
          <w:spacing w:val="30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1"/>
        </w:rPr>
        <w:t>lo</w:t>
      </w:r>
      <w:r>
        <w:rPr>
          <w:spacing w:val="30"/>
        </w:rPr>
        <w:t xml:space="preserve"> </w:t>
      </w:r>
      <w:r>
        <w:rPr>
          <w:spacing w:val="-1"/>
        </w:rPr>
        <w:t>ofrecido,</w:t>
      </w:r>
      <w:r>
        <w:rPr>
          <w:spacing w:val="29"/>
        </w:rPr>
        <w:t xml:space="preserve"> </w:t>
      </w:r>
      <w:r>
        <w:rPr>
          <w:spacing w:val="-1"/>
        </w:rPr>
        <w:t>nuestra</w:t>
      </w:r>
      <w:r>
        <w:rPr>
          <w:spacing w:val="28"/>
        </w:rPr>
        <w:t xml:space="preserve"> </w:t>
      </w:r>
      <w:r>
        <w:rPr>
          <w:spacing w:val="-1"/>
        </w:rPr>
        <w:t>empresa</w:t>
      </w:r>
      <w:r>
        <w:rPr>
          <w:spacing w:val="28"/>
        </w:rPr>
        <w:t xml:space="preserve"> </w:t>
      </w:r>
      <w:r>
        <w:rPr>
          <w:spacing w:val="-1"/>
        </w:rPr>
        <w:t>pone</w:t>
      </w:r>
      <w:r>
        <w:rPr>
          <w:spacing w:val="2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disposición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sus</w:t>
      </w:r>
      <w:r>
        <w:rPr>
          <w:spacing w:val="9"/>
        </w:rPr>
        <w:t xml:space="preserve"> </w:t>
      </w:r>
      <w:r>
        <w:t>representadas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rPr>
          <w:spacing w:val="-1"/>
        </w:rPr>
        <w:t>equipo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logística</w:t>
      </w:r>
      <w:r>
        <w:rPr>
          <w:spacing w:val="9"/>
        </w:rPr>
        <w:t xml:space="preserve"> </w:t>
      </w:r>
      <w:r>
        <w:rPr>
          <w:spacing w:val="-1"/>
        </w:rPr>
        <w:t>para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t>gestión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25"/>
        </w:rPr>
        <w:t xml:space="preserve"> </w:t>
      </w:r>
      <w:r>
        <w:rPr>
          <w:spacing w:val="-1"/>
        </w:rPr>
        <w:t>desechos.</w:t>
      </w:r>
    </w:p>
    <w:p w:rsidR="00A33211" w:rsidRDefault="00A33211">
      <w:pPr>
        <w:jc w:val="both"/>
        <w:sectPr w:rsidR="00A33211">
          <w:headerReference w:type="default" r:id="rId55"/>
          <w:footerReference w:type="default" r:id="rId56"/>
          <w:pgSz w:w="12240" w:h="15840"/>
          <w:pgMar w:top="1360" w:right="1580" w:bottom="280" w:left="1600" w:header="0" w:footer="0" w:gutter="0"/>
          <w:cols w:space="720"/>
        </w:sectPr>
      </w:pPr>
    </w:p>
    <w:p w:rsidR="00A33211" w:rsidRDefault="00E13E5A">
      <w:pPr>
        <w:pStyle w:val="berschrift2"/>
        <w:spacing w:before="91"/>
        <w:ind w:left="1573" w:right="1211"/>
        <w:jc w:val="center"/>
        <w:rPr>
          <w:b w:val="0"/>
          <w:bCs w:val="0"/>
        </w:rPr>
      </w:pPr>
      <w:r>
        <w:rPr>
          <w:spacing w:val="-1"/>
        </w:rPr>
        <w:lastRenderedPageBreak/>
        <w:t>RESPONSABLES</w:t>
      </w:r>
      <w:r>
        <w:t xml:space="preserve"> 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EJECUCION</w:t>
      </w:r>
      <w:r>
        <w:t xml:space="preserve"> </w:t>
      </w:r>
      <w:r>
        <w:rPr>
          <w:spacing w:val="1"/>
        </w:rPr>
        <w:t>DEL</w:t>
      </w:r>
      <w:r>
        <w:t xml:space="preserve"> SERVICIO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spacing w:line="480" w:lineRule="auto"/>
        <w:ind w:left="342" w:right="2825"/>
      </w:pPr>
      <w:r>
        <w:rPr>
          <w:spacing w:val="-1"/>
        </w:rPr>
        <w:t>Julian</w:t>
      </w:r>
      <w:r>
        <w:t xml:space="preserve"> </w:t>
      </w:r>
      <w:r>
        <w:rPr>
          <w:spacing w:val="-1"/>
        </w:rPr>
        <w:t>Carvajal Rivera:</w:t>
      </w:r>
      <w:r>
        <w:rPr>
          <w:spacing w:val="2"/>
        </w:rPr>
        <w:t xml:space="preserve"> </w:t>
      </w:r>
      <w:r>
        <w:rPr>
          <w:spacing w:val="-1"/>
        </w:rPr>
        <w:t>Gerente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Ventas</w:t>
      </w:r>
      <w:r>
        <w:t xml:space="preserve"> </w:t>
      </w:r>
      <w:r>
        <w:rPr>
          <w:spacing w:val="-1"/>
        </w:rPr>
        <w:t>Llantas.</w:t>
      </w:r>
      <w:r>
        <w:rPr>
          <w:spacing w:val="27"/>
        </w:rPr>
        <w:t xml:space="preserve"> </w:t>
      </w:r>
      <w:r>
        <w:rPr>
          <w:spacing w:val="-1"/>
        </w:rPr>
        <w:t>Eduardo</w:t>
      </w:r>
      <w:r>
        <w:t xml:space="preserve"> </w:t>
      </w:r>
      <w:r>
        <w:rPr>
          <w:spacing w:val="-1"/>
        </w:rPr>
        <w:t>Valverde: Gerente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Marcas.</w:t>
      </w:r>
    </w:p>
    <w:p w:rsidR="00A33211" w:rsidRDefault="00A33211">
      <w:pPr>
        <w:spacing w:before="5"/>
        <w:rPr>
          <w:rFonts w:ascii="Arial" w:eastAsia="Arial" w:hAnsi="Arial" w:cs="Arial"/>
          <w:sz w:val="24"/>
          <w:szCs w:val="24"/>
        </w:rPr>
      </w:pPr>
    </w:p>
    <w:p w:rsidR="00A33211" w:rsidRDefault="00E13E5A">
      <w:pPr>
        <w:pStyle w:val="berschrift2"/>
        <w:ind w:left="1569" w:right="1211"/>
        <w:jc w:val="center"/>
        <w:rPr>
          <w:b w:val="0"/>
          <w:bCs w:val="0"/>
        </w:rPr>
      </w:pPr>
      <w:r>
        <w:rPr>
          <w:spacing w:val="-2"/>
        </w:rPr>
        <w:t>APOYO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SEGUIMIENTO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spacing w:line="480" w:lineRule="auto"/>
        <w:ind w:left="342" w:right="2054"/>
      </w:pPr>
      <w:r>
        <w:rPr>
          <w:spacing w:val="-1"/>
        </w:rPr>
        <w:t>Carlos</w:t>
      </w:r>
      <w:r>
        <w:rPr>
          <w:spacing w:val="1"/>
        </w:rPr>
        <w:t xml:space="preserve"> </w:t>
      </w:r>
      <w:r>
        <w:rPr>
          <w:spacing w:val="-1"/>
        </w:rPr>
        <w:t>Garcia</w:t>
      </w:r>
      <w:r>
        <w:t xml:space="preserve"> </w:t>
      </w:r>
      <w:r>
        <w:rPr>
          <w:spacing w:val="-1"/>
        </w:rPr>
        <w:t>Varela:</w:t>
      </w:r>
      <w:r>
        <w:rPr>
          <w:spacing w:val="1"/>
        </w:rPr>
        <w:t xml:space="preserve"> </w:t>
      </w:r>
      <w:r>
        <w:rPr>
          <w:spacing w:val="-1"/>
        </w:rPr>
        <w:t>Asesor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Contratación</w:t>
      </w:r>
      <w:r>
        <w:rPr>
          <w:spacing w:val="-2"/>
        </w:rPr>
        <w:t xml:space="preserve"> </w:t>
      </w:r>
      <w:r>
        <w:rPr>
          <w:spacing w:val="-1"/>
        </w:rPr>
        <w:t>Administrativa</w:t>
      </w:r>
      <w:r>
        <w:rPr>
          <w:spacing w:val="31"/>
        </w:rPr>
        <w:t xml:space="preserve"> </w:t>
      </w:r>
      <w:r>
        <w:rPr>
          <w:spacing w:val="-1"/>
        </w:rPr>
        <w:t>Víctor</w:t>
      </w:r>
      <w:r>
        <w:rPr>
          <w:spacing w:val="1"/>
        </w:rPr>
        <w:t xml:space="preserve"> </w:t>
      </w:r>
      <w:r>
        <w:rPr>
          <w:spacing w:val="-1"/>
        </w:rPr>
        <w:t>Mesén: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t xml:space="preserve"> </w:t>
      </w:r>
      <w:r>
        <w:rPr>
          <w:spacing w:val="-1"/>
        </w:rPr>
        <w:t>Center</w:t>
      </w:r>
    </w:p>
    <w:p w:rsidR="00A33211" w:rsidRDefault="00A33211">
      <w:pPr>
        <w:spacing w:before="6"/>
        <w:rPr>
          <w:rFonts w:ascii="Arial" w:eastAsia="Arial" w:hAnsi="Arial" w:cs="Arial"/>
          <w:sz w:val="24"/>
          <w:szCs w:val="24"/>
        </w:rPr>
      </w:pPr>
    </w:p>
    <w:p w:rsidR="00A33211" w:rsidRDefault="00E13E5A">
      <w:pPr>
        <w:pStyle w:val="berschrift2"/>
        <w:ind w:left="1569" w:right="1211"/>
        <w:jc w:val="center"/>
        <w:rPr>
          <w:b w:val="0"/>
          <w:bCs w:val="0"/>
        </w:rPr>
      </w:pPr>
      <w:r>
        <w:rPr>
          <w:spacing w:val="-1"/>
        </w:rPr>
        <w:t>CONTRAPARTE</w:t>
      </w:r>
      <w:r>
        <w:t xml:space="preserve"> </w:t>
      </w:r>
      <w:r>
        <w:rPr>
          <w:spacing w:val="-1"/>
        </w:rPr>
        <w:t>CO-PROCESAMIENTO</w:t>
      </w:r>
    </w:p>
    <w:p w:rsidR="00A33211" w:rsidRDefault="00A3321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A33211" w:rsidRDefault="00E13E5A">
      <w:pPr>
        <w:pStyle w:val="Textkrper"/>
        <w:spacing w:line="478" w:lineRule="auto"/>
        <w:ind w:left="342" w:right="2825"/>
      </w:pPr>
      <w:r>
        <w:rPr>
          <w:spacing w:val="-1"/>
        </w:rPr>
        <w:t>Diego</w:t>
      </w:r>
      <w:r>
        <w:rPr>
          <w:spacing w:val="1"/>
        </w:rPr>
        <w:t xml:space="preserve"> </w:t>
      </w:r>
      <w:r>
        <w:rPr>
          <w:spacing w:val="-2"/>
        </w:rPr>
        <w:t>Mena</w:t>
      </w:r>
      <w:r>
        <w:t xml:space="preserve"> Jara:</w:t>
      </w:r>
      <w:r>
        <w:rPr>
          <w:spacing w:val="-1"/>
        </w:rPr>
        <w:t xml:space="preserve"> Ingeniero</w:t>
      </w:r>
      <w:r>
        <w:rPr>
          <w:spacing w:val="-2"/>
        </w:rPr>
        <w:t xml:space="preserve"> </w:t>
      </w:r>
      <w:r>
        <w:rPr>
          <w:spacing w:val="-1"/>
        </w:rPr>
        <w:t>Químico</w:t>
      </w:r>
      <w:r>
        <w:t xml:space="preserve"> </w:t>
      </w:r>
      <w:r>
        <w:rPr>
          <w:spacing w:val="-1"/>
        </w:rPr>
        <w:t>(GEOCYCLE)</w:t>
      </w:r>
      <w:r>
        <w:rPr>
          <w:spacing w:val="29"/>
        </w:rPr>
        <w:t xml:space="preserve"> </w:t>
      </w:r>
      <w:r>
        <w:rPr>
          <w:spacing w:val="-1"/>
        </w:rPr>
        <w:t>Marlon</w:t>
      </w:r>
      <w:r>
        <w:t xml:space="preserve"> J.</w:t>
      </w:r>
      <w:r>
        <w:rPr>
          <w:spacing w:val="2"/>
        </w:rPr>
        <w:t xml:space="preserve"> </w:t>
      </w:r>
      <w:r>
        <w:rPr>
          <w:spacing w:val="-1"/>
        </w:rPr>
        <w:t>Cruz:</w:t>
      </w:r>
      <w:r>
        <w:rPr>
          <w:spacing w:val="2"/>
        </w:rPr>
        <w:t xml:space="preserve"> </w:t>
      </w:r>
      <w:r>
        <w:rPr>
          <w:spacing w:val="-1"/>
        </w:rPr>
        <w:t>ECO</w:t>
      </w:r>
      <w:r>
        <w:rPr>
          <w:spacing w:val="-3"/>
        </w:rPr>
        <w:t xml:space="preserve"> </w:t>
      </w:r>
      <w:r>
        <w:rPr>
          <w:spacing w:val="-2"/>
        </w:rPr>
        <w:t>TRADING</w:t>
      </w:r>
      <w:r>
        <w:rPr>
          <w:spacing w:val="2"/>
        </w:rPr>
        <w:t xml:space="preserve"> </w:t>
      </w:r>
      <w:r>
        <w:rPr>
          <w:spacing w:val="-2"/>
        </w:rPr>
        <w:t>S.A.</w:t>
      </w:r>
    </w:p>
    <w:p w:rsidR="00A33211" w:rsidRDefault="00A33211">
      <w:pPr>
        <w:spacing w:line="478" w:lineRule="auto"/>
        <w:sectPr w:rsidR="00A33211">
          <w:headerReference w:type="default" r:id="rId57"/>
          <w:footerReference w:type="default" r:id="rId58"/>
          <w:pgSz w:w="12240" w:h="15840"/>
          <w:pgMar w:top="1320" w:right="1720" w:bottom="280" w:left="1720" w:header="0" w:footer="0" w:gutter="0"/>
          <w:cols w:space="720"/>
        </w:sectPr>
      </w:pPr>
    </w:p>
    <w:p w:rsidR="00A33211" w:rsidRDefault="00E13E5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94676" cy="1005840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33211">
          <w:headerReference w:type="default" r:id="rId60"/>
          <w:footerReference w:type="default" r:id="rId61"/>
          <w:pgSz w:w="12240" w:h="15840"/>
          <w:pgMar w:top="0" w:right="20" w:bottom="0" w:left="0" w:header="0" w:footer="0" w:gutter="0"/>
          <w:cols w:space="720"/>
        </w:sectPr>
      </w:pPr>
    </w:p>
    <w:p w:rsidR="00A33211" w:rsidRDefault="00E13E5A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848850" cy="7610475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A33211">
          <w:headerReference w:type="default" r:id="rId63"/>
          <w:footerReference w:type="default" r:id="rId64"/>
          <w:pgSz w:w="15840" w:h="12240" w:orient="landscape"/>
          <w:pgMar w:top="0" w:right="0" w:bottom="0" w:left="0" w:header="0" w:footer="0" w:gutter="0"/>
          <w:cols w:space="720"/>
        </w:sectPr>
      </w:pPr>
    </w:p>
    <w:p w:rsidR="00A33211" w:rsidRDefault="00E13E5A">
      <w:pPr>
        <w:pStyle w:val="berschrift2"/>
        <w:spacing w:before="18"/>
        <w:ind w:left="146"/>
        <w:rPr>
          <w:rFonts w:ascii="Segoe UI" w:eastAsia="Segoe UI" w:hAnsi="Segoe UI" w:cs="Segoe UI"/>
          <w:b w:val="0"/>
          <w:bCs w:val="0"/>
        </w:rPr>
      </w:pPr>
      <w:r>
        <w:rPr>
          <w:rFonts w:ascii="Segoe UI"/>
        </w:rPr>
        <w:lastRenderedPageBreak/>
        <w:t>Randy</w:t>
      </w:r>
      <w:r>
        <w:rPr>
          <w:rFonts w:ascii="Segoe UI"/>
          <w:spacing w:val="-13"/>
        </w:rPr>
        <w:t xml:space="preserve"> </w:t>
      </w:r>
      <w:r>
        <w:rPr>
          <w:rFonts w:ascii="Segoe UI"/>
        </w:rPr>
        <w:t>Solis</w:t>
      </w:r>
      <w:r>
        <w:rPr>
          <w:rFonts w:ascii="Segoe UI"/>
          <w:spacing w:val="-13"/>
        </w:rPr>
        <w:t xml:space="preserve"> </w:t>
      </w:r>
      <w:r>
        <w:rPr>
          <w:rFonts w:ascii="Segoe UI"/>
          <w:spacing w:val="-1"/>
        </w:rPr>
        <w:t>Arguedas</w:t>
      </w:r>
    </w:p>
    <w:p w:rsidR="00A33211" w:rsidRDefault="00E13E5A">
      <w:pPr>
        <w:spacing w:line="60" w:lineRule="atLeast"/>
        <w:ind w:left="114"/>
        <w:rPr>
          <w:rFonts w:ascii="Segoe UI" w:eastAsia="Segoe UI" w:hAnsi="Segoe UI" w:cs="Segoe UI"/>
          <w:sz w:val="6"/>
          <w:szCs w:val="6"/>
        </w:rPr>
      </w:pPr>
      <w:r>
        <w:rPr>
          <w:rFonts w:ascii="Segoe UI" w:eastAsia="Segoe UI" w:hAnsi="Segoe UI" w:cs="Segoe UI"/>
          <w:sz w:val="6"/>
          <w:szCs w:val="6"/>
        </w:rPr>
      </w:r>
      <w:r>
        <w:rPr>
          <w:rFonts w:ascii="Segoe UI" w:eastAsia="Segoe UI" w:hAnsi="Segoe UI" w:cs="Segoe UI"/>
          <w:sz w:val="6"/>
          <w:szCs w:val="6"/>
        </w:rPr>
        <w:pict>
          <v:group id="_x0000_s1029" style="width:558.6pt;height:3.25pt;mso-position-horizontal-relative:char;mso-position-vertical-relative:line" coordsize="11172,65">
            <v:group id="_x0000_s1032" style="position:absolute;left:32;top:32;width:11108;height:2" coordorigin="32,32" coordsize="11108,2">
              <v:shape id="_x0000_s1033" style="position:absolute;left:32;top:32;width:11108;height:2" coordorigin="32,32" coordsize="11108,0" path="m32,32r11108,e" filled="f" strokeweight="3.24pt">
                <v:path arrowok="t"/>
              </v:shape>
            </v:group>
            <v:group id="_x0000_s1030" style="position:absolute;left:11140;top:1;width:2;height:2" coordorigin="11140,1" coordsize="2,2">
              <v:shape id="_x0000_s1031" style="position:absolute;left:11140;top:1;width:2;height:2" coordorigin="11140,1" coordsize="0,0" path="m11140,1r,e" filled="f" strokeweight=".12pt">
                <v:path arrowok="t"/>
              </v:shape>
            </v:group>
            <w10:wrap type="none"/>
            <w10:anchorlock/>
          </v:group>
        </w:pict>
      </w:r>
    </w:p>
    <w:p w:rsidR="00A33211" w:rsidRDefault="00A33211">
      <w:pPr>
        <w:spacing w:before="12"/>
        <w:rPr>
          <w:rFonts w:ascii="Segoe UI" w:eastAsia="Segoe UI" w:hAnsi="Segoe UI" w:cs="Segoe UI"/>
          <w:b/>
          <w:bCs/>
          <w:sz w:val="9"/>
          <w:szCs w:val="9"/>
        </w:rPr>
      </w:pPr>
    </w:p>
    <w:p w:rsidR="00A33211" w:rsidRDefault="00E13E5A">
      <w:pPr>
        <w:tabs>
          <w:tab w:val="left" w:pos="3203"/>
        </w:tabs>
        <w:spacing w:before="45" w:line="265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De: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pacing w:val="-1"/>
          <w:sz w:val="20"/>
        </w:rPr>
        <w:t>Carlos</w:t>
      </w:r>
      <w:r>
        <w:rPr>
          <w:rFonts w:ascii="Segoe UI" w:hAnsi="Segoe UI"/>
          <w:spacing w:val="-14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García</w:t>
      </w:r>
      <w:r>
        <w:rPr>
          <w:rFonts w:ascii="Segoe UI" w:hAnsi="Segoe UI"/>
          <w:spacing w:val="-14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Varela</w:t>
      </w:r>
      <w:r>
        <w:rPr>
          <w:rFonts w:ascii="Segoe UI" w:hAnsi="Segoe UI"/>
          <w:spacing w:val="-13"/>
          <w:sz w:val="20"/>
        </w:rPr>
        <w:t xml:space="preserve"> </w:t>
      </w:r>
      <w:hyperlink r:id="rId65">
        <w:r>
          <w:rPr>
            <w:rFonts w:ascii="Segoe UI" w:hAnsi="Segoe UI"/>
            <w:spacing w:val="-1"/>
            <w:sz w:val="20"/>
          </w:rPr>
          <w:t>&lt;ventas32@fanast.com</w:t>
        </w:r>
      </w:hyperlink>
      <w:r>
        <w:rPr>
          <w:rFonts w:ascii="Segoe UI" w:hAnsi="Segoe UI"/>
          <w:spacing w:val="-1"/>
          <w:sz w:val="20"/>
        </w:rPr>
        <w:t>&gt;</w:t>
      </w:r>
    </w:p>
    <w:p w:rsidR="00A33211" w:rsidRDefault="00E13E5A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Enviado</w:t>
      </w:r>
      <w:r>
        <w:rPr>
          <w:rFonts w:ascii="Segoe UI"/>
          <w:b/>
          <w:spacing w:val="-10"/>
          <w:sz w:val="20"/>
        </w:rPr>
        <w:t xml:space="preserve"> </w:t>
      </w:r>
      <w:r>
        <w:rPr>
          <w:rFonts w:ascii="Segoe UI"/>
          <w:b/>
          <w:sz w:val="20"/>
        </w:rPr>
        <w:t>el: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jueves,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z w:val="20"/>
        </w:rPr>
        <w:t>28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pacing w:val="-1"/>
          <w:sz w:val="20"/>
        </w:rPr>
        <w:t>febrero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z w:val="20"/>
        </w:rPr>
        <w:t>2019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08:58</w:t>
      </w:r>
    </w:p>
    <w:p w:rsidR="00A33211" w:rsidRDefault="00E13E5A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Para: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z w:val="20"/>
        </w:rPr>
        <w:t>Randy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pacing w:val="-1"/>
          <w:sz w:val="20"/>
        </w:rPr>
        <w:t>Solis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pacing w:val="-1"/>
          <w:sz w:val="20"/>
        </w:rPr>
        <w:t>Arguedas</w:t>
      </w:r>
    </w:p>
    <w:p w:rsidR="00A33211" w:rsidRDefault="00E13E5A">
      <w:pPr>
        <w:tabs>
          <w:tab w:val="left" w:pos="3203"/>
        </w:tabs>
        <w:spacing w:line="264" w:lineRule="exact"/>
        <w:ind w:left="146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Asunto: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pacing w:val="-1"/>
          <w:sz w:val="20"/>
        </w:rPr>
        <w:t>2019CD-000001-ARIICZACM</w:t>
      </w:r>
    </w:p>
    <w:p w:rsidR="00A33211" w:rsidRDefault="00E13E5A">
      <w:pPr>
        <w:tabs>
          <w:tab w:val="left" w:pos="3203"/>
        </w:tabs>
        <w:spacing w:before="3" w:line="264" w:lineRule="exact"/>
        <w:ind w:left="3204" w:right="189" w:hanging="3058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sz w:val="20"/>
        </w:rPr>
        <w:t>Datos</w:t>
      </w:r>
      <w:r>
        <w:rPr>
          <w:rFonts w:ascii="Segoe UI" w:hAnsi="Segoe UI"/>
          <w:b/>
          <w:spacing w:val="-15"/>
          <w:sz w:val="20"/>
        </w:rPr>
        <w:t xml:space="preserve"> </w:t>
      </w:r>
      <w:r>
        <w:rPr>
          <w:rFonts w:ascii="Segoe UI" w:hAnsi="Segoe UI"/>
          <w:b/>
          <w:sz w:val="20"/>
        </w:rPr>
        <w:t>adjuntos:</w:t>
      </w:r>
      <w:r>
        <w:rPr>
          <w:rFonts w:ascii="Times New Roman" w:hAnsi="Times New Roman"/>
          <w:b/>
          <w:sz w:val="20"/>
        </w:rPr>
        <w:tab/>
      </w:r>
      <w:r>
        <w:rPr>
          <w:rFonts w:ascii="Segoe UI" w:hAnsi="Segoe UI"/>
          <w:spacing w:val="-1"/>
          <w:sz w:val="20"/>
        </w:rPr>
        <w:t>Personería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z w:val="20"/>
        </w:rPr>
        <w:t>AD</w:t>
      </w:r>
      <w:r>
        <w:rPr>
          <w:rFonts w:ascii="Segoe UI" w:hAnsi="Segoe UI"/>
          <w:spacing w:val="-5"/>
          <w:sz w:val="20"/>
        </w:rPr>
        <w:t xml:space="preserve"> </w:t>
      </w:r>
      <w:r>
        <w:rPr>
          <w:rFonts w:ascii="Segoe UI" w:hAnsi="Segoe UI"/>
          <w:sz w:val="20"/>
        </w:rPr>
        <w:t>NAT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Dic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z w:val="20"/>
        </w:rPr>
        <w:t>17.pdf;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Poder</w:t>
      </w:r>
      <w:r>
        <w:rPr>
          <w:rFonts w:ascii="Segoe UI" w:hAnsi="Segoe UI"/>
          <w:spacing w:val="-5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Carlos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Enrique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García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Varela-Importadora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z w:val="20"/>
        </w:rPr>
        <w:t>A</w:t>
      </w:r>
      <w:r>
        <w:rPr>
          <w:rFonts w:ascii="Segoe UI" w:hAnsi="Segoe UI"/>
          <w:spacing w:val="-5"/>
          <w:sz w:val="20"/>
        </w:rPr>
        <w:t xml:space="preserve"> </w:t>
      </w:r>
      <w:r>
        <w:rPr>
          <w:rFonts w:ascii="Segoe UI" w:hAnsi="Segoe UI"/>
          <w:sz w:val="20"/>
        </w:rPr>
        <w:t>D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z w:val="20"/>
        </w:rPr>
        <w:t>NAT</w:t>
      </w:r>
      <w:r>
        <w:rPr>
          <w:rFonts w:ascii="Times New Roman" w:hAnsi="Times New Roman"/>
          <w:spacing w:val="81"/>
          <w:w w:val="99"/>
          <w:sz w:val="20"/>
        </w:rPr>
        <w:t xml:space="preserve"> </w:t>
      </w:r>
      <w:r>
        <w:rPr>
          <w:rFonts w:ascii="Segoe UI" w:hAnsi="Segoe UI"/>
          <w:sz w:val="20"/>
        </w:rPr>
        <w:t>S.A..pdf;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Cedula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Carlos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García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Varela.pdf;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CCSSconstanciadocDigital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z w:val="20"/>
        </w:rPr>
        <w:t>14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z w:val="20"/>
        </w:rPr>
        <w:t>Feb.pdf;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Fodesaf</w:t>
      </w:r>
      <w:r>
        <w:rPr>
          <w:rFonts w:ascii="Times New Roman" w:hAnsi="Times New Roman"/>
          <w:spacing w:val="67"/>
          <w:w w:val="9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frm_Visor_Reportes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z w:val="20"/>
        </w:rPr>
        <w:t>14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z w:val="20"/>
        </w:rPr>
        <w:t>Feb.pdf;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Ficha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Técnica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Dunlop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z w:val="20"/>
        </w:rPr>
        <w:t>AT3.pdf;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Plan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z w:val="20"/>
        </w:rPr>
        <w:t>de</w:t>
      </w:r>
      <w:r>
        <w:rPr>
          <w:rFonts w:ascii="Segoe UI" w:hAnsi="Segoe UI"/>
          <w:spacing w:val="-7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Manejo</w:t>
      </w:r>
      <w:r>
        <w:rPr>
          <w:rFonts w:ascii="Segoe UI" w:hAnsi="Segoe UI"/>
          <w:spacing w:val="-6"/>
          <w:sz w:val="20"/>
        </w:rPr>
        <w:t xml:space="preserve"> </w:t>
      </w:r>
      <w:r>
        <w:rPr>
          <w:rFonts w:ascii="Segoe UI" w:hAnsi="Segoe UI"/>
          <w:sz w:val="20"/>
        </w:rPr>
        <w:t>de</w:t>
      </w:r>
      <w:r>
        <w:rPr>
          <w:rFonts w:ascii="Segoe UI" w:hAnsi="Segoe UI"/>
          <w:spacing w:val="-8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Desechos</w:t>
      </w:r>
      <w:r>
        <w:rPr>
          <w:rFonts w:ascii="Times New Roman" w:hAnsi="Times New Roman"/>
          <w:spacing w:val="69"/>
          <w:w w:val="99"/>
          <w:sz w:val="20"/>
        </w:rPr>
        <w:t xml:space="preserve"> </w:t>
      </w:r>
      <w:r>
        <w:rPr>
          <w:rFonts w:ascii="Segoe UI" w:hAnsi="Segoe UI"/>
          <w:sz w:val="20"/>
        </w:rPr>
        <w:t>2018</w:t>
      </w:r>
      <w:r>
        <w:rPr>
          <w:rFonts w:ascii="Segoe UI" w:hAnsi="Segoe UI"/>
          <w:spacing w:val="-11"/>
          <w:sz w:val="20"/>
        </w:rPr>
        <w:t xml:space="preserve"> </w:t>
      </w:r>
      <w:r>
        <w:rPr>
          <w:rFonts w:ascii="Segoe UI" w:hAnsi="Segoe UI"/>
          <w:sz w:val="20"/>
        </w:rPr>
        <w:t>AD.pdf;</w:t>
      </w:r>
      <w:r>
        <w:rPr>
          <w:rFonts w:ascii="Segoe UI" w:hAnsi="Segoe UI"/>
          <w:spacing w:val="-12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Unidad</w:t>
      </w:r>
      <w:r>
        <w:rPr>
          <w:rFonts w:ascii="Segoe UI" w:hAnsi="Segoe UI"/>
          <w:spacing w:val="-12"/>
          <w:sz w:val="20"/>
        </w:rPr>
        <w:t xml:space="preserve"> </w:t>
      </w:r>
      <w:r>
        <w:rPr>
          <w:rFonts w:ascii="Segoe UI" w:hAnsi="Segoe UI"/>
          <w:sz w:val="20"/>
        </w:rPr>
        <w:t>de</w:t>
      </w:r>
      <w:r>
        <w:rPr>
          <w:rFonts w:ascii="Segoe UI" w:hAnsi="Segoe UI"/>
          <w:spacing w:val="-12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Cumplimiento</w:t>
      </w:r>
      <w:r>
        <w:rPr>
          <w:rFonts w:ascii="Segoe UI" w:hAnsi="Segoe UI"/>
          <w:spacing w:val="-11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27-Jul-2019.pdf;</w:t>
      </w:r>
      <w:r>
        <w:rPr>
          <w:rFonts w:ascii="Segoe UI" w:hAnsi="Segoe UI"/>
          <w:spacing w:val="-12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2019CD-000001-ARIICZACM</w:t>
      </w:r>
      <w:r>
        <w:rPr>
          <w:rFonts w:ascii="Times New Roman" w:hAnsi="Times New Roman"/>
          <w:spacing w:val="79"/>
          <w:w w:val="9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Oferta.pdf</w:t>
      </w:r>
    </w:p>
    <w:p w:rsidR="00A33211" w:rsidRDefault="00A33211">
      <w:pPr>
        <w:rPr>
          <w:rFonts w:ascii="Segoe UI" w:eastAsia="Segoe UI" w:hAnsi="Segoe UI" w:cs="Segoe UI"/>
          <w:sz w:val="20"/>
          <w:szCs w:val="20"/>
        </w:rPr>
      </w:pPr>
    </w:p>
    <w:p w:rsidR="00A33211" w:rsidRDefault="00A33211">
      <w:pPr>
        <w:spacing w:before="7"/>
        <w:rPr>
          <w:rFonts w:ascii="Segoe UI" w:eastAsia="Segoe UI" w:hAnsi="Segoe UI" w:cs="Segoe UI"/>
          <w:sz w:val="19"/>
          <w:szCs w:val="19"/>
        </w:rPr>
      </w:pPr>
    </w:p>
    <w:p w:rsidR="00A33211" w:rsidRDefault="00E13E5A">
      <w:pPr>
        <w:pStyle w:val="berschrift1"/>
        <w:ind w:right="189"/>
      </w:pPr>
      <w:r>
        <w:rPr>
          <w:spacing w:val="-1"/>
        </w:rPr>
        <w:t>Buenos días,</w:t>
      </w:r>
      <w:r>
        <w:rPr>
          <w:spacing w:val="-2"/>
        </w:rPr>
        <w:t xml:space="preserve"> </w:t>
      </w:r>
      <w:r>
        <w:rPr>
          <w:spacing w:val="-1"/>
        </w:rPr>
        <w:t>hacemos llegar nuestra</w:t>
      </w:r>
      <w:r>
        <w:rPr>
          <w:spacing w:val="-2"/>
        </w:rPr>
        <w:t xml:space="preserve"> </w:t>
      </w:r>
      <w:r>
        <w:rPr>
          <w:spacing w:val="-1"/>
        </w:rPr>
        <w:t>propuesta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1"/>
        </w:rPr>
        <w:t>requerimiento de</w:t>
      </w:r>
      <w:r>
        <w:rPr>
          <w:spacing w:val="-2"/>
        </w:rPr>
        <w:t xml:space="preserve"> </w:t>
      </w:r>
      <w:r>
        <w:rPr>
          <w:spacing w:val="-1"/>
        </w:rPr>
        <w:t>llantas,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dar acuse</w:t>
      </w:r>
      <w:r>
        <w:rPr>
          <w:rFonts w:ascii="Times New Roman" w:hAnsi="Times New Roman"/>
          <w:spacing w:val="99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recibo de</w:t>
      </w:r>
      <w:r>
        <w:t xml:space="preserve"> la</w:t>
      </w:r>
      <w:r>
        <w:rPr>
          <w:spacing w:val="-1"/>
        </w:rPr>
        <w:t xml:space="preserve"> documentación,</w:t>
      </w:r>
    </w:p>
    <w:p w:rsidR="00A33211" w:rsidRDefault="00A33211">
      <w:pPr>
        <w:rPr>
          <w:rFonts w:ascii="Calibri" w:eastAsia="Calibri" w:hAnsi="Calibri" w:cs="Calibri"/>
          <w:sz w:val="28"/>
          <w:szCs w:val="28"/>
        </w:rPr>
      </w:pPr>
    </w:p>
    <w:p w:rsidR="00A33211" w:rsidRDefault="00E13E5A">
      <w:pPr>
        <w:ind w:left="14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t>Saludos.</w:t>
      </w:r>
    </w:p>
    <w:p w:rsidR="00A33211" w:rsidRDefault="00A33211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A33211" w:rsidRDefault="00E13E5A">
      <w:pPr>
        <w:ind w:left="146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b/>
          <w:color w:val="E36B09"/>
          <w:sz w:val="28"/>
        </w:rPr>
        <w:t>Carlos</w:t>
      </w:r>
      <w:r>
        <w:rPr>
          <w:rFonts w:ascii="Arial" w:hAnsi="Arial"/>
          <w:b/>
          <w:color w:val="E36B09"/>
          <w:spacing w:val="-2"/>
          <w:sz w:val="28"/>
        </w:rPr>
        <w:t xml:space="preserve"> </w:t>
      </w:r>
      <w:r>
        <w:rPr>
          <w:rFonts w:ascii="Arial" w:hAnsi="Arial"/>
          <w:b/>
          <w:color w:val="E36B09"/>
          <w:spacing w:val="-1"/>
          <w:sz w:val="28"/>
        </w:rPr>
        <w:t>García</w:t>
      </w:r>
      <w:r>
        <w:rPr>
          <w:rFonts w:ascii="Arial" w:hAnsi="Arial"/>
          <w:b/>
          <w:color w:val="E36B09"/>
          <w:spacing w:val="-2"/>
          <w:sz w:val="28"/>
        </w:rPr>
        <w:t xml:space="preserve"> </w:t>
      </w:r>
      <w:r>
        <w:rPr>
          <w:rFonts w:ascii="Arial" w:hAnsi="Arial"/>
          <w:b/>
          <w:color w:val="E36B09"/>
          <w:spacing w:val="-1"/>
          <w:sz w:val="28"/>
        </w:rPr>
        <w:t>Varela</w:t>
      </w:r>
      <w:r>
        <w:rPr>
          <w:rFonts w:ascii="Arial" w:hAnsi="Arial"/>
          <w:b/>
          <w:color w:val="E36B09"/>
          <w:spacing w:val="1"/>
          <w:sz w:val="28"/>
        </w:rPr>
        <w:t xml:space="preserve"> </w:t>
      </w:r>
      <w:r>
        <w:rPr>
          <w:rFonts w:ascii="Arial" w:hAnsi="Arial"/>
          <w:color w:val="1E487C"/>
          <w:sz w:val="27"/>
        </w:rPr>
        <w:t>|</w:t>
      </w:r>
      <w:r>
        <w:rPr>
          <w:rFonts w:ascii="Arial" w:hAnsi="Arial"/>
          <w:color w:val="1E487C"/>
          <w:spacing w:val="-2"/>
          <w:sz w:val="27"/>
        </w:rPr>
        <w:t xml:space="preserve"> </w:t>
      </w:r>
      <w:r>
        <w:rPr>
          <w:rFonts w:ascii="Arial" w:hAnsi="Arial"/>
          <w:color w:val="1E487C"/>
          <w:spacing w:val="-1"/>
          <w:sz w:val="27"/>
        </w:rPr>
        <w:t>Asesor</w:t>
      </w:r>
      <w:r>
        <w:rPr>
          <w:rFonts w:ascii="Arial" w:hAnsi="Arial"/>
          <w:color w:val="1E487C"/>
          <w:sz w:val="27"/>
        </w:rPr>
        <w:t xml:space="preserve"> de</w:t>
      </w:r>
      <w:r>
        <w:rPr>
          <w:rFonts w:ascii="Arial" w:hAnsi="Arial"/>
          <w:color w:val="1E487C"/>
          <w:spacing w:val="-3"/>
          <w:sz w:val="27"/>
        </w:rPr>
        <w:t xml:space="preserve"> </w:t>
      </w:r>
      <w:r>
        <w:rPr>
          <w:rFonts w:ascii="Arial" w:hAnsi="Arial"/>
          <w:color w:val="1E487C"/>
          <w:spacing w:val="-1"/>
          <w:sz w:val="27"/>
        </w:rPr>
        <w:t>Contratación</w:t>
      </w:r>
      <w:r>
        <w:rPr>
          <w:rFonts w:ascii="Arial" w:hAnsi="Arial"/>
          <w:color w:val="1E487C"/>
          <w:sz w:val="27"/>
        </w:rPr>
        <w:t xml:space="preserve"> </w:t>
      </w:r>
      <w:r>
        <w:rPr>
          <w:rFonts w:ascii="Arial" w:hAnsi="Arial"/>
          <w:color w:val="1E487C"/>
          <w:spacing w:val="-1"/>
          <w:sz w:val="27"/>
        </w:rPr>
        <w:t>Administrativa.</w:t>
      </w:r>
    </w:p>
    <w:p w:rsidR="00A33211" w:rsidRDefault="00E13E5A">
      <w:pPr>
        <w:pStyle w:val="Textkrper"/>
        <w:ind w:left="146"/>
        <w:rPr>
          <w:rFonts w:cs="Arial"/>
        </w:rPr>
      </w:pPr>
      <w:r>
        <w:rPr>
          <w:color w:val="355E91"/>
          <w:spacing w:val="-1"/>
        </w:rPr>
        <w:t>San</w:t>
      </w:r>
      <w:r>
        <w:rPr>
          <w:color w:val="355E91"/>
        </w:rPr>
        <w:t xml:space="preserve"> </w:t>
      </w:r>
      <w:r>
        <w:rPr>
          <w:color w:val="355E91"/>
          <w:spacing w:val="-1"/>
        </w:rPr>
        <w:t>Sebastián</w:t>
      </w:r>
      <w:r>
        <w:rPr>
          <w:color w:val="355E91"/>
          <w:spacing w:val="1"/>
        </w:rPr>
        <w:t xml:space="preserve"> </w:t>
      </w:r>
      <w:r>
        <w:rPr>
          <w:color w:val="355E91"/>
        </w:rPr>
        <w:t>|</w:t>
      </w:r>
      <w:r>
        <w:rPr>
          <w:color w:val="355E91"/>
          <w:spacing w:val="-1"/>
        </w:rPr>
        <w:t xml:space="preserve"> San</w:t>
      </w:r>
      <w:r>
        <w:rPr>
          <w:color w:val="355E91"/>
          <w:spacing w:val="1"/>
        </w:rPr>
        <w:t xml:space="preserve"> </w:t>
      </w:r>
      <w:r>
        <w:rPr>
          <w:color w:val="355E91"/>
          <w:spacing w:val="-2"/>
        </w:rPr>
        <w:t>José,</w:t>
      </w:r>
      <w:r>
        <w:rPr>
          <w:color w:val="355E91"/>
          <w:spacing w:val="2"/>
        </w:rPr>
        <w:t xml:space="preserve"> </w:t>
      </w:r>
      <w:r>
        <w:rPr>
          <w:color w:val="355E91"/>
          <w:spacing w:val="-1"/>
        </w:rPr>
        <w:t>Costa</w:t>
      </w:r>
      <w:r>
        <w:rPr>
          <w:color w:val="355E91"/>
          <w:spacing w:val="1"/>
        </w:rPr>
        <w:t xml:space="preserve"> </w:t>
      </w:r>
      <w:r>
        <w:rPr>
          <w:color w:val="355E91"/>
          <w:spacing w:val="-1"/>
        </w:rPr>
        <w:t>Rica</w:t>
      </w:r>
    </w:p>
    <w:p w:rsidR="00A33211" w:rsidRDefault="00E13E5A">
      <w:pPr>
        <w:pStyle w:val="Textkrper"/>
        <w:spacing w:before="1" w:line="252" w:lineRule="exact"/>
        <w:ind w:left="146"/>
        <w:rPr>
          <w:rFonts w:cs="Arial"/>
        </w:rPr>
      </w:pPr>
      <w:r>
        <w:rPr>
          <w:b/>
          <w:color w:val="355E91"/>
          <w:spacing w:val="-1"/>
        </w:rPr>
        <w:t>Tel:</w:t>
      </w:r>
      <w:r>
        <w:rPr>
          <w:b/>
          <w:color w:val="355E91"/>
          <w:spacing w:val="1"/>
        </w:rPr>
        <w:t xml:space="preserve"> </w:t>
      </w:r>
      <w:r>
        <w:rPr>
          <w:color w:val="1E487C"/>
          <w:spacing w:val="-1"/>
        </w:rPr>
        <w:t>(506)</w:t>
      </w:r>
      <w:r>
        <w:rPr>
          <w:color w:val="1E487C"/>
          <w:spacing w:val="2"/>
        </w:rPr>
        <w:t xml:space="preserve"> </w:t>
      </w:r>
      <w:r>
        <w:rPr>
          <w:color w:val="1E487C"/>
          <w:spacing w:val="-1"/>
        </w:rPr>
        <w:t xml:space="preserve">2586-7050| </w:t>
      </w:r>
      <w:r>
        <w:rPr>
          <w:color w:val="1E487C"/>
          <w:spacing w:val="-2"/>
        </w:rPr>
        <w:t>ext</w:t>
      </w:r>
      <w:r>
        <w:rPr>
          <w:color w:val="1E487C"/>
          <w:spacing w:val="2"/>
        </w:rPr>
        <w:t xml:space="preserve"> </w:t>
      </w:r>
      <w:r>
        <w:rPr>
          <w:color w:val="1E487C"/>
          <w:spacing w:val="-1"/>
        </w:rPr>
        <w:t>113</w:t>
      </w:r>
      <w:r>
        <w:rPr>
          <w:color w:val="1E487C"/>
        </w:rPr>
        <w:t xml:space="preserve">  </w:t>
      </w:r>
      <w:r>
        <w:rPr>
          <w:b/>
          <w:color w:val="1E487C"/>
          <w:spacing w:val="-2"/>
        </w:rPr>
        <w:t>Fax:</w:t>
      </w:r>
      <w:r>
        <w:rPr>
          <w:b/>
          <w:color w:val="1E487C"/>
          <w:spacing w:val="-1"/>
        </w:rPr>
        <w:t xml:space="preserve"> </w:t>
      </w:r>
      <w:r>
        <w:rPr>
          <w:color w:val="1E487C"/>
          <w:spacing w:val="-1"/>
        </w:rPr>
        <w:t>(506)</w:t>
      </w:r>
      <w:r>
        <w:rPr>
          <w:color w:val="1E487C"/>
        </w:rPr>
        <w:t xml:space="preserve"> </w:t>
      </w:r>
      <w:r>
        <w:rPr>
          <w:color w:val="1E487C"/>
          <w:spacing w:val="-1"/>
        </w:rPr>
        <w:t>2227-5558</w:t>
      </w:r>
      <w:r>
        <w:rPr>
          <w:color w:val="1E487C"/>
          <w:spacing w:val="1"/>
        </w:rPr>
        <w:t xml:space="preserve"> </w:t>
      </w:r>
      <w:r>
        <w:rPr>
          <w:color w:val="1E487C"/>
          <w:spacing w:val="-2"/>
        </w:rPr>
        <w:t>Móvil:</w:t>
      </w:r>
      <w:r>
        <w:rPr>
          <w:color w:val="1E487C"/>
          <w:spacing w:val="2"/>
        </w:rPr>
        <w:t xml:space="preserve"> </w:t>
      </w:r>
      <w:r>
        <w:rPr>
          <w:color w:val="1E487C"/>
          <w:spacing w:val="-1"/>
        </w:rPr>
        <w:t>8644-5871</w:t>
      </w:r>
    </w:p>
    <w:p w:rsidR="00A33211" w:rsidRDefault="00E13E5A">
      <w:pPr>
        <w:pStyle w:val="Textkrper"/>
        <w:spacing w:line="252" w:lineRule="exact"/>
        <w:ind w:left="146"/>
        <w:rPr>
          <w:rFonts w:cs="Arial"/>
        </w:rPr>
      </w:pPr>
      <w:hyperlink r:id="rId66">
        <w:r>
          <w:rPr>
            <w:color w:val="0000FF"/>
            <w:spacing w:val="-1"/>
            <w:u w:val="single" w:color="0000FF"/>
          </w:rPr>
          <w:t>ventas32@fanast.com</w:t>
        </w:r>
        <w:r>
          <w:rPr>
            <w:color w:val="0000FF"/>
            <w:spacing w:val="59"/>
            <w:u w:val="single" w:color="0000FF"/>
          </w:rPr>
          <w:t xml:space="preserve"> </w:t>
        </w:r>
      </w:hyperlink>
      <w:r>
        <w:rPr>
          <w:color w:val="16355C"/>
        </w:rPr>
        <w:t xml:space="preserve">|  </w:t>
      </w:r>
      <w:r>
        <w:rPr>
          <w:color w:val="16355C"/>
          <w:spacing w:val="2"/>
        </w:rPr>
        <w:t xml:space="preserve"> </w:t>
      </w:r>
      <w:hyperlink r:id="rId67">
        <w:r>
          <w:rPr>
            <w:color w:val="0000FF"/>
            <w:spacing w:val="-1"/>
            <w:u w:val="single" w:color="0000FF"/>
          </w:rPr>
          <w:t>www.fanast.com</w:t>
        </w:r>
      </w:hyperlink>
    </w:p>
    <w:p w:rsidR="00A33211" w:rsidRDefault="00A33211">
      <w:pPr>
        <w:rPr>
          <w:rFonts w:ascii="Arial" w:eastAsia="Arial" w:hAnsi="Arial" w:cs="Arial"/>
        </w:rPr>
      </w:pPr>
    </w:p>
    <w:p w:rsidR="00A33211" w:rsidRDefault="00E13E5A">
      <w:pPr>
        <w:spacing w:line="200" w:lineRule="atLeast"/>
        <w:ind w:left="1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423916" cy="144780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91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rPr>
          <w:rFonts w:ascii="Arial" w:eastAsia="Arial" w:hAnsi="Arial" w:cs="Arial"/>
        </w:rPr>
      </w:pPr>
    </w:p>
    <w:p w:rsidR="00A33211" w:rsidRDefault="00A33211">
      <w:pPr>
        <w:spacing w:before="7"/>
        <w:rPr>
          <w:rFonts w:ascii="Arial" w:eastAsia="Arial" w:hAnsi="Arial" w:cs="Arial"/>
          <w:sz w:val="25"/>
          <w:szCs w:val="25"/>
        </w:rPr>
      </w:pPr>
    </w:p>
    <w:p w:rsidR="00A33211" w:rsidRDefault="00E13E5A">
      <w:pPr>
        <w:ind w:right="1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sz w:val="16"/>
        </w:rPr>
        <w:t>1</w:t>
      </w:r>
    </w:p>
    <w:p w:rsidR="00A33211" w:rsidRDefault="00A33211">
      <w:pPr>
        <w:jc w:val="center"/>
        <w:rPr>
          <w:rFonts w:ascii="Tahoma" w:eastAsia="Tahoma" w:hAnsi="Tahoma" w:cs="Tahoma"/>
          <w:sz w:val="16"/>
          <w:szCs w:val="16"/>
        </w:rPr>
        <w:sectPr w:rsidR="00A33211">
          <w:headerReference w:type="default" r:id="rId69"/>
          <w:footerReference w:type="default" r:id="rId70"/>
          <w:pgSz w:w="12240" w:h="15840"/>
          <w:pgMar w:top="980" w:right="420" w:bottom="280" w:left="420" w:header="0" w:footer="0" w:gutter="0"/>
          <w:cols w:space="720"/>
        </w:sect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spacing w:before="2"/>
        <w:rPr>
          <w:rFonts w:ascii="Tahoma" w:eastAsia="Tahoma" w:hAnsi="Tahoma" w:cs="Tahoma"/>
          <w:sz w:val="20"/>
          <w:szCs w:val="20"/>
        </w:rPr>
      </w:pPr>
    </w:p>
    <w:p w:rsidR="00A33211" w:rsidRDefault="00E13E5A">
      <w:pPr>
        <w:tabs>
          <w:tab w:val="left" w:pos="4775"/>
        </w:tabs>
        <w:spacing w:before="75"/>
        <w:ind w:left="2303"/>
        <w:rPr>
          <w:rFonts w:ascii="Tahoma" w:eastAsia="Tahoma" w:hAnsi="Tahoma" w:cs="Tahoma"/>
          <w:sz w:val="15"/>
          <w:szCs w:val="15"/>
        </w:rPr>
      </w:pPr>
      <w:r>
        <w:pict>
          <v:shape id="_x0000_s1028" type="#_x0000_t75" style="position:absolute;left:0;text-align:left;margin-left:210.5pt;margin-top:-32.8pt;width:38.65pt;height:45.7pt;z-index:-30280;mso-position-horizontal-relative:page">
            <v:imagedata r:id="rId71" o:title=""/>
            <w10:wrap anchorx="page"/>
          </v:shape>
        </w:pict>
      </w:r>
      <w:r>
        <w:rPr>
          <w:rFonts w:ascii="Tahoma" w:hAnsi="Tahoma"/>
          <w:b/>
          <w:spacing w:val="-1"/>
          <w:sz w:val="15"/>
        </w:rPr>
        <w:t>PODER JUDICIAL</w:t>
      </w:r>
      <w:r>
        <w:rPr>
          <w:rFonts w:ascii="Times New Roman" w:hAnsi="Times New Roman"/>
          <w:b/>
          <w:spacing w:val="-1"/>
          <w:sz w:val="15"/>
        </w:rPr>
        <w:tab/>
      </w:r>
      <w:r>
        <w:rPr>
          <w:rFonts w:ascii="Tahoma" w:hAnsi="Tahoma"/>
          <w:b/>
          <w:spacing w:val="-1"/>
          <w:sz w:val="15"/>
        </w:rPr>
        <w:t>DIRECCIÓN</w:t>
      </w:r>
      <w:r>
        <w:rPr>
          <w:rFonts w:ascii="Tahoma" w:hAnsi="Tahoma"/>
          <w:b/>
          <w:sz w:val="15"/>
        </w:rPr>
        <w:t xml:space="preserve"> EJECUTIVA</w:t>
      </w:r>
    </w:p>
    <w:p w:rsidR="00A33211" w:rsidRDefault="00A3321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33211" w:rsidRDefault="00A33211">
      <w:pPr>
        <w:spacing w:before="12"/>
        <w:rPr>
          <w:rFonts w:ascii="Tahoma" w:eastAsia="Tahoma" w:hAnsi="Tahoma" w:cs="Tahoma"/>
          <w:b/>
          <w:bCs/>
          <w:sz w:val="16"/>
          <w:szCs w:val="16"/>
        </w:rPr>
      </w:pPr>
    </w:p>
    <w:p w:rsidR="00A33211" w:rsidRDefault="00A33211">
      <w:pPr>
        <w:rPr>
          <w:rFonts w:ascii="Tahoma" w:eastAsia="Tahoma" w:hAnsi="Tahoma" w:cs="Tahoma"/>
          <w:sz w:val="16"/>
          <w:szCs w:val="16"/>
        </w:rPr>
        <w:sectPr w:rsidR="00A33211">
          <w:headerReference w:type="default" r:id="rId72"/>
          <w:footerReference w:type="default" r:id="rId73"/>
          <w:pgSz w:w="12240" w:h="15840"/>
          <w:pgMar w:top="800" w:right="1080" w:bottom="280" w:left="380" w:header="0" w:footer="0" w:gutter="0"/>
          <w:cols w:space="720"/>
        </w:sectPr>
      </w:pPr>
    </w:p>
    <w:p w:rsidR="00A33211" w:rsidRDefault="00E13E5A">
      <w:pPr>
        <w:spacing w:before="79"/>
        <w:ind w:left="920"/>
        <w:rPr>
          <w:rFonts w:ascii="Tahoma" w:eastAsia="Tahoma" w:hAnsi="Tahoma" w:cs="Tahoma"/>
          <w:sz w:val="12"/>
          <w:szCs w:val="12"/>
        </w:rPr>
      </w:pPr>
      <w:r>
        <w:rPr>
          <w:rFonts w:ascii="Tahoma"/>
          <w:b/>
          <w:spacing w:val="-1"/>
          <w:sz w:val="12"/>
        </w:rPr>
        <w:lastRenderedPageBreak/>
        <w:t>Costa Rica</w:t>
      </w:r>
    </w:p>
    <w:p w:rsidR="00A33211" w:rsidRDefault="00E13E5A">
      <w:pPr>
        <w:tabs>
          <w:tab w:val="left" w:pos="5999"/>
        </w:tabs>
        <w:spacing w:before="80"/>
        <w:ind w:left="920" w:firstLine="619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b/>
          <w:spacing w:val="-1"/>
          <w:sz w:val="15"/>
        </w:rPr>
        <w:lastRenderedPageBreak/>
        <w:t xml:space="preserve">DEPARTAMENTO </w:t>
      </w:r>
      <w:r>
        <w:rPr>
          <w:rFonts w:ascii="Tahoma" w:hAnsi="Tahoma"/>
          <w:b/>
          <w:sz w:val="15"/>
        </w:rPr>
        <w:t xml:space="preserve">DE </w:t>
      </w:r>
      <w:r>
        <w:rPr>
          <w:rFonts w:ascii="Tahoma" w:hAnsi="Tahoma"/>
          <w:b/>
          <w:spacing w:val="-1"/>
          <w:sz w:val="15"/>
        </w:rPr>
        <w:t>PROVEEDURÍA</w:t>
      </w:r>
      <w:r>
        <w:rPr>
          <w:rFonts w:ascii="Times New Roman" w:hAnsi="Times New Roman"/>
          <w:b/>
          <w:spacing w:val="-1"/>
          <w:sz w:val="15"/>
        </w:rPr>
        <w:tab/>
      </w:r>
      <w:r>
        <w:rPr>
          <w:rFonts w:ascii="Tahoma" w:hAnsi="Tahoma"/>
          <w:b/>
          <w:position w:val="3"/>
          <w:sz w:val="12"/>
        </w:rPr>
        <w:t>San</w:t>
      </w:r>
      <w:r>
        <w:rPr>
          <w:rFonts w:ascii="Tahoma" w:hAnsi="Tahoma"/>
          <w:b/>
          <w:spacing w:val="-1"/>
          <w:position w:val="3"/>
          <w:sz w:val="12"/>
        </w:rPr>
        <w:t xml:space="preserve"> José</w:t>
      </w:r>
    </w:p>
    <w:p w:rsidR="00A33211" w:rsidRDefault="00A33211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A33211" w:rsidRDefault="00A33211">
      <w:pPr>
        <w:spacing w:before="8"/>
        <w:rPr>
          <w:rFonts w:ascii="Tahoma" w:eastAsia="Tahoma" w:hAnsi="Tahoma" w:cs="Tahoma"/>
          <w:b/>
          <w:bCs/>
          <w:sz w:val="18"/>
          <w:szCs w:val="18"/>
        </w:rPr>
      </w:pPr>
    </w:p>
    <w:p w:rsidR="00A33211" w:rsidRDefault="00E13E5A">
      <w:pPr>
        <w:ind w:left="920"/>
        <w:rPr>
          <w:rFonts w:ascii="Tahoma" w:eastAsia="Tahoma" w:hAnsi="Tahoma" w:cs="Tahoma"/>
          <w:sz w:val="16"/>
          <w:szCs w:val="16"/>
        </w:rPr>
      </w:pPr>
      <w:r>
        <w:pict>
          <v:group id="_x0000_s1026" style="position:absolute;left:0;text-align:left;margin-left:25.2pt;margin-top:-20.9pt;width:527.3pt;height:.1pt;z-index:1408;mso-position-horizontal-relative:page" coordorigin="504,-418" coordsize="10546,2">
            <v:shape id="_x0000_s1027" style="position:absolute;left:504;top:-418;width:10546;height:2" coordorigin="504,-418" coordsize="10546,0" path="m504,-418r10546,e" filled="f" strokeweight=".82pt">
              <v:path arrowok="t"/>
            </v:shape>
            <w10:wrap anchorx="page"/>
          </v:group>
        </w:pict>
      </w:r>
      <w:r>
        <w:rPr>
          <w:rFonts w:ascii="Tahoma"/>
          <w:b/>
          <w:spacing w:val="-1"/>
          <w:w w:val="105"/>
          <w:sz w:val="16"/>
        </w:rPr>
        <w:t>COMPROBANTE</w:t>
      </w:r>
      <w:r>
        <w:rPr>
          <w:rFonts w:ascii="Tahoma"/>
          <w:b/>
          <w:spacing w:val="-19"/>
          <w:w w:val="105"/>
          <w:sz w:val="16"/>
        </w:rPr>
        <w:t xml:space="preserve"> </w:t>
      </w:r>
      <w:r>
        <w:rPr>
          <w:rFonts w:ascii="Tahoma"/>
          <w:b/>
          <w:spacing w:val="-1"/>
          <w:w w:val="105"/>
          <w:sz w:val="16"/>
        </w:rPr>
        <w:t>POR</w:t>
      </w:r>
      <w:r>
        <w:rPr>
          <w:rFonts w:ascii="Tahoma"/>
          <w:b/>
          <w:spacing w:val="-19"/>
          <w:w w:val="105"/>
          <w:sz w:val="16"/>
        </w:rPr>
        <w:t xml:space="preserve"> </w:t>
      </w:r>
      <w:r>
        <w:rPr>
          <w:rFonts w:ascii="Tahoma"/>
          <w:b/>
          <w:spacing w:val="-1"/>
          <w:w w:val="105"/>
          <w:sz w:val="16"/>
        </w:rPr>
        <w:t>RECIBO</w:t>
      </w:r>
      <w:r>
        <w:rPr>
          <w:rFonts w:ascii="Tahoma"/>
          <w:b/>
          <w:spacing w:val="-18"/>
          <w:w w:val="105"/>
          <w:sz w:val="16"/>
        </w:rPr>
        <w:t xml:space="preserve"> </w:t>
      </w:r>
      <w:r>
        <w:rPr>
          <w:rFonts w:ascii="Tahoma"/>
          <w:b/>
          <w:spacing w:val="-1"/>
          <w:w w:val="105"/>
          <w:sz w:val="16"/>
        </w:rPr>
        <w:t>DE</w:t>
      </w:r>
      <w:r>
        <w:rPr>
          <w:rFonts w:ascii="Tahoma"/>
          <w:b/>
          <w:spacing w:val="-19"/>
          <w:w w:val="105"/>
          <w:sz w:val="16"/>
        </w:rPr>
        <w:t xml:space="preserve"> </w:t>
      </w:r>
      <w:r>
        <w:rPr>
          <w:rFonts w:ascii="Tahoma"/>
          <w:b/>
          <w:spacing w:val="-1"/>
          <w:w w:val="105"/>
          <w:sz w:val="16"/>
        </w:rPr>
        <w:t>OFERTAS</w:t>
      </w:r>
    </w:p>
    <w:p w:rsidR="00A33211" w:rsidRDefault="00A33211">
      <w:pPr>
        <w:rPr>
          <w:rFonts w:ascii="Tahoma" w:eastAsia="Tahoma" w:hAnsi="Tahoma" w:cs="Tahoma"/>
          <w:sz w:val="16"/>
          <w:szCs w:val="16"/>
        </w:rPr>
        <w:sectPr w:rsidR="00A33211">
          <w:type w:val="continuous"/>
          <w:pgSz w:w="12240" w:h="15840"/>
          <w:pgMar w:top="1520" w:right="1080" w:bottom="1520" w:left="380" w:header="720" w:footer="720" w:gutter="0"/>
          <w:cols w:num="2" w:space="720" w:equalWidth="0">
            <w:col w:w="1552" w:space="125"/>
            <w:col w:w="9103"/>
          </w:cols>
        </w:sectPr>
      </w:pPr>
    </w:p>
    <w:p w:rsidR="00A33211" w:rsidRDefault="00A33211">
      <w:pPr>
        <w:spacing w:before="3"/>
        <w:rPr>
          <w:rFonts w:ascii="Tahoma" w:eastAsia="Tahoma" w:hAnsi="Tahoma" w:cs="Tahoma"/>
          <w:b/>
          <w:bCs/>
          <w:sz w:val="11"/>
          <w:szCs w:val="11"/>
        </w:rPr>
      </w:pPr>
    </w:p>
    <w:p w:rsidR="00A33211" w:rsidRDefault="00E13E5A">
      <w:pPr>
        <w:spacing w:before="77"/>
        <w:ind w:left="3424"/>
        <w:rPr>
          <w:rFonts w:ascii="Tahoma" w:eastAsia="Tahoma" w:hAnsi="Tahoma" w:cs="Tahoma"/>
          <w:sz w:val="16"/>
          <w:szCs w:val="16"/>
        </w:rPr>
      </w:pPr>
      <w:r>
        <w:rPr>
          <w:rFonts w:ascii="Tahoma" w:hAnsi="Tahoma"/>
          <w:b/>
          <w:spacing w:val="-1"/>
          <w:w w:val="105"/>
          <w:sz w:val="16"/>
        </w:rPr>
        <w:t>Nº</w:t>
      </w:r>
      <w:r>
        <w:rPr>
          <w:rFonts w:ascii="Tahoma" w:hAnsi="Tahoma"/>
          <w:b/>
          <w:spacing w:val="-33"/>
          <w:w w:val="105"/>
          <w:sz w:val="16"/>
        </w:rPr>
        <w:t xml:space="preserve"> </w:t>
      </w:r>
      <w:r>
        <w:rPr>
          <w:rFonts w:ascii="Tahoma" w:hAnsi="Tahoma"/>
          <w:b/>
          <w:spacing w:val="-1"/>
          <w:w w:val="105"/>
          <w:sz w:val="16"/>
        </w:rPr>
        <w:t>00419-CM-2019</w:t>
      </w:r>
    </w:p>
    <w:p w:rsidR="00A33211" w:rsidRDefault="00A33211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A33211" w:rsidRDefault="00A33211">
      <w:pPr>
        <w:rPr>
          <w:rFonts w:ascii="Tahoma" w:eastAsia="Tahoma" w:hAnsi="Tahoma" w:cs="Tahoma"/>
          <w:b/>
          <w:bCs/>
          <w:sz w:val="16"/>
          <w:szCs w:val="16"/>
        </w:rPr>
      </w:pPr>
    </w:p>
    <w:p w:rsidR="00A33211" w:rsidRDefault="00E13E5A">
      <w:pPr>
        <w:spacing w:before="126" w:line="420" w:lineRule="auto"/>
        <w:ind w:left="152" w:right="1364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2"/>
          <w:sz w:val="15"/>
        </w:rPr>
        <w:t>RANDY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ALBERTO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SOLIS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ARGUEDAS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del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Poder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Judicial,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hace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constar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que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 xml:space="preserve">a </w:t>
      </w:r>
      <w:r>
        <w:rPr>
          <w:rFonts w:ascii="Arial" w:hAnsi="Arial"/>
          <w:spacing w:val="-1"/>
          <w:sz w:val="15"/>
        </w:rPr>
        <w:t>la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hora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y fecha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abajo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indicadas,</w:t>
      </w:r>
      <w:r>
        <w:rPr>
          <w:rFonts w:ascii="Arial" w:hAnsi="Arial"/>
          <w:spacing w:val="2"/>
          <w:sz w:val="15"/>
        </w:rPr>
        <w:t xml:space="preserve"> </w:t>
      </w:r>
      <w:r>
        <w:rPr>
          <w:rFonts w:ascii="Arial" w:hAnsi="Arial"/>
          <w:sz w:val="15"/>
        </w:rPr>
        <w:t>se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recibió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por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parte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de:</w:t>
      </w:r>
      <w:r>
        <w:rPr>
          <w:rFonts w:ascii="Times New Roman" w:hAnsi="Times New Roman"/>
          <w:spacing w:val="10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Carlos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García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Varela</w:t>
      </w:r>
      <w:r>
        <w:rPr>
          <w:rFonts w:ascii="Arial" w:hAnsi="Arial"/>
          <w:spacing w:val="1"/>
          <w:sz w:val="15"/>
        </w:rPr>
        <w:t xml:space="preserve"> </w:t>
      </w:r>
      <w:r>
        <w:rPr>
          <w:rFonts w:ascii="Arial" w:hAnsi="Arial"/>
          <w:sz w:val="15"/>
        </w:rPr>
        <w:t>;</w:t>
      </w:r>
    </w:p>
    <w:p w:rsidR="00A33211" w:rsidRDefault="00E13E5A">
      <w:pPr>
        <w:spacing w:before="107"/>
        <w:ind w:left="152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 xml:space="preserve">Oferta </w:t>
      </w:r>
      <w:r>
        <w:rPr>
          <w:rFonts w:ascii="Arial"/>
          <w:spacing w:val="-1"/>
          <w:sz w:val="15"/>
        </w:rPr>
        <w:t>de: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Importadora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Ad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Nat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S.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A.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;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para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el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procedimiento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de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Gobierno,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Compras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Menores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No.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2019CD-000001-ARIICZACM</w:t>
      </w:r>
    </w:p>
    <w:p w:rsidR="00A33211" w:rsidRDefault="00A33211">
      <w:pPr>
        <w:spacing w:before="3"/>
        <w:rPr>
          <w:rFonts w:ascii="Arial" w:eastAsia="Arial" w:hAnsi="Arial" w:cs="Arial"/>
          <w:sz w:val="20"/>
          <w:szCs w:val="20"/>
        </w:rPr>
      </w:pPr>
    </w:p>
    <w:p w:rsidR="00A33211" w:rsidRDefault="00E13E5A">
      <w:pPr>
        <w:spacing w:line="260" w:lineRule="auto"/>
        <w:ind w:left="152" w:right="3386"/>
        <w:rPr>
          <w:rFonts w:ascii="Tahoma" w:eastAsia="Tahoma" w:hAnsi="Tahoma" w:cs="Tahoma"/>
          <w:sz w:val="15"/>
          <w:szCs w:val="15"/>
        </w:rPr>
      </w:pPr>
      <w:r>
        <w:rPr>
          <w:rFonts w:ascii="Tahoma" w:hAnsi="Tahoma"/>
          <w:spacing w:val="-1"/>
          <w:sz w:val="15"/>
        </w:rPr>
        <w:t>cuyo objeto</w:t>
      </w:r>
      <w:r>
        <w:rPr>
          <w:rFonts w:ascii="Tahoma" w:hAnsi="Tahoma"/>
          <w:sz w:val="15"/>
        </w:rPr>
        <w:t xml:space="preserve"> de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contratación</w:t>
      </w:r>
      <w:r>
        <w:rPr>
          <w:rFonts w:ascii="Tahoma" w:hAnsi="Tahoma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es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z w:val="15"/>
        </w:rPr>
        <w:t xml:space="preserve">: </w:t>
      </w:r>
      <w:r>
        <w:rPr>
          <w:rFonts w:ascii="Tahoma" w:hAnsi="Tahoma"/>
          <w:spacing w:val="-1"/>
          <w:sz w:val="15"/>
        </w:rPr>
        <w:t>Compra</w:t>
      </w:r>
      <w:r>
        <w:rPr>
          <w:rFonts w:ascii="Tahoma" w:hAnsi="Tahoma"/>
          <w:sz w:val="15"/>
        </w:rPr>
        <w:t xml:space="preserve"> e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instalación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z w:val="15"/>
        </w:rPr>
        <w:t xml:space="preserve">de </w:t>
      </w:r>
      <w:r>
        <w:rPr>
          <w:rFonts w:ascii="Tahoma" w:hAnsi="Tahoma"/>
          <w:spacing w:val="-1"/>
          <w:sz w:val="15"/>
        </w:rPr>
        <w:t>llantas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para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la</w:t>
      </w:r>
      <w:r>
        <w:rPr>
          <w:rFonts w:ascii="Tahoma" w:hAnsi="Tahoma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unidad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z w:val="15"/>
        </w:rPr>
        <w:t xml:space="preserve">PJ </w:t>
      </w:r>
      <w:r>
        <w:rPr>
          <w:rFonts w:ascii="Tahoma" w:hAnsi="Tahoma"/>
          <w:spacing w:val="-1"/>
          <w:sz w:val="15"/>
        </w:rPr>
        <w:t>56,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asignada</w:t>
      </w:r>
      <w:r>
        <w:rPr>
          <w:rFonts w:ascii="Tahoma" w:hAnsi="Tahoma"/>
          <w:sz w:val="15"/>
        </w:rPr>
        <w:t xml:space="preserve"> a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la</w:t>
      </w:r>
      <w:r>
        <w:rPr>
          <w:rFonts w:ascii="Times New Roman" w:hAnsi="Times New Roman"/>
          <w:spacing w:val="5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Delegación</w:t>
      </w:r>
      <w:r>
        <w:rPr>
          <w:rFonts w:ascii="Tahoma" w:hAnsi="Tahoma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Regional</w:t>
      </w:r>
      <w:r>
        <w:rPr>
          <w:rFonts w:ascii="Tahoma" w:hAnsi="Tahoma"/>
          <w:sz w:val="15"/>
        </w:rPr>
        <w:t xml:space="preserve"> de </w:t>
      </w:r>
      <w:r>
        <w:rPr>
          <w:rFonts w:ascii="Tahoma" w:hAnsi="Tahoma"/>
          <w:spacing w:val="-1"/>
          <w:sz w:val="15"/>
        </w:rPr>
        <w:t>Pococí</w:t>
      </w:r>
      <w:r>
        <w:rPr>
          <w:rFonts w:ascii="Tahoma" w:hAnsi="Tahoma"/>
          <w:sz w:val="15"/>
        </w:rPr>
        <w:t xml:space="preserve"> y</w:t>
      </w:r>
      <w:r>
        <w:rPr>
          <w:rFonts w:ascii="Tahoma" w:hAnsi="Tahoma"/>
          <w:spacing w:val="-1"/>
          <w:sz w:val="15"/>
        </w:rPr>
        <w:t xml:space="preserve"> Guácimo.</w:t>
      </w:r>
    </w:p>
    <w:p w:rsidR="00A33211" w:rsidRDefault="00A33211">
      <w:pPr>
        <w:spacing w:before="11"/>
        <w:rPr>
          <w:rFonts w:ascii="Tahoma" w:eastAsia="Tahoma" w:hAnsi="Tahoma" w:cs="Tahoma"/>
          <w:sz w:val="17"/>
          <w:szCs w:val="17"/>
        </w:rPr>
      </w:pPr>
    </w:p>
    <w:p w:rsidR="00A33211" w:rsidRDefault="00E13E5A">
      <w:pPr>
        <w:ind w:left="152"/>
        <w:rPr>
          <w:rFonts w:ascii="Tahoma" w:eastAsia="Tahoma" w:hAnsi="Tahoma" w:cs="Tahoma"/>
          <w:sz w:val="15"/>
          <w:szCs w:val="15"/>
        </w:rPr>
      </w:pPr>
      <w:r>
        <w:rPr>
          <w:rFonts w:ascii="Tahoma" w:hAnsi="Tahoma"/>
          <w:spacing w:val="-1"/>
          <w:sz w:val="15"/>
        </w:rPr>
        <w:t>OBSERVACIONES: Recibida</w:t>
      </w:r>
      <w:r>
        <w:rPr>
          <w:rFonts w:ascii="Tahoma" w:hAnsi="Tahoma"/>
          <w:spacing w:val="1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por</w:t>
      </w:r>
      <w:r>
        <w:rPr>
          <w:rFonts w:ascii="Tahoma" w:hAnsi="Tahoma"/>
          <w:spacing w:val="2"/>
          <w:sz w:val="15"/>
        </w:rPr>
        <w:t xml:space="preserve"> </w:t>
      </w:r>
      <w:r>
        <w:rPr>
          <w:rFonts w:ascii="Tahoma" w:hAnsi="Tahoma"/>
          <w:spacing w:val="-1"/>
          <w:sz w:val="15"/>
        </w:rPr>
        <w:t>correo electrónico.</w:t>
      </w: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spacing w:before="7"/>
        <w:rPr>
          <w:rFonts w:ascii="Tahoma" w:eastAsia="Tahoma" w:hAnsi="Tahoma" w:cs="Tahoma"/>
          <w:sz w:val="17"/>
          <w:szCs w:val="17"/>
        </w:rPr>
      </w:pPr>
    </w:p>
    <w:p w:rsidR="00A33211" w:rsidRDefault="00E13E5A">
      <w:pPr>
        <w:spacing w:before="75"/>
        <w:ind w:left="152"/>
        <w:rPr>
          <w:rFonts w:ascii="Tahoma" w:eastAsia="Tahoma" w:hAnsi="Tahoma" w:cs="Tahoma"/>
          <w:sz w:val="15"/>
          <w:szCs w:val="15"/>
        </w:rPr>
      </w:pPr>
      <w:r>
        <w:rPr>
          <w:rFonts w:ascii="Tahoma"/>
          <w:sz w:val="15"/>
        </w:rPr>
        <w:t>A</w:t>
      </w:r>
      <w:r>
        <w:rPr>
          <w:rFonts w:ascii="Tahoma"/>
          <w:spacing w:val="1"/>
          <w:sz w:val="15"/>
        </w:rPr>
        <w:t xml:space="preserve"> </w:t>
      </w:r>
      <w:r>
        <w:rPr>
          <w:rFonts w:ascii="Tahoma"/>
          <w:spacing w:val="-1"/>
          <w:sz w:val="15"/>
        </w:rPr>
        <w:t>las</w:t>
      </w:r>
      <w:r>
        <w:rPr>
          <w:rFonts w:ascii="Tahoma"/>
          <w:spacing w:val="1"/>
          <w:sz w:val="15"/>
        </w:rPr>
        <w:t xml:space="preserve"> </w:t>
      </w:r>
      <w:r>
        <w:rPr>
          <w:rFonts w:ascii="Tahoma"/>
          <w:spacing w:val="-1"/>
          <w:sz w:val="15"/>
        </w:rPr>
        <w:t>10 horas</w:t>
      </w:r>
      <w:r>
        <w:rPr>
          <w:rFonts w:ascii="Tahoma"/>
          <w:spacing w:val="1"/>
          <w:sz w:val="15"/>
        </w:rPr>
        <w:t xml:space="preserve"> </w:t>
      </w:r>
      <w:r>
        <w:rPr>
          <w:rFonts w:ascii="Tahoma"/>
          <w:spacing w:val="-1"/>
          <w:sz w:val="15"/>
        </w:rPr>
        <w:t>23 minutos</w:t>
      </w:r>
      <w:r>
        <w:rPr>
          <w:rFonts w:ascii="Tahoma"/>
          <w:spacing w:val="1"/>
          <w:sz w:val="15"/>
        </w:rPr>
        <w:t xml:space="preserve"> </w:t>
      </w:r>
      <w:r>
        <w:rPr>
          <w:rFonts w:ascii="Tahoma"/>
          <w:spacing w:val="-1"/>
          <w:sz w:val="15"/>
        </w:rPr>
        <w:t>del</w:t>
      </w:r>
      <w:r>
        <w:rPr>
          <w:rFonts w:ascii="Tahoma"/>
          <w:sz w:val="15"/>
        </w:rPr>
        <w:t xml:space="preserve"> 4</w:t>
      </w:r>
      <w:r>
        <w:rPr>
          <w:rFonts w:ascii="Tahoma"/>
          <w:spacing w:val="-1"/>
          <w:sz w:val="15"/>
        </w:rPr>
        <w:t xml:space="preserve"> </w:t>
      </w:r>
      <w:r>
        <w:rPr>
          <w:rFonts w:ascii="Tahoma"/>
          <w:sz w:val="15"/>
        </w:rPr>
        <w:t>de</w:t>
      </w:r>
      <w:r>
        <w:rPr>
          <w:rFonts w:ascii="Tahoma"/>
          <w:spacing w:val="1"/>
          <w:sz w:val="15"/>
        </w:rPr>
        <w:t xml:space="preserve"> </w:t>
      </w:r>
      <w:r>
        <w:rPr>
          <w:rFonts w:ascii="Tahoma"/>
          <w:spacing w:val="-1"/>
          <w:sz w:val="15"/>
        </w:rPr>
        <w:t>Marzo del</w:t>
      </w:r>
      <w:r>
        <w:rPr>
          <w:rFonts w:ascii="Tahoma"/>
          <w:sz w:val="15"/>
        </w:rPr>
        <w:t xml:space="preserve"> </w:t>
      </w:r>
      <w:r>
        <w:rPr>
          <w:rFonts w:ascii="Tahoma"/>
          <w:spacing w:val="-1"/>
          <w:sz w:val="15"/>
        </w:rPr>
        <w:t>2019</w:t>
      </w: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rPr>
          <w:rFonts w:ascii="Tahoma" w:eastAsia="Tahoma" w:hAnsi="Tahoma" w:cs="Tahoma"/>
          <w:sz w:val="20"/>
          <w:szCs w:val="20"/>
        </w:rPr>
      </w:pPr>
    </w:p>
    <w:p w:rsidR="00A33211" w:rsidRDefault="00A33211">
      <w:pPr>
        <w:spacing w:before="7"/>
        <w:rPr>
          <w:rFonts w:ascii="Tahoma" w:eastAsia="Tahoma" w:hAnsi="Tahoma" w:cs="Tahoma"/>
        </w:rPr>
      </w:pPr>
    </w:p>
    <w:p w:rsidR="00A33211" w:rsidRDefault="00E13E5A">
      <w:pPr>
        <w:spacing w:before="84" w:line="279" w:lineRule="auto"/>
        <w:ind w:left="700" w:right="9777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b/>
          <w:sz w:val="12"/>
        </w:rPr>
        <w:t>Pág.</w:t>
      </w:r>
      <w:r>
        <w:rPr>
          <w:rFonts w:ascii="Times New Roman" w:hAnsi="Times New Roman"/>
          <w:b/>
          <w:sz w:val="12"/>
        </w:rPr>
        <w:t xml:space="preserve"> </w:t>
      </w:r>
      <w:r>
        <w:rPr>
          <w:rFonts w:ascii="Arial" w:hAnsi="Arial"/>
          <w:b/>
          <w:sz w:val="12"/>
        </w:rPr>
        <w:t>1</w:t>
      </w:r>
    </w:p>
    <w:sectPr w:rsidR="00A33211">
      <w:type w:val="continuous"/>
      <w:pgSz w:w="12240" w:h="15840"/>
      <w:pgMar w:top="1520" w:right="1080" w:bottom="152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13E5A">
      <w:r>
        <w:separator/>
      </w:r>
    </w:p>
  </w:endnote>
  <w:endnote w:type="continuationSeparator" w:id="0">
    <w:p w:rsidR="00000000" w:rsidRDefault="00E1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E13E5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2pt;margin-top:714.25pt;width:406.3pt;height:42.85pt;z-index:-30664;mso-position-horizontal-relative:page;mso-position-vertical-relative:page" filled="f" stroked="f">
          <v:textbox inset="0,0,0,0">
            <w:txbxContent>
              <w:p w:rsidR="00A33211" w:rsidRDefault="00E13E5A">
                <w:pPr>
                  <w:spacing w:line="188" w:lineRule="exact"/>
                  <w:ind w:left="154" w:hanging="135"/>
                  <w:rPr>
                    <w:rFonts w:ascii="Book Antiqua" w:eastAsia="Book Antiqua" w:hAnsi="Book Antiqua" w:cs="Book Antiqua"/>
                    <w:sz w:val="16"/>
                    <w:szCs w:val="16"/>
                  </w:rPr>
                </w:pP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Importadora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AD 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NAT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S.A.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Cedula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Jurídica 3-101-167171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Tels: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2586-7050/2586-7055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 xml:space="preserve"> Fax: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>2227-2200</w:t>
                </w:r>
              </w:p>
              <w:p w:rsidR="00A33211" w:rsidRDefault="00E13E5A">
                <w:pPr>
                  <w:spacing w:before="2" w:line="237" w:lineRule="auto"/>
                  <w:ind w:left="2226" w:right="914" w:hanging="2072"/>
                  <w:rPr>
                    <w:rFonts w:ascii="Book Antiqua" w:eastAsia="Book Antiqua" w:hAnsi="Book Antiqua" w:cs="Book Antiqua"/>
                    <w:sz w:val="16"/>
                    <w:szCs w:val="16"/>
                  </w:rPr>
                </w:pP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Dirección: Contiguo al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>parqueo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>de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Wal-Mart,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San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Sebastián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 -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P.O.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>Box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 xml:space="preserve"> 912-1000 San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José,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Costa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 xml:space="preserve"> Rica</w:t>
                </w:r>
                <w:r>
                  <w:rPr>
                    <w:rFonts w:ascii="Times New Roman" w:hAnsi="Times New Roman"/>
                    <w:color w:val="656565"/>
                    <w:spacing w:val="6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Correo Electrónico: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Book Antiqua" w:hAnsi="Book Antiqua"/>
                      <w:color w:val="656565"/>
                      <w:spacing w:val="-1"/>
                      <w:sz w:val="16"/>
                    </w:rPr>
                    <w:t>ventas32@fanast.com</w:t>
                  </w:r>
                </w:hyperlink>
              </w:p>
              <w:p w:rsidR="00A33211" w:rsidRDefault="00E13E5A">
                <w:pPr>
                  <w:spacing w:line="249" w:lineRule="exact"/>
                  <w:ind w:right="18"/>
                  <w:jc w:val="right"/>
                  <w:rPr>
                    <w:rFonts w:ascii="Arial" w:eastAsia="Arial" w:hAnsi="Arial" w:cs="Arial"/>
                  </w:rPr>
                </w:pPr>
                <w:r>
                  <w:rPr>
                    <w:rFonts w:ascii="Arial" w:hAnsi="Arial"/>
                    <w:color w:val="538CD3"/>
                    <w:spacing w:val="-1"/>
                  </w:rPr>
                  <w:t>Página</w:t>
                </w:r>
                <w:r>
                  <w:rPr>
                    <w:rFonts w:ascii="Arial" w:hAnsi="Arial"/>
                    <w:color w:val="538CD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color w:val="1F487C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/>
                    <w:b/>
                    <w:noProof/>
                    <w:color w:val="1F487C"/>
                  </w:rPr>
                  <w:t>4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color w:val="1F487C"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color w:val="538CD3"/>
                    <w:spacing w:val="-1"/>
                  </w:rPr>
                  <w:t>de</w:t>
                </w:r>
                <w:r>
                  <w:rPr>
                    <w:rFonts w:ascii="Arial" w:hAnsi="Arial"/>
                    <w:color w:val="538CD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487C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E13E5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2pt;margin-top:714.25pt;width:406.3pt;height:42.85pt;z-index:-30640;mso-position-horizontal-relative:page;mso-position-vertical-relative:page" filled="f" stroked="f">
          <v:textbox inset="0,0,0,0">
            <w:txbxContent>
              <w:p w:rsidR="00A33211" w:rsidRDefault="00E13E5A">
                <w:pPr>
                  <w:spacing w:line="188" w:lineRule="exact"/>
                  <w:ind w:left="154" w:hanging="135"/>
                  <w:rPr>
                    <w:rFonts w:ascii="Book Antiqua" w:eastAsia="Book Antiqua" w:hAnsi="Book Antiqua" w:cs="Book Antiqua"/>
                    <w:sz w:val="16"/>
                    <w:szCs w:val="16"/>
                  </w:rPr>
                </w:pP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Importadora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AD 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NAT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S.A.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Cedula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Jurídica 3-101-167171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Tels: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2586-7050/2586-7055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 xml:space="preserve"> Fax: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2227-2200</w:t>
                </w:r>
              </w:p>
              <w:p w:rsidR="00A33211" w:rsidRDefault="00E13E5A">
                <w:pPr>
                  <w:spacing w:before="2" w:line="237" w:lineRule="auto"/>
                  <w:ind w:left="2226" w:right="914" w:hanging="2072"/>
                  <w:rPr>
                    <w:rFonts w:ascii="Book Antiqua" w:eastAsia="Book Antiqua" w:hAnsi="Book Antiqua" w:cs="Book Antiqua"/>
                    <w:sz w:val="16"/>
                    <w:szCs w:val="16"/>
                  </w:rPr>
                </w:pP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Dirección: Contiguo al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>parqueo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>de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Wal-Mart,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San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Sebastián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 -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P.O.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>Box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912-1000 San</w:t>
                </w:r>
                <w:r>
                  <w:rPr>
                    <w:rFonts w:ascii="Book Antiqua" w:hAnsi="Book Antiqua"/>
                    <w:color w:val="656565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José,</w:t>
                </w:r>
                <w:r>
                  <w:rPr>
                    <w:rFonts w:ascii="Book Antiqua" w:hAnsi="Book Antiqua"/>
                    <w:color w:val="656565"/>
                    <w:spacing w:val="-2"/>
                    <w:sz w:val="16"/>
                  </w:rPr>
                  <w:t xml:space="preserve"> Costa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 xml:space="preserve"> Rica</w:t>
                </w:r>
                <w:r>
                  <w:rPr>
                    <w:rFonts w:ascii="Times New Roman" w:hAnsi="Times New Roman"/>
                    <w:color w:val="656565"/>
                    <w:spacing w:val="61"/>
                    <w:sz w:val="16"/>
                  </w:rPr>
                  <w:t xml:space="preserve"> </w:t>
                </w:r>
                <w:r>
                  <w:rPr>
                    <w:rFonts w:ascii="Book Antiqua" w:hAnsi="Book Antiqua"/>
                    <w:color w:val="656565"/>
                    <w:spacing w:val="-1"/>
                    <w:sz w:val="16"/>
                  </w:rPr>
                  <w:t>Correo Electrónico:</w:t>
                </w:r>
                <w:r>
                  <w:rPr>
                    <w:rFonts w:ascii="Book Antiqua" w:hAnsi="Book Antiqua"/>
                    <w:color w:val="656565"/>
                    <w:spacing w:val="1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Book Antiqua" w:hAnsi="Book Antiqua"/>
                      <w:color w:val="656565"/>
                      <w:spacing w:val="-1"/>
                      <w:sz w:val="16"/>
                    </w:rPr>
                    <w:t>ventas32@fanast.com</w:t>
                  </w:r>
                </w:hyperlink>
              </w:p>
              <w:p w:rsidR="00A33211" w:rsidRDefault="00E13E5A">
                <w:pPr>
                  <w:spacing w:line="249" w:lineRule="exact"/>
                  <w:ind w:right="18"/>
                  <w:jc w:val="right"/>
                  <w:rPr>
                    <w:rFonts w:ascii="Arial" w:eastAsia="Arial" w:hAnsi="Arial" w:cs="Arial"/>
                  </w:rPr>
                </w:pPr>
                <w:r>
                  <w:rPr>
                    <w:rFonts w:ascii="Arial" w:hAnsi="Arial"/>
                    <w:color w:val="538CD3"/>
                    <w:spacing w:val="-1"/>
                  </w:rPr>
                  <w:t>Página</w:t>
                </w:r>
                <w:r>
                  <w:rPr>
                    <w:rFonts w:ascii="Arial" w:hAnsi="Arial"/>
                    <w:color w:val="538CD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hAnsi="Arial"/>
                    <w:b/>
                    <w:color w:val="1F487C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hAnsi="Arial"/>
                    <w:b/>
                    <w:noProof/>
                    <w:color w:val="1F487C"/>
                  </w:rPr>
                  <w:t>5</w:t>
                </w:r>
                <w:r>
                  <w:fldChar w:fldCharType="end"/>
                </w:r>
                <w:r>
                  <w:rPr>
                    <w:rFonts w:ascii="Arial" w:hAnsi="Arial"/>
                    <w:b/>
                    <w:color w:val="1F487C"/>
                    <w:spacing w:val="-2"/>
                  </w:rPr>
                  <w:t xml:space="preserve"> </w:t>
                </w:r>
                <w:r>
                  <w:rPr>
                    <w:rFonts w:ascii="Arial" w:hAnsi="Arial"/>
                    <w:color w:val="538CD3"/>
                    <w:spacing w:val="-1"/>
                  </w:rPr>
                  <w:t>de</w:t>
                </w:r>
                <w:r>
                  <w:rPr>
                    <w:rFonts w:ascii="Arial" w:hAnsi="Arial"/>
                    <w:color w:val="538CD3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1F487C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13E5A">
      <w:r>
        <w:separator/>
      </w:r>
    </w:p>
  </w:footnote>
  <w:footnote w:type="continuationSeparator" w:id="0">
    <w:p w:rsidR="00000000" w:rsidRDefault="00E13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E13E5A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239.3pt;margin-top:36pt;width:135pt;height:40.5pt;z-index:-30688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11" w:rsidRDefault="00A33211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16256"/>
    <w:multiLevelType w:val="hybridMultilevel"/>
    <w:tmpl w:val="778804B2"/>
    <w:lvl w:ilvl="0" w:tplc="67AC92D2">
      <w:start w:val="1"/>
      <w:numFmt w:val="bullet"/>
      <w:lvlText w:val=""/>
      <w:lvlJc w:val="left"/>
      <w:pPr>
        <w:ind w:left="822" w:hanging="360"/>
      </w:pPr>
      <w:rPr>
        <w:rFonts w:ascii="Wingdings" w:eastAsia="Wingdings" w:hAnsi="Wingdings" w:hint="default"/>
        <w:sz w:val="22"/>
        <w:szCs w:val="22"/>
      </w:rPr>
    </w:lvl>
    <w:lvl w:ilvl="1" w:tplc="F88CBA38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6B14706E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8772CAF8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17020F36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01AECD70">
      <w:start w:val="1"/>
      <w:numFmt w:val="bullet"/>
      <w:lvlText w:val="•"/>
      <w:lvlJc w:val="left"/>
      <w:pPr>
        <w:ind w:left="4941" w:hanging="360"/>
      </w:pPr>
      <w:rPr>
        <w:rFonts w:hint="default"/>
      </w:rPr>
    </w:lvl>
    <w:lvl w:ilvl="6" w:tplc="F11E9FE4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776A77EC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2028E672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1">
    <w:nsid w:val="1FA77EC0"/>
    <w:multiLevelType w:val="hybridMultilevel"/>
    <w:tmpl w:val="A9940340"/>
    <w:lvl w:ilvl="0" w:tplc="E6C6CBB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2"/>
        <w:szCs w:val="22"/>
      </w:rPr>
    </w:lvl>
    <w:lvl w:ilvl="1" w:tplc="2A543300">
      <w:start w:val="1"/>
      <w:numFmt w:val="bullet"/>
      <w:lvlText w:val="•"/>
      <w:lvlJc w:val="left"/>
      <w:pPr>
        <w:ind w:left="1645" w:hanging="360"/>
      </w:pPr>
      <w:rPr>
        <w:rFonts w:hint="default"/>
      </w:rPr>
    </w:lvl>
    <w:lvl w:ilvl="2" w:tplc="086A2D5E">
      <w:start w:val="1"/>
      <w:numFmt w:val="bullet"/>
      <w:lvlText w:val="•"/>
      <w:lvlJc w:val="left"/>
      <w:pPr>
        <w:ind w:left="2469" w:hanging="360"/>
      </w:pPr>
      <w:rPr>
        <w:rFonts w:hint="default"/>
      </w:rPr>
    </w:lvl>
    <w:lvl w:ilvl="3" w:tplc="DFA2EEFA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82FCA37E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5" w:tplc="AF6EBF2C">
      <w:start w:val="1"/>
      <w:numFmt w:val="bullet"/>
      <w:lvlText w:val="•"/>
      <w:lvlJc w:val="left"/>
      <w:pPr>
        <w:ind w:left="4941" w:hanging="360"/>
      </w:pPr>
      <w:rPr>
        <w:rFonts w:hint="default"/>
      </w:rPr>
    </w:lvl>
    <w:lvl w:ilvl="6" w:tplc="9D9E4200">
      <w:start w:val="1"/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7FB22E64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2C38C93E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</w:abstractNum>
  <w:abstractNum w:abstractNumId="2">
    <w:nsid w:val="4EDC0BC5"/>
    <w:multiLevelType w:val="hybridMultilevel"/>
    <w:tmpl w:val="7386600C"/>
    <w:lvl w:ilvl="0" w:tplc="39F4D1EE">
      <w:start w:val="1"/>
      <w:numFmt w:val="bullet"/>
      <w:lvlText w:val=""/>
      <w:lvlJc w:val="left"/>
      <w:pPr>
        <w:ind w:left="836" w:hanging="360"/>
      </w:pPr>
      <w:rPr>
        <w:rFonts w:ascii="Wingdings" w:eastAsia="Wingdings" w:hAnsi="Wingdings" w:hint="default"/>
        <w:sz w:val="22"/>
        <w:szCs w:val="22"/>
      </w:rPr>
    </w:lvl>
    <w:lvl w:ilvl="1" w:tplc="373C4652">
      <w:start w:val="1"/>
      <w:numFmt w:val="bullet"/>
      <w:lvlText w:val="•"/>
      <w:lvlJc w:val="left"/>
      <w:pPr>
        <w:ind w:left="1658" w:hanging="360"/>
      </w:pPr>
      <w:rPr>
        <w:rFonts w:hint="default"/>
      </w:rPr>
    </w:lvl>
    <w:lvl w:ilvl="2" w:tplc="45FA121A">
      <w:start w:val="1"/>
      <w:numFmt w:val="bullet"/>
      <w:lvlText w:val="•"/>
      <w:lvlJc w:val="left"/>
      <w:pPr>
        <w:ind w:left="2481" w:hanging="360"/>
      </w:pPr>
      <w:rPr>
        <w:rFonts w:hint="default"/>
      </w:rPr>
    </w:lvl>
    <w:lvl w:ilvl="3" w:tplc="DED8ABAC">
      <w:start w:val="1"/>
      <w:numFmt w:val="bullet"/>
      <w:lvlText w:val="•"/>
      <w:lvlJc w:val="left"/>
      <w:pPr>
        <w:ind w:left="3303" w:hanging="360"/>
      </w:pPr>
      <w:rPr>
        <w:rFonts w:hint="default"/>
      </w:rPr>
    </w:lvl>
    <w:lvl w:ilvl="4" w:tplc="67D4BF64">
      <w:start w:val="1"/>
      <w:numFmt w:val="bullet"/>
      <w:lvlText w:val="•"/>
      <w:lvlJc w:val="left"/>
      <w:pPr>
        <w:ind w:left="4125" w:hanging="360"/>
      </w:pPr>
      <w:rPr>
        <w:rFonts w:hint="default"/>
      </w:rPr>
    </w:lvl>
    <w:lvl w:ilvl="5" w:tplc="116CB8B2">
      <w:start w:val="1"/>
      <w:numFmt w:val="bullet"/>
      <w:lvlText w:val="•"/>
      <w:lvlJc w:val="left"/>
      <w:pPr>
        <w:ind w:left="4948" w:hanging="360"/>
      </w:pPr>
      <w:rPr>
        <w:rFonts w:hint="default"/>
      </w:rPr>
    </w:lvl>
    <w:lvl w:ilvl="6" w:tplc="18FE101C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7" w:tplc="5D6EBF88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8" w:tplc="6CB86856">
      <w:start w:val="1"/>
      <w:numFmt w:val="bullet"/>
      <w:lvlText w:val="•"/>
      <w:lvlJc w:val="left"/>
      <w:pPr>
        <w:ind w:left="7415" w:hanging="360"/>
      </w:pPr>
      <w:rPr>
        <w:rFonts w:hint="default"/>
      </w:rPr>
    </w:lvl>
  </w:abstractNum>
  <w:abstractNum w:abstractNumId="3">
    <w:nsid w:val="563030F4"/>
    <w:multiLevelType w:val="hybridMultilevel"/>
    <w:tmpl w:val="83BA17A8"/>
    <w:lvl w:ilvl="0" w:tplc="D39A6232">
      <w:start w:val="1"/>
      <w:numFmt w:val="bullet"/>
      <w:lvlText w:val="•"/>
      <w:lvlJc w:val="left"/>
      <w:pPr>
        <w:ind w:left="303" w:hanging="202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B0A2EE32">
      <w:start w:val="1"/>
      <w:numFmt w:val="bullet"/>
      <w:lvlText w:val="•"/>
      <w:lvlJc w:val="left"/>
      <w:pPr>
        <w:ind w:left="1179" w:hanging="202"/>
      </w:pPr>
      <w:rPr>
        <w:rFonts w:hint="default"/>
      </w:rPr>
    </w:lvl>
    <w:lvl w:ilvl="2" w:tplc="AC8E532A">
      <w:start w:val="1"/>
      <w:numFmt w:val="bullet"/>
      <w:lvlText w:val="•"/>
      <w:lvlJc w:val="left"/>
      <w:pPr>
        <w:ind w:left="2055" w:hanging="202"/>
      </w:pPr>
      <w:rPr>
        <w:rFonts w:hint="default"/>
      </w:rPr>
    </w:lvl>
    <w:lvl w:ilvl="3" w:tplc="EF6CA6CA">
      <w:start w:val="1"/>
      <w:numFmt w:val="bullet"/>
      <w:lvlText w:val="•"/>
      <w:lvlJc w:val="left"/>
      <w:pPr>
        <w:ind w:left="2931" w:hanging="202"/>
      </w:pPr>
      <w:rPr>
        <w:rFonts w:hint="default"/>
      </w:rPr>
    </w:lvl>
    <w:lvl w:ilvl="4" w:tplc="31064270">
      <w:start w:val="1"/>
      <w:numFmt w:val="bullet"/>
      <w:lvlText w:val="•"/>
      <w:lvlJc w:val="left"/>
      <w:pPr>
        <w:ind w:left="3806" w:hanging="202"/>
      </w:pPr>
      <w:rPr>
        <w:rFonts w:hint="default"/>
      </w:rPr>
    </w:lvl>
    <w:lvl w:ilvl="5" w:tplc="1E7AA434">
      <w:start w:val="1"/>
      <w:numFmt w:val="bullet"/>
      <w:lvlText w:val="•"/>
      <w:lvlJc w:val="left"/>
      <w:pPr>
        <w:ind w:left="4682" w:hanging="202"/>
      </w:pPr>
      <w:rPr>
        <w:rFonts w:hint="default"/>
      </w:rPr>
    </w:lvl>
    <w:lvl w:ilvl="6" w:tplc="F316304E">
      <w:start w:val="1"/>
      <w:numFmt w:val="bullet"/>
      <w:lvlText w:val="•"/>
      <w:lvlJc w:val="left"/>
      <w:pPr>
        <w:ind w:left="5558" w:hanging="202"/>
      </w:pPr>
      <w:rPr>
        <w:rFonts w:hint="default"/>
      </w:rPr>
    </w:lvl>
    <w:lvl w:ilvl="7" w:tplc="7562D37E">
      <w:start w:val="1"/>
      <w:numFmt w:val="bullet"/>
      <w:lvlText w:val="•"/>
      <w:lvlJc w:val="left"/>
      <w:pPr>
        <w:ind w:left="6434" w:hanging="202"/>
      </w:pPr>
      <w:rPr>
        <w:rFonts w:hint="default"/>
      </w:rPr>
    </w:lvl>
    <w:lvl w:ilvl="8" w:tplc="0B727338">
      <w:start w:val="1"/>
      <w:numFmt w:val="bullet"/>
      <w:lvlText w:val="•"/>
      <w:lvlJc w:val="left"/>
      <w:pPr>
        <w:ind w:left="7310" w:hanging="202"/>
      </w:pPr>
      <w:rPr>
        <w:rFonts w:hint="default"/>
      </w:rPr>
    </w:lvl>
  </w:abstractNum>
  <w:abstractNum w:abstractNumId="4">
    <w:nsid w:val="77E30C83"/>
    <w:multiLevelType w:val="hybridMultilevel"/>
    <w:tmpl w:val="4F340E34"/>
    <w:lvl w:ilvl="0" w:tplc="522CC53C">
      <w:start w:val="2"/>
      <w:numFmt w:val="decimal"/>
      <w:lvlText w:val="%1."/>
      <w:lvlJc w:val="left"/>
      <w:pPr>
        <w:ind w:left="63" w:hanging="708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45FC2234">
      <w:start w:val="1"/>
      <w:numFmt w:val="bullet"/>
      <w:lvlText w:val="•"/>
      <w:lvlJc w:val="left"/>
      <w:pPr>
        <w:ind w:left="481" w:hanging="708"/>
      </w:pPr>
      <w:rPr>
        <w:rFonts w:hint="default"/>
      </w:rPr>
    </w:lvl>
    <w:lvl w:ilvl="2" w:tplc="91A29408">
      <w:start w:val="1"/>
      <w:numFmt w:val="bullet"/>
      <w:lvlText w:val="•"/>
      <w:lvlJc w:val="left"/>
      <w:pPr>
        <w:ind w:left="899" w:hanging="708"/>
      </w:pPr>
      <w:rPr>
        <w:rFonts w:hint="default"/>
      </w:rPr>
    </w:lvl>
    <w:lvl w:ilvl="3" w:tplc="5C36E8A0">
      <w:start w:val="1"/>
      <w:numFmt w:val="bullet"/>
      <w:lvlText w:val="•"/>
      <w:lvlJc w:val="left"/>
      <w:pPr>
        <w:ind w:left="1317" w:hanging="708"/>
      </w:pPr>
      <w:rPr>
        <w:rFonts w:hint="default"/>
      </w:rPr>
    </w:lvl>
    <w:lvl w:ilvl="4" w:tplc="05AE61A6">
      <w:start w:val="1"/>
      <w:numFmt w:val="bullet"/>
      <w:lvlText w:val="•"/>
      <w:lvlJc w:val="left"/>
      <w:pPr>
        <w:ind w:left="1735" w:hanging="708"/>
      </w:pPr>
      <w:rPr>
        <w:rFonts w:hint="default"/>
      </w:rPr>
    </w:lvl>
    <w:lvl w:ilvl="5" w:tplc="84486380">
      <w:start w:val="1"/>
      <w:numFmt w:val="bullet"/>
      <w:lvlText w:val="•"/>
      <w:lvlJc w:val="left"/>
      <w:pPr>
        <w:ind w:left="2153" w:hanging="708"/>
      </w:pPr>
      <w:rPr>
        <w:rFonts w:hint="default"/>
      </w:rPr>
    </w:lvl>
    <w:lvl w:ilvl="6" w:tplc="A83447B2">
      <w:start w:val="1"/>
      <w:numFmt w:val="bullet"/>
      <w:lvlText w:val="•"/>
      <w:lvlJc w:val="left"/>
      <w:pPr>
        <w:ind w:left="2571" w:hanging="708"/>
      </w:pPr>
      <w:rPr>
        <w:rFonts w:hint="default"/>
      </w:rPr>
    </w:lvl>
    <w:lvl w:ilvl="7" w:tplc="C62C23AE">
      <w:start w:val="1"/>
      <w:numFmt w:val="bullet"/>
      <w:lvlText w:val="•"/>
      <w:lvlJc w:val="left"/>
      <w:pPr>
        <w:ind w:left="2989" w:hanging="708"/>
      </w:pPr>
      <w:rPr>
        <w:rFonts w:hint="default"/>
      </w:rPr>
    </w:lvl>
    <w:lvl w:ilvl="8" w:tplc="2870CADA">
      <w:start w:val="1"/>
      <w:numFmt w:val="bullet"/>
      <w:lvlText w:val="•"/>
      <w:lvlJc w:val="left"/>
      <w:pPr>
        <w:ind w:left="3407" w:hanging="70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33211"/>
    <w:rsid w:val="00A33211"/>
    <w:rsid w:val="00E1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46"/>
      <w:outlineLvl w:val="0"/>
    </w:pPr>
    <w:rPr>
      <w:rFonts w:ascii="Calibri" w:eastAsia="Calibri" w:hAnsi="Calibri"/>
      <w:sz w:val="28"/>
      <w:szCs w:val="28"/>
    </w:rPr>
  </w:style>
  <w:style w:type="paragraph" w:styleId="berschrift2">
    <w:name w:val="heading 2"/>
    <w:basedOn w:val="Standard"/>
    <w:uiPriority w:val="1"/>
    <w:qFormat/>
    <w:pPr>
      <w:ind w:left="2030"/>
      <w:outlineLvl w:val="1"/>
    </w:pPr>
    <w:rPr>
      <w:rFonts w:ascii="Arial" w:eastAsia="Arial" w:hAnsi="Arial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ind w:left="102"/>
      <w:outlineLvl w:val="2"/>
    </w:pPr>
    <w:rPr>
      <w:rFonts w:ascii="Book Antiqua" w:eastAsia="Book Antiqua" w:hAnsi="Book Antiqu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2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footer" Target="footer6.xml"/><Relationship Id="rId39" Type="http://schemas.openxmlformats.org/officeDocument/2006/relationships/header" Target="header10.xml"/><Relationship Id="rId21" Type="http://schemas.openxmlformats.org/officeDocument/2006/relationships/image" Target="media/image6.jpeg"/><Relationship Id="rId34" Type="http://schemas.openxmlformats.org/officeDocument/2006/relationships/footer" Target="footer8.xml"/><Relationship Id="rId42" Type="http://schemas.openxmlformats.org/officeDocument/2006/relationships/image" Target="media/image12.jpeg"/><Relationship Id="rId47" Type="http://schemas.openxmlformats.org/officeDocument/2006/relationships/hyperlink" Target="mailto:jcarvajal@fanast.com" TargetMode="External"/><Relationship Id="rId50" Type="http://schemas.openxmlformats.org/officeDocument/2006/relationships/footer" Target="footer12.xml"/><Relationship Id="rId55" Type="http://schemas.openxmlformats.org/officeDocument/2006/relationships/header" Target="header15.xml"/><Relationship Id="rId63" Type="http://schemas.openxmlformats.org/officeDocument/2006/relationships/header" Target="header18.xml"/><Relationship Id="rId68" Type="http://schemas.openxmlformats.org/officeDocument/2006/relationships/image" Target="media/image17.jpeg"/><Relationship Id="rId7" Type="http://schemas.openxmlformats.org/officeDocument/2006/relationships/endnotes" Target="endnotes.xml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header" Target="header7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9.jpeg"/><Relationship Id="rId37" Type="http://schemas.openxmlformats.org/officeDocument/2006/relationships/footer" Target="footer9.xml"/><Relationship Id="rId40" Type="http://schemas.openxmlformats.org/officeDocument/2006/relationships/footer" Target="footer10.xml"/><Relationship Id="rId45" Type="http://schemas.openxmlformats.org/officeDocument/2006/relationships/header" Target="header11.xml"/><Relationship Id="rId53" Type="http://schemas.openxmlformats.org/officeDocument/2006/relationships/header" Target="header14.xml"/><Relationship Id="rId58" Type="http://schemas.openxmlformats.org/officeDocument/2006/relationships/footer" Target="footer16.xml"/><Relationship Id="rId66" Type="http://schemas.openxmlformats.org/officeDocument/2006/relationships/hyperlink" Target="mailto:ventas32@fanast.com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hyperlink" Target="mailto:rnpdigital@rnp.go.cr" TargetMode="External"/><Relationship Id="rId36" Type="http://schemas.openxmlformats.org/officeDocument/2006/relationships/header" Target="header9.xml"/><Relationship Id="rId49" Type="http://schemas.openxmlformats.org/officeDocument/2006/relationships/header" Target="header12.xml"/><Relationship Id="rId57" Type="http://schemas.openxmlformats.org/officeDocument/2006/relationships/header" Target="header16.xml"/><Relationship Id="rId61" Type="http://schemas.openxmlformats.org/officeDocument/2006/relationships/footer" Target="footer17.xml"/><Relationship Id="rId10" Type="http://schemas.openxmlformats.org/officeDocument/2006/relationships/hyperlink" Target="mailto:ventas32@fanast.com" TargetMode="External"/><Relationship Id="rId19" Type="http://schemas.openxmlformats.org/officeDocument/2006/relationships/header" Target="header4.xml"/><Relationship Id="rId31" Type="http://schemas.openxmlformats.org/officeDocument/2006/relationships/image" Target="media/image8.jpeg"/><Relationship Id="rId44" Type="http://schemas.openxmlformats.org/officeDocument/2006/relationships/image" Target="media/image14.jpeg"/><Relationship Id="rId52" Type="http://schemas.openxmlformats.org/officeDocument/2006/relationships/footer" Target="footer13.xml"/><Relationship Id="rId60" Type="http://schemas.openxmlformats.org/officeDocument/2006/relationships/header" Target="header17.xml"/><Relationship Id="rId65" Type="http://schemas.openxmlformats.org/officeDocument/2006/relationships/hyperlink" Target="mailto:ventas32@fanast.com" TargetMode="External"/><Relationship Id="rId73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hyperlink" Target="http://www.rnpdigital.com/" TargetMode="External"/><Relationship Id="rId30" Type="http://schemas.openxmlformats.org/officeDocument/2006/relationships/footer" Target="footer7.xml"/><Relationship Id="rId35" Type="http://schemas.openxmlformats.org/officeDocument/2006/relationships/hyperlink" Target="http://www.ccss.sa.cr-/" TargetMode="External"/><Relationship Id="rId43" Type="http://schemas.openxmlformats.org/officeDocument/2006/relationships/image" Target="media/image13.png"/><Relationship Id="rId48" Type="http://schemas.openxmlformats.org/officeDocument/2006/relationships/hyperlink" Target="mailto:ventas32@fanast.com" TargetMode="External"/><Relationship Id="rId56" Type="http://schemas.openxmlformats.org/officeDocument/2006/relationships/footer" Target="footer15.xml"/><Relationship Id="rId64" Type="http://schemas.openxmlformats.org/officeDocument/2006/relationships/footer" Target="footer18.xml"/><Relationship Id="rId69" Type="http://schemas.openxmlformats.org/officeDocument/2006/relationships/header" Target="header19.xml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72" Type="http://schemas.openxmlformats.org/officeDocument/2006/relationships/header" Target="header20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header" Target="header8.xml"/><Relationship Id="rId38" Type="http://schemas.openxmlformats.org/officeDocument/2006/relationships/image" Target="media/image10.png"/><Relationship Id="rId46" Type="http://schemas.openxmlformats.org/officeDocument/2006/relationships/footer" Target="footer11.xml"/><Relationship Id="rId59" Type="http://schemas.openxmlformats.org/officeDocument/2006/relationships/image" Target="media/image15.jpeg"/><Relationship Id="rId67" Type="http://schemas.openxmlformats.org/officeDocument/2006/relationships/hyperlink" Target="http://www.fanast.com/" TargetMode="External"/><Relationship Id="rId20" Type="http://schemas.openxmlformats.org/officeDocument/2006/relationships/footer" Target="footer4.xml"/><Relationship Id="rId41" Type="http://schemas.openxmlformats.org/officeDocument/2006/relationships/image" Target="media/image11.png"/><Relationship Id="rId54" Type="http://schemas.openxmlformats.org/officeDocument/2006/relationships/footer" Target="footer14.xml"/><Relationship Id="rId62" Type="http://schemas.openxmlformats.org/officeDocument/2006/relationships/image" Target="media/image16.jpeg"/><Relationship Id="rId70" Type="http://schemas.openxmlformats.org/officeDocument/2006/relationships/footer" Target="footer19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ntas32@fanast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entas32@fanas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3607</Words>
  <Characters>20076</Characters>
  <Application>Microsoft Office Word</Application>
  <DocSecurity>4</DocSecurity>
  <Lines>950</Lines>
  <Paragraphs>290</Paragraphs>
  <ScaleCrop>false</ScaleCrop>
  <Company/>
  <LinksUpToDate>false</LinksUpToDate>
  <CharactersWithSpaces>23432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2019-05-21T17:06:00Z</dcterms:created>
  <dcterms:modified xsi:type="dcterms:W3CDTF">2019-05-21T17:06:00Z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