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D" w:rsidRDefault="00181D2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81D2D" w:rsidRDefault="00181D2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81D2D" w:rsidRDefault="0055266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81D2D" w:rsidRDefault="00181D2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81D2D" w:rsidRDefault="00181D2D">
      <w:pPr>
        <w:rPr>
          <w:rFonts w:ascii="Tahoma" w:eastAsia="Tahoma" w:hAnsi="Tahoma" w:cs="Tahoma"/>
          <w:sz w:val="17"/>
          <w:szCs w:val="17"/>
        </w:rPr>
        <w:sectPr w:rsidR="00181D2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181D2D" w:rsidRDefault="0055266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81D2D" w:rsidRDefault="0055266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2019CD-000054-PROVCM</w:t>
      </w:r>
    </w:p>
    <w:p w:rsidR="00181D2D" w:rsidRDefault="00181D2D">
      <w:pPr>
        <w:rPr>
          <w:rFonts w:ascii="Tahoma" w:eastAsia="Tahoma" w:hAnsi="Tahoma" w:cs="Tahoma"/>
        </w:rPr>
        <w:sectPr w:rsidR="00181D2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81D2D" w:rsidRDefault="0055266D">
      <w:pPr>
        <w:spacing w:before="159"/>
        <w:ind w:left="3821" w:right="402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Reactivos para la Sección de Pericias Físicas</w:t>
      </w:r>
    </w:p>
    <w:p w:rsidR="00181D2D" w:rsidRDefault="00181D2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81D2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181D2D" w:rsidRDefault="00181D2D">
      <w:pPr>
        <w:spacing w:before="9"/>
        <w:rPr>
          <w:rFonts w:ascii="Tahoma" w:eastAsia="Tahoma" w:hAnsi="Tahoma" w:cs="Tahoma"/>
          <w:sz w:val="8"/>
          <w:szCs w:val="8"/>
        </w:rPr>
      </w:pPr>
    </w:p>
    <w:p w:rsidR="00181D2D" w:rsidRDefault="0055266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81D2D" w:rsidRDefault="00181D2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3101052827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Zeledon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0109040090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ZELEDON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SOTO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HENRY MAURICIO UMAÑA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PEREZ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humana@labzel.com</w:t>
              </w:r>
            </w:hyperlink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22440400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JESSICA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PEREIRA</w:t>
            </w:r>
            <w:r>
              <w:rPr>
                <w:rFonts w:ascii="Tahoma"/>
                <w:spacing w:val="4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81D2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2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Domingo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</w:p>
        </w:tc>
      </w:tr>
    </w:tbl>
    <w:p w:rsidR="00181D2D" w:rsidRDefault="00181D2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81D2D" w:rsidRDefault="0055266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81D2D" w:rsidRDefault="00181D2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81D2D" w:rsidRDefault="00181D2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81D2D" w:rsidRDefault="0055266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81D2D" w:rsidRDefault="00181D2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$7,565.00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81D2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26/03/2019</w:t>
            </w:r>
          </w:p>
        </w:tc>
      </w:tr>
    </w:tbl>
    <w:p w:rsidR="00181D2D" w:rsidRDefault="00181D2D">
      <w:pPr>
        <w:rPr>
          <w:rFonts w:ascii="Tahoma" w:eastAsia="Tahoma" w:hAnsi="Tahoma" w:cs="Tahoma"/>
          <w:sz w:val="20"/>
          <w:szCs w:val="20"/>
        </w:rPr>
        <w:sectPr w:rsidR="00181D2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181D2D" w:rsidRDefault="00181D2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81D2D" w:rsidRDefault="0055266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181D2D" w:rsidRDefault="0055266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181D2D" w:rsidRDefault="0055266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1D2D" w:rsidRDefault="00181D2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81D2D" w:rsidRDefault="0055266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81D2D" w:rsidRDefault="00181D2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55266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BICARBONATO DE SODIO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181D2D"/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$178.00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$356.00</w:t>
            </w:r>
          </w:p>
        </w:tc>
      </w:tr>
      <w:tr w:rsidR="00181D2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 w:right="1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Bicarbonato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Sodio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NaHCO3,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calidad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ACS,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 Sigma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Aldrich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31437-500G.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500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81D2D" w:rsidRDefault="00181D2D">
      <w:pPr>
        <w:rPr>
          <w:rFonts w:ascii="Tahoma" w:eastAsia="Tahoma" w:hAnsi="Tahoma" w:cs="Tahoma"/>
          <w:sz w:val="20"/>
          <w:szCs w:val="20"/>
        </w:rPr>
        <w:sectPr w:rsidR="00181D2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181D2D" w:rsidRDefault="0018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1D2D" w:rsidRDefault="00181D2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81D2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55266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CLORURO COBRE II (CLORURO DIHIDRATO)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181D2D"/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$598.00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$598.00</w:t>
            </w:r>
          </w:p>
        </w:tc>
      </w:tr>
      <w:tr w:rsidR="00181D2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Cloruro de cobre II calidad reactivo, Catálogo Sigma Aldrich 307483-100G.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250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gramos.</w:t>
            </w:r>
          </w:p>
          <w:p w:rsidR="00181D2D" w:rsidRDefault="0055266D">
            <w:pPr>
              <w:pStyle w:val="TableParagraph"/>
              <w:ind w:left="30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momento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55266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ACETONA GRADO HPLC/ GC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181D2D"/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$565.00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$1,130.00</w:t>
            </w:r>
          </w:p>
        </w:tc>
      </w:tr>
      <w:tr w:rsidR="00181D2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3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Acetona grado HPLC. Catalogo Sigma Aldrich código </w:t>
            </w:r>
            <w:r>
              <w:rPr>
                <w:rFonts w:ascii="Tahoma" w:hAnsi="Tahoma"/>
                <w:spacing w:val="-1"/>
                <w:sz w:val="20"/>
              </w:rPr>
              <w:t>270725-4L.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litros.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menor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momento</w:t>
            </w:r>
          </w:p>
          <w:p w:rsidR="00181D2D" w:rsidRDefault="0055266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81D2D" w:rsidRDefault="00181D2D">
      <w:pPr>
        <w:rPr>
          <w:rFonts w:ascii="Tahoma" w:eastAsia="Tahoma" w:hAnsi="Tahoma" w:cs="Tahoma"/>
          <w:sz w:val="20"/>
          <w:szCs w:val="20"/>
        </w:rPr>
        <w:sectPr w:rsidR="00181D2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181D2D" w:rsidRDefault="00181D2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55266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CARBON ACTIVO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181D2D"/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$148.00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$148.00</w:t>
            </w:r>
          </w:p>
        </w:tc>
      </w:tr>
      <w:tr w:rsidR="00181D2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6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Carbón activo, Marca SIGMA-ALDRICH, número de catálogo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242233-250G,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menor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</w:p>
          <w:p w:rsidR="00181D2D" w:rsidRDefault="0055266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momento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55266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ACETONA ACS/GR/CA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181D2D"/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$265.00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$5,035.00</w:t>
            </w:r>
          </w:p>
        </w:tc>
      </w:tr>
      <w:tr w:rsidR="00181D2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Acetona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Reactivo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Catalogo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179973-4L.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Frascos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litros.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menor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momento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81D2D" w:rsidRDefault="00181D2D">
      <w:pPr>
        <w:rPr>
          <w:rFonts w:ascii="Tahoma" w:eastAsia="Tahoma" w:hAnsi="Tahoma" w:cs="Tahoma"/>
          <w:sz w:val="20"/>
          <w:szCs w:val="20"/>
        </w:rPr>
        <w:sectPr w:rsidR="00181D2D">
          <w:pgSz w:w="14180" w:h="16840"/>
          <w:pgMar w:top="4680" w:right="2020" w:bottom="1720" w:left="740" w:header="1559" w:footer="1522" w:gutter="0"/>
          <w:cols w:space="720"/>
        </w:sectPr>
      </w:pPr>
    </w:p>
    <w:p w:rsidR="00181D2D" w:rsidRDefault="0018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1D2D" w:rsidRDefault="00181D2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81D2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55266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ALCOHOL ISOPROPILICO PA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1D2D" w:rsidRDefault="00181D2D"/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$298.00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$298.00</w:t>
            </w:r>
          </w:p>
        </w:tc>
      </w:tr>
      <w:tr w:rsidR="00181D2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81D2D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Alcohol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isopropílico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Calidad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análisis,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2X2.5L.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24137-2.5L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Aldrich.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menor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momento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entrega.</w:t>
            </w:r>
          </w:p>
        </w:tc>
      </w:tr>
      <w:tr w:rsidR="00181D2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1D2D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81D2D" w:rsidRDefault="00181D2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81D2D" w:rsidRDefault="0055266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81D2D" w:rsidRDefault="00181D2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Laboratorios Zeledon S.A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10-2019-112019CD-000054-PROVCM-5.pdf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de Funcionamiento MINSA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242233-Activated charcoal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31437-Sodium bicarbonate</w:t>
            </w:r>
          </w:p>
        </w:tc>
      </w:tr>
    </w:tbl>
    <w:p w:rsidR="00181D2D" w:rsidRDefault="00181D2D">
      <w:pPr>
        <w:rPr>
          <w:rFonts w:ascii="Arial" w:eastAsia="Arial" w:hAnsi="Arial" w:cs="Arial"/>
          <w:sz w:val="20"/>
          <w:szCs w:val="20"/>
        </w:rPr>
        <w:sectPr w:rsidR="00181D2D">
          <w:pgSz w:w="14180" w:h="16840"/>
          <w:pgMar w:top="4680" w:right="2020" w:bottom="1720" w:left="740" w:header="1559" w:footer="1522" w:gutter="0"/>
          <w:cols w:space="720"/>
        </w:sectPr>
      </w:pPr>
    </w:p>
    <w:p w:rsidR="00181D2D" w:rsidRDefault="00181D2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81D2D" w:rsidRDefault="0055266D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181D2D" w:rsidRDefault="0055266D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181D2D" w:rsidRDefault="0055266D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10-2019-62019CD-000054-PROVCM-5.pdf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1D2D" w:rsidRDefault="00181D2D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Ced. Javier y Juridica Zeledon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270725-Acetone for HPLC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179973-Acetone Laboratory Reagent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24137-2-Propanol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307483-Copper(II) chloride dihydrate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Certificados Colegio de Quimicos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10-2019-32019CD-000054-PROVCM-5.pdf</w:t>
            </w:r>
          </w:p>
        </w:tc>
      </w:tr>
    </w:tbl>
    <w:p w:rsidR="00181D2D" w:rsidRDefault="00181D2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1D2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LABZEL DIGITAL 09-11-2018</w:t>
            </w:r>
          </w:p>
        </w:tc>
      </w:tr>
      <w:tr w:rsidR="00181D2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1D2D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10-2019-22019CD-000054-PROVCM-5.pdf</w:t>
            </w:r>
          </w:p>
        </w:tc>
      </w:tr>
    </w:tbl>
    <w:p w:rsidR="00181D2D" w:rsidRDefault="00181D2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81D2D" w:rsidRDefault="00181D2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181D2D" w:rsidRDefault="0055266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81D2D" w:rsidRDefault="00181D2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181D2D" w:rsidRDefault="0055266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81D2D" w:rsidRDefault="00181D2D">
      <w:pPr>
        <w:rPr>
          <w:rFonts w:ascii="Tahoma" w:eastAsia="Tahoma" w:hAnsi="Tahoma" w:cs="Tahoma"/>
        </w:rPr>
        <w:sectPr w:rsidR="00181D2D">
          <w:pgSz w:w="14180" w:h="16840"/>
          <w:pgMar w:top="4680" w:right="2020" w:bottom="1720" w:left="740" w:header="1559" w:footer="1522" w:gutter="0"/>
          <w:cols w:space="720"/>
        </w:sectPr>
      </w:pPr>
    </w:p>
    <w:p w:rsidR="00181D2D" w:rsidRDefault="00181D2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181D2D" w:rsidRDefault="0055266D">
      <w:pPr>
        <w:pStyle w:val="Textkrper"/>
        <w:numPr>
          <w:ilvl w:val="1"/>
          <w:numId w:val="1"/>
        </w:numPr>
        <w:tabs>
          <w:tab w:val="left" w:pos="713"/>
        </w:tabs>
        <w:spacing w:before="65"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81D2D" w:rsidRDefault="0055266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81D2D" w:rsidRDefault="0055266D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81D2D" w:rsidRDefault="0055266D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81D2D" w:rsidRDefault="0055266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81D2D" w:rsidRDefault="0055266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81D2D" w:rsidRDefault="0055266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81D2D" w:rsidRDefault="0055266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181D2D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66D">
      <w:r>
        <w:separator/>
      </w:r>
    </w:p>
  </w:endnote>
  <w:endnote w:type="continuationSeparator" w:id="0">
    <w:p w:rsidR="00000000" w:rsidRDefault="005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2D" w:rsidRDefault="0055266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21640;mso-position-horizontal-relative:page;mso-position-vertical-relative:page" filled="f" stroked="f">
          <v:textbox inset="0,0,0,0">
            <w:txbxContent>
              <w:p w:rsidR="00181D2D" w:rsidRDefault="0055266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66D">
      <w:r>
        <w:separator/>
      </w:r>
    </w:p>
  </w:footnote>
  <w:footnote w:type="continuationSeparator" w:id="0">
    <w:p w:rsidR="00000000" w:rsidRDefault="0055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2D" w:rsidRDefault="005526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216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2166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2D" w:rsidRDefault="005526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216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2159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2D" w:rsidRDefault="005526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215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2154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07C7"/>
    <w:multiLevelType w:val="hybridMultilevel"/>
    <w:tmpl w:val="1878384E"/>
    <w:lvl w:ilvl="0" w:tplc="743CB30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EE4A20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866DB6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178752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8AC012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D34A90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1C4FC2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5AA3AE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560AA9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AD1166F"/>
    <w:multiLevelType w:val="hybridMultilevel"/>
    <w:tmpl w:val="C8F8614A"/>
    <w:lvl w:ilvl="0" w:tplc="CBDEB6C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49E37B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AAA16DA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1A08E976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1A2EDBA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111CB644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C5305B36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B0647B66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5A64097E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1D2D"/>
    <w:rsid w:val="00181D2D"/>
    <w:rsid w:val="005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umana@labz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6423</Characters>
  <Application>Microsoft Office Word</Application>
  <DocSecurity>4</DocSecurity>
  <Lines>326</Lines>
  <Paragraphs>244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2019-05-20T16:15:00Z</dcterms:created>
  <dcterms:modified xsi:type="dcterms:W3CDTF">2019-05-20T16:15:00Z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