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998" w:rsidRDefault="00875998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875998" w:rsidRDefault="0087599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5998" w:rsidRDefault="0087599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5998" w:rsidRDefault="00E13D24">
      <w:pPr>
        <w:spacing w:before="193"/>
        <w:ind w:left="490" w:firstLine="1200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b/>
          <w:spacing w:val="-1"/>
          <w:sz w:val="26"/>
        </w:rPr>
        <w:t>Procedimiento</w:t>
      </w:r>
      <w:r>
        <w:rPr>
          <w:rFonts w:ascii="Cambria"/>
          <w:b/>
          <w:spacing w:val="26"/>
          <w:sz w:val="26"/>
        </w:rPr>
        <w:t xml:space="preserve"> </w:t>
      </w:r>
      <w:r>
        <w:rPr>
          <w:rFonts w:ascii="Cambria"/>
          <w:b/>
          <w:spacing w:val="-2"/>
          <w:sz w:val="26"/>
        </w:rPr>
        <w:t>No.</w:t>
      </w:r>
      <w:r>
        <w:rPr>
          <w:rFonts w:ascii="Cambria"/>
          <w:b/>
          <w:spacing w:val="27"/>
          <w:sz w:val="26"/>
        </w:rPr>
        <w:t xml:space="preserve"> </w:t>
      </w:r>
      <w:r>
        <w:rPr>
          <w:rFonts w:ascii="Cambria"/>
          <w:b/>
          <w:spacing w:val="-1"/>
          <w:sz w:val="26"/>
          <w:highlight w:val="lightGray"/>
        </w:rPr>
        <w:t>2019CD-000001-ARPZCM</w:t>
      </w:r>
    </w:p>
    <w:p w:rsidR="00875998" w:rsidRDefault="00875998">
      <w:pPr>
        <w:rPr>
          <w:rFonts w:ascii="Cambria" w:eastAsia="Cambria" w:hAnsi="Cambria" w:cs="Cambria"/>
          <w:b/>
          <w:bCs/>
          <w:sz w:val="26"/>
          <w:szCs w:val="26"/>
        </w:rPr>
      </w:pPr>
    </w:p>
    <w:p w:rsidR="00875998" w:rsidRDefault="00875998">
      <w:pPr>
        <w:spacing w:before="10"/>
        <w:rPr>
          <w:rFonts w:ascii="Cambria" w:eastAsia="Cambria" w:hAnsi="Cambria" w:cs="Cambria"/>
          <w:b/>
          <w:bCs/>
          <w:sz w:val="26"/>
          <w:szCs w:val="26"/>
        </w:rPr>
      </w:pPr>
    </w:p>
    <w:p w:rsidR="00875998" w:rsidRDefault="00E13D24">
      <w:pPr>
        <w:spacing w:line="245" w:lineRule="auto"/>
        <w:ind w:left="1114" w:right="501" w:hanging="624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  <w:spacing w:val="-2"/>
          <w:w w:val="105"/>
          <w:sz w:val="26"/>
          <w:szCs w:val="26"/>
        </w:rPr>
        <w:t>“</w:t>
      </w:r>
      <w:r>
        <w:rPr>
          <w:rFonts w:ascii="Calibri" w:eastAsia="Calibri" w:hAnsi="Calibri" w:cs="Calibri"/>
          <w:b/>
          <w:bCs/>
          <w:spacing w:val="-1"/>
          <w:w w:val="105"/>
          <w:sz w:val="18"/>
          <w:szCs w:val="18"/>
        </w:rPr>
        <w:t>Mantenimiento</w:t>
      </w:r>
      <w:r>
        <w:rPr>
          <w:rFonts w:ascii="Calibri" w:eastAsia="Calibri" w:hAnsi="Calibri" w:cs="Calibri"/>
          <w:b/>
          <w:bCs/>
          <w:spacing w:val="-1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w w:val="105"/>
          <w:sz w:val="18"/>
          <w:szCs w:val="18"/>
        </w:rPr>
        <w:t>y</w:t>
      </w:r>
      <w:r>
        <w:rPr>
          <w:rFonts w:ascii="Calibri" w:eastAsia="Calibri" w:hAnsi="Calibri" w:cs="Calibri"/>
          <w:b/>
          <w:bCs/>
          <w:spacing w:val="-1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w w:val="105"/>
          <w:sz w:val="18"/>
          <w:szCs w:val="18"/>
        </w:rPr>
        <w:t>reparación</w:t>
      </w:r>
      <w:r>
        <w:rPr>
          <w:rFonts w:ascii="Calibri" w:eastAsia="Calibri" w:hAnsi="Calibri" w:cs="Calibri"/>
          <w:b/>
          <w:bCs/>
          <w:spacing w:val="-1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w w:val="105"/>
          <w:sz w:val="18"/>
          <w:szCs w:val="18"/>
        </w:rPr>
        <w:t>de</w:t>
      </w:r>
      <w:r>
        <w:rPr>
          <w:rFonts w:ascii="Calibri" w:eastAsia="Calibri" w:hAnsi="Calibri" w:cs="Calibri"/>
          <w:b/>
          <w:bCs/>
          <w:spacing w:val="-14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w w:val="105"/>
          <w:sz w:val="18"/>
          <w:szCs w:val="18"/>
        </w:rPr>
        <w:t>equipo</w:t>
      </w:r>
      <w:r>
        <w:rPr>
          <w:rFonts w:ascii="Calibri" w:eastAsia="Calibri" w:hAnsi="Calibri" w:cs="Calibri"/>
          <w:b/>
          <w:bCs/>
          <w:spacing w:val="-10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w w:val="105"/>
          <w:sz w:val="18"/>
          <w:szCs w:val="18"/>
        </w:rPr>
        <w:t>de</w:t>
      </w:r>
      <w:r>
        <w:rPr>
          <w:rFonts w:ascii="Calibri" w:eastAsia="Calibri" w:hAnsi="Calibri" w:cs="Calibri"/>
          <w:b/>
          <w:bCs/>
          <w:spacing w:val="-14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w w:val="105"/>
          <w:sz w:val="18"/>
          <w:szCs w:val="18"/>
        </w:rPr>
        <w:t>transporte</w:t>
      </w:r>
      <w:r>
        <w:rPr>
          <w:rFonts w:ascii="Calibri" w:eastAsia="Calibri" w:hAnsi="Calibri" w:cs="Calibri"/>
          <w:b/>
          <w:bCs/>
          <w:spacing w:val="-14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w w:val="105"/>
          <w:sz w:val="18"/>
          <w:szCs w:val="18"/>
        </w:rPr>
        <w:t>(Unidad</w:t>
      </w:r>
      <w:r>
        <w:rPr>
          <w:rFonts w:ascii="Calibri" w:eastAsia="Calibri" w:hAnsi="Calibri" w:cs="Calibri"/>
          <w:b/>
          <w:bCs/>
          <w:spacing w:val="-12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w w:val="105"/>
          <w:sz w:val="18"/>
          <w:szCs w:val="18"/>
        </w:rPr>
        <w:t>426)</w:t>
      </w:r>
      <w:r>
        <w:rPr>
          <w:rFonts w:ascii="Calibri" w:eastAsia="Calibri" w:hAnsi="Calibri" w:cs="Calibri"/>
          <w:b/>
          <w:bCs/>
          <w:spacing w:val="-12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w w:val="105"/>
          <w:sz w:val="18"/>
          <w:szCs w:val="18"/>
        </w:rPr>
        <w:t>placa</w:t>
      </w:r>
      <w:r>
        <w:rPr>
          <w:rFonts w:ascii="Calibri" w:eastAsia="Calibri" w:hAnsi="Calibri" w:cs="Calibri"/>
          <w:b/>
          <w:bCs/>
          <w:spacing w:val="-12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w w:val="105"/>
          <w:sz w:val="18"/>
          <w:szCs w:val="18"/>
        </w:rPr>
        <w:t>CL311147</w:t>
      </w:r>
      <w:r>
        <w:rPr>
          <w:rFonts w:ascii="Calibri" w:eastAsia="Calibri" w:hAnsi="Calibri" w:cs="Calibri"/>
          <w:b/>
          <w:bCs/>
          <w:spacing w:val="-1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w w:val="105"/>
          <w:sz w:val="18"/>
          <w:szCs w:val="18"/>
        </w:rPr>
        <w:t>vehiculo</w:t>
      </w:r>
      <w:r>
        <w:rPr>
          <w:rFonts w:ascii="Calibri" w:eastAsia="Calibri" w:hAnsi="Calibri" w:cs="Calibri"/>
          <w:b/>
          <w:bCs/>
          <w:spacing w:val="-12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w w:val="105"/>
          <w:sz w:val="18"/>
          <w:szCs w:val="18"/>
        </w:rPr>
        <w:t>marca</w:t>
      </w:r>
      <w:r>
        <w:rPr>
          <w:rFonts w:ascii="Times New Roman" w:eastAsia="Times New Roman" w:hAnsi="Times New Roman" w:cs="Times New Roman"/>
          <w:b/>
          <w:bCs/>
          <w:spacing w:val="52"/>
          <w:w w:val="10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w w:val="105"/>
          <w:sz w:val="18"/>
          <w:szCs w:val="18"/>
        </w:rPr>
        <w:t>Nissan</w:t>
      </w:r>
      <w:r>
        <w:rPr>
          <w:rFonts w:ascii="Calibri" w:eastAsia="Calibri" w:hAnsi="Calibri" w:cs="Calibri"/>
          <w:b/>
          <w:bCs/>
          <w:spacing w:val="-4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w w:val="105"/>
          <w:sz w:val="18"/>
          <w:szCs w:val="18"/>
        </w:rPr>
        <w:t>estilo</w:t>
      </w:r>
      <w:r>
        <w:rPr>
          <w:rFonts w:ascii="Calibri" w:eastAsia="Calibri" w:hAnsi="Calibri" w:cs="Calibri"/>
          <w:b/>
          <w:bCs/>
          <w:spacing w:val="-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w w:val="105"/>
          <w:sz w:val="18"/>
          <w:szCs w:val="18"/>
        </w:rPr>
        <w:t>Frontier</w:t>
      </w:r>
      <w:r>
        <w:rPr>
          <w:rFonts w:ascii="Calibri" w:eastAsia="Calibri" w:hAnsi="Calibri" w:cs="Calibri"/>
          <w:b/>
          <w:bCs/>
          <w:spacing w:val="2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w w:val="105"/>
          <w:sz w:val="18"/>
          <w:szCs w:val="18"/>
        </w:rPr>
        <w:t>modelo</w:t>
      </w:r>
      <w:r>
        <w:rPr>
          <w:rFonts w:ascii="Calibri" w:eastAsia="Calibri" w:hAnsi="Calibri" w:cs="Calibri"/>
          <w:b/>
          <w:bCs/>
          <w:spacing w:val="-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w w:val="105"/>
          <w:sz w:val="18"/>
          <w:szCs w:val="18"/>
        </w:rPr>
        <w:t>2018,</w:t>
      </w:r>
      <w:r>
        <w:rPr>
          <w:rFonts w:ascii="Calibri" w:eastAsia="Calibri" w:hAnsi="Calibri" w:cs="Calibri"/>
          <w:b/>
          <w:bCs/>
          <w:spacing w:val="-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w w:val="105"/>
          <w:sz w:val="18"/>
          <w:szCs w:val="18"/>
        </w:rPr>
        <w:t>de</w:t>
      </w:r>
      <w:r>
        <w:rPr>
          <w:rFonts w:ascii="Calibri" w:eastAsia="Calibri" w:hAnsi="Calibri" w:cs="Calibri"/>
          <w:b/>
          <w:bCs/>
          <w:spacing w:val="-10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w w:val="105"/>
          <w:sz w:val="18"/>
          <w:szCs w:val="18"/>
        </w:rPr>
        <w:t>la</w:t>
      </w:r>
      <w:r>
        <w:rPr>
          <w:rFonts w:ascii="Calibri" w:eastAsia="Calibri" w:hAnsi="Calibri" w:cs="Calibri"/>
          <w:b/>
          <w:bCs/>
          <w:spacing w:val="-9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w w:val="105"/>
          <w:sz w:val="18"/>
          <w:szCs w:val="18"/>
        </w:rPr>
        <w:t>Unidad</w:t>
      </w:r>
      <w:r>
        <w:rPr>
          <w:rFonts w:ascii="Calibri" w:eastAsia="Calibri" w:hAnsi="Calibri" w:cs="Calibri"/>
          <w:b/>
          <w:bCs/>
          <w:spacing w:val="-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w w:val="105"/>
          <w:sz w:val="18"/>
          <w:szCs w:val="18"/>
        </w:rPr>
        <w:t>Regional</w:t>
      </w:r>
      <w:r>
        <w:rPr>
          <w:rFonts w:ascii="Calibri" w:eastAsia="Calibri" w:hAnsi="Calibri" w:cs="Calibri"/>
          <w:b/>
          <w:bCs/>
          <w:spacing w:val="-10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w w:val="105"/>
          <w:sz w:val="18"/>
          <w:szCs w:val="18"/>
        </w:rPr>
        <w:t>del</w:t>
      </w:r>
      <w:r>
        <w:rPr>
          <w:rFonts w:ascii="Calibri" w:eastAsia="Calibri" w:hAnsi="Calibri" w:cs="Calibri"/>
          <w:b/>
          <w:bCs/>
          <w:spacing w:val="-6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w w:val="105"/>
          <w:sz w:val="18"/>
          <w:szCs w:val="18"/>
        </w:rPr>
        <w:t>OIJ</w:t>
      </w:r>
      <w:r>
        <w:rPr>
          <w:rFonts w:ascii="Calibri" w:eastAsia="Calibri" w:hAnsi="Calibri" w:cs="Calibri"/>
          <w:b/>
          <w:bCs/>
          <w:spacing w:val="-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w w:val="105"/>
          <w:sz w:val="18"/>
          <w:szCs w:val="18"/>
        </w:rPr>
        <w:t>de</w:t>
      </w:r>
      <w:r>
        <w:rPr>
          <w:rFonts w:ascii="Calibri" w:eastAsia="Calibri" w:hAnsi="Calibri" w:cs="Calibri"/>
          <w:b/>
          <w:bCs/>
          <w:spacing w:val="-9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w w:val="105"/>
          <w:sz w:val="18"/>
          <w:szCs w:val="18"/>
        </w:rPr>
        <w:t>Buenos</w:t>
      </w:r>
      <w:r>
        <w:rPr>
          <w:rFonts w:ascii="Calibri" w:eastAsia="Calibri" w:hAnsi="Calibri" w:cs="Calibri"/>
          <w:b/>
          <w:bCs/>
          <w:spacing w:val="-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w w:val="105"/>
          <w:sz w:val="18"/>
          <w:szCs w:val="18"/>
        </w:rPr>
        <w:t>Aires.</w:t>
      </w:r>
      <w:r>
        <w:rPr>
          <w:rFonts w:ascii="Cambria" w:eastAsia="Cambria" w:hAnsi="Cambria" w:cs="Cambria"/>
          <w:b/>
          <w:bCs/>
          <w:w w:val="105"/>
        </w:rPr>
        <w:t>”</w:t>
      </w:r>
    </w:p>
    <w:p w:rsidR="00875998" w:rsidRDefault="00875998">
      <w:pPr>
        <w:rPr>
          <w:rFonts w:ascii="Cambria" w:eastAsia="Cambria" w:hAnsi="Cambria" w:cs="Cambria"/>
          <w:b/>
          <w:bCs/>
        </w:rPr>
      </w:pPr>
    </w:p>
    <w:p w:rsidR="00875998" w:rsidRDefault="00875998">
      <w:pPr>
        <w:spacing w:before="3"/>
        <w:rPr>
          <w:rFonts w:ascii="Cambria" w:eastAsia="Cambria" w:hAnsi="Cambria" w:cs="Cambria"/>
          <w:b/>
          <w:bCs/>
          <w:sz w:val="23"/>
          <w:szCs w:val="23"/>
        </w:rPr>
      </w:pPr>
    </w:p>
    <w:p w:rsidR="00875998" w:rsidRDefault="00E13D24">
      <w:pPr>
        <w:pStyle w:val="Textkrper"/>
        <w:spacing w:line="245" w:lineRule="auto"/>
        <w:ind w:right="404"/>
        <w:jc w:val="both"/>
      </w:pPr>
      <w:r>
        <w:rPr>
          <w:spacing w:val="-1"/>
        </w:rPr>
        <w:t>Este</w:t>
      </w:r>
      <w:r>
        <w:rPr>
          <w:spacing w:val="22"/>
        </w:rPr>
        <w:t xml:space="preserve"> </w:t>
      </w:r>
      <w:r>
        <w:rPr>
          <w:spacing w:val="-1"/>
        </w:rPr>
        <w:t>procedimiento</w:t>
      </w:r>
      <w:r>
        <w:rPr>
          <w:spacing w:val="22"/>
        </w:rPr>
        <w:t xml:space="preserve"> </w:t>
      </w:r>
      <w:r>
        <w:rPr>
          <w:spacing w:val="-2"/>
        </w:rPr>
        <w:t>no</w:t>
      </w:r>
      <w:r>
        <w:rPr>
          <w:spacing w:val="24"/>
        </w:rPr>
        <w:t xml:space="preserve"> </w:t>
      </w:r>
      <w:r>
        <w:rPr>
          <w:spacing w:val="-1"/>
        </w:rPr>
        <w:t>cuenta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17"/>
        </w:rPr>
        <w:t xml:space="preserve"> </w:t>
      </w:r>
      <w:r>
        <w:rPr>
          <w:spacing w:val="-1"/>
        </w:rPr>
        <w:t>cartel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invitación</w:t>
      </w:r>
      <w:r>
        <w:rPr>
          <w:spacing w:val="18"/>
        </w:rPr>
        <w:t xml:space="preserve"> </w:t>
      </w:r>
      <w:r>
        <w:rPr>
          <w:spacing w:val="-1"/>
        </w:rPr>
        <w:t>ya</w:t>
      </w:r>
      <w:r>
        <w:rPr>
          <w:spacing w:val="22"/>
        </w:rPr>
        <w:t xml:space="preserve"> </w:t>
      </w:r>
      <w:r>
        <w:rPr>
          <w:spacing w:val="-2"/>
        </w:rPr>
        <w:t>que</w:t>
      </w:r>
      <w:r>
        <w:rPr>
          <w:spacing w:val="22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rPr>
          <w:spacing w:val="-1"/>
        </w:rPr>
        <w:t>tramita</w:t>
      </w:r>
      <w:r>
        <w:rPr>
          <w:spacing w:val="22"/>
        </w:rPr>
        <w:t xml:space="preserve"> </w:t>
      </w:r>
      <w:r>
        <w:rPr>
          <w:spacing w:val="-1"/>
        </w:rPr>
        <w:t>amparado</w:t>
      </w:r>
      <w:r>
        <w:rPr>
          <w:rFonts w:ascii="Times New Roman" w:hAnsi="Times New Roman"/>
          <w:spacing w:val="71"/>
          <w:w w:val="102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t>Artículo</w:t>
      </w:r>
      <w:r>
        <w:rPr>
          <w:spacing w:val="27"/>
        </w:rPr>
        <w:t xml:space="preserve"> </w:t>
      </w:r>
      <w:r>
        <w:rPr>
          <w:spacing w:val="-1"/>
        </w:rPr>
        <w:t>139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rPr>
          <w:spacing w:val="-1"/>
        </w:rPr>
        <w:t>Reglamento</w:t>
      </w:r>
      <w:r>
        <w:rPr>
          <w:spacing w:val="2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Ley</w:t>
      </w:r>
      <w:r>
        <w:rPr>
          <w:spacing w:val="28"/>
        </w:rPr>
        <w:t xml:space="preserve"> </w:t>
      </w:r>
      <w:r>
        <w:rPr>
          <w:spacing w:val="-2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Contratación</w:t>
      </w:r>
      <w:r>
        <w:rPr>
          <w:spacing w:val="28"/>
        </w:rPr>
        <w:t xml:space="preserve"> </w:t>
      </w:r>
      <w:r>
        <w:rPr>
          <w:spacing w:val="-1"/>
        </w:rPr>
        <w:t>Administrativa,</w:t>
      </w:r>
      <w:r>
        <w:rPr>
          <w:spacing w:val="28"/>
        </w:rPr>
        <w:t xml:space="preserve"> </w:t>
      </w:r>
      <w:r>
        <w:rPr>
          <w:spacing w:val="-1"/>
        </w:rPr>
        <w:t>que</w:t>
      </w:r>
      <w:r>
        <w:rPr>
          <w:spacing w:val="32"/>
        </w:rPr>
        <w:t xml:space="preserve"> </w:t>
      </w:r>
      <w:r>
        <w:rPr>
          <w:spacing w:val="-1"/>
        </w:rPr>
        <w:t>dice:</w:t>
      </w:r>
      <w:r>
        <w:rPr>
          <w:rFonts w:ascii="Times New Roman" w:hAnsi="Times New Roman"/>
          <w:spacing w:val="77"/>
          <w:w w:val="102"/>
        </w:rPr>
        <w:t xml:space="preserve"> </w:t>
      </w:r>
      <w:r>
        <w:rPr>
          <w:spacing w:val="-1"/>
        </w:rPr>
        <w:t>Objetos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t>naturaleza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circunstancia</w:t>
      </w:r>
      <w:r>
        <w:rPr>
          <w:spacing w:val="16"/>
        </w:rPr>
        <w:t xml:space="preserve"> </w:t>
      </w:r>
      <w:r>
        <w:rPr>
          <w:spacing w:val="-1"/>
        </w:rPr>
        <w:t>concurrente</w:t>
      </w:r>
      <w:r>
        <w:rPr>
          <w:spacing w:val="13"/>
        </w:rPr>
        <w:t xml:space="preserve"> </w:t>
      </w:r>
      <w:r>
        <w:t>compatibles</w:t>
      </w:r>
      <w:r>
        <w:rPr>
          <w:spacing w:val="15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concurso.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67"/>
          <w:w w:val="102"/>
        </w:rPr>
        <w:t xml:space="preserve"> </w:t>
      </w:r>
      <w:r>
        <w:rPr>
          <w:spacing w:val="-1"/>
        </w:rPr>
        <w:t>Administración,</w:t>
      </w:r>
      <w:r>
        <w:rPr>
          <w:spacing w:val="12"/>
        </w:rPr>
        <w:t xml:space="preserve"> </w:t>
      </w:r>
      <w:r>
        <w:rPr>
          <w:spacing w:val="-1"/>
        </w:rPr>
        <w:t>podrá</w:t>
      </w:r>
      <w:r>
        <w:rPr>
          <w:spacing w:val="19"/>
        </w:rPr>
        <w:t xml:space="preserve"> </w:t>
      </w:r>
      <w:r>
        <w:rPr>
          <w:spacing w:val="-1"/>
        </w:rPr>
        <w:t>contratar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forma</w:t>
      </w:r>
      <w:r>
        <w:rPr>
          <w:spacing w:val="14"/>
        </w:rPr>
        <w:t xml:space="preserve"> </w:t>
      </w:r>
      <w:r>
        <w:rPr>
          <w:spacing w:val="-1"/>
        </w:rPr>
        <w:t>directa</w:t>
      </w:r>
      <w:r>
        <w:rPr>
          <w:spacing w:val="13"/>
        </w:rPr>
        <w:t xml:space="preserve"> </w:t>
      </w:r>
      <w:r>
        <w:rPr>
          <w:spacing w:val="-1"/>
        </w:rPr>
        <w:t>siguientes</w:t>
      </w:r>
      <w:r>
        <w:rPr>
          <w:spacing w:val="12"/>
        </w:rPr>
        <w:t xml:space="preserve"> </w:t>
      </w:r>
      <w:r>
        <w:rPr>
          <w:spacing w:val="-1"/>
        </w:rPr>
        <w:t>bienes</w:t>
      </w:r>
      <w:r>
        <w:rPr>
          <w:spacing w:val="13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servicios</w:t>
      </w:r>
      <w:r>
        <w:rPr>
          <w:spacing w:val="12"/>
        </w:rPr>
        <w:t xml:space="preserve"> </w:t>
      </w:r>
      <w:r>
        <w:rPr>
          <w:spacing w:val="-1"/>
        </w:rPr>
        <w:t>que,</w:t>
      </w:r>
      <w:r>
        <w:rPr>
          <w:rFonts w:ascii="Times New Roman" w:hAnsi="Times New Roman"/>
          <w:spacing w:val="93"/>
          <w:w w:val="102"/>
        </w:rPr>
        <w:t xml:space="preserve"> </w:t>
      </w:r>
      <w:r>
        <w:rPr>
          <w:spacing w:val="-1"/>
        </w:rPr>
        <w:t>por</w:t>
      </w:r>
      <w:r>
        <w:rPr>
          <w:spacing w:val="17"/>
        </w:rPr>
        <w:t xml:space="preserve"> </w:t>
      </w:r>
      <w:r>
        <w:rPr>
          <w:spacing w:val="-1"/>
        </w:rPr>
        <w:t>su</w:t>
      </w:r>
      <w:r>
        <w:rPr>
          <w:spacing w:val="21"/>
        </w:rPr>
        <w:t xml:space="preserve"> </w:t>
      </w:r>
      <w:r>
        <w:rPr>
          <w:spacing w:val="-1"/>
        </w:rPr>
        <w:t>naturaleza</w:t>
      </w:r>
      <w:r>
        <w:rPr>
          <w:spacing w:val="18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circunstancias</w:t>
      </w:r>
      <w:r>
        <w:rPr>
          <w:spacing w:val="17"/>
        </w:rPr>
        <w:t xml:space="preserve"> </w:t>
      </w:r>
      <w:r>
        <w:rPr>
          <w:spacing w:val="-1"/>
        </w:rPr>
        <w:t>concurrentes,</w:t>
      </w:r>
      <w:r>
        <w:rPr>
          <w:spacing w:val="17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rPr>
          <w:spacing w:val="-1"/>
        </w:rPr>
        <w:t>puede</w:t>
      </w:r>
      <w:r>
        <w:t xml:space="preserve"> </w:t>
      </w:r>
      <w:r>
        <w:rPr>
          <w:spacing w:val="18"/>
        </w:rPr>
        <w:t xml:space="preserve"> </w:t>
      </w:r>
      <w:r>
        <w:t xml:space="preserve">o </w:t>
      </w:r>
      <w:r>
        <w:rPr>
          <w:spacing w:val="16"/>
        </w:rPr>
        <w:t xml:space="preserve"> </w:t>
      </w:r>
      <w:r>
        <w:t xml:space="preserve">no </w:t>
      </w:r>
      <w:r>
        <w:rPr>
          <w:spacing w:val="17"/>
        </w:rPr>
        <w:t xml:space="preserve"> </w:t>
      </w:r>
      <w:r>
        <w:rPr>
          <w:spacing w:val="-1"/>
        </w:rPr>
        <w:t>conviene</w:t>
      </w:r>
      <w:r>
        <w:rPr>
          <w:rFonts w:ascii="Times New Roman" w:hAnsi="Times New Roman"/>
          <w:spacing w:val="87"/>
          <w:w w:val="102"/>
        </w:rPr>
        <w:t xml:space="preserve"> </w:t>
      </w:r>
      <w:r>
        <w:rPr>
          <w:spacing w:val="-1"/>
        </w:rPr>
        <w:t>adquirirse</w:t>
      </w:r>
      <w:r>
        <w:rPr>
          <w:spacing w:val="11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medio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rPr>
          <w:spacing w:val="-1"/>
        </w:rPr>
        <w:t>concurso,</w:t>
      </w:r>
      <w:r>
        <w:rPr>
          <w:spacing w:val="13"/>
        </w:rPr>
        <w:t xml:space="preserve"> </w:t>
      </w:r>
      <w:r>
        <w:t>así</w:t>
      </w:r>
      <w:r>
        <w:rPr>
          <w:spacing w:val="12"/>
        </w:rPr>
        <w:t xml:space="preserve"> </w:t>
      </w:r>
      <w:r>
        <w:t>como</w:t>
      </w:r>
      <w:r>
        <w:rPr>
          <w:spacing w:val="11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rPr>
          <w:spacing w:val="-2"/>
        </w:rPr>
        <w:t>que</w:t>
      </w:r>
      <w:r>
        <w:rPr>
          <w:spacing w:val="15"/>
        </w:rPr>
        <w:t xml:space="preserve"> </w:t>
      </w:r>
      <w:r>
        <w:t>habilite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Contraloría</w:t>
      </w:r>
      <w:r>
        <w:rPr>
          <w:rFonts w:ascii="Times New Roman" w:hAnsi="Times New Roman"/>
          <w:spacing w:val="67"/>
          <w:w w:val="102"/>
        </w:rPr>
        <w:t xml:space="preserve"> </w:t>
      </w:r>
      <w:r>
        <w:rPr>
          <w:spacing w:val="-1"/>
        </w:rPr>
        <w:t>General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República,</w:t>
      </w:r>
      <w:r>
        <w:rPr>
          <w:spacing w:val="12"/>
        </w:rPr>
        <w:t xml:space="preserve"> </w:t>
      </w:r>
      <w:r>
        <w:rPr>
          <w:spacing w:val="-1"/>
        </w:rPr>
        <w:t>según</w:t>
      </w:r>
      <w:r>
        <w:rPr>
          <w:spacing w:val="9"/>
        </w:rPr>
        <w:t xml:space="preserve"> </w:t>
      </w:r>
      <w:r>
        <w:rPr>
          <w:spacing w:val="-1"/>
        </w:rPr>
        <w:t>inciso</w:t>
      </w:r>
      <w:r>
        <w:rPr>
          <w:spacing w:val="13"/>
        </w:rPr>
        <w:t xml:space="preserve"> </w:t>
      </w:r>
      <w:r>
        <w:rPr>
          <w:spacing w:val="-1"/>
        </w:rPr>
        <w:t>G.</w:t>
      </w:r>
    </w:p>
    <w:sectPr w:rsidR="00875998">
      <w:type w:val="continuous"/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75998"/>
    <w:rsid w:val="00875998"/>
    <w:rsid w:val="00E1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396"/>
    </w:pPr>
    <w:rPr>
      <w:rFonts w:ascii="Cambria" w:eastAsia="Cambria" w:hAnsi="Cambria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629</Characters>
  <Application>Microsoft Office Word</Application>
  <DocSecurity>4</DocSecurity>
  <Lines>17</Lines>
  <Paragraphs>3</Paragraphs>
  <ScaleCrop>false</ScaleCrop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2019-05-09T15:18:00Z</dcterms:created>
  <dcterms:modified xsi:type="dcterms:W3CDTF">2019-05-09T15:18:00Z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2019-05-09T00:00:00Z</vt:filetime>
  </property>
  <property fmtid="{D5CDD505-2E9C-101B-9397-08002B2CF9AE}" pid="3" name="LastSaved">
    <vt:filetime>2019-05-09T00:00:00Z</vt:filetime>
  </property>
</Properties>
</file>