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EE" w:rsidRDefault="00600BB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87" style="position:absolute;margin-left:0;margin-top:0;width:595.35pt;height:82.65pt;z-index:-19264;mso-position-horizontal-relative:page;mso-position-vertical-relative:page" coordsize="11907,16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width:11906;height:915">
              <v:imagedata r:id="rId8" o:title=""/>
            </v:shape>
            <v:shape id="_x0000_s1089" type="#_x0000_t75" style="position:absolute;left:9704;top:824;width:720;height:80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width:11907;height:1653" filled="f" stroked="f">
              <v:textbox inset="0,0,0,0">
                <w:txbxContent>
                  <w:p w:rsidR="00C03CEE" w:rsidRDefault="00C03CEE">
                    <w:pP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</w:pPr>
                  </w:p>
                  <w:p w:rsidR="00C03CEE" w:rsidRDefault="00C03CEE">
                    <w:pP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</w:pPr>
                  </w:p>
                  <w:p w:rsidR="00C03CEE" w:rsidRDefault="00C03CEE">
                    <w:pP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</w:pPr>
                  </w:p>
                  <w:p w:rsidR="00C03CEE" w:rsidRDefault="00C03CEE">
                    <w:pPr>
                      <w:spacing w:before="9"/>
                      <w:rPr>
                        <w:rFonts w:ascii="Calibri" w:eastAsia="Calibri" w:hAnsi="Calibri" w:cs="Calibri"/>
                        <w:b/>
                        <w:bCs/>
                        <w:sz w:val="23"/>
                        <w:szCs w:val="23"/>
                      </w:rPr>
                    </w:pPr>
                  </w:p>
                  <w:p w:rsidR="00C03CEE" w:rsidRDefault="00600BB0">
                    <w:pPr>
                      <w:spacing w:line="337" w:lineRule="exact"/>
                      <w:ind w:left="329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Regional de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Corredores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Coto Brus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03CEE" w:rsidRDefault="00C03CE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C03CEE" w:rsidRDefault="00600BB0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4" style="width:548.75pt;height:.75pt;mso-position-horizontal-relative:char;mso-position-vertical-relative:line" coordsize="10975,15">
            <v:group id="_x0000_s1085" style="position:absolute;left:8;top:8;width:10960;height:2" coordorigin="8,8" coordsize="10960,2">
              <v:shape id="_x0000_s1086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C03CEE" w:rsidRDefault="00600BB0">
      <w:pPr>
        <w:spacing w:before="128"/>
        <w:ind w:left="6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65"/>
          <w:spacing w:val="-1"/>
          <w:sz w:val="24"/>
        </w:rPr>
        <w:t>Contratación</w:t>
      </w:r>
      <w:r>
        <w:rPr>
          <w:rFonts w:ascii="Arial" w:hAnsi="Arial"/>
          <w:color w:val="000065"/>
          <w:spacing w:val="-3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Menor 2019CD-000011-ARCCM</w:t>
      </w:r>
    </w:p>
    <w:p w:rsidR="00C03CEE" w:rsidRDefault="00600BB0">
      <w:pPr>
        <w:ind w:left="1702" w:right="10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65"/>
          <w:spacing w:val="-1"/>
          <w:sz w:val="24"/>
        </w:rPr>
        <w:t>Reparación</w:t>
      </w:r>
      <w:r>
        <w:rPr>
          <w:rFonts w:ascii="Arial" w:hAnsi="Arial"/>
          <w:color w:val="000065"/>
          <w:spacing w:val="4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de</w:t>
      </w:r>
      <w:r>
        <w:rPr>
          <w:rFonts w:ascii="Arial" w:hAnsi="Arial"/>
          <w:color w:val="000065"/>
          <w:spacing w:val="5"/>
          <w:sz w:val="24"/>
        </w:rPr>
        <w:t xml:space="preserve"> </w:t>
      </w:r>
      <w:r>
        <w:rPr>
          <w:rFonts w:ascii="Arial" w:hAnsi="Arial"/>
          <w:color w:val="000065"/>
          <w:sz w:val="24"/>
        </w:rPr>
        <w:t>eje</w:t>
      </w:r>
      <w:r>
        <w:rPr>
          <w:rFonts w:ascii="Arial" w:hAnsi="Arial"/>
          <w:color w:val="000065"/>
          <w:spacing w:val="2"/>
          <w:sz w:val="24"/>
        </w:rPr>
        <w:t xml:space="preserve"> </w:t>
      </w:r>
      <w:r>
        <w:rPr>
          <w:rFonts w:ascii="Arial" w:hAnsi="Arial"/>
          <w:color w:val="000065"/>
          <w:sz w:val="24"/>
        </w:rPr>
        <w:t>de</w:t>
      </w:r>
      <w:r>
        <w:rPr>
          <w:rFonts w:ascii="Arial" w:hAnsi="Arial"/>
          <w:color w:val="000065"/>
          <w:spacing w:val="3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tracción</w:t>
      </w:r>
      <w:r>
        <w:rPr>
          <w:rFonts w:ascii="Arial" w:hAnsi="Arial"/>
          <w:color w:val="000065"/>
          <w:spacing w:val="5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delantera</w:t>
      </w:r>
      <w:r>
        <w:rPr>
          <w:rFonts w:ascii="Arial" w:hAnsi="Arial"/>
          <w:color w:val="000065"/>
          <w:spacing w:val="4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incluidas</w:t>
      </w:r>
      <w:r>
        <w:rPr>
          <w:rFonts w:ascii="Arial" w:hAnsi="Arial"/>
          <w:color w:val="000065"/>
          <w:spacing w:val="4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puntas</w:t>
      </w:r>
      <w:r>
        <w:rPr>
          <w:rFonts w:ascii="Arial" w:hAnsi="Arial"/>
          <w:color w:val="000065"/>
          <w:spacing w:val="4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de</w:t>
      </w:r>
      <w:r>
        <w:rPr>
          <w:rFonts w:ascii="Arial" w:hAnsi="Arial"/>
          <w:color w:val="000065"/>
          <w:spacing w:val="4"/>
          <w:sz w:val="24"/>
        </w:rPr>
        <w:t xml:space="preserve"> </w:t>
      </w:r>
      <w:r>
        <w:rPr>
          <w:rFonts w:ascii="Arial" w:hAnsi="Arial"/>
          <w:color w:val="000065"/>
          <w:sz w:val="24"/>
        </w:rPr>
        <w:t xml:space="preserve">eje </w:t>
      </w:r>
      <w:r>
        <w:rPr>
          <w:rFonts w:ascii="Arial" w:hAnsi="Arial"/>
          <w:color w:val="000065"/>
          <w:spacing w:val="-1"/>
          <w:sz w:val="24"/>
        </w:rPr>
        <w:t>frontales</w:t>
      </w:r>
      <w:r>
        <w:rPr>
          <w:rFonts w:ascii="Arial" w:hAnsi="Arial"/>
          <w:color w:val="000065"/>
          <w:spacing w:val="5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externas de</w:t>
      </w:r>
      <w:r>
        <w:rPr>
          <w:rFonts w:ascii="Times New Roman" w:hAnsi="Times New Roman"/>
          <w:color w:val="000065"/>
          <w:spacing w:val="85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la</w:t>
      </w:r>
      <w:r>
        <w:rPr>
          <w:rFonts w:ascii="Arial" w:hAnsi="Arial"/>
          <w:color w:val="000065"/>
          <w:spacing w:val="5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unidad</w:t>
      </w:r>
      <w:r>
        <w:rPr>
          <w:rFonts w:ascii="Arial" w:hAnsi="Arial"/>
          <w:color w:val="000065"/>
          <w:spacing w:val="3"/>
          <w:sz w:val="24"/>
        </w:rPr>
        <w:t xml:space="preserve"> </w:t>
      </w:r>
      <w:r>
        <w:rPr>
          <w:rFonts w:ascii="Arial" w:hAnsi="Arial"/>
          <w:color w:val="000065"/>
          <w:sz w:val="24"/>
        </w:rPr>
        <w:t>PJ</w:t>
      </w:r>
      <w:r>
        <w:rPr>
          <w:rFonts w:ascii="Arial" w:hAnsi="Arial"/>
          <w:color w:val="000065"/>
          <w:spacing w:val="2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567,</w:t>
      </w:r>
      <w:r>
        <w:rPr>
          <w:rFonts w:ascii="Arial" w:hAnsi="Arial"/>
          <w:color w:val="000065"/>
          <w:spacing w:val="2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placa</w:t>
      </w:r>
      <w:r>
        <w:rPr>
          <w:rFonts w:ascii="Arial" w:hAnsi="Arial"/>
          <w:color w:val="000065"/>
          <w:spacing w:val="5"/>
          <w:sz w:val="24"/>
        </w:rPr>
        <w:t xml:space="preserve"> </w:t>
      </w:r>
      <w:r>
        <w:rPr>
          <w:rFonts w:ascii="Arial" w:hAnsi="Arial"/>
          <w:color w:val="000065"/>
          <w:sz w:val="24"/>
        </w:rPr>
        <w:t>801525,</w:t>
      </w:r>
      <w:r>
        <w:rPr>
          <w:rFonts w:ascii="Arial" w:hAnsi="Arial"/>
          <w:color w:val="000065"/>
          <w:spacing w:val="2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marca</w:t>
      </w:r>
      <w:r>
        <w:rPr>
          <w:rFonts w:ascii="Arial" w:hAnsi="Arial"/>
          <w:color w:val="000065"/>
          <w:spacing w:val="4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Hyundai,</w:t>
      </w:r>
      <w:r>
        <w:rPr>
          <w:rFonts w:ascii="Arial" w:hAnsi="Arial"/>
          <w:color w:val="000065"/>
          <w:spacing w:val="2"/>
          <w:sz w:val="24"/>
        </w:rPr>
        <w:t xml:space="preserve"> </w:t>
      </w:r>
      <w:r>
        <w:rPr>
          <w:rFonts w:ascii="Arial" w:hAnsi="Arial"/>
          <w:color w:val="000065"/>
          <w:sz w:val="24"/>
        </w:rPr>
        <w:t>año</w:t>
      </w:r>
      <w:r>
        <w:rPr>
          <w:rFonts w:ascii="Arial" w:hAnsi="Arial"/>
          <w:color w:val="000065"/>
          <w:spacing w:val="4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2009,</w:t>
      </w:r>
      <w:r>
        <w:rPr>
          <w:rFonts w:ascii="Arial" w:hAnsi="Arial"/>
          <w:color w:val="000065"/>
          <w:spacing w:val="5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asignada</w:t>
      </w:r>
      <w:r>
        <w:rPr>
          <w:rFonts w:ascii="Arial" w:hAnsi="Arial"/>
          <w:color w:val="000065"/>
          <w:spacing w:val="5"/>
          <w:sz w:val="24"/>
        </w:rPr>
        <w:t xml:space="preserve"> </w:t>
      </w:r>
      <w:r>
        <w:rPr>
          <w:rFonts w:ascii="Arial" w:hAnsi="Arial"/>
          <w:color w:val="000065"/>
          <w:sz w:val="24"/>
        </w:rPr>
        <w:t>a</w:t>
      </w:r>
      <w:r>
        <w:rPr>
          <w:rFonts w:ascii="Arial" w:hAnsi="Arial"/>
          <w:color w:val="000065"/>
          <w:spacing w:val="3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la</w:t>
      </w:r>
      <w:r>
        <w:rPr>
          <w:rFonts w:ascii="Arial" w:hAnsi="Arial"/>
          <w:color w:val="000065"/>
          <w:spacing w:val="5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Delegación</w:t>
      </w:r>
      <w:r>
        <w:rPr>
          <w:rFonts w:ascii="Times New Roman" w:hAnsi="Times New Roman"/>
          <w:color w:val="000065"/>
          <w:spacing w:val="47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Regional</w:t>
      </w:r>
      <w:r>
        <w:rPr>
          <w:rFonts w:ascii="Arial" w:hAnsi="Arial"/>
          <w:color w:val="000065"/>
          <w:spacing w:val="-2"/>
          <w:sz w:val="24"/>
        </w:rPr>
        <w:t xml:space="preserve"> </w:t>
      </w:r>
      <w:r>
        <w:rPr>
          <w:rFonts w:ascii="Arial" w:hAnsi="Arial"/>
          <w:color w:val="000065"/>
          <w:sz w:val="24"/>
        </w:rPr>
        <w:t>del</w:t>
      </w:r>
      <w:r>
        <w:rPr>
          <w:rFonts w:ascii="Arial" w:hAnsi="Arial"/>
          <w:color w:val="000065"/>
          <w:spacing w:val="-2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OIJ</w:t>
      </w:r>
      <w:r>
        <w:rPr>
          <w:rFonts w:ascii="Arial" w:hAnsi="Arial"/>
          <w:color w:val="000065"/>
          <w:sz w:val="24"/>
        </w:rPr>
        <w:t xml:space="preserve"> </w:t>
      </w:r>
      <w:r>
        <w:rPr>
          <w:rFonts w:ascii="Arial" w:hAnsi="Arial"/>
          <w:color w:val="000065"/>
          <w:spacing w:val="-1"/>
          <w:sz w:val="24"/>
        </w:rPr>
        <w:t>de Corredores</w:t>
      </w:r>
    </w:p>
    <w:p w:rsidR="00C03CEE" w:rsidRDefault="00C03CEE">
      <w:pPr>
        <w:spacing w:before="3"/>
        <w:rPr>
          <w:rFonts w:ascii="Arial" w:eastAsia="Arial" w:hAnsi="Arial" w:cs="Arial"/>
          <w:sz w:val="24"/>
          <w:szCs w:val="24"/>
        </w:rPr>
      </w:pPr>
    </w:p>
    <w:p w:rsidR="00C03CEE" w:rsidRDefault="00600BB0">
      <w:pPr>
        <w:ind w:left="1702" w:right="107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i/>
          <w:color w:val="0000FF"/>
          <w:spacing w:val="-1"/>
          <w:sz w:val="18"/>
        </w:rPr>
        <w:t>Amparado</w:t>
      </w:r>
      <w:r>
        <w:rPr>
          <w:rFonts w:ascii="Calibri" w:hAnsi="Calibri"/>
          <w:b/>
          <w:i/>
          <w:color w:val="0000FF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2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en</w:t>
      </w:r>
      <w:r>
        <w:rPr>
          <w:rFonts w:ascii="Calibri" w:hAnsi="Calibri"/>
          <w:b/>
          <w:i/>
          <w:color w:val="0000FF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2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Artículo</w:t>
      </w:r>
      <w:r>
        <w:rPr>
          <w:rFonts w:ascii="Calibri" w:hAnsi="Calibri"/>
          <w:b/>
          <w:i/>
          <w:color w:val="0000FF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27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 xml:space="preserve">139.- </w:t>
      </w:r>
      <w:r>
        <w:rPr>
          <w:rFonts w:ascii="Calibri" w:hAnsi="Calibri"/>
          <w:b/>
          <w:i/>
          <w:color w:val="0000FF"/>
          <w:spacing w:val="2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Artículo</w:t>
      </w:r>
      <w:r>
        <w:rPr>
          <w:rFonts w:ascii="Calibri" w:hAnsi="Calibri"/>
          <w:b/>
          <w:i/>
          <w:color w:val="0000FF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26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 xml:space="preserve">139: </w:t>
      </w:r>
      <w:r>
        <w:rPr>
          <w:rFonts w:ascii="Calibri" w:hAnsi="Calibri"/>
          <w:b/>
          <w:i/>
          <w:color w:val="0000FF"/>
          <w:spacing w:val="2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Objetos</w:t>
      </w:r>
      <w:r>
        <w:rPr>
          <w:rFonts w:ascii="Calibri" w:hAnsi="Calibri"/>
          <w:b/>
          <w:i/>
          <w:color w:val="0000FF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23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 xml:space="preserve">de </w:t>
      </w:r>
      <w:r>
        <w:rPr>
          <w:rFonts w:ascii="Calibri" w:hAnsi="Calibri"/>
          <w:b/>
          <w:i/>
          <w:color w:val="0000FF"/>
          <w:spacing w:val="24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naturaleza</w:t>
      </w:r>
      <w:r>
        <w:rPr>
          <w:rFonts w:ascii="Calibri" w:hAnsi="Calibri"/>
          <w:b/>
          <w:i/>
          <w:color w:val="0000FF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25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 xml:space="preserve">o </w:t>
      </w:r>
      <w:r>
        <w:rPr>
          <w:rFonts w:ascii="Calibri" w:hAnsi="Calibri"/>
          <w:b/>
          <w:i/>
          <w:color w:val="0000FF"/>
          <w:spacing w:val="2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circunstancia</w:t>
      </w:r>
      <w:r>
        <w:rPr>
          <w:rFonts w:ascii="Calibri" w:hAnsi="Calibri"/>
          <w:b/>
          <w:i/>
          <w:color w:val="0000FF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24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concurrente</w:t>
      </w:r>
      <w:r>
        <w:rPr>
          <w:rFonts w:ascii="Calibri" w:hAnsi="Calibri"/>
          <w:b/>
          <w:i/>
          <w:color w:val="0000FF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2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incompatibles</w:t>
      </w:r>
      <w:r>
        <w:rPr>
          <w:rFonts w:ascii="Calibri" w:hAnsi="Calibri"/>
          <w:b/>
          <w:i/>
          <w:color w:val="0000FF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2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con</w:t>
      </w:r>
      <w:r>
        <w:rPr>
          <w:rFonts w:ascii="Times New Roman" w:hAnsi="Times New Roman"/>
          <w:b/>
          <w:i/>
          <w:color w:val="0000FF"/>
          <w:spacing w:val="93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el</w:t>
      </w:r>
      <w:r>
        <w:rPr>
          <w:rFonts w:ascii="Calibri" w:hAnsi="Calibri"/>
          <w:b/>
          <w:i/>
          <w:color w:val="0000FF"/>
          <w:spacing w:val="-4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concurso.</w:t>
      </w:r>
      <w:r>
        <w:rPr>
          <w:rFonts w:ascii="Calibri" w:hAnsi="Calibri"/>
          <w:b/>
          <w:i/>
          <w:color w:val="0000FF"/>
          <w:spacing w:val="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La</w:t>
      </w:r>
      <w:r>
        <w:rPr>
          <w:rFonts w:ascii="Calibri" w:hAnsi="Calibri"/>
          <w:b/>
          <w:i/>
          <w:color w:val="0000FF"/>
          <w:spacing w:val="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Administración,</w:t>
      </w:r>
      <w:r>
        <w:rPr>
          <w:rFonts w:ascii="Calibri" w:hAnsi="Calibri"/>
          <w:b/>
          <w:i/>
          <w:color w:val="0000FF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podrá</w:t>
      </w:r>
      <w:r>
        <w:rPr>
          <w:rFonts w:ascii="Calibri" w:hAnsi="Calibri"/>
          <w:b/>
          <w:i/>
          <w:color w:val="0000FF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contratar</w:t>
      </w:r>
      <w:r>
        <w:rPr>
          <w:rFonts w:ascii="Calibri" w:hAnsi="Calibri"/>
          <w:b/>
          <w:i/>
          <w:color w:val="0000FF"/>
          <w:spacing w:val="2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 xml:space="preserve">de </w:t>
      </w:r>
      <w:r>
        <w:rPr>
          <w:rFonts w:ascii="Calibri" w:hAnsi="Calibri"/>
          <w:b/>
          <w:i/>
          <w:color w:val="0000FF"/>
          <w:spacing w:val="-1"/>
          <w:sz w:val="18"/>
        </w:rPr>
        <w:t>forma</w:t>
      </w:r>
      <w:r>
        <w:rPr>
          <w:rFonts w:ascii="Calibri" w:hAnsi="Calibri"/>
          <w:b/>
          <w:i/>
          <w:color w:val="0000FF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directa</w:t>
      </w:r>
      <w:r>
        <w:rPr>
          <w:rFonts w:ascii="Calibri" w:hAnsi="Calibri"/>
          <w:b/>
          <w:i/>
          <w:color w:val="0000FF"/>
          <w:spacing w:val="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los</w:t>
      </w:r>
      <w:r>
        <w:rPr>
          <w:rFonts w:ascii="Calibri" w:hAnsi="Calibri"/>
          <w:b/>
          <w:i/>
          <w:color w:val="0000FF"/>
          <w:spacing w:val="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siguientes</w:t>
      </w:r>
      <w:r>
        <w:rPr>
          <w:rFonts w:ascii="Calibri" w:hAnsi="Calibri"/>
          <w:b/>
          <w:i/>
          <w:color w:val="0000FF"/>
          <w:spacing w:val="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bienes</w:t>
      </w:r>
      <w:r>
        <w:rPr>
          <w:rFonts w:ascii="Calibri" w:hAnsi="Calibri"/>
          <w:b/>
          <w:i/>
          <w:color w:val="0000FF"/>
          <w:spacing w:val="1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o</w:t>
      </w:r>
      <w:r>
        <w:rPr>
          <w:rFonts w:ascii="Calibri" w:hAnsi="Calibri"/>
          <w:b/>
          <w:i/>
          <w:color w:val="0000FF"/>
          <w:spacing w:val="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servicios</w:t>
      </w:r>
      <w:r>
        <w:rPr>
          <w:rFonts w:ascii="Calibri" w:hAnsi="Calibri"/>
          <w:b/>
          <w:i/>
          <w:color w:val="0000FF"/>
          <w:spacing w:val="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que,</w:t>
      </w:r>
      <w:r>
        <w:rPr>
          <w:rFonts w:ascii="Calibri" w:hAnsi="Calibri"/>
          <w:b/>
          <w:i/>
          <w:color w:val="0000FF"/>
          <w:spacing w:val="2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por</w:t>
      </w:r>
      <w:r>
        <w:rPr>
          <w:rFonts w:ascii="Calibri" w:hAnsi="Calibri"/>
          <w:b/>
          <w:i/>
          <w:color w:val="0000FF"/>
          <w:spacing w:val="-1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su</w:t>
      </w:r>
      <w:r>
        <w:rPr>
          <w:rFonts w:ascii="Calibri" w:hAnsi="Calibri"/>
          <w:b/>
          <w:i/>
          <w:color w:val="0000FF"/>
          <w:spacing w:val="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naturaleza</w:t>
      </w:r>
      <w:r>
        <w:rPr>
          <w:rFonts w:ascii="Calibri" w:hAnsi="Calibri"/>
          <w:b/>
          <w:i/>
          <w:color w:val="0000FF"/>
          <w:spacing w:val="-2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o</w:t>
      </w:r>
      <w:r>
        <w:rPr>
          <w:rFonts w:ascii="Times New Roman" w:hAnsi="Times New Roman"/>
          <w:b/>
          <w:i/>
          <w:color w:val="0000FF"/>
          <w:spacing w:val="9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circunstancias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concurrentes,</w:t>
      </w:r>
      <w:r>
        <w:rPr>
          <w:rFonts w:ascii="Calibri" w:hAnsi="Calibri"/>
          <w:b/>
          <w:i/>
          <w:color w:val="0000FF"/>
          <w:spacing w:val="15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no</w:t>
      </w:r>
      <w:r>
        <w:rPr>
          <w:rFonts w:ascii="Calibri" w:hAnsi="Calibri"/>
          <w:b/>
          <w:i/>
          <w:color w:val="0000FF"/>
          <w:spacing w:val="1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puede</w:t>
      </w:r>
      <w:r>
        <w:rPr>
          <w:rFonts w:ascii="Calibri" w:hAnsi="Calibri"/>
          <w:b/>
          <w:i/>
          <w:color w:val="0000FF"/>
          <w:spacing w:val="21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o</w:t>
      </w:r>
      <w:r>
        <w:rPr>
          <w:rFonts w:ascii="Calibri" w:hAnsi="Calibri"/>
          <w:b/>
          <w:i/>
          <w:color w:val="0000FF"/>
          <w:spacing w:val="19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no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conviene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adquirirse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por</w:t>
      </w:r>
      <w:r>
        <w:rPr>
          <w:rFonts w:ascii="Calibri" w:hAnsi="Calibri"/>
          <w:b/>
          <w:i/>
          <w:color w:val="0000FF"/>
          <w:spacing w:val="1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medio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de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2"/>
          <w:sz w:val="18"/>
        </w:rPr>
        <w:t>un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concurso,</w:t>
      </w:r>
      <w:r>
        <w:rPr>
          <w:rFonts w:ascii="Calibri" w:hAnsi="Calibri"/>
          <w:b/>
          <w:i/>
          <w:color w:val="0000FF"/>
          <w:spacing w:val="15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así</w:t>
      </w:r>
      <w:r>
        <w:rPr>
          <w:rFonts w:ascii="Calibri" w:hAnsi="Calibri"/>
          <w:b/>
          <w:i/>
          <w:color w:val="0000FF"/>
          <w:spacing w:val="14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como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los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que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habilite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la</w:t>
      </w:r>
      <w:r>
        <w:rPr>
          <w:rFonts w:ascii="Times New Roman" w:hAnsi="Times New Roman"/>
          <w:b/>
          <w:i/>
          <w:color w:val="0000FF"/>
          <w:spacing w:val="87"/>
          <w:w w:val="9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Contraloría</w:t>
      </w:r>
      <w:r>
        <w:rPr>
          <w:rFonts w:ascii="Calibri" w:hAnsi="Calibri"/>
          <w:b/>
          <w:i/>
          <w:color w:val="0000FF"/>
          <w:spacing w:val="-4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General</w:t>
      </w:r>
      <w:r>
        <w:rPr>
          <w:rFonts w:ascii="Calibri" w:hAnsi="Calibri"/>
          <w:b/>
          <w:i/>
          <w:color w:val="0000FF"/>
          <w:spacing w:val="-5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de</w:t>
      </w:r>
      <w:r>
        <w:rPr>
          <w:rFonts w:ascii="Calibri" w:hAnsi="Calibri"/>
          <w:b/>
          <w:i/>
          <w:color w:val="0000FF"/>
          <w:spacing w:val="-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la</w:t>
      </w:r>
      <w:r>
        <w:rPr>
          <w:rFonts w:ascii="Calibri" w:hAnsi="Calibri"/>
          <w:b/>
          <w:i/>
          <w:color w:val="0000FF"/>
          <w:spacing w:val="-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República:</w:t>
      </w:r>
    </w:p>
    <w:p w:rsidR="00C03CEE" w:rsidRDefault="00600BB0">
      <w:pPr>
        <w:ind w:left="1702" w:right="107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i/>
          <w:color w:val="0000FF"/>
          <w:sz w:val="20"/>
        </w:rPr>
        <w:t>g)</w:t>
      </w:r>
      <w:r>
        <w:rPr>
          <w:rFonts w:ascii="Calibri" w:hAnsi="Calibri"/>
          <w:b/>
          <w:i/>
          <w:color w:val="0000FF"/>
          <w:spacing w:val="4"/>
          <w:sz w:val="20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20"/>
        </w:rPr>
        <w:t>Reparaciones</w:t>
      </w:r>
      <w:r>
        <w:rPr>
          <w:rFonts w:ascii="Calibri" w:hAnsi="Calibri"/>
          <w:b/>
          <w:i/>
          <w:color w:val="0000FF"/>
          <w:spacing w:val="1"/>
          <w:sz w:val="20"/>
        </w:rPr>
        <w:t xml:space="preserve"> </w:t>
      </w:r>
      <w:r>
        <w:rPr>
          <w:rFonts w:ascii="Calibri" w:hAnsi="Calibri"/>
          <w:b/>
          <w:i/>
          <w:color w:val="0000FF"/>
          <w:sz w:val="20"/>
        </w:rPr>
        <w:t>indeterminadas:</w:t>
      </w:r>
      <w:r>
        <w:rPr>
          <w:rFonts w:ascii="Calibri" w:hAnsi="Calibri"/>
          <w:b/>
          <w:i/>
          <w:color w:val="0000FF"/>
          <w:spacing w:val="7"/>
          <w:sz w:val="20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Los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supuestos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1"/>
          <w:sz w:val="18"/>
        </w:rPr>
        <w:t>en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los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2"/>
          <w:sz w:val="18"/>
        </w:rPr>
        <w:t>que,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para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determinar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los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alcances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de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la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reparación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sea</w:t>
      </w:r>
      <w:r>
        <w:rPr>
          <w:rFonts w:ascii="Times New Roman" w:hAnsi="Times New Roman"/>
          <w:b/>
          <w:i/>
          <w:color w:val="0000FF"/>
          <w:spacing w:val="71"/>
          <w:w w:val="9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necesario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el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desarme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de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la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maquinaria,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equipos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o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vehículos.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Para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ello</w:t>
      </w:r>
      <w:r>
        <w:rPr>
          <w:rFonts w:ascii="Calibri" w:hAnsi="Calibri"/>
          <w:b/>
          <w:i/>
          <w:color w:val="0000FF"/>
          <w:spacing w:val="1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deberá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contratarse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a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un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taller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acreditado,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que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sea</w:t>
      </w:r>
      <w:r>
        <w:rPr>
          <w:rFonts w:ascii="Times New Roman" w:hAnsi="Times New Roman"/>
          <w:b/>
          <w:i/>
          <w:color w:val="0000FF"/>
          <w:spacing w:val="89"/>
          <w:w w:val="9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garantía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técnica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de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eficiencia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y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de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responsabilidad,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sobre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la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base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de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un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1"/>
          <w:sz w:val="18"/>
        </w:rPr>
        <w:t>precio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alzado,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o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bien,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estimación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aproximada</w:t>
      </w:r>
      <w:r>
        <w:rPr>
          <w:rFonts w:ascii="Times New Roman" w:hAnsi="Times New Roman"/>
          <w:b/>
          <w:i/>
          <w:color w:val="0000FF"/>
          <w:spacing w:val="93"/>
          <w:w w:val="9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del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precio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para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su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oportuna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liquidación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a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efectuar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en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forma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detallada.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Queda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habilitada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la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Administración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para</w:t>
      </w:r>
      <w:r>
        <w:rPr>
          <w:rFonts w:ascii="Times New Roman" w:hAnsi="Times New Roman"/>
          <w:b/>
          <w:i/>
          <w:color w:val="0000FF"/>
          <w:spacing w:val="87"/>
          <w:w w:val="9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precalificar</w:t>
      </w:r>
      <w:r>
        <w:rPr>
          <w:rFonts w:ascii="Calibri" w:hAnsi="Calibri"/>
          <w:b/>
          <w:i/>
          <w:color w:val="0000FF"/>
          <w:spacing w:val="2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talleres</w:t>
      </w:r>
      <w:r>
        <w:rPr>
          <w:rFonts w:ascii="Calibri" w:hAnsi="Calibri"/>
          <w:b/>
          <w:i/>
          <w:color w:val="0000FF"/>
          <w:spacing w:val="32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con</w:t>
      </w:r>
      <w:r>
        <w:rPr>
          <w:rFonts w:ascii="Calibri" w:hAnsi="Calibri"/>
          <w:b/>
          <w:i/>
          <w:color w:val="0000FF"/>
          <w:spacing w:val="32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base</w:t>
      </w:r>
      <w:r>
        <w:rPr>
          <w:rFonts w:ascii="Calibri" w:hAnsi="Calibri"/>
          <w:b/>
          <w:i/>
          <w:color w:val="0000FF"/>
          <w:spacing w:val="3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en</w:t>
      </w:r>
      <w:r>
        <w:rPr>
          <w:rFonts w:ascii="Calibri" w:hAnsi="Calibri"/>
          <w:b/>
          <w:i/>
          <w:color w:val="0000FF"/>
          <w:spacing w:val="3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sistemas</w:t>
      </w:r>
      <w:r>
        <w:rPr>
          <w:rFonts w:ascii="Calibri" w:hAnsi="Calibri"/>
          <w:b/>
          <w:i/>
          <w:color w:val="0000FF"/>
          <w:spacing w:val="29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de</w:t>
      </w:r>
      <w:r>
        <w:rPr>
          <w:rFonts w:ascii="Calibri" w:hAnsi="Calibri"/>
          <w:b/>
          <w:i/>
          <w:color w:val="0000FF"/>
          <w:spacing w:val="3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contratación</w:t>
      </w:r>
      <w:r>
        <w:rPr>
          <w:rFonts w:ascii="Calibri" w:hAnsi="Calibri"/>
          <w:b/>
          <w:i/>
          <w:color w:val="0000FF"/>
          <w:spacing w:val="32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que</w:t>
      </w:r>
      <w:r>
        <w:rPr>
          <w:rFonts w:ascii="Calibri" w:hAnsi="Calibri"/>
          <w:b/>
          <w:i/>
          <w:color w:val="0000FF"/>
          <w:spacing w:val="2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garanticen</w:t>
      </w:r>
      <w:r>
        <w:rPr>
          <w:rFonts w:ascii="Calibri" w:hAnsi="Calibri"/>
          <w:b/>
          <w:i/>
          <w:color w:val="0000FF"/>
          <w:spacing w:val="29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una</w:t>
      </w:r>
      <w:r>
        <w:rPr>
          <w:rFonts w:ascii="Calibri" w:hAnsi="Calibri"/>
          <w:b/>
          <w:i/>
          <w:color w:val="0000FF"/>
          <w:spacing w:val="2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adecuada</w:t>
      </w:r>
      <w:r>
        <w:rPr>
          <w:rFonts w:ascii="Calibri" w:hAnsi="Calibri"/>
          <w:b/>
          <w:i/>
          <w:color w:val="0000FF"/>
          <w:spacing w:val="3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rotación</w:t>
      </w:r>
      <w:r>
        <w:rPr>
          <w:rFonts w:ascii="Calibri" w:hAnsi="Calibri"/>
          <w:b/>
          <w:i/>
          <w:color w:val="0000FF"/>
          <w:spacing w:val="32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de</w:t>
      </w:r>
      <w:r>
        <w:rPr>
          <w:rFonts w:ascii="Calibri" w:hAnsi="Calibri"/>
          <w:b/>
          <w:i/>
          <w:color w:val="0000FF"/>
          <w:spacing w:val="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los</w:t>
      </w:r>
      <w:r>
        <w:rPr>
          <w:rFonts w:ascii="Calibri" w:hAnsi="Calibri"/>
          <w:b/>
          <w:i/>
          <w:color w:val="0000FF"/>
          <w:spacing w:val="3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talleres</w:t>
      </w:r>
      <w:r>
        <w:rPr>
          <w:rFonts w:ascii="Calibri" w:hAnsi="Calibri"/>
          <w:b/>
          <w:i/>
          <w:color w:val="0000FF"/>
          <w:spacing w:val="3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2"/>
          <w:sz w:val="18"/>
        </w:rPr>
        <w:t>que</w:t>
      </w:r>
      <w:r>
        <w:rPr>
          <w:rFonts w:ascii="Times New Roman" w:hAnsi="Times New Roman"/>
          <w:b/>
          <w:i/>
          <w:color w:val="0000FF"/>
          <w:spacing w:val="9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previamente</w:t>
      </w:r>
      <w:r>
        <w:rPr>
          <w:rFonts w:ascii="Calibri" w:hAnsi="Calibri"/>
          <w:b/>
          <w:i/>
          <w:color w:val="0000FF"/>
          <w:spacing w:val="4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haya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calificado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como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idóneos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siempre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y</w:t>
      </w:r>
      <w:r>
        <w:rPr>
          <w:rFonts w:ascii="Calibri" w:hAnsi="Calibri"/>
          <w:b/>
          <w:i/>
          <w:color w:val="0000FF"/>
          <w:spacing w:val="4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cuando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se</w:t>
      </w:r>
      <w:r>
        <w:rPr>
          <w:rFonts w:ascii="Calibri" w:hAnsi="Calibri"/>
          <w:b/>
          <w:i/>
          <w:color w:val="0000FF"/>
          <w:spacing w:val="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fijen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los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mecanismos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de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control</w:t>
      </w:r>
      <w:r>
        <w:rPr>
          <w:rFonts w:ascii="Calibri" w:hAnsi="Calibri"/>
          <w:b/>
          <w:i/>
          <w:color w:val="0000FF"/>
          <w:spacing w:val="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interno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adecuados,</w:t>
      </w:r>
      <w:r>
        <w:rPr>
          <w:rFonts w:ascii="Calibri" w:hAnsi="Calibri"/>
          <w:b/>
          <w:i/>
          <w:color w:val="0000FF"/>
          <w:spacing w:val="4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tales</w:t>
      </w:r>
      <w:r>
        <w:rPr>
          <w:rFonts w:ascii="Times New Roman" w:hAnsi="Times New Roman"/>
          <w:b/>
          <w:i/>
          <w:color w:val="0000FF"/>
          <w:spacing w:val="100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como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análisis</w:t>
      </w:r>
      <w:r>
        <w:rPr>
          <w:rFonts w:ascii="Calibri" w:hAnsi="Calibri"/>
          <w:b/>
          <w:i/>
          <w:color w:val="0000FF"/>
          <w:spacing w:val="11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de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razonabilidad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del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precio,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recuperación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de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piezas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sustituidas,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exigencia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facturas</w:t>
      </w:r>
      <w:r>
        <w:rPr>
          <w:rFonts w:ascii="Calibri" w:hAnsi="Calibri"/>
          <w:b/>
          <w:i/>
          <w:color w:val="0000FF"/>
          <w:spacing w:val="10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originales</w:t>
      </w:r>
      <w:r>
        <w:rPr>
          <w:rFonts w:ascii="Calibri" w:hAnsi="Calibri"/>
          <w:b/>
          <w:i/>
          <w:color w:val="0000FF"/>
          <w:spacing w:val="9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de</w:t>
      </w:r>
      <w:r>
        <w:rPr>
          <w:rFonts w:ascii="Times New Roman" w:hAnsi="Times New Roman"/>
          <w:b/>
          <w:i/>
          <w:color w:val="0000FF"/>
          <w:spacing w:val="9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repuestos entre</w:t>
      </w:r>
      <w:r>
        <w:rPr>
          <w:rFonts w:ascii="Calibri" w:hAnsi="Calibri"/>
          <w:b/>
          <w:i/>
          <w:color w:val="0000FF"/>
          <w:spacing w:val="-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otros.</w:t>
      </w:r>
      <w:r>
        <w:rPr>
          <w:rFonts w:ascii="Calibri" w:hAnsi="Calibri"/>
          <w:b/>
          <w:i/>
          <w:color w:val="0000FF"/>
          <w:spacing w:val="-5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En</w:t>
      </w:r>
      <w:r>
        <w:rPr>
          <w:rFonts w:ascii="Calibri" w:hAnsi="Calibri"/>
          <w:b/>
          <w:i/>
          <w:color w:val="0000FF"/>
          <w:spacing w:val="-3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este</w:t>
      </w:r>
      <w:r>
        <w:rPr>
          <w:rFonts w:ascii="Calibri" w:hAnsi="Calibri"/>
          <w:b/>
          <w:i/>
          <w:color w:val="0000FF"/>
          <w:spacing w:val="-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caso</w:t>
      </w:r>
      <w:r>
        <w:rPr>
          <w:rFonts w:ascii="Calibri" w:hAnsi="Calibri"/>
          <w:b/>
          <w:i/>
          <w:color w:val="0000FF"/>
          <w:spacing w:val="-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es</w:t>
      </w:r>
      <w:r>
        <w:rPr>
          <w:rFonts w:ascii="Calibri" w:hAnsi="Calibri"/>
          <w:b/>
          <w:i/>
          <w:color w:val="0000FF"/>
          <w:spacing w:val="-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indispensable garantizar</w:t>
      </w:r>
      <w:r>
        <w:rPr>
          <w:rFonts w:ascii="Calibri" w:hAnsi="Calibri"/>
          <w:b/>
          <w:i/>
          <w:color w:val="0000FF"/>
          <w:spacing w:val="-4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la</w:t>
      </w:r>
      <w:r>
        <w:rPr>
          <w:rFonts w:ascii="Calibri" w:hAnsi="Calibri"/>
          <w:b/>
          <w:i/>
          <w:color w:val="0000FF"/>
          <w:spacing w:val="-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incorporación</w:t>
      </w:r>
      <w:r>
        <w:rPr>
          <w:rFonts w:ascii="Calibri" w:hAnsi="Calibri"/>
          <w:b/>
          <w:i/>
          <w:color w:val="0000FF"/>
          <w:spacing w:val="-2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de</w:t>
      </w:r>
      <w:r>
        <w:rPr>
          <w:rFonts w:ascii="Calibri" w:hAnsi="Calibri"/>
          <w:b/>
          <w:i/>
          <w:color w:val="0000FF"/>
          <w:spacing w:val="-4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nuevos</w:t>
      </w:r>
      <w:r>
        <w:rPr>
          <w:rFonts w:ascii="Calibri" w:hAnsi="Calibri"/>
          <w:b/>
          <w:i/>
          <w:color w:val="0000FF"/>
          <w:spacing w:val="-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talleres</w:t>
      </w:r>
      <w:r>
        <w:rPr>
          <w:rFonts w:ascii="Calibri" w:hAnsi="Calibri"/>
          <w:b/>
          <w:i/>
          <w:color w:val="0000FF"/>
          <w:spacing w:val="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en cualquier</w:t>
      </w:r>
      <w:r>
        <w:rPr>
          <w:rFonts w:ascii="Calibri" w:hAnsi="Calibri"/>
          <w:b/>
          <w:i/>
          <w:color w:val="0000FF"/>
          <w:spacing w:val="-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momento.</w:t>
      </w:r>
    </w:p>
    <w:p w:rsidR="00C03CEE" w:rsidRDefault="00C03CEE">
      <w:pPr>
        <w:spacing w:before="2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C03CEE" w:rsidRDefault="00600BB0">
      <w:pPr>
        <w:ind w:left="1702" w:right="107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i/>
          <w:color w:val="0000FF"/>
          <w:spacing w:val="-1"/>
          <w:sz w:val="18"/>
        </w:rPr>
        <w:t>SE</w:t>
      </w:r>
      <w:r>
        <w:rPr>
          <w:rFonts w:ascii="Calibri" w:hAnsi="Calibri"/>
          <w:b/>
          <w:i/>
          <w:color w:val="0000FF"/>
          <w:spacing w:val="1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HACE</w:t>
      </w:r>
      <w:r>
        <w:rPr>
          <w:rFonts w:ascii="Calibri" w:hAnsi="Calibri"/>
          <w:b/>
          <w:i/>
          <w:color w:val="0000FF"/>
          <w:spacing w:val="20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EXTREMA</w:t>
      </w:r>
      <w:r>
        <w:rPr>
          <w:rFonts w:ascii="Calibri" w:hAnsi="Calibri"/>
          <w:b/>
          <w:i/>
          <w:color w:val="0000FF"/>
          <w:spacing w:val="1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URGENCIA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REALIZAR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EL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PROCEDIMIENTO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A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4</w:t>
      </w:r>
      <w:r>
        <w:rPr>
          <w:rFonts w:ascii="Calibri" w:hAnsi="Calibri"/>
          <w:b/>
          <w:i/>
          <w:color w:val="0000FF"/>
          <w:spacing w:val="1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HORAS,</w:t>
      </w:r>
      <w:r>
        <w:rPr>
          <w:rFonts w:ascii="Calibri" w:hAnsi="Calibri"/>
          <w:b/>
          <w:i/>
          <w:color w:val="0000FF"/>
          <w:spacing w:val="1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DEBIDO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A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QUE</w:t>
      </w:r>
      <w:r>
        <w:rPr>
          <w:rFonts w:ascii="Calibri" w:hAnsi="Calibri"/>
          <w:b/>
          <w:i/>
          <w:color w:val="0000FF"/>
          <w:spacing w:val="20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LA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UNIDAD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PJ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567,</w:t>
      </w:r>
      <w:r>
        <w:rPr>
          <w:rFonts w:ascii="Calibri" w:hAnsi="Calibri"/>
          <w:b/>
          <w:i/>
          <w:color w:val="0000FF"/>
          <w:spacing w:val="18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PLACA</w:t>
      </w:r>
      <w:r>
        <w:rPr>
          <w:rFonts w:ascii="Times New Roman" w:hAnsi="Times New Roman"/>
          <w:b/>
          <w:i/>
          <w:color w:val="0000FF"/>
          <w:spacing w:val="59"/>
          <w:w w:val="9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801525</w:t>
      </w:r>
      <w:r>
        <w:rPr>
          <w:rFonts w:ascii="Calibri" w:hAnsi="Calibri"/>
          <w:b/>
          <w:i/>
          <w:color w:val="0000FF"/>
          <w:spacing w:val="3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DEBIDO</w:t>
      </w:r>
      <w:r>
        <w:rPr>
          <w:rFonts w:ascii="Calibri" w:hAnsi="Calibri"/>
          <w:b/>
          <w:i/>
          <w:color w:val="0000FF"/>
          <w:spacing w:val="32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A</w:t>
      </w:r>
      <w:r>
        <w:rPr>
          <w:rFonts w:ascii="Calibri" w:hAnsi="Calibri"/>
          <w:b/>
          <w:i/>
          <w:color w:val="0000FF"/>
          <w:spacing w:val="32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QUE</w:t>
      </w:r>
      <w:r>
        <w:rPr>
          <w:rFonts w:ascii="Calibri" w:hAnsi="Calibri"/>
          <w:b/>
          <w:i/>
          <w:color w:val="0000FF"/>
          <w:spacing w:val="3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SE</w:t>
      </w:r>
      <w:r>
        <w:rPr>
          <w:rFonts w:ascii="Calibri" w:hAnsi="Calibri"/>
          <w:b/>
          <w:i/>
          <w:color w:val="0000FF"/>
          <w:spacing w:val="3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ENCUENTRA</w:t>
      </w:r>
      <w:r>
        <w:rPr>
          <w:rFonts w:ascii="Calibri" w:hAnsi="Calibri"/>
          <w:b/>
          <w:i/>
          <w:color w:val="0000FF"/>
          <w:spacing w:val="3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FUERA</w:t>
      </w:r>
      <w:r>
        <w:rPr>
          <w:rFonts w:ascii="Calibri" w:hAnsi="Calibri"/>
          <w:b/>
          <w:i/>
          <w:color w:val="0000FF"/>
          <w:spacing w:val="3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</w:t>
      </w:r>
      <w:r>
        <w:rPr>
          <w:rFonts w:ascii="Calibri" w:hAnsi="Calibri"/>
          <w:b/>
          <w:i/>
          <w:color w:val="0000FF"/>
          <w:spacing w:val="34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SERVICIO</w:t>
      </w:r>
      <w:r>
        <w:rPr>
          <w:rFonts w:ascii="Calibri" w:hAnsi="Calibri"/>
          <w:b/>
          <w:i/>
          <w:color w:val="0000FF"/>
          <w:spacing w:val="3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2"/>
          <w:sz w:val="18"/>
        </w:rPr>
        <w:t>POR</w:t>
      </w:r>
      <w:r>
        <w:rPr>
          <w:rFonts w:ascii="Calibri" w:hAnsi="Calibri"/>
          <w:b/>
          <w:i/>
          <w:color w:val="0000FF"/>
          <w:spacing w:val="3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PROBLEMAS</w:t>
      </w:r>
      <w:r>
        <w:rPr>
          <w:rFonts w:ascii="Calibri" w:hAnsi="Calibri"/>
          <w:b/>
          <w:i/>
          <w:color w:val="0000FF"/>
          <w:spacing w:val="3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MECANICOS</w:t>
      </w:r>
      <w:r>
        <w:rPr>
          <w:rFonts w:ascii="Calibri" w:hAnsi="Calibri"/>
          <w:b/>
          <w:i/>
          <w:color w:val="0000FF"/>
          <w:spacing w:val="33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Y</w:t>
      </w:r>
      <w:r>
        <w:rPr>
          <w:rFonts w:ascii="Calibri" w:hAnsi="Calibri"/>
          <w:b/>
          <w:i/>
          <w:color w:val="0000FF"/>
          <w:spacing w:val="3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SE</w:t>
      </w:r>
      <w:r>
        <w:rPr>
          <w:rFonts w:ascii="Calibri" w:hAnsi="Calibri"/>
          <w:b/>
          <w:i/>
          <w:color w:val="0000FF"/>
          <w:spacing w:val="3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REQUIERE</w:t>
      </w:r>
      <w:r>
        <w:rPr>
          <w:rFonts w:ascii="Calibri" w:hAnsi="Calibri"/>
          <w:b/>
          <w:i/>
          <w:color w:val="0000FF"/>
          <w:spacing w:val="3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PARA</w:t>
      </w:r>
      <w:r>
        <w:rPr>
          <w:rFonts w:ascii="Calibri" w:hAnsi="Calibri"/>
          <w:b/>
          <w:i/>
          <w:color w:val="0000FF"/>
          <w:spacing w:val="31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SER</w:t>
      </w:r>
      <w:r>
        <w:rPr>
          <w:rFonts w:ascii="Times New Roman" w:hAnsi="Times New Roman"/>
          <w:b/>
          <w:i/>
          <w:color w:val="0000FF"/>
          <w:spacing w:val="69"/>
          <w:w w:val="99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UTILIZADADA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EN</w:t>
      </w:r>
      <w:r>
        <w:rPr>
          <w:rFonts w:ascii="Calibri" w:hAnsi="Calibri"/>
          <w:b/>
          <w:i/>
          <w:color w:val="0000FF"/>
          <w:spacing w:val="5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EL</w:t>
      </w:r>
      <w:r>
        <w:rPr>
          <w:rFonts w:ascii="Calibri" w:hAnsi="Calibri"/>
          <w:b/>
          <w:i/>
          <w:color w:val="0000FF"/>
          <w:spacing w:val="4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DESPLAMIENTO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PERSONAL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A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REALIZAR</w:t>
      </w:r>
      <w:r>
        <w:rPr>
          <w:rFonts w:ascii="Calibri" w:hAnsi="Calibri"/>
          <w:b/>
          <w:i/>
          <w:color w:val="0000FF"/>
          <w:spacing w:val="3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LABORES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INVESTIGACIÓN;</w:t>
      </w:r>
      <w:r>
        <w:rPr>
          <w:rFonts w:ascii="Calibri" w:hAnsi="Calibri"/>
          <w:b/>
          <w:i/>
          <w:color w:val="0000FF"/>
          <w:spacing w:val="7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2"/>
          <w:sz w:val="18"/>
        </w:rPr>
        <w:t>TODO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ESTO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AMPARADO</w:t>
      </w:r>
      <w:r>
        <w:rPr>
          <w:rFonts w:ascii="Calibri" w:hAnsi="Calibri"/>
          <w:b/>
          <w:i/>
          <w:color w:val="0000FF"/>
          <w:spacing w:val="6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AL</w:t>
      </w:r>
    </w:p>
    <w:p w:rsidR="00C03CEE" w:rsidRDefault="00600BB0">
      <w:pPr>
        <w:spacing w:line="218" w:lineRule="exact"/>
        <w:ind w:left="170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i/>
          <w:color w:val="0000FF"/>
          <w:spacing w:val="-1"/>
          <w:sz w:val="18"/>
        </w:rPr>
        <w:t>ARTICULO</w:t>
      </w:r>
      <w:r>
        <w:rPr>
          <w:rFonts w:ascii="Calibri" w:hAnsi="Calibri"/>
          <w:b/>
          <w:i/>
          <w:color w:val="0000FF"/>
          <w:spacing w:val="-2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144</w:t>
      </w:r>
      <w:r>
        <w:rPr>
          <w:rFonts w:ascii="Calibri" w:hAnsi="Calibri"/>
          <w:b/>
          <w:i/>
          <w:color w:val="0000FF"/>
          <w:spacing w:val="-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DEL REGLAMENTO</w:t>
      </w:r>
      <w:r>
        <w:rPr>
          <w:rFonts w:ascii="Calibri" w:hAnsi="Calibri"/>
          <w:b/>
          <w:i/>
          <w:color w:val="0000FF"/>
          <w:spacing w:val="-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DE CONTRATACIÓN</w:t>
      </w:r>
      <w:r>
        <w:rPr>
          <w:rFonts w:ascii="Calibri" w:hAnsi="Calibri"/>
          <w:b/>
          <w:i/>
          <w:color w:val="0000FF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ADMINISTRATIVA</w:t>
      </w:r>
      <w:r>
        <w:rPr>
          <w:rFonts w:ascii="Calibri" w:hAnsi="Calibri"/>
          <w:b/>
          <w:i/>
          <w:color w:val="0000FF"/>
          <w:spacing w:val="1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(Solicitud expresada</w:t>
      </w:r>
      <w:r>
        <w:rPr>
          <w:rFonts w:ascii="Calibri" w:hAnsi="Calibri"/>
          <w:b/>
          <w:i/>
          <w:color w:val="0000FF"/>
          <w:spacing w:val="-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en</w:t>
      </w:r>
      <w:r>
        <w:rPr>
          <w:rFonts w:ascii="Calibri" w:hAnsi="Calibri"/>
          <w:b/>
          <w:i/>
          <w:color w:val="0000FF"/>
          <w:spacing w:val="-2"/>
          <w:sz w:val="18"/>
        </w:rPr>
        <w:t xml:space="preserve"> </w:t>
      </w:r>
      <w:r>
        <w:rPr>
          <w:rFonts w:ascii="Calibri" w:hAnsi="Calibri"/>
          <w:b/>
          <w:i/>
          <w:color w:val="0000FF"/>
          <w:sz w:val="18"/>
        </w:rPr>
        <w:t>el</w:t>
      </w:r>
      <w:r>
        <w:rPr>
          <w:rFonts w:ascii="Calibri" w:hAnsi="Calibri"/>
          <w:b/>
          <w:i/>
          <w:color w:val="0000FF"/>
          <w:spacing w:val="-2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 xml:space="preserve">oficio </w:t>
      </w:r>
      <w:r>
        <w:rPr>
          <w:rFonts w:ascii="Calibri" w:hAnsi="Calibri"/>
          <w:b/>
          <w:i/>
          <w:color w:val="0000FF"/>
          <w:sz w:val="18"/>
        </w:rPr>
        <w:t xml:space="preserve">de </w:t>
      </w:r>
      <w:r>
        <w:rPr>
          <w:rFonts w:ascii="Calibri" w:hAnsi="Calibri"/>
          <w:b/>
          <w:i/>
          <w:color w:val="0000FF"/>
          <w:spacing w:val="-1"/>
          <w:sz w:val="18"/>
        </w:rPr>
        <w:t>decisión</w:t>
      </w:r>
      <w:r>
        <w:rPr>
          <w:rFonts w:ascii="Calibri" w:hAnsi="Calibri"/>
          <w:b/>
          <w:i/>
          <w:color w:val="0000FF"/>
          <w:sz w:val="18"/>
        </w:rPr>
        <w:t xml:space="preserve"> </w:t>
      </w:r>
      <w:r>
        <w:rPr>
          <w:rFonts w:ascii="Calibri" w:hAnsi="Calibri"/>
          <w:b/>
          <w:i/>
          <w:color w:val="0000FF"/>
          <w:spacing w:val="-1"/>
          <w:sz w:val="18"/>
        </w:rPr>
        <w:t>inicial</w:t>
      </w:r>
    </w:p>
    <w:p w:rsidR="00C03CEE" w:rsidRDefault="00600BB0">
      <w:pPr>
        <w:spacing w:before="1"/>
        <w:ind w:left="170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color w:val="0000FF"/>
          <w:spacing w:val="-1"/>
          <w:sz w:val="18"/>
        </w:rPr>
        <w:t>#416-DRCN)</w:t>
      </w:r>
    </w:p>
    <w:p w:rsidR="00C03CEE" w:rsidRDefault="00C03CEE">
      <w:pPr>
        <w:spacing w:before="12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C03CEE" w:rsidRDefault="00600BB0">
      <w:pPr>
        <w:pStyle w:val="berschrift1"/>
        <w:ind w:left="1702" w:right="1071"/>
        <w:jc w:val="both"/>
        <w:rPr>
          <w:b w:val="0"/>
          <w:bCs w:val="0"/>
        </w:rPr>
      </w:pPr>
      <w:r>
        <w:rPr>
          <w:b w:val="0"/>
        </w:rPr>
        <w:t>El</w:t>
      </w:r>
      <w:r>
        <w:rPr>
          <w:b w:val="0"/>
          <w:spacing w:val="36"/>
        </w:rPr>
        <w:t xml:space="preserve"> </w:t>
      </w:r>
      <w:r>
        <w:rPr>
          <w:b w:val="0"/>
          <w:spacing w:val="-1"/>
        </w:rPr>
        <w:t>Poder</w:t>
      </w:r>
      <w:r>
        <w:rPr>
          <w:b w:val="0"/>
          <w:spacing w:val="36"/>
        </w:rPr>
        <w:t xml:space="preserve"> </w:t>
      </w:r>
      <w:r>
        <w:rPr>
          <w:b w:val="0"/>
          <w:spacing w:val="-1"/>
        </w:rPr>
        <w:t>Judicial</w:t>
      </w:r>
      <w:r>
        <w:rPr>
          <w:b w:val="0"/>
          <w:spacing w:val="36"/>
        </w:rPr>
        <w:t xml:space="preserve"> </w:t>
      </w:r>
      <w:r>
        <w:rPr>
          <w:b w:val="0"/>
          <w:spacing w:val="-1"/>
        </w:rPr>
        <w:t>recibirá</w:t>
      </w:r>
      <w:r>
        <w:rPr>
          <w:b w:val="0"/>
          <w:spacing w:val="38"/>
        </w:rPr>
        <w:t xml:space="preserve"> </w:t>
      </w:r>
      <w:r>
        <w:rPr>
          <w:b w:val="0"/>
        </w:rPr>
        <w:t>ofertas</w:t>
      </w:r>
      <w:r>
        <w:rPr>
          <w:b w:val="0"/>
          <w:spacing w:val="35"/>
        </w:rPr>
        <w:t xml:space="preserve"> </w:t>
      </w:r>
      <w:r>
        <w:rPr>
          <w:b w:val="0"/>
        </w:rPr>
        <w:t>para</w:t>
      </w:r>
      <w:r>
        <w:rPr>
          <w:b w:val="0"/>
          <w:spacing w:val="36"/>
        </w:rPr>
        <w:t xml:space="preserve"> </w:t>
      </w:r>
      <w:r>
        <w:rPr>
          <w:b w:val="0"/>
        </w:rPr>
        <w:t>la</w:t>
      </w:r>
      <w:r>
        <w:rPr>
          <w:b w:val="0"/>
          <w:spacing w:val="38"/>
        </w:rPr>
        <w:t xml:space="preserve"> </w:t>
      </w:r>
      <w:r>
        <w:rPr>
          <w:spacing w:val="-1"/>
        </w:rPr>
        <w:t>Reparación</w:t>
      </w:r>
      <w:r>
        <w:rPr>
          <w:spacing w:val="3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eje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tracción</w:t>
      </w:r>
      <w:r>
        <w:rPr>
          <w:spacing w:val="35"/>
        </w:rPr>
        <w:t xml:space="preserve"> </w:t>
      </w:r>
      <w:r>
        <w:rPr>
          <w:spacing w:val="-1"/>
        </w:rPr>
        <w:t>delantera</w:t>
      </w:r>
      <w:r>
        <w:rPr>
          <w:spacing w:val="33"/>
        </w:rPr>
        <w:t xml:space="preserve"> </w:t>
      </w:r>
      <w:r>
        <w:t>incluidas</w:t>
      </w:r>
      <w:r>
        <w:rPr>
          <w:spacing w:val="35"/>
        </w:rPr>
        <w:t xml:space="preserve"> </w:t>
      </w:r>
      <w:r>
        <w:t>puntas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eje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frontales</w:t>
      </w:r>
      <w:r>
        <w:rPr>
          <w:spacing w:val="23"/>
        </w:rPr>
        <w:t xml:space="preserve"> </w:t>
      </w:r>
      <w:r>
        <w:t>externas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unidad</w:t>
      </w:r>
      <w:r>
        <w:rPr>
          <w:spacing w:val="24"/>
        </w:rPr>
        <w:t xml:space="preserve"> </w:t>
      </w:r>
      <w:r>
        <w:rPr>
          <w:spacing w:val="-1"/>
        </w:rPr>
        <w:t>PJ</w:t>
      </w:r>
      <w:r>
        <w:rPr>
          <w:spacing w:val="22"/>
        </w:rPr>
        <w:t xml:space="preserve"> </w:t>
      </w:r>
      <w:r>
        <w:t>567,</w:t>
      </w:r>
      <w:r>
        <w:rPr>
          <w:spacing w:val="23"/>
        </w:rPr>
        <w:t xml:space="preserve"> </w:t>
      </w:r>
      <w:r>
        <w:rPr>
          <w:spacing w:val="-1"/>
        </w:rPr>
        <w:t>placa</w:t>
      </w:r>
      <w:r>
        <w:rPr>
          <w:spacing w:val="24"/>
        </w:rPr>
        <w:t xml:space="preserve"> </w:t>
      </w:r>
      <w:r>
        <w:t>801525,</w:t>
      </w:r>
      <w:r>
        <w:rPr>
          <w:spacing w:val="23"/>
        </w:rPr>
        <w:t xml:space="preserve"> </w:t>
      </w:r>
      <w:r>
        <w:t>marca</w:t>
      </w:r>
      <w:r>
        <w:rPr>
          <w:spacing w:val="25"/>
        </w:rPr>
        <w:t xml:space="preserve"> </w:t>
      </w:r>
      <w:r>
        <w:rPr>
          <w:spacing w:val="-1"/>
        </w:rPr>
        <w:t>Hyundai,</w:t>
      </w:r>
      <w:r>
        <w:rPr>
          <w:spacing w:val="23"/>
        </w:rPr>
        <w:t xml:space="preserve"> </w:t>
      </w:r>
      <w:r>
        <w:t>año</w:t>
      </w:r>
      <w:r>
        <w:rPr>
          <w:spacing w:val="26"/>
        </w:rPr>
        <w:t xml:space="preserve"> </w:t>
      </w:r>
      <w:r>
        <w:rPr>
          <w:spacing w:val="-1"/>
        </w:rPr>
        <w:t>2009,</w:t>
      </w:r>
      <w:r>
        <w:rPr>
          <w:spacing w:val="24"/>
        </w:rPr>
        <w:t xml:space="preserve"> </w:t>
      </w:r>
      <w:r>
        <w:rPr>
          <w:spacing w:val="-1"/>
        </w:rPr>
        <w:t>asignada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Delegación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OIJ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Corredores,</w:t>
      </w:r>
      <w:r>
        <w:rPr>
          <w:spacing w:val="-5"/>
        </w:rPr>
        <w:t xml:space="preserve"> </w:t>
      </w:r>
      <w:r>
        <w:rPr>
          <w:b w:val="0"/>
        </w:rPr>
        <w:t>hasta</w:t>
      </w:r>
      <w:r>
        <w:rPr>
          <w:b w:val="0"/>
          <w:spacing w:val="-4"/>
        </w:rPr>
        <w:t xml:space="preserve"> </w:t>
      </w:r>
      <w:r>
        <w:rPr>
          <w:b w:val="0"/>
        </w:rPr>
        <w:t>las</w:t>
      </w:r>
      <w:r>
        <w:rPr>
          <w:b w:val="0"/>
          <w:spacing w:val="-4"/>
        </w:rPr>
        <w:t xml:space="preserve"> </w:t>
      </w:r>
      <w:r>
        <w:rPr>
          <w:spacing w:val="-1"/>
        </w:rPr>
        <w:t>11:30</w:t>
      </w:r>
      <w:r>
        <w:rPr>
          <w:spacing w:val="-5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Lunes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2019</w:t>
      </w:r>
    </w:p>
    <w:p w:rsidR="00C03CEE" w:rsidRDefault="00C03CE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03CEE" w:rsidRDefault="00600BB0">
      <w:pPr>
        <w:pStyle w:val="Textkrper"/>
        <w:ind w:left="1702" w:right="1074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t>ofertas</w:t>
      </w:r>
      <w:r>
        <w:rPr>
          <w:spacing w:val="4"/>
        </w:rPr>
        <w:t xml:space="preserve"> </w:t>
      </w:r>
      <w:r>
        <w:t>pueden</w:t>
      </w:r>
      <w:r>
        <w:rPr>
          <w:spacing w:val="5"/>
        </w:rPr>
        <w:t xml:space="preserve"> </w:t>
      </w:r>
      <w:r>
        <w:t>entregarse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sobre</w:t>
      </w:r>
      <w:r>
        <w:rPr>
          <w:spacing w:val="6"/>
        </w:rPr>
        <w:t xml:space="preserve"> </w:t>
      </w:r>
      <w:r>
        <w:rPr>
          <w:spacing w:val="-1"/>
        </w:rPr>
        <w:t>cerrado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Administración</w:t>
      </w:r>
      <w:r>
        <w:rPr>
          <w:spacing w:val="8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Segundo</w:t>
      </w:r>
      <w:r>
        <w:rPr>
          <w:spacing w:val="6"/>
        </w:rPr>
        <w:t xml:space="preserve"> </w:t>
      </w:r>
      <w:r>
        <w:rPr>
          <w:spacing w:val="-1"/>
        </w:rPr>
        <w:t>Circuito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Zona</w:t>
      </w:r>
      <w:r>
        <w:rPr>
          <w:spacing w:val="40"/>
        </w:rPr>
        <w:t xml:space="preserve"> </w:t>
      </w:r>
      <w:r>
        <w:rPr>
          <w:spacing w:val="-1"/>
        </w:rPr>
        <w:t>Sur,</w:t>
      </w:r>
      <w:r>
        <w:rPr>
          <w:spacing w:val="40"/>
        </w:rPr>
        <w:t xml:space="preserve"> </w:t>
      </w:r>
      <w:r>
        <w:t>ubicada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rPr>
          <w:spacing w:val="-1"/>
        </w:rPr>
        <w:t>Tribunales</w:t>
      </w:r>
      <w:r>
        <w:rPr>
          <w:spacing w:val="3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Justicia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Ciudad</w:t>
      </w:r>
      <w:r>
        <w:rPr>
          <w:spacing w:val="40"/>
        </w:rPr>
        <w:t xml:space="preserve"> </w:t>
      </w:r>
      <w:r>
        <w:rPr>
          <w:spacing w:val="1"/>
        </w:rPr>
        <w:t>Neily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costado</w:t>
      </w:r>
      <w:r>
        <w:rPr>
          <w:spacing w:val="40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t>Banco</w:t>
      </w:r>
      <w:r>
        <w:rPr>
          <w:spacing w:val="39"/>
        </w:rPr>
        <w:t xml:space="preserve"> </w:t>
      </w:r>
      <w:r>
        <w:t>Popular</w:t>
      </w:r>
      <w:r>
        <w:rPr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Desarrollo</w:t>
      </w:r>
      <w:r>
        <w:rPr>
          <w:spacing w:val="3"/>
        </w:rPr>
        <w:t xml:space="preserve"> </w:t>
      </w:r>
      <w:r>
        <w:t>Comunal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Ciudad</w:t>
      </w:r>
      <w:r>
        <w:rPr>
          <w:spacing w:val="4"/>
        </w:rPr>
        <w:t xml:space="preserve"> </w:t>
      </w:r>
      <w:r>
        <w:rPr>
          <w:spacing w:val="-1"/>
        </w:rPr>
        <w:t>Neily,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indispensable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especifique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nombre,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cédula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oferente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número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contratación</w:t>
      </w:r>
      <w:r>
        <w:rPr>
          <w:spacing w:val="2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8"/>
        </w:rPr>
        <w:t xml:space="preserve"> </w:t>
      </w:r>
      <w:r>
        <w:t>siempre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cuando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documento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firmado</w:t>
      </w:r>
      <w:r>
        <w:rPr>
          <w:spacing w:val="-2"/>
        </w:rPr>
        <w:t xml:space="preserve"> </w:t>
      </w:r>
      <w:r>
        <w:rPr>
          <w:spacing w:val="-1"/>
        </w:rPr>
        <w:t>digitalmente, en</w:t>
      </w:r>
      <w:r>
        <w:rPr>
          <w:spacing w:val="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rPr>
          <w:spacing w:val="-1"/>
        </w:rPr>
        <w:t>último caso</w:t>
      </w:r>
      <w:r>
        <w:t xml:space="preserve"> </w:t>
      </w:r>
      <w:r>
        <w:rPr>
          <w:spacing w:val="-1"/>
        </w:rPr>
        <w:t xml:space="preserve">se debe </w:t>
      </w:r>
      <w:r>
        <w:t>considerar 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capacidad</w:t>
      </w:r>
      <w:r>
        <w:rPr>
          <w:spacing w:val="-1"/>
        </w:rPr>
        <w:t xml:space="preserve"> máxima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envío </w:t>
      </w:r>
      <w:r>
        <w:rPr>
          <w:spacing w:val="1"/>
        </w:rPr>
        <w:t>por</w:t>
      </w:r>
      <w:r>
        <w:rPr>
          <w:spacing w:val="-3"/>
        </w:rPr>
        <w:t xml:space="preserve"> </w:t>
      </w:r>
      <w:r>
        <w:t xml:space="preserve">este </w:t>
      </w:r>
      <w:r>
        <w:rPr>
          <w:spacing w:val="-1"/>
        </w:rPr>
        <w:t>medio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institución</w:t>
      </w:r>
      <w:r>
        <w:rPr>
          <w:spacing w:val="-4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Megas.</w:t>
      </w:r>
    </w:p>
    <w:p w:rsidR="00C03CEE" w:rsidRDefault="00C03C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berschrift1"/>
        <w:numPr>
          <w:ilvl w:val="0"/>
          <w:numId w:val="7"/>
        </w:numPr>
        <w:tabs>
          <w:tab w:val="left" w:pos="1986"/>
        </w:tabs>
        <w:ind w:hanging="283"/>
        <w:jc w:val="both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aclaraciones:</w:t>
      </w:r>
    </w:p>
    <w:p w:rsidR="00C03CEE" w:rsidRDefault="00C03CEE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C03CEE" w:rsidRDefault="00600BB0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83" type="#_x0000_t202" style="width:467.75pt;height:27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03CEE" w:rsidRDefault="00600BB0">
                  <w:pPr>
                    <w:spacing w:before="19" w:line="243" w:lineRule="auto"/>
                    <w:ind w:left="106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Licda.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Diana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Karolina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Alvarado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Rodríguez,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2785-9935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 xml:space="preserve">correo   </w:t>
                  </w:r>
                  <w:r>
                    <w:rPr>
                      <w:rFonts w:ascii="Calibri" w:hAnsi="Calibri"/>
                      <w:spacing w:val="4"/>
                      <w:w w:val="95"/>
                      <w:sz w:val="20"/>
                    </w:rPr>
                    <w:t xml:space="preserve"> </w:t>
                  </w:r>
                  <w:hyperlink r:id="rId10">
                    <w:r>
                      <w:rPr>
                        <w:rFonts w:ascii="Calibri" w:hAnsi="Calibri"/>
                        <w:color w:val="0000FF"/>
                        <w:spacing w:val="-1"/>
                        <w:w w:val="95"/>
                        <w:sz w:val="20"/>
                      </w:rPr>
                      <w:t>dalvaradoro@Poder-Judicial.go.cr</w:t>
                    </w:r>
                  </w:hyperlink>
                </w:p>
              </w:txbxContent>
            </v:textbox>
          </v:shape>
        </w:pict>
      </w:r>
    </w:p>
    <w:p w:rsidR="00C03CEE" w:rsidRDefault="00C03CEE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C03CEE" w:rsidRDefault="00600BB0">
      <w:pPr>
        <w:numPr>
          <w:ilvl w:val="0"/>
          <w:numId w:val="7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oferente:</w:t>
      </w:r>
    </w:p>
    <w:p w:rsidR="00C03CEE" w:rsidRDefault="00C03CE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5"/>
        <w:gridCol w:w="5495"/>
      </w:tblGrid>
      <w:tr w:rsidR="00C03CEE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03CEE" w:rsidRDefault="00C03CEE"/>
        </w:tc>
      </w:tr>
      <w:tr w:rsidR="00C03CEE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03CEE" w:rsidRDefault="00C03CEE"/>
        </w:tc>
      </w:tr>
      <w:tr w:rsidR="00C03CEE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03CEE" w:rsidRDefault="00C03CEE"/>
        </w:tc>
      </w:tr>
      <w:tr w:rsidR="00C03CEE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03CEE" w:rsidRDefault="00C03CEE"/>
        </w:tc>
      </w:tr>
      <w:tr w:rsidR="00C03CEE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03CEE" w:rsidRDefault="00C03CEE"/>
        </w:tc>
      </w:tr>
      <w:tr w:rsidR="00C03CEE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03CEE" w:rsidRDefault="00C03CEE"/>
        </w:tc>
      </w:tr>
      <w:tr w:rsidR="00C03CEE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03CEE" w:rsidRDefault="00C03CEE"/>
        </w:tc>
      </w:tr>
      <w:tr w:rsidR="00C03CEE">
        <w:trPr>
          <w:trHeight w:hRule="exact" w:val="5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03CEE" w:rsidRDefault="00C03CEE"/>
        </w:tc>
      </w:tr>
      <w:tr w:rsidR="00C03CEE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03CEE" w:rsidRDefault="00C03CEE"/>
        </w:tc>
      </w:tr>
      <w:tr w:rsidR="00C03CEE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03CEE" w:rsidRDefault="00C03CEE"/>
        </w:tc>
      </w:tr>
    </w:tbl>
    <w:p w:rsidR="00C03CEE" w:rsidRDefault="00C03CEE">
      <w:pPr>
        <w:sectPr w:rsidR="00C03CEE">
          <w:headerReference w:type="default" r:id="rId11"/>
          <w:footerReference w:type="default" r:id="rId12"/>
          <w:type w:val="continuous"/>
          <w:pgSz w:w="11910" w:h="16840"/>
          <w:pgMar w:top="1300" w:right="0" w:bottom="1140" w:left="0" w:header="1028" w:footer="957" w:gutter="0"/>
          <w:pgNumType w:start="1"/>
          <w:cols w:space="720"/>
        </w:sectPr>
      </w:pPr>
    </w:p>
    <w:p w:rsidR="00C03CEE" w:rsidRDefault="00600BB0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>
          <v:group id="_x0000_s1079" style="position:absolute;margin-left:0;margin-top:0;width:595.35pt;height:82.65pt;z-index:1168;mso-position-horizontal-relative:page;mso-position-vertical-relative:page" coordsize="11907,1653">
            <v:shape id="_x0000_s1082" type="#_x0000_t75" style="position:absolute;width:11906;height:915">
              <v:imagedata r:id="rId8" o:title=""/>
            </v:shape>
            <v:shape id="_x0000_s1081" type="#_x0000_t75" style="position:absolute;left:9704;top:824;width:720;height:805">
              <v:imagedata r:id="rId13" o:title=""/>
            </v:shape>
            <v:shape id="_x0000_s1080" type="#_x0000_t202" style="position:absolute;width:11907;height:1653" filled="f" stroked="f">
              <v:textbox inset="0,0,0,0">
                <w:txbxContent>
                  <w:p w:rsidR="00C03CEE" w:rsidRDefault="00C03CEE">
                    <w:pP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</w:pPr>
                  </w:p>
                  <w:p w:rsidR="00C03CEE" w:rsidRDefault="00C03CEE">
                    <w:pP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</w:pPr>
                  </w:p>
                  <w:p w:rsidR="00C03CEE" w:rsidRDefault="00C03CEE">
                    <w:pP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</w:pPr>
                  </w:p>
                  <w:p w:rsidR="00C03CEE" w:rsidRDefault="00C03CEE">
                    <w:pPr>
                      <w:spacing w:before="9"/>
                      <w:rPr>
                        <w:rFonts w:ascii="Calibri" w:eastAsia="Calibri" w:hAnsi="Calibri" w:cs="Calibri"/>
                        <w:b/>
                        <w:bCs/>
                        <w:sz w:val="23"/>
                        <w:szCs w:val="23"/>
                      </w:rPr>
                    </w:pPr>
                  </w:p>
                  <w:p w:rsidR="00C03CEE" w:rsidRDefault="00600BB0">
                    <w:pPr>
                      <w:spacing w:line="337" w:lineRule="exact"/>
                      <w:ind w:left="329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Regional de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Corredores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Coto Brus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03CEE" w:rsidRDefault="00C03CEE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C03CEE" w:rsidRDefault="00600BB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6" style="width:548.75pt;height:.75pt;mso-position-horizontal-relative:char;mso-position-vertical-relative:line" coordsize="10975,15">
            <v:group id="_x0000_s1077" style="position:absolute;left:8;top:8;width:10960;height:2" coordorigin="8,8" coordsize="10960,2">
              <v:shape id="_x0000_s1078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C03CEE" w:rsidRDefault="00C03CEE">
      <w:pPr>
        <w:spacing w:before="11"/>
        <w:rPr>
          <w:rFonts w:ascii="Calibri" w:eastAsia="Calibri" w:hAnsi="Calibri" w:cs="Calibri"/>
          <w:b/>
          <w:bCs/>
          <w:sz w:val="5"/>
          <w:szCs w:val="5"/>
        </w:rPr>
      </w:pPr>
    </w:p>
    <w:p w:rsidR="00C03CEE" w:rsidRDefault="00600BB0">
      <w:pPr>
        <w:spacing w:before="59"/>
        <w:ind w:left="17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C03CEE" w:rsidRDefault="00C03CE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03CEE" w:rsidRDefault="00600BB0">
      <w:pPr>
        <w:pStyle w:val="Textkrper"/>
        <w:ind w:left="1702" w:right="1071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oferentes</w:t>
      </w:r>
      <w:r>
        <w:rPr>
          <w:spacing w:val="16"/>
        </w:rPr>
        <w:t xml:space="preserve"> </w:t>
      </w:r>
      <w:r>
        <w:t>pueden</w:t>
      </w:r>
      <w:r>
        <w:rPr>
          <w:spacing w:val="18"/>
        </w:rPr>
        <w:t xml:space="preserve"> </w:t>
      </w:r>
      <w:r>
        <w:rPr>
          <w:spacing w:val="-1"/>
        </w:rPr>
        <w:t>presentar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t>oferta,</w:t>
      </w:r>
      <w:r>
        <w:rPr>
          <w:spacing w:val="17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t>inscritos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8"/>
        </w:rPr>
        <w:t xml:space="preserve"> </w:t>
      </w:r>
      <w:r>
        <w:t>pero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t>oficial</w:t>
      </w:r>
      <w:r>
        <w:rPr>
          <w:spacing w:val="23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correo</w:t>
      </w:r>
      <w:r>
        <w:rPr>
          <w:spacing w:val="33"/>
        </w:rPr>
        <w:t xml:space="preserve"> </w:t>
      </w:r>
      <w:r>
        <w:rPr>
          <w:spacing w:val="-1"/>
        </w:rPr>
        <w:t>electrónico,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solicitará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rPr>
          <w:spacing w:val="-1"/>
        </w:rP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esto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mismo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t>ya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C03CEE" w:rsidRDefault="00C03C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Textkrper"/>
        <w:ind w:left="1702" w:right="1072"/>
        <w:jc w:val="both"/>
      </w:pP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correos</w:t>
      </w:r>
      <w:r>
        <w:rPr>
          <w:spacing w:val="30"/>
        </w:rPr>
        <w:t xml:space="preserve"> </w:t>
      </w:r>
      <w:r>
        <w:t>electrónicos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8"/>
        </w:rPr>
        <w:t xml:space="preserve"> </w:t>
      </w:r>
      <w:r>
        <w:rPr>
          <w:spacing w:val="-1"/>
        </w:rPr>
        <w:t>mismo</w:t>
      </w:r>
      <w:r>
        <w:rPr>
          <w:spacing w:val="29"/>
        </w:rPr>
        <w:t xml:space="preserve"> </w:t>
      </w:r>
      <w:r>
        <w:rPr>
          <w:spacing w:val="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podrá</w:t>
      </w:r>
      <w:r>
        <w:rPr>
          <w:spacing w:val="25"/>
        </w:rPr>
        <w:t xml:space="preserve"> </w:t>
      </w:r>
      <w:r>
        <w:rPr>
          <w:spacing w:val="-1"/>
        </w:rPr>
        <w:t>acceder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dirección</w:t>
      </w:r>
      <w:r>
        <w:rPr>
          <w:spacing w:val="29"/>
        </w:rPr>
        <w:t xml:space="preserve"> </w:t>
      </w:r>
      <w:r>
        <w:t>electrónica</w:t>
      </w:r>
      <w:r>
        <w:rPr>
          <w:spacing w:val="30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"/>
          <w:u w:val="single" w:color="0000FF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ingresando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página</w:t>
      </w:r>
      <w:r>
        <w:t xml:space="preserve"> 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43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u w:val="single" w:color="0000FF"/>
          </w:rPr>
          <w:t xml:space="preserve">  </w:t>
        </w:r>
      </w:hyperlink>
      <w:r>
        <w:t>a</w:t>
      </w:r>
      <w:r>
        <w:rPr>
          <w:spacing w:val="4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35"/>
          <w:w w:val="9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“Registro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Validación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t xml:space="preserve">para </w:t>
      </w:r>
      <w:r>
        <w:rPr>
          <w:spacing w:val="-1"/>
        </w:rPr>
        <w:t>Recibir</w:t>
      </w:r>
      <w:r>
        <w:rPr>
          <w:spacing w:val="1"/>
        </w:rPr>
        <w:t xml:space="preserve"> </w:t>
      </w:r>
      <w:r>
        <w:rPr>
          <w:spacing w:val="-1"/>
        </w:rPr>
        <w:t>Notificaciones".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rPr>
          <w:spacing w:val="3"/>
        </w:rPr>
        <w:t xml:space="preserve">de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t>electrónico</w:t>
      </w:r>
      <w:r>
        <w:rPr>
          <w:spacing w:val="10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comunicarse</w:t>
      </w:r>
      <w:r>
        <w:rPr>
          <w:spacing w:val="4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Claudia</w:t>
      </w:r>
      <w:r>
        <w:rPr>
          <w:spacing w:val="44"/>
        </w:rPr>
        <w:t xml:space="preserve"> </w:t>
      </w:r>
      <w:r>
        <w:t>Rosales</w:t>
      </w:r>
      <w:r>
        <w:rPr>
          <w:spacing w:val="43"/>
        </w:rPr>
        <w:t xml:space="preserve"> </w:t>
      </w:r>
      <w:r>
        <w:rPr>
          <w:spacing w:val="-1"/>
        </w:rPr>
        <w:t>Sánchez</w:t>
      </w:r>
      <w:r>
        <w:t xml:space="preserve"> al  </w:t>
      </w:r>
      <w:r>
        <w:rPr>
          <w:spacing w:val="-1"/>
        </w:rPr>
        <w:t>teléfono</w:t>
      </w:r>
      <w:r>
        <w:rPr>
          <w:spacing w:val="45"/>
        </w:rPr>
        <w:t xml:space="preserve"> </w:t>
      </w:r>
      <w:r>
        <w:t>2295-4243</w:t>
      </w:r>
      <w:r>
        <w:rPr>
          <w:spacing w:val="43"/>
        </w:rPr>
        <w:t xml:space="preserve"> </w:t>
      </w:r>
      <w:r>
        <w:t>o  al</w:t>
      </w:r>
      <w:r>
        <w:rPr>
          <w:spacing w:val="44"/>
        </w:rPr>
        <w:t xml:space="preserve"> </w:t>
      </w:r>
      <w:r>
        <w:t>correo</w:t>
      </w:r>
      <w:r>
        <w:rPr>
          <w:spacing w:val="2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C03CEE" w:rsidRDefault="00C03C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03CEE" w:rsidRDefault="00600BB0">
      <w:pPr>
        <w:pStyle w:val="Textkrper"/>
        <w:ind w:left="1702" w:right="1074"/>
        <w:jc w:val="both"/>
      </w:pPr>
      <w:r>
        <w:rPr>
          <w:spacing w:val="-1"/>
        </w:rPr>
        <w:t>Si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Proveedores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3"/>
        </w:rPr>
        <w:t xml:space="preserve"> </w:t>
      </w:r>
      <w:r>
        <w:rPr>
          <w:spacing w:val="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 xml:space="preserve">se </w:t>
      </w:r>
      <w:r>
        <w:t>señala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oferta </w:t>
      </w:r>
      <w:r>
        <w:t>como</w:t>
      </w:r>
      <w:r>
        <w:rPr>
          <w:spacing w:val="-2"/>
        </w:rPr>
        <w:t xml:space="preserve"> </w:t>
      </w:r>
      <w:r>
        <w:t>medio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notificaciones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5"/>
        </w:rPr>
        <w:t xml:space="preserve"> </w:t>
      </w:r>
      <w:r>
        <w:rPr>
          <w:spacing w:val="-1"/>
        </w:rPr>
        <w:t>validado,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igual</w:t>
      </w:r>
      <w:r>
        <w:rPr>
          <w:spacing w:val="31"/>
        </w:rPr>
        <w:t xml:space="preserve"> </w:t>
      </w:r>
      <w:r>
        <w:rPr>
          <w:spacing w:val="-1"/>
        </w:rPr>
        <w:t>forma</w:t>
      </w:r>
      <w:r>
        <w:rPr>
          <w:spacing w:val="26"/>
        </w:rPr>
        <w:t xml:space="preserve"> </w:t>
      </w:r>
      <w:r>
        <w:t>éste</w:t>
      </w:r>
      <w:r>
        <w:rPr>
          <w:spacing w:val="27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utilizado</w:t>
      </w:r>
      <w:r>
        <w:rPr>
          <w:spacing w:val="2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hacer</w:t>
      </w:r>
      <w:r>
        <w:rPr>
          <w:spacing w:val="27"/>
        </w:rPr>
        <w:t xml:space="preserve"> </w:t>
      </w:r>
      <w:r>
        <w:rPr>
          <w:spacing w:val="-1"/>
        </w:rPr>
        <w:t>efectiva</w:t>
      </w:r>
      <w:r>
        <w:rPr>
          <w:spacing w:val="26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toda</w:t>
      </w:r>
      <w:r>
        <w:rPr>
          <w:spacing w:val="29"/>
        </w:rPr>
        <w:t xml:space="preserve"> </w:t>
      </w:r>
      <w:r>
        <w:rPr>
          <w:spacing w:val="-1"/>
        </w:rPr>
        <w:t>documentación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requiera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spacing w:val="31"/>
        </w:rPr>
        <w:t xml:space="preserve"> </w:t>
      </w:r>
      <w:r>
        <w:t>contratación.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1"/>
        </w:rPr>
        <w:t>que</w:t>
      </w:r>
      <w:r>
        <w:rPr>
          <w:spacing w:val="27"/>
        </w:rPr>
        <w:t xml:space="preserve"> </w:t>
      </w:r>
      <w:r>
        <w:t>será</w:t>
      </w:r>
      <w:r>
        <w:rPr>
          <w:spacing w:val="29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6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2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1"/>
        </w:rPr>
        <w:t xml:space="preserve"> </w:t>
      </w:r>
      <w:r>
        <w:rPr>
          <w:b/>
        </w:rPr>
        <w:t>oferente</w:t>
      </w:r>
      <w:r>
        <w:rPr>
          <w:b/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velar</w:t>
      </w:r>
      <w:r>
        <w:rPr>
          <w:spacing w:val="32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t>medios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establece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t>oferta</w:t>
      </w:r>
      <w:r>
        <w:rPr>
          <w:spacing w:val="33"/>
        </w:rPr>
        <w:t xml:space="preserve"> </w:t>
      </w:r>
      <w:r>
        <w:rPr>
          <w:spacing w:val="1"/>
        </w:rPr>
        <w:t>como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6"/>
        </w:rPr>
        <w:t xml:space="preserve"> </w:t>
      </w:r>
      <w:r>
        <w:t>validados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momento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apertura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durante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proceso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 medio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oficial</w:t>
      </w:r>
      <w:r>
        <w:rPr>
          <w:spacing w:val="-1"/>
        </w:rPr>
        <w:t xml:space="preserve"> se</w:t>
      </w:r>
      <w:r>
        <w:rPr>
          <w:spacing w:val="-3"/>
        </w:rPr>
        <w:t xml:space="preserve"> </w:t>
      </w:r>
      <w:r>
        <w:t>faculta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administración</w:t>
      </w:r>
      <w:r>
        <w:rPr>
          <w:rFonts w:ascii="Times New Roman" w:hAnsi="Times New Roman"/>
          <w:spacing w:val="37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automáticamente</w:t>
      </w:r>
      <w:r>
        <w:rPr>
          <w:spacing w:val="-5"/>
        </w:rPr>
        <w:t xml:space="preserve"> </w:t>
      </w:r>
      <w:r>
        <w:t>utilice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C03CEE" w:rsidRDefault="00C03CE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03CEE" w:rsidRDefault="00600BB0">
      <w:pPr>
        <w:pStyle w:val="berschrift1"/>
        <w:numPr>
          <w:ilvl w:val="0"/>
          <w:numId w:val="7"/>
        </w:numPr>
        <w:tabs>
          <w:tab w:val="left" w:pos="1902"/>
        </w:tabs>
        <w:ind w:left="19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C03CEE" w:rsidRDefault="00C03CE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C03CEE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marca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ofrecido,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C03CEE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 unidad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medida 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artículo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este </w:t>
            </w:r>
            <w:r>
              <w:rPr>
                <w:rFonts w:ascii="Calibri" w:hAnsi="Calibri"/>
                <w:sz w:val="20"/>
              </w:rPr>
              <w:t>pliego 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C03CEE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personal,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ocurra.</w:t>
            </w:r>
          </w:p>
        </w:tc>
      </w:tr>
      <w:tr w:rsidR="00C03CEE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meses</w:t>
            </w:r>
          </w:p>
        </w:tc>
      </w:tr>
      <w:tr w:rsidR="00C03CEE">
        <w:trPr>
          <w:trHeight w:hRule="exact" w:val="123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admisibles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presenten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z w:val="20"/>
              </w:rPr>
              <w:t xml:space="preserve"> unitarios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 definitivos;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1"/>
                <w:sz w:val="20"/>
              </w:rPr>
              <w:t xml:space="preserve"> decir,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C03CEE" w:rsidRDefault="00C03CE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03CEE" w:rsidRDefault="00600BB0">
      <w:pPr>
        <w:numPr>
          <w:ilvl w:val="0"/>
          <w:numId w:val="7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C03CEE" w:rsidRDefault="00C03CE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C03CEE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C03CEE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4.2 Lugar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z w:val="20"/>
              </w:rPr>
              <w:t xml:space="preserve"> contractual: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sz w:val="20"/>
              </w:rPr>
              <w:t xml:space="preserve"> Regional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"/>
                <w:sz w:val="20"/>
              </w:rPr>
              <w:t xml:space="preserve"> OIJ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Corredores, </w:t>
            </w:r>
            <w:r>
              <w:rPr>
                <w:rFonts w:ascii="Calibri" w:hAnsi="Calibri"/>
                <w:sz w:val="20"/>
              </w:rPr>
              <w:t>Silvia Quesada</w:t>
            </w:r>
            <w:r>
              <w:rPr>
                <w:rFonts w:ascii="Calibri" w:hAnsi="Calibri"/>
                <w:spacing w:val="-1"/>
                <w:sz w:val="20"/>
              </w:rPr>
              <w:t xml:space="preserve"> Brenes,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teléfono: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2785-9916</w:t>
            </w:r>
          </w:p>
        </w:tc>
      </w:tr>
      <w:tr w:rsidR="00C03CEE">
        <w:trPr>
          <w:trHeight w:hRule="exact" w:val="2453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Listenabsatz"/>
              <w:numPr>
                <w:ilvl w:val="1"/>
                <w:numId w:val="6"/>
              </w:numPr>
              <w:tabs>
                <w:tab w:val="left" w:pos="431"/>
              </w:tabs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C03CEE" w:rsidRDefault="00C03C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03CEE" w:rsidRDefault="00600BB0">
            <w:pPr>
              <w:pStyle w:val="Listenabsatz"/>
              <w:numPr>
                <w:ilvl w:val="2"/>
                <w:numId w:val="6"/>
              </w:numPr>
              <w:tabs>
                <w:tab w:val="left" w:pos="599"/>
              </w:tabs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sancionará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(a)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2%,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valor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un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C03CEE" w:rsidRDefault="00C03CE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03CEE" w:rsidRDefault="00600BB0">
            <w:pPr>
              <w:pStyle w:val="Listenabsatz"/>
              <w:numPr>
                <w:ilvl w:val="2"/>
                <w:numId w:val="6"/>
              </w:numPr>
              <w:tabs>
                <w:tab w:val="left" w:pos="607"/>
              </w:tabs>
              <w:ind w:right="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resolver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perseguir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perjuicios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cubiertos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prevé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C03CEE" w:rsidRDefault="00C03C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03CEE" w:rsidRDefault="00600BB0">
            <w:pPr>
              <w:pStyle w:val="Listenabsatz"/>
              <w:numPr>
                <w:ilvl w:val="2"/>
                <w:numId w:val="6"/>
              </w:numPr>
              <w:tabs>
                <w:tab w:val="left" w:pos="609"/>
              </w:tabs>
              <w:ind w:left="608" w:hanging="46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</w:p>
        </w:tc>
      </w:tr>
    </w:tbl>
    <w:p w:rsidR="00C03CEE" w:rsidRDefault="00C03CEE">
      <w:pPr>
        <w:jc w:val="both"/>
        <w:rPr>
          <w:rFonts w:ascii="Calibri" w:eastAsia="Calibri" w:hAnsi="Calibri" w:cs="Calibri"/>
          <w:sz w:val="20"/>
          <w:szCs w:val="20"/>
        </w:rPr>
        <w:sectPr w:rsidR="00C03CEE">
          <w:pgSz w:w="11910" w:h="16840"/>
          <w:pgMar w:top="1300" w:right="0" w:bottom="1140" w:left="0" w:header="1028" w:footer="957" w:gutter="0"/>
          <w:cols w:space="720"/>
        </w:sectPr>
      </w:pPr>
    </w:p>
    <w:p w:rsidR="00C03CEE" w:rsidRDefault="00600BB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72" style="position:absolute;margin-left:0;margin-top:0;width:595.35pt;height:82.65pt;z-index:1240;mso-position-horizontal-relative:page;mso-position-vertical-relative:page" coordsize="11907,1653">
            <v:shape id="_x0000_s1075" type="#_x0000_t75" style="position:absolute;width:11906;height:915">
              <v:imagedata r:id="rId8" o:title=""/>
            </v:shape>
            <v:shape id="_x0000_s1074" type="#_x0000_t75" style="position:absolute;left:9704;top:824;width:720;height:805">
              <v:imagedata r:id="rId13" o:title=""/>
            </v:shape>
            <v:shape id="_x0000_s1073" type="#_x0000_t202" style="position:absolute;width:11907;height:1653" filled="f" stroked="f">
              <v:textbox inset="0,0,0,0">
                <w:txbxContent>
                  <w:p w:rsidR="00C03CEE" w:rsidRDefault="00C03CEE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C03CEE" w:rsidRDefault="00C03CEE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C03CEE" w:rsidRDefault="00C03CEE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C03CEE" w:rsidRDefault="00C03CEE">
                    <w:pPr>
                      <w:spacing w:before="4"/>
                      <w:rPr>
                        <w:rFonts w:ascii="Times New Roman" w:eastAsia="Times New Roman" w:hAnsi="Times New Roman" w:cs="Times New Roman"/>
                        <w:sz w:val="30"/>
                        <w:szCs w:val="30"/>
                      </w:rPr>
                    </w:pPr>
                  </w:p>
                  <w:p w:rsidR="00C03CEE" w:rsidRDefault="00600BB0">
                    <w:pPr>
                      <w:spacing w:line="337" w:lineRule="exact"/>
                      <w:ind w:left="329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Regional de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Corredores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Coto Brus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03CEE" w:rsidRDefault="00C03CE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C03CEE" w:rsidRDefault="00600BB0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548.75pt;height:.75pt;mso-position-horizontal-relative:char;mso-position-vertical-relative:line" coordsize="10975,15">
            <v:group id="_x0000_s1070" style="position:absolute;left:8;top:8;width:10960;height:2" coordorigin="8,8" coordsize="10960,2">
              <v:shape id="_x0000_s1071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C03CEE" w:rsidRDefault="00C03CEE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C03CEE">
        <w:trPr>
          <w:trHeight w:hRule="exact" w:val="1963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40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cancelarlo,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retenido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facturas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C03CEE" w:rsidRDefault="00C03C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03CEE" w:rsidRDefault="00600BB0">
            <w:pPr>
              <w:pStyle w:val="Listenabsatz"/>
              <w:numPr>
                <w:ilvl w:val="2"/>
                <w:numId w:val="5"/>
              </w:numPr>
              <w:tabs>
                <w:tab w:val="left" w:pos="631"/>
              </w:tabs>
              <w:ind w:right="3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C03CEE" w:rsidRDefault="00C03C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03CEE" w:rsidRDefault="00600BB0">
            <w:pPr>
              <w:pStyle w:val="Listenabsatz"/>
              <w:numPr>
                <w:ilvl w:val="2"/>
                <w:numId w:val="5"/>
              </w:numPr>
              <w:tabs>
                <w:tab w:val="left" w:pos="599"/>
              </w:tabs>
              <w:ind w:right="7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z w:val="20"/>
              </w:rPr>
              <w:t xml:space="preserve"> 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garantía de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z w:val="20"/>
              </w:rPr>
              <w:t xml:space="preserve"> no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z w:val="20"/>
              </w:rPr>
              <w:t xml:space="preserve"> al contratista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perjuicios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C03CEE">
        <w:trPr>
          <w:trHeight w:hRule="exact" w:val="171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40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4.4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4.000.000,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C03CEE" w:rsidRDefault="00C03C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03CEE" w:rsidRDefault="00600BB0">
            <w:pPr>
              <w:pStyle w:val="TableParagraph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41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C03CEE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C03CEE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extranjera.</w:t>
            </w:r>
          </w:p>
        </w:tc>
      </w:tr>
      <w:tr w:rsidR="00C03CEE">
        <w:trPr>
          <w:trHeight w:hRule="exact" w:val="74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73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Banco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C03CEE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C03CEE">
        <w:trPr>
          <w:trHeight w:hRule="exact" w:val="74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C03CEE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confeccionar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fiscal.</w:t>
            </w:r>
          </w:p>
        </w:tc>
      </w:tr>
      <w:tr w:rsidR="00C03CEE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C03CEE">
        <w:trPr>
          <w:trHeight w:hRule="exact" w:val="1231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complementaria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legible.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final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una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C03CEE">
        <w:trPr>
          <w:trHeight w:hRule="exact" w:val="745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equivalente,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C03CEE">
        <w:trPr>
          <w:trHeight w:hRule="exact" w:val="98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C03CEE">
        <w:trPr>
          <w:trHeight w:hRule="exact" w:val="147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C03CEE" w:rsidRDefault="00600BB0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</w:tr>
      <w:tr w:rsidR="00C03CEE">
        <w:trPr>
          <w:trHeight w:hRule="exact" w:val="147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Para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ofertas en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consorcio 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sus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integrantes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sujetarse </w:t>
            </w:r>
            <w:r>
              <w:rPr>
                <w:rFonts w:ascii="Calibri" w:hAnsi="Calibri"/>
                <w:sz w:val="20"/>
              </w:rPr>
              <w:t>las estipulaciones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Asimismo,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consorcial</w:t>
            </w:r>
            <w:r>
              <w:rPr>
                <w:rFonts w:ascii="Calibri" w:hAnsi="Calibri"/>
                <w:spacing w:val="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firmado</w:t>
            </w:r>
            <w:r>
              <w:rPr>
                <w:rFonts w:ascii="Calibri" w:hAnsi="Calibri"/>
                <w:spacing w:val="1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</w:tbl>
    <w:p w:rsidR="00C03CEE" w:rsidRDefault="00C03CEE">
      <w:pPr>
        <w:jc w:val="both"/>
        <w:rPr>
          <w:rFonts w:ascii="Calibri" w:eastAsia="Calibri" w:hAnsi="Calibri" w:cs="Calibri"/>
          <w:sz w:val="20"/>
          <w:szCs w:val="20"/>
        </w:rPr>
        <w:sectPr w:rsidR="00C03CEE">
          <w:pgSz w:w="11910" w:h="16840"/>
          <w:pgMar w:top="1300" w:right="0" w:bottom="1140" w:left="0" w:header="1028" w:footer="957" w:gutter="0"/>
          <w:cols w:space="720"/>
        </w:sectPr>
      </w:pPr>
    </w:p>
    <w:p w:rsidR="00C03CEE" w:rsidRDefault="00600BB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65" style="position:absolute;margin-left:0;margin-top:0;width:595.35pt;height:82.65pt;z-index:1312;mso-position-horizontal-relative:page;mso-position-vertical-relative:page" coordsize="11907,1653">
            <v:shape id="_x0000_s1068" type="#_x0000_t75" style="position:absolute;width:11906;height:915">
              <v:imagedata r:id="rId8" o:title=""/>
            </v:shape>
            <v:shape id="_x0000_s1067" type="#_x0000_t75" style="position:absolute;left:9704;top:824;width:720;height:805">
              <v:imagedata r:id="rId13" o:title=""/>
            </v:shape>
            <v:shape id="_x0000_s1066" type="#_x0000_t202" style="position:absolute;width:11907;height:1653" filled="f" stroked="f">
              <v:textbox inset="0,0,0,0">
                <w:txbxContent>
                  <w:p w:rsidR="00C03CEE" w:rsidRDefault="00C03CEE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C03CEE" w:rsidRDefault="00C03CEE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C03CEE" w:rsidRDefault="00C03CEE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C03CEE" w:rsidRDefault="00C03CEE">
                    <w:pPr>
                      <w:spacing w:before="4"/>
                      <w:rPr>
                        <w:rFonts w:ascii="Times New Roman" w:eastAsia="Times New Roman" w:hAnsi="Times New Roman" w:cs="Times New Roman"/>
                        <w:sz w:val="30"/>
                        <w:szCs w:val="30"/>
                      </w:rPr>
                    </w:pPr>
                  </w:p>
                  <w:p w:rsidR="00C03CEE" w:rsidRDefault="00600BB0">
                    <w:pPr>
                      <w:spacing w:line="337" w:lineRule="exact"/>
                      <w:ind w:left="329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Regional de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Corredores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Coto Brus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03CEE" w:rsidRDefault="00C03CE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C03CEE" w:rsidRDefault="00600BB0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548.75pt;height:.75pt;mso-position-horizontal-relative:char;mso-position-vertical-relative:line" coordsize="10975,15">
            <v:group id="_x0000_s1063" style="position:absolute;left:8;top:8;width:10960;height:2" coordorigin="8,8" coordsize="10960,2">
              <v:shape id="_x0000_s1064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C03CEE" w:rsidRDefault="00C03CEE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C03CEE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C03CEE" w:rsidRDefault="00600BB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6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C03CEE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4.18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declaraciones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</w:tr>
      <w:tr w:rsidR="00C03CEE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C03CEE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C03CEE">
        <w:trPr>
          <w:trHeight w:hRule="exact" w:val="147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electrónicos”.</w:t>
            </w:r>
          </w:p>
        </w:tc>
      </w:tr>
      <w:tr w:rsidR="00C03CEE">
        <w:trPr>
          <w:trHeight w:hRule="exact" w:val="2450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las PYMES”.Ley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No.8262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2002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Incentivos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C03CEE">
        <w:trPr>
          <w:trHeight w:hRule="exact" w:val="500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4.23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lograr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C03CEE">
        <w:trPr>
          <w:trHeight w:hRule="exact" w:val="1231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</w:tbl>
    <w:p w:rsidR="00C03CEE" w:rsidRDefault="00C03CEE">
      <w:pPr>
        <w:jc w:val="both"/>
        <w:rPr>
          <w:rFonts w:ascii="Calibri" w:eastAsia="Calibri" w:hAnsi="Calibri" w:cs="Calibri"/>
          <w:sz w:val="20"/>
          <w:szCs w:val="20"/>
        </w:rPr>
        <w:sectPr w:rsidR="00C03CEE">
          <w:pgSz w:w="11910" w:h="16840"/>
          <w:pgMar w:top="1300" w:right="0" w:bottom="1140" w:left="0" w:header="1028" w:footer="957" w:gutter="0"/>
          <w:cols w:space="720"/>
        </w:sectPr>
      </w:pPr>
    </w:p>
    <w:p w:rsidR="00C03CEE" w:rsidRDefault="00600BB0">
      <w:pPr>
        <w:spacing w:line="200" w:lineRule="atLeast"/>
        <w:ind w:left="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8" style="width:789.75pt;height:98.85pt;mso-position-horizontal-relative:char;mso-position-vertical-relative:line" coordsize="15795,1977">
            <v:shape id="_x0000_s1061" type="#_x0000_t75" style="position:absolute;width:15795;height:1318">
              <v:imagedata r:id="rId17" o:title=""/>
            </v:shape>
            <v:shape id="_x0000_s1060" type="#_x0000_t75" style="position:absolute;left:13420;top:1172;width:720;height:805">
              <v:imagedata r:id="rId13" o:title=""/>
            </v:shape>
            <v:shape id="_x0000_s1059" type="#_x0000_t202" style="position:absolute;width:15795;height:1977" filled="f" stroked="f">
              <v:textbox inset="0,0,0,0">
                <w:txbxContent>
                  <w:p w:rsidR="00C03CEE" w:rsidRDefault="00C03CEE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C03CEE" w:rsidRDefault="00C03CEE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C03CEE" w:rsidRDefault="00C03CEE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C03CEE" w:rsidRDefault="00C03CEE">
                    <w:pPr>
                      <w:spacing w:before="7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C03CEE" w:rsidRDefault="00600BB0">
                    <w:pPr>
                      <w:ind w:left="19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PODER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JUDICIAL</w:t>
                    </w:r>
                  </w:p>
                  <w:p w:rsidR="00C03CEE" w:rsidRDefault="00600BB0">
                    <w:pPr>
                      <w:spacing w:before="1" w:line="339" w:lineRule="exact"/>
                      <w:ind w:left="1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Administración Regional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Corredores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Coto</w:t>
                    </w:r>
                    <w:r>
                      <w:rPr>
                        <w:rFonts w:ascii="Calibri" w:hAnsi="Calibri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Brus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3CEE" w:rsidRDefault="00C03CE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20" w:type="dxa"/>
        <w:tblLayout w:type="fixed"/>
        <w:tblLook w:val="01E0" w:firstRow="1" w:lastRow="1" w:firstColumn="1" w:lastColumn="1" w:noHBand="0" w:noVBand="0"/>
      </w:tblPr>
      <w:tblGrid>
        <w:gridCol w:w="70"/>
        <w:gridCol w:w="511"/>
        <w:gridCol w:w="884"/>
        <w:gridCol w:w="1306"/>
        <w:gridCol w:w="6488"/>
        <w:gridCol w:w="2305"/>
        <w:gridCol w:w="2316"/>
      </w:tblGrid>
      <w:tr w:rsidR="00C03CEE">
        <w:trPr>
          <w:trHeight w:hRule="exact" w:val="286"/>
        </w:trPr>
        <w:tc>
          <w:tcPr>
            <w:tcW w:w="70" w:type="dxa"/>
            <w:tcBorders>
              <w:top w:val="single" w:sz="15" w:space="0" w:color="98CCFF"/>
              <w:left w:val="single" w:sz="31" w:space="0" w:color="98CCFF"/>
              <w:bottom w:val="single" w:sz="19" w:space="0" w:color="98CCFF"/>
              <w:right w:val="nil"/>
            </w:tcBorders>
          </w:tcPr>
          <w:p w:rsidR="00C03CEE" w:rsidRDefault="00C03CEE"/>
        </w:tc>
        <w:tc>
          <w:tcPr>
            <w:tcW w:w="13809" w:type="dxa"/>
            <w:gridSpan w:val="6"/>
            <w:tcBorders>
              <w:top w:val="single" w:sz="15" w:space="0" w:color="98CCFF"/>
              <w:left w:val="nil"/>
              <w:bottom w:val="single" w:sz="19" w:space="0" w:color="98CCFF"/>
              <w:right w:val="single" w:sz="31" w:space="0" w:color="98CCFF"/>
            </w:tcBorders>
            <w:shd w:val="clear" w:color="auto" w:fill="98CCFF"/>
          </w:tcPr>
          <w:p w:rsidR="00C03CEE" w:rsidRDefault="00600BB0">
            <w:pPr>
              <w:pStyle w:val="TableParagraph"/>
              <w:spacing w:line="242" w:lineRule="exact"/>
              <w:ind w:left="49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C03CEE">
        <w:trPr>
          <w:trHeight w:hRule="exact" w:val="308"/>
        </w:trPr>
        <w:tc>
          <w:tcPr>
            <w:tcW w:w="70" w:type="dxa"/>
            <w:tcBorders>
              <w:top w:val="single" w:sz="19" w:space="0" w:color="98CCFF"/>
              <w:left w:val="single" w:sz="31" w:space="0" w:color="98CCFF"/>
              <w:bottom w:val="single" w:sz="8" w:space="0" w:color="000000"/>
              <w:right w:val="nil"/>
            </w:tcBorders>
          </w:tcPr>
          <w:p w:rsidR="00C03CEE" w:rsidRDefault="00C03CEE"/>
        </w:tc>
        <w:tc>
          <w:tcPr>
            <w:tcW w:w="13809" w:type="dxa"/>
            <w:gridSpan w:val="6"/>
            <w:tcBorders>
              <w:top w:val="single" w:sz="19" w:space="0" w:color="98CCFF"/>
              <w:left w:val="nil"/>
              <w:bottom w:val="single" w:sz="8" w:space="0" w:color="000000"/>
              <w:right w:val="single" w:sz="31" w:space="0" w:color="98CCFF"/>
            </w:tcBorders>
            <w:shd w:val="clear" w:color="auto" w:fill="98CCFF"/>
          </w:tcPr>
          <w:p w:rsidR="00C03CEE" w:rsidRDefault="00600BB0">
            <w:pPr>
              <w:pStyle w:val="TableParagraph"/>
              <w:spacing w:line="271" w:lineRule="exact"/>
              <w:ind w:left="44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000065"/>
                <w:spacing w:val="-1"/>
                <w:sz w:val="24"/>
              </w:rPr>
              <w:t>Contratación</w:t>
            </w:r>
            <w:r>
              <w:rPr>
                <w:rFonts w:ascii="Arial" w:hAnsi="Arial"/>
                <w:color w:val="000065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4"/>
              </w:rPr>
              <w:t>Menor 2019CD-000011-ARCCM</w:t>
            </w:r>
          </w:p>
        </w:tc>
      </w:tr>
      <w:tr w:rsidR="00C03CEE">
        <w:trPr>
          <w:trHeight w:hRule="exact" w:val="526"/>
        </w:trPr>
        <w:tc>
          <w:tcPr>
            <w:tcW w:w="581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03CEE" w:rsidRDefault="00600BB0">
            <w:pPr>
              <w:pStyle w:val="TableParagraph"/>
              <w:spacing w:before="132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32" w:space="0" w:color="98CCFF"/>
            </w:tcBorders>
            <w:shd w:val="clear" w:color="auto" w:fill="98CCFF"/>
          </w:tcPr>
          <w:p w:rsidR="00C03CEE" w:rsidRDefault="00600BB0">
            <w:pPr>
              <w:pStyle w:val="TableParagraph"/>
              <w:spacing w:before="132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13" w:space="0" w:color="98CCFF"/>
              <w:left w:val="single" w:sz="32" w:space="0" w:color="98CCFF"/>
              <w:bottom w:val="single" w:sz="9" w:space="0" w:color="98CCFF"/>
              <w:right w:val="single" w:sz="31" w:space="0" w:color="98CCFF"/>
            </w:tcBorders>
            <w:shd w:val="clear" w:color="auto" w:fill="98CCFF"/>
          </w:tcPr>
          <w:p w:rsidR="00C03CEE" w:rsidRDefault="00600BB0">
            <w:pPr>
              <w:pStyle w:val="TableParagraph"/>
              <w:spacing w:before="4"/>
              <w:ind w:left="294" w:right="186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31" w:space="0" w:color="98CCFF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03CEE" w:rsidRDefault="00600BB0">
            <w:pPr>
              <w:pStyle w:val="TableParagraph"/>
              <w:spacing w:before="132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03CEE" w:rsidRDefault="00600BB0">
            <w:pPr>
              <w:pStyle w:val="TableParagraph"/>
              <w:spacing w:before="132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03CEE" w:rsidRDefault="00600BB0">
            <w:pPr>
              <w:pStyle w:val="TableParagraph"/>
              <w:spacing w:before="132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C03CEE">
        <w:trPr>
          <w:trHeight w:hRule="exact" w:val="699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03CEE" w:rsidRDefault="00600BB0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03CEE" w:rsidRDefault="00600BB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9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3CEE" w:rsidRDefault="00600BB0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line="239" w:lineRule="auto"/>
              <w:ind w:left="66" w:right="6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65"/>
                <w:spacing w:val="-1"/>
                <w:sz w:val="20"/>
              </w:rPr>
              <w:t>Reparación</w:t>
            </w:r>
            <w:r>
              <w:rPr>
                <w:rFonts w:ascii="Arial" w:hAnsi="Arial"/>
                <w:color w:val="000065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de</w:t>
            </w:r>
            <w:r>
              <w:rPr>
                <w:rFonts w:ascii="Arial" w:hAnsi="Arial"/>
                <w:color w:val="000065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z w:val="20"/>
              </w:rPr>
              <w:t>eje</w:t>
            </w:r>
            <w:r>
              <w:rPr>
                <w:rFonts w:ascii="Arial" w:hAnsi="Arial"/>
                <w:color w:val="000065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de</w:t>
            </w:r>
            <w:r>
              <w:rPr>
                <w:rFonts w:ascii="Arial" w:hAnsi="Arial"/>
                <w:color w:val="000065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z w:val="20"/>
              </w:rPr>
              <w:t>tracción</w:t>
            </w:r>
            <w:r>
              <w:rPr>
                <w:rFonts w:ascii="Arial" w:hAnsi="Arial"/>
                <w:color w:val="000065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delantera</w:t>
            </w:r>
            <w:r>
              <w:rPr>
                <w:rFonts w:ascii="Arial" w:hAnsi="Arial"/>
                <w:color w:val="000065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incluidas</w:t>
            </w:r>
            <w:r>
              <w:rPr>
                <w:rFonts w:ascii="Arial" w:hAnsi="Arial"/>
                <w:color w:val="000065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puntas</w:t>
            </w:r>
            <w:r>
              <w:rPr>
                <w:rFonts w:ascii="Arial" w:hAnsi="Arial"/>
                <w:color w:val="000065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z w:val="20"/>
              </w:rPr>
              <w:t>de</w:t>
            </w:r>
            <w:r>
              <w:rPr>
                <w:rFonts w:ascii="Arial" w:hAnsi="Arial"/>
                <w:color w:val="000065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z w:val="20"/>
              </w:rPr>
              <w:t>eje</w:t>
            </w:r>
            <w:r>
              <w:rPr>
                <w:rFonts w:ascii="Times New Roman" w:hAnsi="Times New Roman"/>
                <w:color w:val="000065"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frontales</w:t>
            </w:r>
            <w:r>
              <w:rPr>
                <w:rFonts w:ascii="Arial" w:hAnsi="Arial"/>
                <w:color w:val="000065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z w:val="20"/>
              </w:rPr>
              <w:t>externas</w:t>
            </w:r>
            <w:r>
              <w:rPr>
                <w:rFonts w:ascii="Arial" w:hAnsi="Arial"/>
                <w:color w:val="000065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de</w:t>
            </w:r>
            <w:r>
              <w:rPr>
                <w:rFonts w:ascii="Arial" w:hAnsi="Arial"/>
                <w:color w:val="000065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la</w:t>
            </w:r>
            <w:r>
              <w:rPr>
                <w:rFonts w:ascii="Arial" w:hAnsi="Arial"/>
                <w:color w:val="000065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unidad</w:t>
            </w:r>
            <w:r>
              <w:rPr>
                <w:rFonts w:ascii="Arial" w:hAnsi="Arial"/>
                <w:color w:val="000065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PJ</w:t>
            </w:r>
            <w:r>
              <w:rPr>
                <w:rFonts w:ascii="Arial" w:hAnsi="Arial"/>
                <w:color w:val="000065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567,</w:t>
            </w:r>
            <w:r>
              <w:rPr>
                <w:rFonts w:ascii="Arial" w:hAnsi="Arial"/>
                <w:color w:val="000065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placa</w:t>
            </w:r>
            <w:r>
              <w:rPr>
                <w:rFonts w:ascii="Arial" w:hAnsi="Arial"/>
                <w:color w:val="000065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z w:val="20"/>
              </w:rPr>
              <w:t>801525,</w:t>
            </w:r>
            <w:r>
              <w:rPr>
                <w:rFonts w:ascii="Arial" w:hAnsi="Arial"/>
                <w:color w:val="000065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z w:val="20"/>
              </w:rPr>
              <w:t>marca</w:t>
            </w:r>
            <w:r>
              <w:rPr>
                <w:rFonts w:ascii="Arial" w:hAnsi="Arial"/>
                <w:color w:val="000065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Hyundai,</w:t>
            </w:r>
            <w:r>
              <w:rPr>
                <w:rFonts w:ascii="Times New Roman" w:hAnsi="Times New Roman"/>
                <w:color w:val="000065"/>
                <w:spacing w:val="5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año</w:t>
            </w:r>
            <w:r>
              <w:rPr>
                <w:rFonts w:ascii="Arial" w:hAnsi="Arial"/>
                <w:color w:val="000065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2009,</w:t>
            </w:r>
            <w:r>
              <w:rPr>
                <w:rFonts w:ascii="Arial" w:hAnsi="Arial"/>
                <w:color w:val="000065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z w:val="20"/>
              </w:rPr>
              <w:t>asignada</w:t>
            </w:r>
            <w:r>
              <w:rPr>
                <w:rFonts w:ascii="Arial" w:hAnsi="Arial"/>
                <w:color w:val="000065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z w:val="20"/>
              </w:rPr>
              <w:t>a</w:t>
            </w:r>
            <w:r>
              <w:rPr>
                <w:rFonts w:ascii="Arial" w:hAnsi="Arial"/>
                <w:color w:val="000065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z w:val="20"/>
              </w:rPr>
              <w:t>la</w:t>
            </w:r>
            <w:r>
              <w:rPr>
                <w:rFonts w:ascii="Arial" w:hAnsi="Arial"/>
                <w:color w:val="000065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Delegación</w:t>
            </w:r>
            <w:r>
              <w:rPr>
                <w:rFonts w:ascii="Arial" w:hAnsi="Arial"/>
                <w:color w:val="000065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Regional</w:t>
            </w:r>
            <w:r>
              <w:rPr>
                <w:rFonts w:ascii="Arial" w:hAnsi="Arial"/>
                <w:color w:val="000065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z w:val="20"/>
              </w:rPr>
              <w:t>del</w:t>
            </w:r>
            <w:r>
              <w:rPr>
                <w:rFonts w:ascii="Arial" w:hAnsi="Arial"/>
                <w:color w:val="000065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z w:val="20"/>
              </w:rPr>
              <w:t>OIJ</w:t>
            </w:r>
            <w:r>
              <w:rPr>
                <w:rFonts w:ascii="Arial" w:hAnsi="Arial"/>
                <w:color w:val="000065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z w:val="20"/>
              </w:rPr>
              <w:t>de</w:t>
            </w:r>
            <w:r>
              <w:rPr>
                <w:rFonts w:ascii="Arial" w:hAnsi="Arial"/>
                <w:color w:val="000065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000065"/>
                <w:spacing w:val="-1"/>
                <w:sz w:val="20"/>
              </w:rPr>
              <w:t>Corredores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</w:tr>
      <w:tr w:rsidR="00C03CEE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</w:tr>
      <w:tr w:rsidR="00C03CEE">
        <w:trPr>
          <w:trHeight w:hRule="exact" w:val="305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</w:tr>
      <w:tr w:rsidR="00C03CEE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</w:tr>
      <w:tr w:rsidR="00C03CEE">
        <w:trPr>
          <w:trHeight w:hRule="exact" w:val="499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/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letras:</w:t>
            </w:r>
          </w:p>
        </w:tc>
      </w:tr>
    </w:tbl>
    <w:p w:rsidR="00C03CEE" w:rsidRDefault="00C03CE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C03CEE" w:rsidRDefault="00600BB0">
      <w:pPr>
        <w:spacing w:line="200" w:lineRule="atLeast"/>
        <w:ind w:left="10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7" type="#_x0000_t202" style="width:699pt;height:195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03CEE" w:rsidRDefault="00600BB0">
                  <w:pPr>
                    <w:spacing w:line="242" w:lineRule="exact"/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</w:p>
                <w:p w:rsidR="00C03CEE" w:rsidRDefault="00600BB0">
                  <w:pPr>
                    <w:tabs>
                      <w:tab w:val="left" w:pos="2578"/>
                      <w:tab w:val="left" w:pos="3237"/>
                    </w:tabs>
                    <w:spacing w:before="9" w:line="480" w:lineRule="atLeast"/>
                    <w:ind w:left="102" w:right="1066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con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una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X:</w:t>
                  </w:r>
                  <w:r>
                    <w:rPr>
                      <w:rFonts w:asci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Si </w:t>
                  </w:r>
                  <w:r>
                    <w:rPr>
                      <w:rFonts w:ascii="Calibri"/>
                      <w:sz w:val="20"/>
                    </w:rPr>
                    <w:t xml:space="preserve">(  </w:t>
                  </w:r>
                  <w:r>
                    <w:rPr>
                      <w:rFonts w:asci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No</w:t>
                  </w:r>
                  <w:r>
                    <w:rPr>
                      <w:rFonts w:asci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pacing w:val="2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C03CEE" w:rsidRDefault="00600BB0">
                  <w:pPr>
                    <w:ind w:left="822" w:right="98" w:hanging="361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z w:val="20"/>
                    </w:rPr>
                    <w:t xml:space="preserve"> día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7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9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Times New Roman" w:hAnsi="Times New Roman"/>
                      <w:spacing w:val="6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tiempo</w:t>
                  </w:r>
                  <w:r>
                    <w:rPr>
                      <w:rFonts w:ascii="Times New Roman" w:hAnsi="Times New Roman"/>
                      <w:spacing w:val="10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C03CEE" w:rsidRDefault="00600BB0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C03CEE" w:rsidRDefault="00C03CEE">
                  <w:pPr>
                    <w:spacing w:before="5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C03CEE" w:rsidRDefault="00600BB0">
                  <w:pPr>
                    <w:ind w:left="102" w:right="9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https://www.poder-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w w:val="99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judicial.go.cr/proveeduria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C03CEE" w:rsidRDefault="00C03CE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03CEE" w:rsidRDefault="00600BB0">
      <w:pPr>
        <w:pStyle w:val="berschrift1"/>
        <w:spacing w:before="59"/>
        <w:ind w:left="1132"/>
        <w:rPr>
          <w:b w:val="0"/>
          <w:bCs w:val="0"/>
        </w:rPr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C03CEE" w:rsidRDefault="00C03CE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03CEE" w:rsidRDefault="00600BB0">
      <w:pPr>
        <w:tabs>
          <w:tab w:val="left" w:pos="1916"/>
        </w:tabs>
        <w:spacing w:before="59"/>
        <w:ind w:right="3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5" style="position:absolute;left:0;text-align:left;margin-left:58.9pt;margin-top:13.9pt;width:184.1pt;height:.1pt;z-index:1408;mso-position-horizontal-relative:page" coordorigin="1178,278" coordsize="3682,2">
            <v:shape id="_x0000_s1056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C03CEE" w:rsidRDefault="00C03CE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C03CEE" w:rsidRDefault="00600BB0">
      <w:pPr>
        <w:spacing w:before="59"/>
        <w:ind w:right="1131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16365D"/>
          <w:spacing w:val="-1"/>
          <w:sz w:val="20"/>
        </w:rPr>
        <w:t>Página</w:t>
      </w:r>
      <w:r>
        <w:rPr>
          <w:rFonts w:ascii="Calibri" w:hAnsi="Calibri"/>
          <w:color w:val="16365D"/>
          <w:spacing w:val="-3"/>
          <w:sz w:val="20"/>
        </w:rPr>
        <w:t xml:space="preserve"> </w:t>
      </w:r>
      <w:r>
        <w:rPr>
          <w:rFonts w:ascii="Calibri" w:hAnsi="Calibri"/>
          <w:b/>
          <w:color w:val="16365D"/>
          <w:sz w:val="20"/>
        </w:rPr>
        <w:t>5</w:t>
      </w:r>
      <w:r>
        <w:rPr>
          <w:rFonts w:ascii="Calibri" w:hAnsi="Calibri"/>
          <w:b/>
          <w:color w:val="16365D"/>
          <w:spacing w:val="-4"/>
          <w:sz w:val="20"/>
        </w:rPr>
        <w:t xml:space="preserve"> </w:t>
      </w:r>
      <w:r>
        <w:rPr>
          <w:rFonts w:ascii="Calibri" w:hAnsi="Calibri"/>
          <w:color w:val="16365D"/>
          <w:sz w:val="20"/>
        </w:rPr>
        <w:t>de</w:t>
      </w:r>
      <w:r>
        <w:rPr>
          <w:rFonts w:ascii="Calibri" w:hAnsi="Calibri"/>
          <w:color w:val="16365D"/>
          <w:spacing w:val="-4"/>
          <w:sz w:val="20"/>
        </w:rPr>
        <w:t xml:space="preserve"> </w:t>
      </w:r>
      <w:r>
        <w:rPr>
          <w:rFonts w:ascii="Calibri" w:hAnsi="Calibri"/>
          <w:b/>
          <w:color w:val="16365D"/>
          <w:spacing w:val="2"/>
          <w:sz w:val="20"/>
        </w:rPr>
        <w:t>11</w:t>
      </w:r>
    </w:p>
    <w:p w:rsidR="00C03CEE" w:rsidRDefault="00C03CEE">
      <w:pPr>
        <w:jc w:val="right"/>
        <w:rPr>
          <w:rFonts w:ascii="Calibri" w:eastAsia="Calibri" w:hAnsi="Calibri" w:cs="Calibri"/>
          <w:sz w:val="20"/>
          <w:szCs w:val="20"/>
        </w:rPr>
        <w:sectPr w:rsidR="00C03CEE">
          <w:headerReference w:type="default" r:id="rId18"/>
          <w:footerReference w:type="default" r:id="rId19"/>
          <w:pgSz w:w="15840" w:h="12240" w:orient="landscape"/>
          <w:pgMar w:top="0" w:right="0" w:bottom="280" w:left="0" w:header="0" w:footer="0" w:gutter="0"/>
          <w:cols w:space="720"/>
        </w:sectPr>
      </w:pPr>
    </w:p>
    <w:p w:rsidR="00C03CEE" w:rsidRDefault="00C03CEE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C03CEE" w:rsidRDefault="00600BB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2" style="width:574.75pt;height:.75pt;mso-position-horizontal-relative:char;mso-position-vertical-relative:line" coordsize="11495,15">
            <v:group id="_x0000_s1053" style="position:absolute;left:8;top:8;width:11480;height:2" coordorigin="8,8" coordsize="11480,2">
              <v:shape id="_x0000_s1054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03CEE" w:rsidRDefault="00C03CEE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C03CEE" w:rsidRDefault="00600BB0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6.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C03CEE" w:rsidRDefault="00C03CE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C03CEE">
        <w:trPr>
          <w:trHeight w:hRule="exact" w:val="342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669" w:right="189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C03CEE" w:rsidRDefault="00600BB0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C03CEE" w:rsidRDefault="00600BB0">
            <w:pPr>
              <w:pStyle w:val="TableParagraph"/>
              <w:ind w:left="3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C03CEE" w:rsidRDefault="00600BB0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C03CEE" w:rsidRDefault="00600BB0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C03CEE" w:rsidRDefault="00600BB0">
            <w:pPr>
              <w:pStyle w:val="TableParagraph"/>
              <w:ind w:left="409" w:right="30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C03CEE" w:rsidRDefault="00600BB0">
            <w:pPr>
              <w:pStyle w:val="TableParagraph"/>
              <w:spacing w:before="1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C03CEE" w:rsidRDefault="00C03C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03CEE" w:rsidRDefault="00600BB0">
            <w:pPr>
              <w:pStyle w:val="TableParagraph"/>
              <w:ind w:left="75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estricto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C03CEE">
        <w:trPr>
          <w:trHeight w:hRule="exact" w:val="8312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C03C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03CEE" w:rsidRDefault="00600BB0">
            <w:pPr>
              <w:pStyle w:val="TableParagraph"/>
              <w:ind w:left="669" w:right="306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CEE" w:rsidRDefault="00600BB0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C03CEE" w:rsidRDefault="00C03C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03CEE" w:rsidRDefault="00600BB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C03CEE" w:rsidRDefault="00C03CE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03CEE" w:rsidRDefault="00600BB0">
            <w:pPr>
              <w:pStyle w:val="Listenabsatz"/>
              <w:numPr>
                <w:ilvl w:val="0"/>
                <w:numId w:val="4"/>
              </w:numPr>
              <w:tabs>
                <w:tab w:val="left" w:pos="331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C03CEE" w:rsidRDefault="00C03CE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03CEE" w:rsidRDefault="00600BB0">
            <w:pPr>
              <w:pStyle w:val="Listenabsatz"/>
              <w:numPr>
                <w:ilvl w:val="0"/>
                <w:numId w:val="4"/>
              </w:numPr>
              <w:tabs>
                <w:tab w:val="left" w:pos="345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adicional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reconoce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C03CEE" w:rsidRDefault="00C03C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03CEE" w:rsidRDefault="00600BB0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03CEE" w:rsidRDefault="00600BB0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03CEE" w:rsidRDefault="00600BB0">
            <w:pPr>
              <w:pStyle w:val="Listenabsatz"/>
              <w:numPr>
                <w:ilvl w:val="1"/>
                <w:numId w:val="4"/>
              </w:numPr>
              <w:tabs>
                <w:tab w:val="left" w:pos="540"/>
              </w:tabs>
              <w:ind w:left="5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03CEE" w:rsidRDefault="00C03C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03CEE" w:rsidRDefault="00600BB0">
            <w:pPr>
              <w:pStyle w:val="Listenabsatz"/>
              <w:numPr>
                <w:ilvl w:val="0"/>
                <w:numId w:val="4"/>
              </w:numPr>
              <w:tabs>
                <w:tab w:val="left" w:pos="316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</w:p>
          <w:p w:rsidR="00C03CEE" w:rsidRDefault="00C03CE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03CEE" w:rsidRDefault="00600BB0">
            <w:pPr>
              <w:pStyle w:val="Listenabsatz"/>
              <w:numPr>
                <w:ilvl w:val="0"/>
                <w:numId w:val="4"/>
              </w:numPr>
              <w:tabs>
                <w:tab w:val="left" w:pos="352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la bolsa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trozo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papel,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9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C03CEE" w:rsidRDefault="00C03CEE">
      <w:pPr>
        <w:jc w:val="both"/>
        <w:rPr>
          <w:rFonts w:ascii="Calibri" w:eastAsia="Calibri" w:hAnsi="Calibri" w:cs="Calibri"/>
          <w:sz w:val="20"/>
          <w:szCs w:val="20"/>
        </w:rPr>
        <w:sectPr w:rsidR="00C03CEE">
          <w:headerReference w:type="default" r:id="rId20"/>
          <w:footerReference w:type="default" r:id="rId21"/>
          <w:pgSz w:w="12240" w:h="15840"/>
          <w:pgMar w:top="1700" w:right="0" w:bottom="1180" w:left="0" w:header="11" w:footer="999" w:gutter="0"/>
          <w:pgNumType w:start="6"/>
          <w:cols w:space="720"/>
        </w:sectPr>
      </w:pPr>
    </w:p>
    <w:p w:rsidR="00C03CEE" w:rsidRDefault="00C03CEE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C03CEE" w:rsidRDefault="00600BB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9" style="width:574.75pt;height:.75pt;mso-position-horizontal-relative:char;mso-position-vertical-relative:line" coordsize="11495,15">
            <v:group id="_x0000_s1050" style="position:absolute;left:8;top:8;width:11480;height:2" coordorigin="8,8" coordsize="11480,2">
              <v:shape id="_x0000_s1051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03CEE" w:rsidRDefault="00C03CEE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C03CEE" w:rsidRDefault="00600BB0">
      <w:pPr>
        <w:pStyle w:val="berschrift1"/>
        <w:spacing w:before="59"/>
        <w:ind w:left="5321" w:right="5088" w:firstLine="2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C03CEE" w:rsidRDefault="00C03CEE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C03CEE" w:rsidRDefault="00600BB0">
      <w:pPr>
        <w:pStyle w:val="Textkrper"/>
        <w:spacing w:before="59"/>
        <w:ind w:left="11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C03CEE" w:rsidRDefault="00C03CEE">
      <w:pPr>
        <w:rPr>
          <w:rFonts w:ascii="Calibri" w:eastAsia="Calibri" w:hAnsi="Calibri" w:cs="Calibri"/>
          <w:sz w:val="20"/>
          <w:szCs w:val="20"/>
        </w:rPr>
      </w:pPr>
    </w:p>
    <w:p w:rsidR="00C03CEE" w:rsidRDefault="00C03CE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Textkrper"/>
        <w:numPr>
          <w:ilvl w:val="0"/>
          <w:numId w:val="3"/>
        </w:numPr>
        <w:tabs>
          <w:tab w:val="left" w:pos="1347"/>
        </w:tabs>
        <w:ind w:right="904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jurídica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C03CEE" w:rsidRDefault="00C03C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Textkrper"/>
        <w:numPr>
          <w:ilvl w:val="0"/>
          <w:numId w:val="3"/>
        </w:numPr>
        <w:tabs>
          <w:tab w:val="left" w:pos="1342"/>
        </w:tabs>
        <w:ind w:right="899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t>afecta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1"/>
        </w:rP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rPr>
          <w:spacing w:val="2"/>
        </w:rP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C03CEE" w:rsidRDefault="00C03CE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Textkrper"/>
        <w:numPr>
          <w:ilvl w:val="0"/>
          <w:numId w:val="3"/>
        </w:numPr>
        <w:tabs>
          <w:tab w:val="left" w:pos="1359"/>
        </w:tabs>
        <w:ind w:right="910" w:firstLine="0"/>
        <w:jc w:val="both"/>
      </w:pPr>
      <w:r>
        <w:t>Que</w:t>
      </w:r>
      <w:r>
        <w:rPr>
          <w:spacing w:val="25"/>
        </w:rPr>
        <w:t xml:space="preserve"> </w:t>
      </w:r>
      <w:r>
        <w:rPr>
          <w:spacing w:val="-1"/>
        </w:rPr>
        <w:t>mi</w:t>
      </w:r>
      <w:r>
        <w:rPr>
          <w:spacing w:val="25"/>
        </w:rPr>
        <w:t xml:space="preserve"> </w:t>
      </w:r>
      <w:r>
        <w:t>representada</w:t>
      </w:r>
      <w:r>
        <w:rPr>
          <w:spacing w:val="24"/>
        </w:rPr>
        <w:t xml:space="preserve"> </w:t>
      </w:r>
      <w:r>
        <w:rPr>
          <w:spacing w:val="-1"/>
        </w:rPr>
        <w:t>(en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persona</w:t>
      </w:r>
      <w:r>
        <w:rPr>
          <w:spacing w:val="25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física)</w:t>
      </w:r>
      <w:r>
        <w:rPr>
          <w:spacing w:val="6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6"/>
        </w:rPr>
        <w:t xml:space="preserve"> </w:t>
      </w:r>
      <w:r>
        <w:t>inhabilitada</w:t>
      </w:r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contratar</w:t>
      </w:r>
      <w:r>
        <w:rPr>
          <w:spacing w:val="24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sector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>Administrativa.</w:t>
      </w:r>
    </w:p>
    <w:p w:rsidR="00C03CEE" w:rsidRDefault="00C03C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Textkrper"/>
        <w:numPr>
          <w:ilvl w:val="0"/>
          <w:numId w:val="3"/>
        </w:numPr>
        <w:tabs>
          <w:tab w:val="left" w:pos="1374"/>
        </w:tabs>
        <w:ind w:right="893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rPr>
          <w:spacing w:val="-1"/>
        </w:rPr>
        <w:t>representantes,</w:t>
      </w:r>
      <w:r>
        <w:rPr>
          <w:spacing w:val="38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rPr>
          <w:spacing w:val="-1"/>
        </w:rPr>
        <w:t>empresa</w:t>
      </w:r>
      <w:r>
        <w:rPr>
          <w:spacing w:val="1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encuentran</w:t>
      </w:r>
      <w:r>
        <w:rPr>
          <w:spacing w:val="19"/>
        </w:rPr>
        <w:t xml:space="preserve"> </w:t>
      </w:r>
      <w:r>
        <w:rPr>
          <w:spacing w:val="-1"/>
        </w:rPr>
        <w:t>afec</w:t>
      </w:r>
      <w:r>
        <w:rPr>
          <w:rFonts w:cs="Calibri"/>
          <w:spacing w:val="-1"/>
        </w:rPr>
        <w:t>tos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indica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3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</w:t>
      </w:r>
      <w:r>
        <w:rPr>
          <w:rFonts w:cs="Calibri"/>
        </w:rPr>
        <w:t>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Pública”.</w:t>
      </w:r>
    </w:p>
    <w:p w:rsidR="00C03CEE" w:rsidRDefault="00C03C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Textkrper"/>
        <w:numPr>
          <w:ilvl w:val="0"/>
          <w:numId w:val="3"/>
        </w:numPr>
        <w:tabs>
          <w:tab w:val="left" w:pos="1314"/>
        </w:tabs>
        <w:ind w:right="896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rPr>
          <w:spacing w:val="8"/>
        </w:rPr>
        <w:t xml:space="preserve"> </w:t>
      </w:r>
      <w:r>
        <w:t>representada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2"/>
        </w:rPr>
        <w:t>oferta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adjudicataria.</w:t>
      </w:r>
    </w:p>
    <w:p w:rsidR="00C03CEE" w:rsidRDefault="00C03C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03CEE" w:rsidRDefault="00600BB0">
      <w:pPr>
        <w:pStyle w:val="Textkrper"/>
        <w:numPr>
          <w:ilvl w:val="0"/>
          <w:numId w:val="3"/>
        </w:numPr>
        <w:tabs>
          <w:tab w:val="left" w:pos="1355"/>
        </w:tabs>
        <w:ind w:right="901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9"/>
        </w:rPr>
        <w:t xml:space="preserve"> </w:t>
      </w:r>
      <w:r>
        <w:rPr>
          <w:spacing w:val="-1"/>
        </w:rPr>
        <w:t>requerimientos,</w:t>
      </w:r>
      <w:r>
        <w:rPr>
          <w:spacing w:val="20"/>
        </w:rPr>
        <w:t xml:space="preserve"> </w:t>
      </w:r>
      <w: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C03CEE" w:rsidRDefault="00C03CE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03CEE" w:rsidRDefault="00600BB0">
      <w:pPr>
        <w:pStyle w:val="Textkrper"/>
        <w:numPr>
          <w:ilvl w:val="0"/>
          <w:numId w:val="3"/>
        </w:numPr>
        <w:tabs>
          <w:tab w:val="left" w:pos="1337"/>
        </w:tabs>
        <w:ind w:right="901" w:firstLine="0"/>
        <w:jc w:val="both"/>
      </w:pPr>
      <w:r>
        <w:t>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propuesto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asunto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trámite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despachos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estarán</w:t>
      </w:r>
      <w:r>
        <w:rPr>
          <w:spacing w:val="-4"/>
        </w:rPr>
        <w:t xml:space="preserve"> </w:t>
      </w:r>
      <w:r>
        <w:t>contratando.</w:t>
      </w:r>
    </w:p>
    <w:p w:rsidR="00C03CEE" w:rsidRDefault="00C03CEE">
      <w:pPr>
        <w:rPr>
          <w:rFonts w:ascii="Calibri" w:eastAsia="Calibri" w:hAnsi="Calibri" w:cs="Calibri"/>
          <w:sz w:val="20"/>
          <w:szCs w:val="20"/>
        </w:rPr>
      </w:pPr>
    </w:p>
    <w:p w:rsidR="00C03CEE" w:rsidRDefault="00C03CE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03CEE" w:rsidRDefault="00600BB0">
      <w:pPr>
        <w:pStyle w:val="berschrift1"/>
        <w:ind w:left="1132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C03CEE" w:rsidRDefault="00C03C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03CEE" w:rsidRDefault="00C03C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03CEE" w:rsidRDefault="00C03CEE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C03CEE" w:rsidRDefault="00600BB0">
      <w:pPr>
        <w:tabs>
          <w:tab w:val="left" w:pos="9211"/>
        </w:tabs>
        <w:spacing w:before="59"/>
        <w:ind w:left="679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7" style="position:absolute;left:0;text-align:left;margin-left:63.5pt;margin-top:13.9pt;width:189pt;height:.1pt;z-index:1480;mso-position-horizontal-relative:page" coordorigin="1270,278" coordsize="3780,2">
            <v:shape id="_x0000_s1048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C03CEE" w:rsidRDefault="00C03CEE">
      <w:pPr>
        <w:rPr>
          <w:rFonts w:ascii="Times New Roman" w:eastAsia="Times New Roman" w:hAnsi="Times New Roman" w:cs="Times New Roman"/>
          <w:sz w:val="20"/>
          <w:szCs w:val="20"/>
        </w:rPr>
        <w:sectPr w:rsidR="00C03CEE">
          <w:pgSz w:w="12240" w:h="15840"/>
          <w:pgMar w:top="1700" w:right="0" w:bottom="1180" w:left="0" w:header="11" w:footer="999" w:gutter="0"/>
          <w:cols w:space="720"/>
        </w:sectPr>
      </w:pPr>
    </w:p>
    <w:p w:rsidR="00C03CEE" w:rsidRDefault="00C03CE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C03CEE" w:rsidRDefault="00600BB0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574.75pt;height:.75pt;mso-position-horizontal-relative:char;mso-position-vertical-relative:line" coordsize="11495,15">
            <v:group id="_x0000_s1045" style="position:absolute;left:8;top:8;width:11480;height:2" coordorigin="8,8" coordsize="11480,2">
              <v:shape id="_x0000_s1046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03CEE" w:rsidRDefault="00600BB0">
      <w:pPr>
        <w:spacing w:line="177" w:lineRule="exact"/>
        <w:ind w:left="4774" w:right="454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C03CEE" w:rsidRDefault="00600BB0">
      <w:pPr>
        <w:spacing w:line="243" w:lineRule="exact"/>
        <w:ind w:left="4774" w:right="454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C03CEE" w:rsidRDefault="00600BB0">
      <w:pPr>
        <w:ind w:left="5775" w:right="1337" w:hanging="45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 xml:space="preserve">a </w:t>
      </w:r>
      <w:r>
        <w:rPr>
          <w:rFonts w:ascii="Calibri"/>
          <w:b/>
          <w:spacing w:val="-2"/>
          <w:sz w:val="20"/>
        </w:rPr>
        <w:t>la</w:t>
      </w:r>
      <w:r>
        <w:rPr>
          <w:rFonts w:ascii="Times New Roman"/>
          <w:b/>
          <w:spacing w:val="77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C03CEE" w:rsidRDefault="00C03CE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C03CEE" w:rsidRDefault="00600BB0">
      <w:pPr>
        <w:pStyle w:val="Textkrper"/>
        <w:ind w:right="902"/>
        <w:jc w:val="both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2"/>
        </w:rPr>
        <w:t xml:space="preserve"> </w:t>
      </w:r>
      <w:r>
        <w:rPr>
          <w:spacing w:val="-1"/>
        </w:rPr>
        <w:t>Judicial,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oferentes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1"/>
        </w:rPr>
        <w:t>participen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rPr>
          <w:spacing w:val="-1"/>
        </w:rP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lo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generales:</w:t>
      </w:r>
    </w:p>
    <w:p w:rsidR="00C03CEE" w:rsidRDefault="00C03CEE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C03CEE" w:rsidRDefault="00600BB0">
      <w:pPr>
        <w:pStyle w:val="Textkrper"/>
        <w:ind w:left="1178"/>
        <w:jc w:val="both"/>
      </w:pP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expedientes</w:t>
      </w:r>
      <w:r>
        <w:rPr>
          <w:spacing w:val="3"/>
        </w:rPr>
        <w:t xml:space="preserve"> </w:t>
      </w:r>
      <w:r>
        <w:t>están</w:t>
      </w:r>
      <w:r>
        <w:rPr>
          <w:spacing w:val="5"/>
        </w:rPr>
        <w:t xml:space="preserve"> </w:t>
      </w:r>
      <w:r>
        <w:t>disponibles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público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puede</w:t>
      </w:r>
      <w:r>
        <w:rPr>
          <w:spacing w:val="4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expediente</w:t>
      </w:r>
      <w:r>
        <w:rPr>
          <w:spacing w:val="4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t>dirección:</w:t>
      </w:r>
    </w:p>
    <w:p w:rsidR="00C03CEE" w:rsidRDefault="00600BB0">
      <w:pPr>
        <w:pStyle w:val="berschrift1"/>
        <w:ind w:left="1132"/>
        <w:jc w:val="both"/>
        <w:rPr>
          <w:rFonts w:cs="Calibri"/>
          <w:b w:val="0"/>
          <w:bCs w:val="0"/>
        </w:rPr>
      </w:pPr>
      <w:hyperlink r:id="rId22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4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C03CEE" w:rsidRDefault="00C03CE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Textkrper"/>
        <w:ind w:right="899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t>oferente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4"/>
        </w:rPr>
        <w:t xml:space="preserve"> </w:t>
      </w:r>
      <w:r>
        <w:rPr>
          <w:spacing w:val="-1"/>
        </w:rPr>
        <w:t>directamente,</w:t>
      </w:r>
      <w:r>
        <w:rPr>
          <w:spacing w:val="2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autorizado.</w:t>
      </w:r>
    </w:p>
    <w:p w:rsidR="00C03CEE" w:rsidRDefault="00C03CEE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C03CEE" w:rsidRDefault="00600BB0">
      <w:pPr>
        <w:pStyle w:val="berschrift1"/>
        <w:numPr>
          <w:ilvl w:val="0"/>
          <w:numId w:val="2"/>
        </w:numPr>
        <w:tabs>
          <w:tab w:val="left" w:pos="1417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C03CEE" w:rsidRDefault="00C03CEE">
      <w:pPr>
        <w:spacing w:before="8"/>
        <w:rPr>
          <w:rFonts w:ascii="Calibri" w:eastAsia="Calibri" w:hAnsi="Calibri" w:cs="Calibri"/>
          <w:b/>
          <w:bCs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41"/>
        </w:tabs>
        <w:ind w:right="896" w:firstLine="0"/>
        <w:jc w:val="both"/>
      </w:pPr>
      <w:r>
        <w:t>El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acredite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obligaciones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rPr>
          <w:spacing w:val="1"/>
        </w:rPr>
        <w:t>5662.</w:t>
      </w:r>
    </w:p>
    <w:p w:rsidR="00C03CEE" w:rsidRDefault="00C03C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36"/>
        </w:tabs>
        <w:ind w:right="896" w:firstLine="0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2"/>
        </w:rPr>
        <w:t xml:space="preserve"> </w:t>
      </w:r>
      <w:r>
        <w:t>activo</w:t>
      </w:r>
      <w:r>
        <w:rPr>
          <w:spacing w:val="-1"/>
        </w:rPr>
        <w:t xml:space="preserve"> en el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</w:t>
      </w:r>
      <w:r>
        <w:rPr>
          <w:spacing w:val="-3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rPr>
          <w:spacing w:val="-1"/>
        </w:rPr>
        <w:t xml:space="preserve">deberá </w:t>
      </w:r>
      <w:r>
        <w:t>adjuntar</w:t>
      </w:r>
      <w:r>
        <w:rPr>
          <w:spacing w:val="-2"/>
        </w:rPr>
        <w:t xml:space="preserve"> </w:t>
      </w:r>
      <w:r>
        <w:t>copia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C03CEE" w:rsidRDefault="00C03C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03CEE" w:rsidRDefault="00600BB0">
      <w:pPr>
        <w:pStyle w:val="berschrift1"/>
        <w:numPr>
          <w:ilvl w:val="0"/>
          <w:numId w:val="2"/>
        </w:numPr>
        <w:tabs>
          <w:tab w:val="left" w:pos="1333"/>
        </w:tabs>
        <w:ind w:left="1332" w:hanging="20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Corredores</w:t>
      </w:r>
      <w:r>
        <w:rPr>
          <w:spacing w:val="-6"/>
        </w:rPr>
        <w:t xml:space="preserve"> </w:t>
      </w:r>
      <w: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7"/>
        </w:rPr>
        <w:t xml:space="preserve"> </w:t>
      </w:r>
      <w:r>
        <w:rPr>
          <w:spacing w:val="-1"/>
        </w:rPr>
        <w:t>sistema</w:t>
      </w:r>
      <w:r>
        <w:rPr>
          <w:spacing w:val="-8"/>
        </w:rPr>
        <w:t xml:space="preserve"> </w:t>
      </w:r>
      <w:r>
        <w:rPr>
          <w:spacing w:val="-1"/>
        </w:rPr>
        <w:t>electrónico:</w:t>
      </w:r>
    </w:p>
    <w:p w:rsidR="00C03CEE" w:rsidRDefault="00C03CE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41"/>
        </w:tabs>
        <w:ind w:right="896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 xml:space="preserve">de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3"/>
        </w:rPr>
        <w:t xml:space="preserve"> </w:t>
      </w:r>
      <w:r>
        <w:rPr>
          <w:spacing w:val="-1"/>
        </w:rPr>
        <w:t>tecnológicos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verificar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1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2"/>
        </w:rPr>
        <w:t xml:space="preserve"> </w:t>
      </w:r>
      <w:r>
        <w:rPr>
          <w:spacing w:val="-1"/>
        </w:rPr>
        <w:t>Social,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t>dirección</w:t>
      </w:r>
      <w:r>
        <w:rPr>
          <w:spacing w:val="22"/>
        </w:rPr>
        <w:t xml:space="preserve"> </w:t>
      </w:r>
      <w:r>
        <w:t>electrónica</w:t>
      </w:r>
      <w:r>
        <w:rPr>
          <w:spacing w:val="22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hyperlink r:id="rId23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10"/>
        </w:rPr>
        <w:t xml:space="preserve"> </w:t>
      </w:r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1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12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1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11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adelante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Administración</w:t>
      </w:r>
      <w:r>
        <w:rPr>
          <w:spacing w:val="13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Corredores</w:t>
      </w:r>
      <w:r>
        <w:rPr>
          <w:spacing w:val="13"/>
        </w:rPr>
        <w:t xml:space="preserve"> </w:t>
      </w:r>
      <w:r>
        <w:rPr>
          <w:spacing w:val="-1"/>
        </w:rPr>
        <w:t>verificará</w:t>
      </w:r>
      <w:r>
        <w:rPr>
          <w:spacing w:val="12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98"/>
          <w:w w:val="99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oferentes</w:t>
      </w:r>
      <w:r>
        <w:rPr>
          <w:spacing w:val="15"/>
        </w:rPr>
        <w:t xml:space="preserve"> </w:t>
      </w:r>
      <w:r>
        <w:t>nacionales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encuentren</w:t>
      </w:r>
      <w:r>
        <w:rPr>
          <w:spacing w:val="17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obligaciones</w:t>
      </w:r>
      <w:r>
        <w:rPr>
          <w:spacing w:val="16"/>
        </w:rPr>
        <w:t xml:space="preserve"> </w:t>
      </w:r>
      <w:r>
        <w:t>obrero</w:t>
      </w:r>
      <w:r>
        <w:rPr>
          <w:spacing w:val="17"/>
        </w:rPr>
        <w:t xml:space="preserve"> </w:t>
      </w:r>
      <w:r>
        <w:t>patronales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Caja</w:t>
      </w:r>
      <w:r>
        <w:rPr>
          <w:spacing w:val="17"/>
        </w:rPr>
        <w:t xml:space="preserve"> </w:t>
      </w:r>
      <w:r>
        <w:t>Costarricense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36"/>
          <w:w w:val="99"/>
        </w:rPr>
        <w:t xml:space="preserve"> </w:t>
      </w:r>
      <w:r>
        <w:rPr>
          <w:spacing w:val="-1"/>
        </w:rPr>
        <w:t xml:space="preserve">Social, </w:t>
      </w:r>
      <w:r>
        <w:t>o</w:t>
      </w:r>
      <w:r>
        <w:rPr>
          <w:spacing w:val="-1"/>
        </w:rPr>
        <w:t xml:space="preserve"> </w:t>
      </w:r>
      <w:r>
        <w:t>bien, que</w:t>
      </w:r>
      <w:r>
        <w:rPr>
          <w:spacing w:val="-2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t>arreglo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ésta.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este</w:t>
      </w:r>
      <w:r>
        <w:rPr>
          <w:spacing w:val="1"/>
        </w:rPr>
        <w:t xml:space="preserve"> </w:t>
      </w:r>
      <w:r>
        <w:rPr>
          <w:spacing w:val="-1"/>
        </w:rPr>
        <w:t xml:space="preserve">sentido, </w:t>
      </w:r>
      <w:r>
        <w:t xml:space="preserve">de acuerdo </w:t>
      </w:r>
      <w:r>
        <w:rPr>
          <w:spacing w:val="-1"/>
        </w:rPr>
        <w:t xml:space="preserve">publicación </w:t>
      </w:r>
      <w:r>
        <w:t>de la</w:t>
      </w:r>
      <w:r>
        <w:rPr>
          <w:spacing w:val="1"/>
        </w:rPr>
        <w:t xml:space="preserve"> </w:t>
      </w:r>
      <w:r>
        <w:rPr>
          <w:spacing w:val="-1"/>
        </w:rPr>
        <w:t>Gaceta</w:t>
      </w:r>
      <w:r>
        <w:rPr>
          <w:spacing w:val="2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rPr>
          <w:spacing w:val="-1"/>
        </w:rPr>
        <w:t>marzo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reforma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rPr>
          <w:spacing w:val="-4"/>
        </w:rPr>
        <w:t xml:space="preserve"> </w:t>
      </w:r>
      <w:r>
        <w:rPr>
          <w:spacing w:val="-1"/>
        </w:rPr>
        <w:t>8909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1"/>
        </w:rPr>
        <w:t>74</w:t>
      </w:r>
      <w:r>
        <w:rPr>
          <w:spacing w:val="-4"/>
        </w:rPr>
        <w:t xml:space="preserve"> </w:t>
      </w:r>
      <w:r>
        <w:t>bis,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encuentra</w:t>
      </w:r>
      <w:r>
        <w:rPr>
          <w:spacing w:val="-2"/>
        </w:rPr>
        <w:t xml:space="preserve"> </w:t>
      </w:r>
      <w:r>
        <w:rPr>
          <w:spacing w:val="-1"/>
        </w:rPr>
        <w:t>disponible</w:t>
      </w:r>
      <w:r>
        <w:rPr>
          <w:spacing w:val="-5"/>
        </w:rPr>
        <w:t xml:space="preserve"> </w:t>
      </w:r>
      <w:r>
        <w:t>actualmente.</w:t>
      </w:r>
    </w:p>
    <w:p w:rsidR="00C03CEE" w:rsidRDefault="00C03C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60"/>
        </w:tabs>
        <w:ind w:right="898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DSC-03-2018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enero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2018,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Hacienda </w:t>
      </w:r>
      <w:r>
        <w:t>para</w:t>
      </w:r>
      <w:r>
        <w:rPr>
          <w:spacing w:val="-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</w:t>
      </w:r>
      <w:r>
        <w:rPr>
          <w:spacing w:val="1"/>
        </w:rPr>
        <w:t>se</w:t>
      </w:r>
      <w: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t>dicha</w:t>
      </w:r>
      <w:r>
        <w:rPr>
          <w:spacing w:val="18"/>
        </w:rPr>
        <w:t xml:space="preserve"> </w:t>
      </w:r>
      <w:r>
        <w:rPr>
          <w:spacing w:val="-1"/>
        </w:rPr>
        <w:t>Dirección,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adelante</w:t>
      </w:r>
      <w:r>
        <w:rPr>
          <w:spacing w:val="2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Administración</w:t>
      </w:r>
      <w:r>
        <w:rPr>
          <w:spacing w:val="19"/>
        </w:rPr>
        <w:t xml:space="preserve"> </w:t>
      </w:r>
      <w:r>
        <w:rPr>
          <w:spacing w:val="-1"/>
        </w:rPr>
        <w:t>Regional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Corredores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todo</w:t>
      </w:r>
      <w:r>
        <w:rPr>
          <w:spacing w:val="20"/>
        </w:rPr>
        <w:t xml:space="preserve"> </w:t>
      </w:r>
      <w:r>
        <w:rPr>
          <w:spacing w:val="-1"/>
        </w:rPr>
        <w:t>proceso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Contratación</w:t>
      </w:r>
      <w:r>
        <w:rPr>
          <w:spacing w:val="19"/>
        </w:rPr>
        <w:t xml:space="preserve"> </w:t>
      </w:r>
      <w:r>
        <w:t>Administrativa,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oferentes</w:t>
      </w:r>
      <w:r>
        <w:rPr>
          <w:spacing w:val="32"/>
        </w:rPr>
        <w:t xml:space="preserve"> </w:t>
      </w:r>
      <w:r>
        <w:t>nacionales</w:t>
      </w:r>
      <w:r>
        <w:rPr>
          <w:spacing w:val="28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encuentren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día</w:t>
      </w:r>
      <w:r>
        <w:rPr>
          <w:spacing w:val="30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obligaciones</w:t>
      </w:r>
      <w:r>
        <w:rPr>
          <w:spacing w:val="30"/>
        </w:rPr>
        <w:t xml:space="preserve"> </w:t>
      </w:r>
      <w:r>
        <w:t>tributarias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administra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Dirección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Tributación.</w:t>
      </w:r>
    </w:p>
    <w:p w:rsidR="00C03CEE" w:rsidRDefault="00C03CE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siguientes:</w:t>
      </w:r>
    </w:p>
    <w:p w:rsidR="00C03CEE" w:rsidRDefault="00C03C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03CEE" w:rsidRDefault="00600BB0">
      <w:pPr>
        <w:pStyle w:val="Textkrper"/>
        <w:numPr>
          <w:ilvl w:val="2"/>
          <w:numId w:val="2"/>
        </w:numPr>
        <w:tabs>
          <w:tab w:val="left" w:pos="1700"/>
        </w:tabs>
        <w:spacing w:line="243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3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24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5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C03CEE" w:rsidRDefault="00600BB0">
      <w:pPr>
        <w:pStyle w:val="Textkrper"/>
        <w:numPr>
          <w:ilvl w:val="2"/>
          <w:numId w:val="2"/>
        </w:numPr>
        <w:tabs>
          <w:tab w:val="left" w:pos="1700"/>
        </w:tabs>
        <w:spacing w:line="243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Personas</w:t>
      </w:r>
      <w:r>
        <w:rPr>
          <w:spacing w:val="-14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spacing w:val="-1"/>
          <w:u w:val="single" w:color="0000FF"/>
        </w:rPr>
        <w:t>htt</w:t>
      </w:r>
      <w:r>
        <w:rPr>
          <w:color w:val="0000FF"/>
          <w:spacing w:val="-1"/>
          <w:u w:val="single" w:color="0000FF"/>
        </w:rPr>
        <w:t>ps:</w:t>
      </w:r>
      <w:hyperlink r:id="rId26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27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C03CEE" w:rsidRDefault="00C03CE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C03CEE" w:rsidRDefault="00600BB0">
      <w:pPr>
        <w:pStyle w:val="Textkrper"/>
        <w:spacing w:before="59"/>
        <w:ind w:right="904"/>
      </w:pPr>
      <w:r>
        <w:rPr>
          <w:spacing w:val="-1"/>
        </w:rPr>
        <w:t>Sin</w:t>
      </w:r>
      <w:r>
        <w:rPr>
          <w:spacing w:val="17"/>
        </w:rPr>
        <w:t xml:space="preserve"> </w:t>
      </w:r>
      <w: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7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t>constatar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C03CEE" w:rsidRDefault="00C03C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berschrift1"/>
        <w:numPr>
          <w:ilvl w:val="0"/>
          <w:numId w:val="2"/>
        </w:numPr>
        <w:tabs>
          <w:tab w:val="left" w:pos="1326"/>
        </w:tabs>
        <w:ind w:left="132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C03CEE" w:rsidRDefault="00C03CEE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36"/>
        </w:tabs>
        <w:spacing w:before="59"/>
        <w:ind w:right="904" w:firstLine="0"/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3"/>
        </w:rPr>
        <w:t xml:space="preserve"> </w:t>
      </w:r>
      <w:r>
        <w:rPr>
          <w:spacing w:val="-1"/>
        </w:rPr>
        <w:t>Judicial,</w:t>
      </w:r>
      <w:r>
        <w:rPr>
          <w:spacing w:val="-3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ente</w:t>
      </w:r>
      <w:r>
        <w:rPr>
          <w:spacing w:val="-4"/>
        </w:rPr>
        <w:t xml:space="preserve"> </w:t>
      </w:r>
      <w:r>
        <w:t xml:space="preserve">técnico </w:t>
      </w: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corresponde</w:t>
      </w:r>
      <w:r>
        <w:rPr>
          <w:spacing w:val="-4"/>
        </w:rPr>
        <w:t xml:space="preserve"> </w:t>
      </w:r>
      <w:r>
        <w:t>verificar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correcta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objeto</w:t>
      </w:r>
      <w:r>
        <w:rPr>
          <w:spacing w:val="-3"/>
        </w:rPr>
        <w:t xml:space="preserve"> </w:t>
      </w:r>
      <w:r>
        <w:t>contractual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Subproceso</w:t>
      </w:r>
      <w:r>
        <w:rPr>
          <w:spacing w:val="-4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Verificación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rPr>
          <w:spacing w:val="-1"/>
        </w:rPr>
        <w:t>Contractual</w:t>
      </w:r>
      <w:r>
        <w:rPr>
          <w:spacing w:val="-4"/>
        </w:rPr>
        <w:t xml:space="preserve"> </w:t>
      </w:r>
      <w:r>
        <w:rPr>
          <w:spacing w:val="-1"/>
        </w:rPr>
        <w:t>tomará</w:t>
      </w:r>
      <w:r>
        <w:rPr>
          <w:spacing w:val="-4"/>
        </w:rPr>
        <w:t xml:space="preserve"> </w:t>
      </w:r>
      <w:r>
        <w:t>acciones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vez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notifique</w:t>
      </w:r>
      <w:r>
        <w:rPr>
          <w:spacing w:val="-5"/>
        </w:rPr>
        <w:t xml:space="preserve"> </w:t>
      </w:r>
      <w:r>
        <w:t>anomalía</w:t>
      </w:r>
      <w:r>
        <w:rPr>
          <w:spacing w:val="-4"/>
        </w:rPr>
        <w:t xml:space="preserve"> </w:t>
      </w:r>
      <w:r>
        <w:t>alguna.</w:t>
      </w:r>
    </w:p>
    <w:p w:rsidR="00C03CEE" w:rsidRDefault="00C03CEE">
      <w:pPr>
        <w:sectPr w:rsidR="00C03CEE">
          <w:pgSz w:w="12240" w:h="15840"/>
          <w:pgMar w:top="1700" w:right="0" w:bottom="1180" w:left="0" w:header="11" w:footer="999" w:gutter="0"/>
          <w:cols w:space="720"/>
        </w:sectPr>
      </w:pPr>
    </w:p>
    <w:p w:rsidR="00C03CEE" w:rsidRDefault="00C03CEE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C03CEE" w:rsidRDefault="00600BB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574.75pt;height:.75pt;mso-position-horizontal-relative:char;mso-position-vertical-relative:line" coordsize="11495,15">
            <v:group id="_x0000_s1042" style="position:absolute;left:8;top:8;width:11480;height:2" coordorigin="8,8" coordsize="11480,2">
              <v:shape id="_x0000_s1043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03CEE" w:rsidRDefault="00C03CEE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43"/>
        </w:tabs>
        <w:spacing w:before="59"/>
        <w:ind w:right="898" w:firstLine="0"/>
        <w:jc w:val="both"/>
      </w:pPr>
      <w:r>
        <w:t>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33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21"/>
        </w:rPr>
        <w:t xml:space="preserve"> </w:t>
      </w:r>
      <w:r>
        <w:rPr>
          <w:spacing w:val="-1"/>
        </w:rPr>
        <w:t>sus</w:t>
      </w:r>
      <w:r>
        <w:rPr>
          <w:spacing w:val="19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expondrá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9"/>
        </w:rPr>
        <w:t xml:space="preserve"> </w:t>
      </w:r>
      <w:r>
        <w:t>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2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1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5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cumplimiento,</w:t>
      </w:r>
      <w:r>
        <w:rPr>
          <w:spacing w:val="5"/>
        </w:rPr>
        <w:t xml:space="preserve"> </w:t>
      </w:r>
      <w:r>
        <w:t>multas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reclamo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daños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114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t>corresponda.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adjudicatario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haga</w:t>
      </w:r>
      <w:r>
        <w:rPr>
          <w:spacing w:val="10"/>
        </w:rPr>
        <w:t xml:space="preserve"> </w:t>
      </w:r>
      <w: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bienes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servicios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pactados,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hará</w:t>
      </w:r>
      <w:r>
        <w:rPr>
          <w:spacing w:val="29"/>
        </w:rPr>
        <w:t xml:space="preserve"> </w:t>
      </w:r>
      <w:r>
        <w:t>consulta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29"/>
        </w:rPr>
        <w:t xml:space="preserve"> </w:t>
      </w:r>
      <w:r>
        <w:t>usuarias</w:t>
      </w:r>
      <w:r>
        <w:rPr>
          <w:spacing w:val="28"/>
        </w:rPr>
        <w:t xml:space="preserve"> </w:t>
      </w:r>
      <w:r>
        <w:t>directos</w:t>
      </w:r>
      <w:r>
        <w:rPr>
          <w:spacing w:val="29"/>
        </w:rPr>
        <w:t xml:space="preserve"> </w:t>
      </w:r>
      <w:r>
        <w:rPr>
          <w:spacing w:val="2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perjuicios</w:t>
      </w:r>
      <w:r>
        <w:rPr>
          <w:spacing w:val="28"/>
        </w:rPr>
        <w:t xml:space="preserve"> </w:t>
      </w:r>
      <w:r>
        <w:t>irrogados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7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lograr</w:t>
      </w:r>
      <w:r>
        <w:rPr>
          <w:spacing w:val="27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1"/>
        </w:rP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menos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costo</w:t>
      </w:r>
      <w:r>
        <w:rPr>
          <w:spacing w:val="30"/>
        </w:rPr>
        <w:t xml:space="preserve"> </w:t>
      </w:r>
      <w:r>
        <w:rPr>
          <w:spacing w:val="-1"/>
        </w:rPr>
        <w:t>real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efectivo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nuevo</w:t>
      </w:r>
      <w:r>
        <w:rPr>
          <w:spacing w:val="32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98"/>
          <w:w w:val="99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t>claro</w:t>
      </w:r>
      <w:r>
        <w:rPr>
          <w:spacing w:val="-5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C03CEE" w:rsidRDefault="00C03C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51"/>
        </w:tabs>
        <w:ind w:right="897" w:firstLine="0"/>
        <w:jc w:val="both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t>advierte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posibles</w:t>
      </w:r>
      <w:r>
        <w:rPr>
          <w:spacing w:val="15"/>
        </w:rPr>
        <w:t xml:space="preserve"> </w:t>
      </w:r>
      <w:r>
        <w:t>adjudicatarios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adjudicatarias,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contrato,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razones</w:t>
      </w:r>
      <w:r>
        <w:rPr>
          <w:spacing w:val="12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8"/>
        </w:rPr>
        <w:t xml:space="preserve"> </w:t>
      </w:r>
      <w:r>
        <w:t>Judicial,</w:t>
      </w:r>
      <w:r>
        <w:rPr>
          <w:spacing w:val="20"/>
        </w:rPr>
        <w:t xml:space="preserve"> </w:t>
      </w:r>
      <w:r>
        <w:rPr>
          <w:spacing w:val="-1"/>
        </w:rPr>
        <w:t>solicitando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18"/>
        </w:rPr>
        <w:t xml:space="preserve"> </w:t>
      </w:r>
      <w:r>
        <w:rPr>
          <w:spacing w:val="-1"/>
        </w:rPr>
        <w:t>respectiva</w:t>
      </w:r>
      <w:r>
        <w:rPr>
          <w:spacing w:val="22"/>
        </w:rPr>
        <w:t xml:space="preserve"> </w:t>
      </w:r>
      <w:r>
        <w:t>antes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venza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rPr>
          <w:spacing w:val="-1"/>
        </w:rPr>
        <w:t>prometido,</w:t>
      </w:r>
      <w:r>
        <w:rPr>
          <w:spacing w:val="-4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lo</w:t>
      </w:r>
      <w:r>
        <w:rPr>
          <w:spacing w:val="-1"/>
        </w:rPr>
        <w:t xml:space="preserve"> establece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206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recepción</w:t>
      </w:r>
      <w:r>
        <w:rPr>
          <w:rFonts w:ascii="Times New Roman" w:hAnsi="Times New Roman"/>
          <w:spacing w:val="130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llevará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cabo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usuario</w:t>
      </w:r>
      <w:r>
        <w:rPr>
          <w:spacing w:val="1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usuaria,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según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t>ejecutado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t>emitirá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respectiva</w:t>
      </w:r>
      <w:r>
        <w:t xml:space="preserve"> acta</w:t>
      </w:r>
      <w:r>
        <w:rPr>
          <w:spacing w:val="1"/>
        </w:rPr>
        <w:t xml:space="preserve"> </w:t>
      </w:r>
      <w:r>
        <w:t>de recibido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la </w:t>
      </w:r>
      <w:r>
        <w:t>remitirá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 recibo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t>adquiridos,</w:t>
      </w:r>
      <w:r>
        <w:rPr>
          <w:spacing w:val="28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pertinente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C03CEE" w:rsidRDefault="00C03CE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berschrift1"/>
        <w:numPr>
          <w:ilvl w:val="0"/>
          <w:numId w:val="2"/>
        </w:numPr>
        <w:tabs>
          <w:tab w:val="left" w:pos="1371"/>
        </w:tabs>
        <w:ind w:left="137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C03CEE" w:rsidRDefault="00C03CEE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39"/>
        </w:tabs>
        <w:spacing w:before="59"/>
        <w:ind w:right="898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rPr>
          <w:spacing w:val="-1"/>
        </w:rPr>
        <w:t>procedente</w:t>
      </w:r>
      <w:r>
        <w:t xml:space="preserve"> </w:t>
      </w:r>
      <w:r>
        <w:rPr>
          <w:spacing w:val="1"/>
        </w:rPr>
        <w:t xml:space="preserve">una </w:t>
      </w:r>
      <w:r>
        <w:rPr>
          <w:spacing w:val="-1"/>
        </w:rPr>
        <w:t>vez</w:t>
      </w:r>
      <w:r>
        <w:rPr>
          <w:spacing w:val="1"/>
        </w:rPr>
        <w:t xml:space="preserve"> que</w:t>
      </w:r>
      <w:r>
        <w:t xml:space="preserve"> </w:t>
      </w:r>
      <w:r>
        <w:rPr>
          <w:spacing w:val="-1"/>
        </w:rPr>
        <w:t>opere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contractual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(indicar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la oficina</w:t>
      </w:r>
      <w:r>
        <w:rPr>
          <w:spacing w:val="1"/>
        </w:rPr>
        <w:t xml:space="preserve"> </w:t>
      </w:r>
      <w:r>
        <w:rPr>
          <w:spacing w:val="-1"/>
        </w:rPr>
        <w:t>usuaria).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acatamiento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t xml:space="preserve"> Nº</w:t>
      </w:r>
      <w:r>
        <w:rPr>
          <w:spacing w:val="-2"/>
        </w:rPr>
        <w:t xml:space="preserve"> </w:t>
      </w:r>
      <w:r>
        <w:t>184-2005 emitida</w:t>
      </w:r>
      <w:r>
        <w:rPr>
          <w:spacing w:val="-1"/>
        </w:rPr>
        <w:t xml:space="preserve"> </w:t>
      </w:r>
      <w:r>
        <w:t xml:space="preserve">por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Consejo</w:t>
      </w:r>
      <w:r>
        <w:t xml:space="preserve"> Superior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conformidad 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artículo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Ley </w:t>
      </w:r>
      <w:r>
        <w:t>Nº</w:t>
      </w:r>
      <w:r>
        <w:rPr>
          <w:spacing w:val="1"/>
        </w:rPr>
        <w:t xml:space="preserve"> </w:t>
      </w:r>
      <w:r>
        <w:t xml:space="preserve">8131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rPr>
          <w:spacing w:val="2"/>
        </w:rPr>
        <w:t>de</w:t>
      </w:r>
      <w:r>
        <w:t xml:space="preserve"> 2001,</w:t>
      </w:r>
      <w:r>
        <w:rPr>
          <w:spacing w:val="-1"/>
        </w:rPr>
        <w:t xml:space="preserve"> Ley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 xml:space="preserve">Financiera </w:t>
      </w:r>
      <w:r>
        <w:rPr>
          <w:spacing w:val="1"/>
        </w:rPr>
        <w:t>de</w:t>
      </w:r>
      <w:r>
        <w:t xml:space="preserve"> la</w:t>
      </w:r>
      <w:r>
        <w:rPr>
          <w:spacing w:val="-1"/>
        </w:rPr>
        <w:t xml:space="preserve"> Republica</w:t>
      </w:r>
      <w:r>
        <w:t xml:space="preserve"> y</w:t>
      </w:r>
      <w:r>
        <w:rPr>
          <w:spacing w:val="-1"/>
        </w:rPr>
        <w:t xml:space="preserve"> </w:t>
      </w:r>
      <w:r>
        <w:t>Presupuestos</w:t>
      </w:r>
      <w:r>
        <w:rPr>
          <w:spacing w:val="-3"/>
        </w:rPr>
        <w:t xml:space="preserve"> </w:t>
      </w:r>
      <w:r>
        <w:t>Públicos,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establece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favor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instituciones</w:t>
      </w:r>
      <w:r>
        <w:rPr>
          <w:spacing w:val="7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libertad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fijar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medios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utilizar,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advierte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1"/>
        </w:rPr>
        <w:t>Poder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pagos bajo</w:t>
      </w:r>
      <w:r>
        <w:rPr>
          <w:spacing w:val="1"/>
        </w:rPr>
        <w:t xml:space="preserve"> </w:t>
      </w:r>
      <w:r>
        <w:t>la modalidad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t xml:space="preserve"> </w:t>
      </w:r>
      <w:r>
        <w:rPr>
          <w:spacing w:val="-1"/>
        </w:rPr>
        <w:t>Electrónica</w:t>
      </w:r>
      <w:r>
        <w:rPr>
          <w:spacing w:val="45"/>
        </w:rPr>
        <w:t xml:space="preserve"> </w:t>
      </w:r>
      <w:r>
        <w:t xml:space="preserve">a </w:t>
      </w:r>
      <w:r>
        <w:rPr>
          <w:spacing w:val="-1"/>
        </w:rPr>
        <w:t>través</w:t>
      </w:r>
      <w:r>
        <w:t xml:space="preserve"> de la </w:t>
      </w:r>
      <w:r>
        <w:rPr>
          <w:spacing w:val="-1"/>
        </w:rPr>
        <w:t>Tesorería</w:t>
      </w:r>
      <w:r>
        <w:rPr>
          <w:spacing w:val="1"/>
        </w:rPr>
        <w:t xml:space="preserve"> </w:t>
      </w:r>
      <w:r>
        <w:t xml:space="preserve">Nacional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cualquier</w:t>
      </w:r>
      <w:r>
        <w:rPr>
          <w:spacing w:val="15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tenga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domicilio</w:t>
      </w:r>
      <w:r>
        <w:rPr>
          <w:spacing w:val="15"/>
        </w:rPr>
        <w:t xml:space="preserve"> </w:t>
      </w:r>
      <w:r>
        <w:t>financiero</w:t>
      </w:r>
      <w:r>
        <w:rPr>
          <w:spacing w:val="15"/>
        </w:rPr>
        <w:t xml:space="preserve"> </w:t>
      </w:r>
      <w:r>
        <w:t>registrado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Banco</w:t>
      </w:r>
      <w:r>
        <w:rPr>
          <w:spacing w:val="14"/>
        </w:rPr>
        <w:t xml:space="preserve"> </w:t>
      </w:r>
      <w:r>
        <w:rPr>
          <w:spacing w:val="-1"/>
        </w:rPr>
        <w:t>Central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Costa</w:t>
      </w:r>
      <w:r>
        <w:rPr>
          <w:spacing w:val="15"/>
        </w:rPr>
        <w:t xml:space="preserve"> </w:t>
      </w:r>
      <w:r>
        <w:rPr>
          <w:spacing w:val="-1"/>
        </w:rPr>
        <w:t>Rica,</w:t>
      </w:r>
      <w:r>
        <w:rPr>
          <w:spacing w:val="16"/>
        </w:rPr>
        <w:t xml:space="preserve"> </w:t>
      </w:r>
      <w:r>
        <w:t>dado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plataforma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utiliza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7"/>
        </w:rPr>
        <w:t xml:space="preserve"> </w:t>
      </w:r>
      <w: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C03CEE" w:rsidRDefault="00C03C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70"/>
        </w:tabs>
        <w:ind w:right="901" w:firstLine="0"/>
        <w:jc w:val="both"/>
      </w:pPr>
      <w:r>
        <w:t>En</w:t>
      </w:r>
      <w:r>
        <w:rPr>
          <w:spacing w:val="32"/>
        </w:rPr>
        <w:t xml:space="preserve"> </w:t>
      </w:r>
      <w:r>
        <w:t>aquellos</w:t>
      </w:r>
      <w:r>
        <w:rPr>
          <w:spacing w:val="32"/>
        </w:rPr>
        <w:t xml:space="preserve"> </w:t>
      </w:r>
      <w:r>
        <w:t>casos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vaya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tramitar</w:t>
      </w:r>
      <w:r>
        <w:rPr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primera</w:t>
      </w:r>
      <w:r>
        <w:rPr>
          <w:spacing w:val="32"/>
        </w:rPr>
        <w:t xml:space="preserve"> </w:t>
      </w:r>
      <w: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t>remitir</w:t>
      </w:r>
      <w:r>
        <w:rPr>
          <w:spacing w:val="33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t>correo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C03CEE" w:rsidRDefault="00C03C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36"/>
        </w:tabs>
        <w:ind w:right="895" w:firstLine="0"/>
        <w:jc w:val="both"/>
      </w:pPr>
      <w:r>
        <w:t>Dicha</w:t>
      </w:r>
      <w:r>
        <w:rPr>
          <w:spacing w:val="-2"/>
        </w:rPr>
        <w:t xml:space="preserve"> </w:t>
      </w:r>
      <w:r>
        <w:t>transferencia</w:t>
      </w:r>
      <w:r>
        <w:rPr>
          <w:spacing w:val="-2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respectivo</w:t>
      </w:r>
      <w:r>
        <w:rPr>
          <w:spacing w:val="-2"/>
        </w:rPr>
        <w:t xml:space="preserve"> </w:t>
      </w:r>
      <w:r>
        <w:t>o 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entera </w:t>
      </w:r>
      <w:r>
        <w:rPr>
          <w:spacing w:val="-1"/>
        </w:rPr>
        <w:t>satisfacción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tales efectos,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lapso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t>respectiva</w:t>
      </w:r>
      <w:r>
        <w:rPr>
          <w:spacing w:val="2"/>
        </w:rPr>
        <w:t xml:space="preserve"> </w:t>
      </w:r>
      <w:r>
        <w:rPr>
          <w:spacing w:val="-1"/>
        </w:rPr>
        <w:t>(factura</w:t>
      </w:r>
      <w:r>
        <w:rPr>
          <w:spacing w:val="2"/>
        </w:rPr>
        <w:t xml:space="preserve"> </w:t>
      </w:r>
      <w: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2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t>Financiero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rPr>
          <w:spacing w:val="2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factura,</w:t>
      </w:r>
      <w:r>
        <w:rPr>
          <w:spacing w:val="27"/>
        </w:rPr>
        <w:t xml:space="preserve"> </w:t>
      </w:r>
      <w:r>
        <w:rPr>
          <w:spacing w:val="-1"/>
        </w:rPr>
        <w:t>(firma,</w:t>
      </w:r>
      <w:r>
        <w:rPr>
          <w:spacing w:val="28"/>
        </w:rPr>
        <w:t xml:space="preserve"> </w:t>
      </w:r>
      <w:r>
        <w:rPr>
          <w:spacing w:val="-1"/>
        </w:rP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t>Además</w:t>
      </w:r>
      <w:r>
        <w:rPr>
          <w:spacing w:val="10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rPr>
          <w:spacing w:val="1"/>
        </w:rPr>
        <w:t>estar</w:t>
      </w:r>
      <w:r>
        <w:rPr>
          <w:spacing w:val="11"/>
        </w:rPr>
        <w:t xml:space="preserve"> </w:t>
      </w:r>
      <w:r>
        <w:t>debidamente</w:t>
      </w:r>
      <w:r>
        <w:rPr>
          <w:spacing w:val="9"/>
        </w:rPr>
        <w:t xml:space="preserve"> </w:t>
      </w:r>
      <w: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oficina</w:t>
      </w:r>
      <w:r>
        <w:rPr>
          <w:spacing w:val="12"/>
        </w:rPr>
        <w:t xml:space="preserve"> </w:t>
      </w:r>
      <w:r>
        <w:t>que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bien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servicio,</w:t>
      </w:r>
      <w:r>
        <w:rPr>
          <w:spacing w:val="24"/>
        </w:rPr>
        <w:t xml:space="preserve"> </w:t>
      </w:r>
      <w:r>
        <w:t>Acta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Recibo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Bienes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Servicios.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hará</w:t>
      </w:r>
      <w:r>
        <w:rPr>
          <w:spacing w:val="25"/>
        </w:rPr>
        <w:t xml:space="preserve"> </w:t>
      </w:r>
      <w:r>
        <w:rPr>
          <w:spacing w:val="-1"/>
        </w:rPr>
        <w:t>efectivo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plazo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días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naturales.</w:t>
      </w:r>
    </w:p>
    <w:p w:rsidR="00C03CEE" w:rsidRDefault="00C03C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91"/>
        </w:tabs>
        <w:ind w:right="895" w:firstLine="0"/>
        <w:jc w:val="both"/>
      </w:pPr>
      <w: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colones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rPr>
          <w:spacing w:val="-1"/>
        </w:rPr>
        <w:t>salvo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t>Orgánica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Banco</w:t>
      </w:r>
      <w:r>
        <w:rPr>
          <w:spacing w:val="18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ese</w:t>
      </w:r>
      <w:r>
        <w:rPr>
          <w:spacing w:val="18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4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rPr>
          <w:spacing w:val="-1"/>
        </w:rP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1"/>
        </w:rPr>
        <w:t>del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Contratación</w:t>
      </w:r>
      <w:r>
        <w:rPr>
          <w:spacing w:val="28"/>
        </w:rPr>
        <w:t xml:space="preserve"> </w:t>
      </w:r>
      <w:r>
        <w:t>Administrativa</w:t>
      </w:r>
      <w:r>
        <w:rPr>
          <w:spacing w:val="27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pedido.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rPr>
          <w:spacing w:val="-1"/>
        </w:rPr>
        <w:t>que, el</w:t>
      </w:r>
      <w:r>
        <w:rPr>
          <w:spacing w:val="-3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 xml:space="preserve">Contable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preferencial de</w:t>
      </w:r>
      <w:r>
        <w:rPr>
          <w:spacing w:val="-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 xml:space="preserve">los pedidos </w:t>
      </w:r>
      <w:r>
        <w:t>de</w:t>
      </w:r>
      <w:r>
        <w:rPr>
          <w:spacing w:val="-1"/>
        </w:rPr>
        <w:t xml:space="preserve"> bienes</w:t>
      </w:r>
      <w:r>
        <w:t xml:space="preserve"> pactados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moneda</w:t>
      </w:r>
      <w:r>
        <w:t xml:space="preserve"> extranjera que </w:t>
      </w:r>
      <w:r>
        <w:rPr>
          <w:spacing w:val="-1"/>
        </w:rPr>
        <w:t>correspondan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C03CEE" w:rsidRDefault="00C03C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34"/>
        </w:tabs>
        <w:ind w:right="900" w:firstLine="0"/>
        <w:jc w:val="both"/>
      </w:pPr>
      <w:r>
        <w:rPr>
          <w:spacing w:val="-1"/>
        </w:rPr>
        <w:t>Cuando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Proveeduría,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referencia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</w:p>
    <w:p w:rsidR="00C03CEE" w:rsidRDefault="00C03CEE">
      <w:pPr>
        <w:jc w:val="both"/>
        <w:sectPr w:rsidR="00C03CEE">
          <w:footerReference w:type="default" r:id="rId28"/>
          <w:pgSz w:w="12240" w:h="15840"/>
          <w:pgMar w:top="1700" w:right="0" w:bottom="1180" w:left="0" w:header="11" w:footer="999" w:gutter="0"/>
          <w:cols w:space="720"/>
        </w:sectPr>
      </w:pPr>
    </w:p>
    <w:p w:rsidR="00C03CEE" w:rsidRDefault="00C03CEE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C03CEE" w:rsidRDefault="00600BB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574.75pt;height:.75pt;mso-position-horizontal-relative:char;mso-position-vertical-relative:line" coordsize="11495,15">
            <v:group id="_x0000_s1039" style="position:absolute;left:8;top:8;width:11480;height:2" coordorigin="8,8" coordsize="11480,2">
              <v:shape id="_x0000_s1040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03CEE" w:rsidRDefault="00600BB0">
      <w:pPr>
        <w:pStyle w:val="Textkrper"/>
        <w:spacing w:line="176" w:lineRule="exact"/>
        <w:ind w:hanging="1"/>
        <w:jc w:val="both"/>
      </w:pP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 cambio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 refe</w:t>
      </w:r>
      <w:r>
        <w:t>rencia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 se</w:t>
      </w:r>
      <w:r>
        <w:rPr>
          <w:spacing w:val="5"/>
        </w:rPr>
        <w:t xml:space="preserve"> </w:t>
      </w:r>
      <w:r>
        <w:rPr>
          <w:spacing w:val="-1"/>
        </w:rPr>
        <w:t>recibió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</w:p>
    <w:p w:rsidR="00C03CEE" w:rsidRDefault="00600BB0">
      <w:pPr>
        <w:pStyle w:val="Textkrper"/>
        <w:ind w:right="895"/>
        <w:jc w:val="both"/>
      </w:pP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expiración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presentación</w:t>
      </w:r>
      <w:r>
        <w:rPr>
          <w:spacing w:val="42"/>
        </w:rPr>
        <w:t xml:space="preserve"> </w:t>
      </w:r>
      <w: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facturas</w:t>
      </w:r>
      <w:r>
        <w:rPr>
          <w:spacing w:val="40"/>
        </w:rPr>
        <w:t xml:space="preserve"> </w:t>
      </w:r>
      <w:r>
        <w:t>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venta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efectiva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8"/>
        </w:rPr>
        <w:t xml:space="preserve"> </w:t>
      </w:r>
      <w:r>
        <w:t>entendida</w:t>
      </w:r>
      <w:r>
        <w:rPr>
          <w:spacing w:val="7"/>
        </w:rPr>
        <w:t xml:space="preserve"> </w:t>
      </w:r>
      <w:r>
        <w:t>esta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transferencia</w:t>
      </w:r>
      <w:r>
        <w:rPr>
          <w:spacing w:val="22"/>
        </w:rPr>
        <w:t xml:space="preserve"> </w:t>
      </w:r>
      <w:r>
        <w:t>bancaria.</w:t>
      </w:r>
      <w:r>
        <w:rPr>
          <w:spacing w:val="26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referencia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utilizar,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Banco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moneda</w:t>
      </w:r>
      <w:r>
        <w:rPr>
          <w:spacing w:val="20"/>
        </w:rPr>
        <w:t xml:space="preserve"> </w:t>
      </w:r>
      <w:r>
        <w:rPr>
          <w:spacing w:val="-1"/>
        </w:rPr>
        <w:t>extranjera.</w:t>
      </w:r>
      <w:r>
        <w:rPr>
          <w:spacing w:val="2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1"/>
        </w:rP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administración,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casos,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segundo</w:t>
      </w:r>
      <w:r>
        <w:rPr>
          <w:spacing w:val="17"/>
        </w:rPr>
        <w:t xml:space="preserve"> </w:t>
      </w:r>
      <w:r>
        <w:t>cálculo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realizará</w:t>
      </w:r>
      <w:r>
        <w:rPr>
          <w:spacing w:val="17"/>
        </w:rPr>
        <w:t xml:space="preserve"> </w:t>
      </w:r>
      <w:r>
        <w:t>tomando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quinto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proveedor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correspondiente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rPr>
          <w:spacing w:val="-1"/>
        </w:rPr>
        <w:t>después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adicionar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demoró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trámite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transferencia</w:t>
      </w:r>
      <w:r>
        <w:rPr>
          <w:spacing w:val="25"/>
        </w:rPr>
        <w:t xml:space="preserve"> </w:t>
      </w:r>
      <w:r>
        <w:t>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C03CEE" w:rsidRDefault="00C03CE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03CEE" w:rsidRDefault="00600BB0">
      <w:pPr>
        <w:pStyle w:val="Textkrper"/>
        <w:ind w:right="899"/>
        <w:jc w:val="both"/>
      </w:pPr>
      <w: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4"/>
        </w:rPr>
        <w:t xml:space="preserve"> </w:t>
      </w:r>
      <w:r>
        <w:t>comparará</w:t>
      </w:r>
      <w:r>
        <w:rPr>
          <w:spacing w:val="5"/>
        </w:rPr>
        <w:t xml:space="preserve"> </w:t>
      </w:r>
      <w:r>
        <w:rPr>
          <w:spacing w:val="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monto</w:t>
      </w:r>
      <w:r>
        <w:rPr>
          <w:spacing w:val="5"/>
        </w:rPr>
        <w:t xml:space="preserve"> </w:t>
      </w:r>
      <w:r>
        <w:rPr>
          <w:spacing w:val="-1"/>
        </w:rPr>
        <w:t>finalmente</w:t>
      </w:r>
      <w:r>
        <w:rPr>
          <w:spacing w:val="3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t xml:space="preserve"> cada</w:t>
      </w:r>
      <w:r>
        <w:rPr>
          <w:spacing w:val="1"/>
        </w:rPr>
        <w:t xml:space="preserve"> </w:t>
      </w:r>
      <w:r>
        <w:rPr>
          <w:spacing w:val="-1"/>
        </w:rPr>
        <w:t>factura,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de</w:t>
      </w:r>
      <w:r>
        <w:t xml:space="preserve"> corroborar 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momento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se aplicó recálculo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C03CEE" w:rsidRDefault="00C03C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Textkrper"/>
        <w:ind w:right="902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4"/>
        </w:rPr>
        <w:t xml:space="preserve"> </w:t>
      </w:r>
      <w:r>
        <w:rPr>
          <w:spacing w:val="-1"/>
        </w:rPr>
        <w:t>existe</w:t>
      </w:r>
      <w:r>
        <w:rPr>
          <w:spacing w:val="34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3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contratista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3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t>por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respecto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cálculo</w:t>
      </w:r>
      <w:r>
        <w:rPr>
          <w:spacing w:val="15"/>
        </w:rPr>
        <w:t xml:space="preserve"> </w:t>
      </w:r>
      <w:r>
        <w:rPr>
          <w:spacing w:val="-1"/>
        </w:rPr>
        <w:t>inicial,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confección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pedido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cancelación.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4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C03CEE" w:rsidRDefault="00C03C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51"/>
        </w:tabs>
        <w:ind w:right="897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2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2"/>
        </w:rPr>
        <w:t xml:space="preserve"> </w:t>
      </w:r>
      <w:r>
        <w:t>para</w:t>
      </w:r>
      <w:r>
        <w:rPr>
          <w:rFonts w:ascii="Times New Roman" w:hAnsi="Times New Roman"/>
          <w:spacing w:val="94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C03CEE" w:rsidRDefault="00C03C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03CEE" w:rsidRDefault="00600BB0">
      <w:pPr>
        <w:pStyle w:val="Textkrper"/>
        <w:numPr>
          <w:ilvl w:val="0"/>
          <w:numId w:val="1"/>
        </w:numPr>
        <w:tabs>
          <w:tab w:val="left" w:pos="1842"/>
        </w:tabs>
        <w:spacing w:line="243" w:lineRule="exact"/>
        <w:ind w:hanging="360"/>
        <w:rPr>
          <w:rFonts w:cs="Calibri"/>
        </w:rPr>
      </w:pPr>
      <w:r>
        <w:rPr>
          <w:rFonts w:cs="Calibri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nombre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Justicia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Poder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Judicial”.</w:t>
      </w:r>
    </w:p>
    <w:p w:rsidR="00C03CEE" w:rsidRDefault="00600BB0">
      <w:pPr>
        <w:pStyle w:val="Textkrper"/>
        <w:numPr>
          <w:ilvl w:val="0"/>
          <w:numId w:val="1"/>
        </w:numPr>
        <w:tabs>
          <w:tab w:val="left" w:pos="1842"/>
        </w:tabs>
        <w:ind w:right="900" w:hanging="36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rPr>
          <w:spacing w:val="-1"/>
        </w:rP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Ministerio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06"/>
          <w:w w:val="99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dispensa</w:t>
      </w:r>
      <w:r>
        <w:rPr>
          <w:spacing w:val="3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3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C03CEE" w:rsidRDefault="00600BB0">
      <w:pPr>
        <w:pStyle w:val="Textkrper"/>
        <w:numPr>
          <w:ilvl w:val="0"/>
          <w:numId w:val="1"/>
        </w:numPr>
        <w:tabs>
          <w:tab w:val="left" w:pos="1842"/>
        </w:tabs>
        <w:ind w:right="905" w:hanging="36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t>electrónicas</w:t>
      </w:r>
      <w:r>
        <w:rPr>
          <w:spacing w:val="3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disposiciones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C03CEE" w:rsidRDefault="00600BB0">
      <w:pPr>
        <w:pStyle w:val="Textkrper"/>
        <w:numPr>
          <w:ilvl w:val="0"/>
          <w:numId w:val="1"/>
        </w:numPr>
        <w:tabs>
          <w:tab w:val="left" w:pos="1842"/>
        </w:tabs>
        <w:ind w:right="898" w:hanging="360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5"/>
        </w:rPr>
        <w:t xml:space="preserve"> </w:t>
      </w:r>
      <w:r>
        <w:t>indicando</w:t>
      </w:r>
      <w:r>
        <w:rPr>
          <w:spacing w:val="33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3"/>
        </w:rPr>
        <w:t xml:space="preserve"> </w:t>
      </w:r>
      <w:r>
        <w:rPr>
          <w:spacing w:val="-1"/>
        </w:rPr>
        <w:t>nombre</w:t>
      </w:r>
      <w:r>
        <w:rPr>
          <w:spacing w:val="33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C03CEE" w:rsidRDefault="00600BB0">
      <w:pPr>
        <w:pStyle w:val="Textkrper"/>
        <w:numPr>
          <w:ilvl w:val="0"/>
          <w:numId w:val="1"/>
        </w:numPr>
        <w:tabs>
          <w:tab w:val="left" w:pos="1842"/>
        </w:tabs>
        <w:ind w:right="898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factura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9"/>
        </w:rPr>
        <w:t xml:space="preserve"> </w:t>
      </w:r>
      <w:r>
        <w:t>electrónica</w:t>
      </w:r>
      <w:r>
        <w:rPr>
          <w:spacing w:val="5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dispone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Tributación</w:t>
      </w:r>
      <w:r>
        <w:rPr>
          <w:spacing w:val="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directrices</w:t>
      </w:r>
      <w:r>
        <w:rPr>
          <w:spacing w:val="33"/>
        </w:rPr>
        <w:t xml:space="preserve"> </w:t>
      </w:r>
      <w:r>
        <w:t>DGT-R-48-2016</w:t>
      </w:r>
      <w:r>
        <w:rPr>
          <w:spacing w:val="30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comp</w:t>
      </w:r>
      <w:r>
        <w:t>robantes</w:t>
      </w:r>
      <w:r>
        <w:rPr>
          <w:rFonts w:ascii="Times New Roman" w:eastAsia="Times New Roman" w:hAnsi="Times New Roman" w:cs="Times New Roman"/>
          <w:spacing w:val="44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t>DGT-R-51-2016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C03CEE" w:rsidRDefault="00600BB0">
      <w:pPr>
        <w:pStyle w:val="Textkrper"/>
        <w:numPr>
          <w:ilvl w:val="0"/>
          <w:numId w:val="1"/>
        </w:numPr>
        <w:tabs>
          <w:tab w:val="left" w:pos="1842"/>
        </w:tabs>
        <w:ind w:right="895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detalle,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 xml:space="preserve">de compra </w:t>
      </w:r>
      <w:r>
        <w:rPr>
          <w:spacing w:val="-1"/>
        </w:rPr>
        <w:t>(artículo),</w:t>
      </w:r>
      <w:r>
        <w:rPr>
          <w:spacing w:val="1"/>
        </w:rPr>
        <w:t xml:space="preserve"> </w:t>
      </w:r>
      <w:r>
        <w:rPr>
          <w:spacing w:val="2"/>
        </w:rP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mercadería</w:t>
      </w:r>
      <w:r>
        <w:rPr>
          <w:spacing w:val="1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t>con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directrices</w:t>
      </w:r>
      <w:r>
        <w:rPr>
          <w:spacing w:val="15"/>
        </w:rPr>
        <w:t xml:space="preserve"> </w:t>
      </w:r>
      <w:r>
        <w:rPr>
          <w:spacing w:val="1"/>
        </w:rP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C03CEE" w:rsidRDefault="00C03C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Textkrper"/>
        <w:ind w:left="184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7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C03CEE" w:rsidRDefault="00C03CE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72"/>
        </w:tabs>
        <w:ind w:right="903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Impuesto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quienes</w:t>
      </w:r>
      <w:r>
        <w:rPr>
          <w:spacing w:val="33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concepto.</w:t>
      </w:r>
    </w:p>
    <w:p w:rsidR="00C03CEE" w:rsidRDefault="00C03C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numPr>
          <w:ilvl w:val="1"/>
          <w:numId w:val="2"/>
        </w:numPr>
        <w:tabs>
          <w:tab w:val="left" w:pos="1439"/>
        </w:tabs>
        <w:ind w:right="896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 sea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z w:val="20"/>
          <w:szCs w:val="20"/>
        </w:rPr>
        <w:t xml:space="preserve"> consultar 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9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6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9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C03CEE" w:rsidRDefault="00C03CEE">
      <w:pPr>
        <w:jc w:val="both"/>
        <w:rPr>
          <w:rFonts w:ascii="Calibri" w:eastAsia="Calibri" w:hAnsi="Calibri" w:cs="Calibri"/>
          <w:sz w:val="20"/>
          <w:szCs w:val="20"/>
        </w:rPr>
        <w:sectPr w:rsidR="00C03CEE">
          <w:footerReference w:type="default" r:id="rId30"/>
          <w:pgSz w:w="12240" w:h="15840"/>
          <w:pgMar w:top="1700" w:right="0" w:bottom="1180" w:left="0" w:header="11" w:footer="999" w:gutter="0"/>
          <w:cols w:space="720"/>
        </w:sectPr>
      </w:pPr>
    </w:p>
    <w:p w:rsidR="00C03CEE" w:rsidRDefault="00C03CEE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C03CEE" w:rsidRDefault="00600BB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574.75pt;height:.75pt;mso-position-horizontal-relative:char;mso-position-vertical-relative:line" coordsize="11495,15">
            <v:group id="_x0000_s1036" style="position:absolute;left:8;top:8;width:11480;height:2" coordorigin="8,8" coordsize="11480,2">
              <v:shape id="_x0000_s1037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03CEE" w:rsidRDefault="00C03CEE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C03CEE" w:rsidRDefault="00600BB0">
      <w:pPr>
        <w:numPr>
          <w:ilvl w:val="0"/>
          <w:numId w:val="2"/>
        </w:numPr>
        <w:tabs>
          <w:tab w:val="left" w:pos="1379"/>
        </w:tabs>
        <w:spacing w:before="59"/>
        <w:ind w:left="1378" w:hanging="24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los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Daños,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Perjuicios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Seguridad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Social</w:t>
      </w:r>
    </w:p>
    <w:p w:rsidR="00C03CEE" w:rsidRDefault="00C03CE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39"/>
        </w:tabs>
        <w:spacing w:before="59"/>
        <w:ind w:right="896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daños y</w:t>
      </w:r>
      <w:r>
        <w:rPr>
          <w:spacing w:val="2"/>
        </w:rPr>
        <w:t xml:space="preserve"> </w:t>
      </w:r>
      <w:r>
        <w:t xml:space="preserve">perjuicios que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1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t>cause 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éste,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además,</w:t>
      </w:r>
      <w:r>
        <w:rPr>
          <w:spacing w:val="5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5"/>
        </w:rPr>
        <w:t xml:space="preserve"> </w:t>
      </w:r>
      <w:r>
        <w:t>sido</w:t>
      </w:r>
      <w:r>
        <w:rPr>
          <w:spacing w:val="12"/>
        </w:rPr>
        <w:t xml:space="preserve"> </w:t>
      </w:r>
      <w:r>
        <w:rPr>
          <w:spacing w:val="-1"/>
        </w:rP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empleados</w:t>
      </w:r>
      <w:r>
        <w:rPr>
          <w:spacing w:val="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empleadas,</w:t>
      </w:r>
      <w:r>
        <w:rPr>
          <w:spacing w:val="5"/>
        </w:rPr>
        <w:t xml:space="preserve"> </w:t>
      </w:r>
      <w:r>
        <w:t>representantes,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3"/>
        </w:rPr>
        <w:t xml:space="preserve"> </w:t>
      </w:r>
      <w:r>
        <w:t>contratando.</w:t>
      </w:r>
    </w:p>
    <w:p w:rsidR="00C03CEE" w:rsidRDefault="00C03C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79"/>
        </w:tabs>
        <w:ind w:right="896" w:firstLine="0"/>
        <w:jc w:val="both"/>
      </w:pPr>
      <w:r>
        <w:t>El</w:t>
      </w:r>
      <w:r>
        <w:rPr>
          <w:spacing w:val="40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contratista</w:t>
      </w:r>
      <w:r>
        <w:rPr>
          <w:spacing w:val="42"/>
        </w:rPr>
        <w:t xml:space="preserve"> </w:t>
      </w:r>
      <w:r>
        <w:t>actuará</w:t>
      </w:r>
      <w:r>
        <w:rPr>
          <w:spacing w:val="4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patrono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relación</w:t>
      </w:r>
      <w:r>
        <w:rPr>
          <w:spacing w:val="42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intervenga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proceso</w:t>
      </w:r>
      <w:r>
        <w:rPr>
          <w:spacing w:val="42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r>
        <w:t>esta</w:t>
      </w:r>
      <w:r>
        <w:rPr>
          <w:rFonts w:ascii="Times New Roman" w:hAnsi="Times New Roman"/>
          <w:spacing w:val="22"/>
          <w:w w:val="99"/>
        </w:rPr>
        <w:t xml:space="preserve"> </w:t>
      </w:r>
      <w:r>
        <w:t>contratación. Por</w:t>
      </w:r>
      <w:r>
        <w:rPr>
          <w:spacing w:val="1"/>
        </w:rPr>
        <w:t xml:space="preserve"> </w:t>
      </w:r>
      <w:r>
        <w:t>lo tanto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aclara</w:t>
      </w:r>
      <w:r>
        <w:rPr>
          <w:spacing w:val="1"/>
        </w:rPr>
        <w:t xml:space="preserve"> </w:t>
      </w:r>
      <w:r>
        <w:t xml:space="preserve">que no </w:t>
      </w:r>
      <w:r>
        <w:rPr>
          <w:spacing w:val="-1"/>
        </w:rPr>
        <w:t>existirá</w:t>
      </w:r>
      <w:r>
        <w:rPr>
          <w:spacing w:val="2"/>
        </w:rPr>
        <w:t xml:space="preserve"> </w:t>
      </w:r>
      <w:r>
        <w:t xml:space="preserve">ninguna </w:t>
      </w:r>
      <w:r>
        <w:rPr>
          <w:spacing w:val="-1"/>
        </w:rPr>
        <w:t>relación</w:t>
      </w:r>
      <w:r>
        <w:rPr>
          <w:spacing w:val="2"/>
        </w:rPr>
        <w:t xml:space="preserve"> </w:t>
      </w:r>
      <w:r>
        <w:t>laboral</w:t>
      </w:r>
      <w:r>
        <w:rPr>
          <w:spacing w:val="2"/>
        </w:rPr>
        <w:t xml:space="preserve"> </w:t>
      </w:r>
      <w:r>
        <w:rPr>
          <w:spacing w:val="-1"/>
        </w:rPr>
        <w:t>entre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rPr>
          <w:spacing w:val="3"/>
        </w:rPr>
        <w:t>por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adjudicatario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adjudicataria.</w:t>
      </w:r>
    </w:p>
    <w:p w:rsidR="00C03CEE" w:rsidRDefault="00C03C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67"/>
        </w:tabs>
        <w:ind w:right="899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t>tomará</w:t>
      </w:r>
      <w:r>
        <w:rPr>
          <w:spacing w:val="29"/>
        </w:rPr>
        <w:t xml:space="preserve"> </w:t>
      </w:r>
      <w:r>
        <w:t>todas</w:t>
      </w:r>
      <w:r>
        <w:rPr>
          <w:spacing w:val="29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precauciones</w:t>
      </w:r>
      <w:r>
        <w:rPr>
          <w:spacing w:val="29"/>
        </w:rPr>
        <w:t xml:space="preserve"> </w:t>
      </w:r>
      <w:r>
        <w:t>necesarias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seguridad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sus</w:t>
      </w:r>
      <w:r>
        <w:rPr>
          <w:spacing w:val="28"/>
        </w:rPr>
        <w:t xml:space="preserve"> </w:t>
      </w:r>
      <w:r>
        <w:t>empleados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1"/>
          <w:w w:val="99"/>
        </w:rPr>
        <w:t xml:space="preserve"> </w:t>
      </w:r>
      <w:r>
        <w:t>trabajo.</w:t>
      </w:r>
      <w:r>
        <w:rPr>
          <w:spacing w:val="36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C03CEE" w:rsidRDefault="00C03C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03CEE" w:rsidRDefault="00600BB0">
      <w:pPr>
        <w:pStyle w:val="Textkrper"/>
        <w:numPr>
          <w:ilvl w:val="1"/>
          <w:numId w:val="2"/>
        </w:numPr>
        <w:tabs>
          <w:tab w:val="left" w:pos="1434"/>
        </w:tabs>
        <w:ind w:left="143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C03CEE" w:rsidRDefault="00C03CEE">
      <w:pPr>
        <w:rPr>
          <w:rFonts w:ascii="Calibri" w:eastAsia="Calibri" w:hAnsi="Calibri" w:cs="Calibri"/>
          <w:sz w:val="20"/>
          <w:szCs w:val="20"/>
        </w:rPr>
      </w:pPr>
    </w:p>
    <w:p w:rsidR="00C03CEE" w:rsidRDefault="00C03CEE">
      <w:pPr>
        <w:rPr>
          <w:rFonts w:ascii="Calibri" w:eastAsia="Calibri" w:hAnsi="Calibri" w:cs="Calibri"/>
          <w:sz w:val="20"/>
          <w:szCs w:val="20"/>
        </w:rPr>
      </w:pPr>
    </w:p>
    <w:p w:rsidR="00C03CEE" w:rsidRDefault="00C03CEE">
      <w:pPr>
        <w:rPr>
          <w:rFonts w:ascii="Calibri" w:eastAsia="Calibri" w:hAnsi="Calibri" w:cs="Calibri"/>
          <w:sz w:val="20"/>
          <w:szCs w:val="20"/>
        </w:rPr>
      </w:pPr>
    </w:p>
    <w:p w:rsidR="00C03CEE" w:rsidRDefault="00C03CEE">
      <w:pPr>
        <w:rPr>
          <w:rFonts w:ascii="Calibri" w:eastAsia="Calibri" w:hAnsi="Calibri" w:cs="Calibri"/>
          <w:sz w:val="20"/>
          <w:szCs w:val="20"/>
        </w:rPr>
      </w:pPr>
    </w:p>
    <w:p w:rsidR="00C03CEE" w:rsidRDefault="00C03CEE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C03CEE" w:rsidRDefault="00600BB0">
      <w:pPr>
        <w:tabs>
          <w:tab w:val="left" w:pos="8243"/>
        </w:tabs>
        <w:spacing w:line="20" w:lineRule="atLeast"/>
        <w:ind w:left="1126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155.15pt;height:.65pt;mso-position-horizontal-relative:char;mso-position-vertical-relative:line" coordsize="3103,13">
            <v:group id="_x0000_s1033" style="position:absolute;left:6;top:6;width:3090;height:2" coordorigin="6,6" coordsize="3090,2">
              <v:shape id="_x0000_s1034" style="position:absolute;left:6;top:6;width:3090;height:2" coordorigin="6,6" coordsize="3090,0" path="m6,6r3090,e" filled="f" strokeweight=".22817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154.65pt;height:.65pt;mso-position-horizontal-relative:char;mso-position-vertical-relative:line" coordsize="3093,13">
            <v:group id="_x0000_s1030" style="position:absolute;left:6;top:6;width:3080;height:2" coordorigin="6,6" coordsize="3080,2">
              <v:shape id="_x0000_s1031" style="position:absolute;left:6;top:6;width:3080;height:2" coordorigin="6,6" coordsize="3080,0" path="m6,6r3080,e" filled="f" strokeweight=".22817mm">
                <v:path arrowok="t"/>
              </v:shape>
            </v:group>
            <w10:wrap type="none"/>
            <w10:anchorlock/>
          </v:group>
        </w:pict>
      </w:r>
    </w:p>
    <w:p w:rsidR="00C03CEE" w:rsidRDefault="00600BB0">
      <w:pPr>
        <w:pStyle w:val="Textkrper"/>
        <w:tabs>
          <w:tab w:val="left" w:pos="8578"/>
        </w:tabs>
        <w:spacing w:line="243" w:lineRule="exact"/>
      </w:pPr>
      <w:r>
        <w:rPr>
          <w:spacing w:val="-1"/>
        </w:rPr>
        <w:t>Lic.</w:t>
      </w:r>
      <w:r>
        <w:rPr>
          <w:spacing w:val="-7"/>
        </w:rPr>
        <w:t xml:space="preserve"> </w:t>
      </w:r>
      <w:r>
        <w:rPr>
          <w:spacing w:val="-1"/>
        </w:rPr>
        <w:t>Esteban</w:t>
      </w:r>
      <w:r>
        <w:rPr>
          <w:spacing w:val="-6"/>
        </w:rPr>
        <w:t xml:space="preserve"> </w:t>
      </w:r>
      <w:r>
        <w:t>Obando</w:t>
      </w:r>
      <w:r>
        <w:rPr>
          <w:spacing w:val="-7"/>
        </w:rPr>
        <w:t xml:space="preserve"> </w:t>
      </w:r>
      <w:r>
        <w:t>Ramos</w:t>
      </w:r>
      <w:r>
        <w:rPr>
          <w:rFonts w:ascii="Times New Roman"/>
        </w:rPr>
        <w:tab/>
      </w:r>
      <w:r>
        <w:rPr>
          <w:spacing w:val="-1"/>
        </w:rPr>
        <w:t>Lic.</w:t>
      </w:r>
      <w:r>
        <w:rPr>
          <w:spacing w:val="-8"/>
        </w:rPr>
        <w:t xml:space="preserve"> </w:t>
      </w:r>
      <w:r>
        <w:rPr>
          <w:spacing w:val="-1"/>
        </w:rPr>
        <w:t>Guillermo</w:t>
      </w:r>
      <w:r>
        <w:rPr>
          <w:spacing w:val="-8"/>
        </w:rPr>
        <w:t xml:space="preserve"> </w:t>
      </w:r>
      <w:r>
        <w:rPr>
          <w:spacing w:val="-1"/>
        </w:rPr>
        <w:t>Mejia</w:t>
      </w:r>
      <w:r>
        <w:rPr>
          <w:spacing w:val="-8"/>
        </w:rPr>
        <w:t xml:space="preserve"> </w:t>
      </w:r>
      <w:r>
        <w:t>Villalobos</w:t>
      </w:r>
    </w:p>
    <w:p w:rsidR="00C03CEE" w:rsidRDefault="00600BB0">
      <w:pPr>
        <w:pStyle w:val="Textkrper"/>
        <w:tabs>
          <w:tab w:val="left" w:pos="8814"/>
        </w:tabs>
      </w:pPr>
      <w:r>
        <w:rPr>
          <w:spacing w:val="-1"/>
        </w:rPr>
        <w:t>Jefe</w:t>
      </w:r>
      <w:r>
        <w:rPr>
          <w:spacing w:val="-8"/>
        </w:rPr>
        <w:t xml:space="preserve"> </w:t>
      </w:r>
      <w:r>
        <w:rPr>
          <w:spacing w:val="-1"/>
        </w:rPr>
        <w:t>Profesional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Investigación</w:t>
      </w:r>
      <w:r>
        <w:rPr>
          <w:spacing w:val="-6"/>
        </w:rPr>
        <w:t xml:space="preserve"> </w:t>
      </w:r>
      <w:r>
        <w:t>2</w:t>
      </w:r>
      <w:r>
        <w:rPr>
          <w:rFonts w:ascii="Times New Roman" w:hAnsi="Times New Roman"/>
        </w:rPr>
        <w:tab/>
      </w:r>
      <w:r>
        <w:t>Administrador</w:t>
      </w:r>
      <w:r>
        <w:rPr>
          <w:spacing w:val="-19"/>
        </w:rPr>
        <w:t xml:space="preserve"> </w:t>
      </w:r>
      <w:r>
        <w:rPr>
          <w:spacing w:val="-1"/>
        </w:rPr>
        <w:t>Regional</w:t>
      </w:r>
    </w:p>
    <w:p w:rsidR="00C03CEE" w:rsidRDefault="00600BB0">
      <w:pPr>
        <w:pStyle w:val="Textkrper"/>
        <w:tabs>
          <w:tab w:val="left" w:pos="8389"/>
        </w:tabs>
      </w:pPr>
      <w:r>
        <w:rPr>
          <w:spacing w:val="-1"/>
        </w:rPr>
        <w:t>Delegación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OIJ</w:t>
      </w:r>
      <w:r>
        <w:rPr>
          <w:spacing w:val="-7"/>
        </w:rPr>
        <w:t xml:space="preserve"> </w:t>
      </w:r>
      <w:r>
        <w:rPr>
          <w:spacing w:val="-1"/>
        </w:rPr>
        <w:t>Corredores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Tribunales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Justicia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Corredores</w:t>
      </w:r>
    </w:p>
    <w:p w:rsidR="00C03CEE" w:rsidRDefault="00C03CEE">
      <w:pPr>
        <w:rPr>
          <w:rFonts w:ascii="Calibri" w:eastAsia="Calibri" w:hAnsi="Calibri" w:cs="Calibri"/>
          <w:sz w:val="20"/>
          <w:szCs w:val="20"/>
        </w:rPr>
      </w:pPr>
    </w:p>
    <w:p w:rsidR="00C03CEE" w:rsidRDefault="00C03CEE">
      <w:pPr>
        <w:rPr>
          <w:rFonts w:ascii="Calibri" w:eastAsia="Calibri" w:hAnsi="Calibri" w:cs="Calibri"/>
          <w:sz w:val="20"/>
          <w:szCs w:val="20"/>
        </w:rPr>
      </w:pPr>
    </w:p>
    <w:p w:rsidR="00C03CEE" w:rsidRDefault="00C03CEE">
      <w:pPr>
        <w:rPr>
          <w:rFonts w:ascii="Calibri" w:eastAsia="Calibri" w:hAnsi="Calibri" w:cs="Calibri"/>
          <w:sz w:val="20"/>
          <w:szCs w:val="20"/>
        </w:rPr>
      </w:pPr>
    </w:p>
    <w:p w:rsidR="00C03CEE" w:rsidRDefault="00C03CEE">
      <w:pPr>
        <w:rPr>
          <w:rFonts w:ascii="Calibri" w:eastAsia="Calibri" w:hAnsi="Calibri" w:cs="Calibri"/>
          <w:sz w:val="20"/>
          <w:szCs w:val="20"/>
        </w:rPr>
      </w:pPr>
    </w:p>
    <w:p w:rsidR="00C03CEE" w:rsidRDefault="00C03CEE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C03CEE" w:rsidRDefault="00600BB0">
      <w:pPr>
        <w:spacing w:line="20" w:lineRule="atLeast"/>
        <w:ind w:left="46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55pt;height:.65pt;mso-position-horizontal-relative:char;mso-position-vertical-relative:line" coordsize="3100,13">
            <v:group id="_x0000_s1027" style="position:absolute;left:6;top:6;width:3087;height:2" coordorigin="6,6" coordsize="3087,2">
              <v:shape id="_x0000_s1028" style="position:absolute;left:6;top:6;width:3087;height:2" coordorigin="6,6" coordsize="3087,0" path="m6,6r3087,e" filled="f" strokeweight=".22817mm">
                <v:path arrowok="t"/>
              </v:shape>
            </v:group>
            <w10:wrap type="none"/>
            <w10:anchorlock/>
          </v:group>
        </w:pict>
      </w:r>
    </w:p>
    <w:p w:rsidR="00C03CEE" w:rsidRDefault="00600BB0">
      <w:pPr>
        <w:pStyle w:val="Textkrper"/>
        <w:spacing w:before="1"/>
        <w:ind w:left="4935" w:right="4701"/>
        <w:jc w:val="center"/>
      </w:pPr>
      <w:r>
        <w:rPr>
          <w:spacing w:val="-1"/>
        </w:rPr>
        <w:t>Licda.</w:t>
      </w:r>
      <w:r>
        <w:rPr>
          <w:spacing w:val="-8"/>
        </w:rPr>
        <w:t xml:space="preserve"> </w:t>
      </w:r>
      <w:r>
        <w:rPr>
          <w:spacing w:val="-1"/>
        </w:rPr>
        <w:t>Diana</w:t>
      </w:r>
      <w:r>
        <w:rPr>
          <w:spacing w:val="-7"/>
        </w:rPr>
        <w:t xml:space="preserve"> </w:t>
      </w:r>
      <w:r>
        <w:rPr>
          <w:spacing w:val="-1"/>
        </w:rPr>
        <w:t>Alvarado</w:t>
      </w:r>
      <w:r>
        <w:rPr>
          <w:spacing w:val="-9"/>
        </w:rPr>
        <w:t xml:space="preserve"> </w:t>
      </w:r>
      <w:r>
        <w:t>Rodríguez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Coordinadora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Área</w:t>
      </w:r>
    </w:p>
    <w:p w:rsidR="00C03CEE" w:rsidRDefault="00600BB0">
      <w:pPr>
        <w:pStyle w:val="Textkrper"/>
        <w:ind w:left="4774" w:right="4543"/>
        <w:jc w:val="center"/>
      </w:pPr>
      <w:r>
        <w:rPr>
          <w:spacing w:val="-1"/>
        </w:rPr>
        <w:t>Tribunales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Justicia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Corredores</w:t>
      </w:r>
    </w:p>
    <w:sectPr w:rsidR="00C03CEE">
      <w:footerReference w:type="default" r:id="rId31"/>
      <w:pgSz w:w="12240" w:h="15840"/>
      <w:pgMar w:top="1700" w:right="0" w:bottom="1180" w:left="0" w:header="11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0BB0">
      <w:r>
        <w:separator/>
      </w:r>
    </w:p>
  </w:endnote>
  <w:endnote w:type="continuationSeparator" w:id="0">
    <w:p w:rsidR="00000000" w:rsidRDefault="0060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EE" w:rsidRDefault="00600B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1.25pt;margin-top:783.05pt;width:61.2pt;height:12pt;z-index:-19312;mso-position-horizontal-relative:page;mso-position-vertical-relative:page" filled="f" stroked="f">
          <v:textbox inset="0,0,0,0">
            <w:txbxContent>
              <w:p w:rsidR="00C03CEE" w:rsidRDefault="00600BB0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EE" w:rsidRDefault="00C03CE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EE" w:rsidRDefault="00600B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6pt;margin-top:731.05pt;width:62pt;height:12pt;z-index:-19240;mso-position-horizontal-relative:page;mso-position-vertical-relative:page" filled="f" stroked="f">
          <v:textbox inset="0,0,0,0">
            <w:txbxContent>
              <w:p w:rsidR="00C03CEE" w:rsidRDefault="00600BB0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8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EE" w:rsidRDefault="00600B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6pt;margin-top:731.05pt;width:62pt;height:12pt;z-index:-19216;mso-position-horizontal-relative:page;mso-position-vertical-relative:page" filled="f" stroked="f">
          <v:textbox inset="0,0,0,0">
            <w:txbxContent>
              <w:p w:rsidR="00C03CEE" w:rsidRDefault="00600BB0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9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EE" w:rsidRDefault="00600B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0.95pt;margin-top:731.05pt;width:67.2pt;height:12pt;z-index:-19192;mso-position-horizontal-relative:page;mso-position-vertical-relative:page" filled="f" stroked="f">
          <v:textbox inset="0,0,0,0">
            <w:txbxContent>
              <w:p w:rsidR="00C03CEE" w:rsidRDefault="00600BB0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10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EE" w:rsidRDefault="00600B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95pt;margin-top:731.05pt;width:67.2pt;height:12pt;z-index:-19168;mso-position-horizontal-relative:page;mso-position-vertical-relative:page" filled="f" stroked="f">
          <v:textbox inset="0,0,0,0">
            <w:txbxContent>
              <w:p w:rsidR="00C03CEE" w:rsidRDefault="00600BB0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11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0BB0">
      <w:r>
        <w:separator/>
      </w:r>
    </w:p>
  </w:footnote>
  <w:footnote w:type="continuationSeparator" w:id="0">
    <w:p w:rsidR="00000000" w:rsidRDefault="0060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EE" w:rsidRDefault="00600B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64.5pt;margin-top:50.4pt;width:97.7pt;height:16.05pt;z-index:-19336;mso-position-horizontal-relative:page;mso-position-vertical-relative:page" filled="f" stroked="f">
          <v:textbox inset="0,0,0,0">
            <w:txbxContent>
              <w:p w:rsidR="00C03CEE" w:rsidRDefault="00600BB0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PODER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z w:val="28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EE" w:rsidRDefault="00C03CE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EE" w:rsidRDefault="00600BB0">
    <w:pPr>
      <w:spacing w:line="14" w:lineRule="auto"/>
      <w:rPr>
        <w:sz w:val="20"/>
        <w:szCs w:val="20"/>
      </w:rPr>
    </w:pPr>
    <w:r>
      <w:pict>
        <v:group id="_x0000_s2054" style="position:absolute;margin-left:.6pt;margin-top:.55pt;width:610.8pt;height:85.15pt;z-index:-19288;mso-position-horizontal-relative:page;mso-position-vertical-relative:page" coordorigin="12,11" coordsize="12216,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2;top:11;width:12216;height:944">
            <v:imagedata r:id="rId1" o:title=""/>
          </v:shape>
          <v:shape id="_x0000_s2055" type="#_x0000_t75" style="position:absolute;left:10145;top:909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2.35pt;margin-top:52.45pt;width:299pt;height:33.1pt;z-index:-19264;mso-position-horizontal-relative:page;mso-position-vertical-relative:page" filled="f" stroked="f">
          <v:textbox inset="0,0,0,0">
            <w:txbxContent>
              <w:p w:rsidR="00C03CEE" w:rsidRDefault="00600BB0">
                <w:pPr>
                  <w:spacing w:line="305" w:lineRule="exact"/>
                  <w:ind w:left="3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PODER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z w:val="28"/>
                  </w:rPr>
                  <w:t>JUDICIAL</w:t>
                </w:r>
              </w:p>
              <w:p w:rsidR="00C03CEE" w:rsidRDefault="00600BB0">
                <w:pPr>
                  <w:spacing w:line="341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spacing w:val="-1"/>
                    <w:sz w:val="28"/>
                  </w:rPr>
                  <w:t>Administración Regional</w:t>
                </w:r>
                <w:r>
                  <w:rPr>
                    <w:rFonts w:ascii="Calibri" w:hAnsi="Calibri"/>
                    <w:b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>de</w:t>
                </w:r>
                <w:r>
                  <w:rPr>
                    <w:rFonts w:ascii="Calibri" w:hAnsi="Calibri"/>
                    <w:b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>Corredores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y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>Coto Brus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504"/>
    <w:multiLevelType w:val="multilevel"/>
    <w:tmpl w:val="996C6D86"/>
    <w:lvl w:ilvl="0">
      <w:start w:val="4"/>
      <w:numFmt w:val="decimal"/>
      <w:lvlText w:val="%1"/>
      <w:lvlJc w:val="left"/>
      <w:pPr>
        <w:ind w:left="140" w:hanging="49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" w:hanging="490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0" w:hanging="49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17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9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1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3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5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7" w:hanging="490"/>
      </w:pPr>
      <w:rPr>
        <w:rFonts w:hint="default"/>
      </w:rPr>
    </w:lvl>
  </w:abstractNum>
  <w:abstractNum w:abstractNumId="1">
    <w:nsid w:val="3A371CCB"/>
    <w:multiLevelType w:val="multilevel"/>
    <w:tmpl w:val="4B7C49D2"/>
    <w:lvl w:ilvl="0">
      <w:start w:val="1"/>
      <w:numFmt w:val="decimal"/>
      <w:lvlText w:val="%1."/>
      <w:lvlJc w:val="left"/>
      <w:pPr>
        <w:ind w:left="1416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6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9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</w:abstractNum>
  <w:abstractNum w:abstractNumId="2">
    <w:nsid w:val="61860D66"/>
    <w:multiLevelType w:val="hybridMultilevel"/>
    <w:tmpl w:val="443E6F2E"/>
    <w:lvl w:ilvl="0" w:tplc="C38C52B4">
      <w:start w:val="1"/>
      <w:numFmt w:val="decimal"/>
      <w:lvlText w:val="%1."/>
      <w:lvlJc w:val="left"/>
      <w:pPr>
        <w:ind w:left="1985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834A310">
      <w:start w:val="1"/>
      <w:numFmt w:val="bullet"/>
      <w:lvlText w:val="•"/>
      <w:lvlJc w:val="left"/>
      <w:pPr>
        <w:ind w:left="2977" w:hanging="284"/>
      </w:pPr>
      <w:rPr>
        <w:rFonts w:hint="default"/>
      </w:rPr>
    </w:lvl>
    <w:lvl w:ilvl="2" w:tplc="105039A6">
      <w:start w:val="1"/>
      <w:numFmt w:val="bullet"/>
      <w:lvlText w:val="•"/>
      <w:lvlJc w:val="left"/>
      <w:pPr>
        <w:ind w:left="3969" w:hanging="284"/>
      </w:pPr>
      <w:rPr>
        <w:rFonts w:hint="default"/>
      </w:rPr>
    </w:lvl>
    <w:lvl w:ilvl="3" w:tplc="1B3064B4">
      <w:start w:val="1"/>
      <w:numFmt w:val="bullet"/>
      <w:lvlText w:val="•"/>
      <w:lvlJc w:val="left"/>
      <w:pPr>
        <w:ind w:left="4961" w:hanging="284"/>
      </w:pPr>
      <w:rPr>
        <w:rFonts w:hint="default"/>
      </w:rPr>
    </w:lvl>
    <w:lvl w:ilvl="4" w:tplc="B9F8EA0A">
      <w:start w:val="1"/>
      <w:numFmt w:val="bullet"/>
      <w:lvlText w:val="•"/>
      <w:lvlJc w:val="left"/>
      <w:pPr>
        <w:ind w:left="5953" w:hanging="284"/>
      </w:pPr>
      <w:rPr>
        <w:rFonts w:hint="default"/>
      </w:rPr>
    </w:lvl>
    <w:lvl w:ilvl="5" w:tplc="0B44A324">
      <w:start w:val="1"/>
      <w:numFmt w:val="bullet"/>
      <w:lvlText w:val="•"/>
      <w:lvlJc w:val="left"/>
      <w:pPr>
        <w:ind w:left="6945" w:hanging="284"/>
      </w:pPr>
      <w:rPr>
        <w:rFonts w:hint="default"/>
      </w:rPr>
    </w:lvl>
    <w:lvl w:ilvl="6" w:tplc="3CEC803C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12A47C42">
      <w:start w:val="1"/>
      <w:numFmt w:val="bullet"/>
      <w:lvlText w:val="•"/>
      <w:lvlJc w:val="left"/>
      <w:pPr>
        <w:ind w:left="8930" w:hanging="284"/>
      </w:pPr>
      <w:rPr>
        <w:rFonts w:hint="default"/>
      </w:rPr>
    </w:lvl>
    <w:lvl w:ilvl="8" w:tplc="6D6899B4">
      <w:start w:val="1"/>
      <w:numFmt w:val="bullet"/>
      <w:lvlText w:val="•"/>
      <w:lvlJc w:val="left"/>
      <w:pPr>
        <w:ind w:left="9922" w:hanging="284"/>
      </w:pPr>
      <w:rPr>
        <w:rFonts w:hint="default"/>
      </w:rPr>
    </w:lvl>
  </w:abstractNum>
  <w:abstractNum w:abstractNumId="3">
    <w:nsid w:val="71CE31B4"/>
    <w:multiLevelType w:val="multilevel"/>
    <w:tmpl w:val="855EFF96"/>
    <w:lvl w:ilvl="0">
      <w:start w:val="4"/>
      <w:numFmt w:val="decimal"/>
      <w:lvlText w:val="%1"/>
      <w:lvlJc w:val="left"/>
      <w:pPr>
        <w:ind w:left="430" w:hanging="29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0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0" w:hanging="45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49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8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7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6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5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4" w:hanging="459"/>
      </w:pPr>
      <w:rPr>
        <w:rFonts w:hint="default"/>
      </w:rPr>
    </w:lvl>
  </w:abstractNum>
  <w:abstractNum w:abstractNumId="4">
    <w:nsid w:val="71DD73FE"/>
    <w:multiLevelType w:val="hybridMultilevel"/>
    <w:tmpl w:val="37F4FF8E"/>
    <w:lvl w:ilvl="0" w:tplc="B516C578">
      <w:start w:val="1"/>
      <w:numFmt w:val="lowerLetter"/>
      <w:lvlText w:val="%1)"/>
      <w:lvlJc w:val="left"/>
      <w:pPr>
        <w:ind w:left="1853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7A63D4A">
      <w:start w:val="1"/>
      <w:numFmt w:val="bullet"/>
      <w:lvlText w:val="•"/>
      <w:lvlJc w:val="left"/>
      <w:pPr>
        <w:ind w:left="2892" w:hanging="348"/>
      </w:pPr>
      <w:rPr>
        <w:rFonts w:hint="default"/>
      </w:rPr>
    </w:lvl>
    <w:lvl w:ilvl="2" w:tplc="CA6C3E10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3" w:tplc="5C3014D4">
      <w:start w:val="1"/>
      <w:numFmt w:val="bullet"/>
      <w:lvlText w:val="•"/>
      <w:lvlJc w:val="left"/>
      <w:pPr>
        <w:ind w:left="4969" w:hanging="348"/>
      </w:pPr>
      <w:rPr>
        <w:rFonts w:hint="default"/>
      </w:rPr>
    </w:lvl>
    <w:lvl w:ilvl="4" w:tplc="9134F0FE">
      <w:start w:val="1"/>
      <w:numFmt w:val="bullet"/>
      <w:lvlText w:val="•"/>
      <w:lvlJc w:val="left"/>
      <w:pPr>
        <w:ind w:left="6008" w:hanging="348"/>
      </w:pPr>
      <w:rPr>
        <w:rFonts w:hint="default"/>
      </w:rPr>
    </w:lvl>
    <w:lvl w:ilvl="5" w:tplc="BF1625A2">
      <w:start w:val="1"/>
      <w:numFmt w:val="bullet"/>
      <w:lvlText w:val="•"/>
      <w:lvlJc w:val="left"/>
      <w:pPr>
        <w:ind w:left="7046" w:hanging="348"/>
      </w:pPr>
      <w:rPr>
        <w:rFonts w:hint="default"/>
      </w:rPr>
    </w:lvl>
    <w:lvl w:ilvl="6" w:tplc="36B08300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  <w:lvl w:ilvl="7" w:tplc="159C6594">
      <w:start w:val="1"/>
      <w:numFmt w:val="bullet"/>
      <w:lvlText w:val="•"/>
      <w:lvlJc w:val="left"/>
      <w:pPr>
        <w:ind w:left="9124" w:hanging="348"/>
      </w:pPr>
      <w:rPr>
        <w:rFonts w:hint="default"/>
      </w:rPr>
    </w:lvl>
    <w:lvl w:ilvl="8" w:tplc="3AD66CE2">
      <w:start w:val="1"/>
      <w:numFmt w:val="bullet"/>
      <w:lvlText w:val="•"/>
      <w:lvlJc w:val="left"/>
      <w:pPr>
        <w:ind w:left="10162" w:hanging="348"/>
      </w:pPr>
      <w:rPr>
        <w:rFonts w:hint="default"/>
      </w:rPr>
    </w:lvl>
  </w:abstractNum>
  <w:abstractNum w:abstractNumId="5">
    <w:nsid w:val="791E510A"/>
    <w:multiLevelType w:val="hybridMultilevel"/>
    <w:tmpl w:val="50DA4990"/>
    <w:lvl w:ilvl="0" w:tplc="69127666">
      <w:start w:val="1"/>
      <w:numFmt w:val="lowerLetter"/>
      <w:lvlText w:val="%1)"/>
      <w:lvlJc w:val="left"/>
      <w:pPr>
        <w:ind w:left="102" w:hanging="22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9D6A5518">
      <w:start w:val="1"/>
      <w:numFmt w:val="bullet"/>
      <w:lvlText w:val="•"/>
      <w:lvlJc w:val="left"/>
      <w:pPr>
        <w:ind w:left="538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E12856CE">
      <w:start w:val="1"/>
      <w:numFmt w:val="bullet"/>
      <w:lvlText w:val="•"/>
      <w:lvlJc w:val="left"/>
      <w:pPr>
        <w:ind w:left="1338" w:hanging="144"/>
      </w:pPr>
      <w:rPr>
        <w:rFonts w:hint="default"/>
      </w:rPr>
    </w:lvl>
    <w:lvl w:ilvl="3" w:tplc="9A02D4B2">
      <w:start w:val="1"/>
      <w:numFmt w:val="bullet"/>
      <w:lvlText w:val="•"/>
      <w:lvlJc w:val="left"/>
      <w:pPr>
        <w:ind w:left="2139" w:hanging="144"/>
      </w:pPr>
      <w:rPr>
        <w:rFonts w:hint="default"/>
      </w:rPr>
    </w:lvl>
    <w:lvl w:ilvl="4" w:tplc="396082FA">
      <w:start w:val="1"/>
      <w:numFmt w:val="bullet"/>
      <w:lvlText w:val="•"/>
      <w:lvlJc w:val="left"/>
      <w:pPr>
        <w:ind w:left="2939" w:hanging="144"/>
      </w:pPr>
      <w:rPr>
        <w:rFonts w:hint="default"/>
      </w:rPr>
    </w:lvl>
    <w:lvl w:ilvl="5" w:tplc="59B04B3A">
      <w:start w:val="1"/>
      <w:numFmt w:val="bullet"/>
      <w:lvlText w:val="•"/>
      <w:lvlJc w:val="left"/>
      <w:pPr>
        <w:ind w:left="3740" w:hanging="144"/>
      </w:pPr>
      <w:rPr>
        <w:rFonts w:hint="default"/>
      </w:rPr>
    </w:lvl>
    <w:lvl w:ilvl="6" w:tplc="78DAE680">
      <w:start w:val="1"/>
      <w:numFmt w:val="bullet"/>
      <w:lvlText w:val="•"/>
      <w:lvlJc w:val="left"/>
      <w:pPr>
        <w:ind w:left="4540" w:hanging="144"/>
      </w:pPr>
      <w:rPr>
        <w:rFonts w:hint="default"/>
      </w:rPr>
    </w:lvl>
    <w:lvl w:ilvl="7" w:tplc="4E7E9106">
      <w:start w:val="1"/>
      <w:numFmt w:val="bullet"/>
      <w:lvlText w:val="•"/>
      <w:lvlJc w:val="left"/>
      <w:pPr>
        <w:ind w:left="5340" w:hanging="144"/>
      </w:pPr>
      <w:rPr>
        <w:rFonts w:hint="default"/>
      </w:rPr>
    </w:lvl>
    <w:lvl w:ilvl="8" w:tplc="FC54DBEA">
      <w:start w:val="1"/>
      <w:numFmt w:val="bullet"/>
      <w:lvlText w:val="•"/>
      <w:lvlJc w:val="left"/>
      <w:pPr>
        <w:ind w:left="6141" w:hanging="144"/>
      </w:pPr>
      <w:rPr>
        <w:rFonts w:hint="default"/>
      </w:rPr>
    </w:lvl>
  </w:abstractNum>
  <w:abstractNum w:abstractNumId="6">
    <w:nsid w:val="7D306BF4"/>
    <w:multiLevelType w:val="hybridMultilevel"/>
    <w:tmpl w:val="89F8937E"/>
    <w:lvl w:ilvl="0" w:tplc="AD32D798">
      <w:start w:val="1"/>
      <w:numFmt w:val="decimal"/>
      <w:lvlText w:val="%1."/>
      <w:lvlJc w:val="left"/>
      <w:pPr>
        <w:ind w:left="1132" w:hanging="2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FBC175C">
      <w:start w:val="1"/>
      <w:numFmt w:val="bullet"/>
      <w:lvlText w:val="•"/>
      <w:lvlJc w:val="left"/>
      <w:pPr>
        <w:ind w:left="2243" w:hanging="215"/>
      </w:pPr>
      <w:rPr>
        <w:rFonts w:hint="default"/>
      </w:rPr>
    </w:lvl>
    <w:lvl w:ilvl="2" w:tplc="8A485E58">
      <w:start w:val="1"/>
      <w:numFmt w:val="bullet"/>
      <w:lvlText w:val="•"/>
      <w:lvlJc w:val="left"/>
      <w:pPr>
        <w:ind w:left="3354" w:hanging="215"/>
      </w:pPr>
      <w:rPr>
        <w:rFonts w:hint="default"/>
      </w:rPr>
    </w:lvl>
    <w:lvl w:ilvl="3" w:tplc="A8F8E19C">
      <w:start w:val="1"/>
      <w:numFmt w:val="bullet"/>
      <w:lvlText w:val="•"/>
      <w:lvlJc w:val="left"/>
      <w:pPr>
        <w:ind w:left="4464" w:hanging="215"/>
      </w:pPr>
      <w:rPr>
        <w:rFonts w:hint="default"/>
      </w:rPr>
    </w:lvl>
    <w:lvl w:ilvl="4" w:tplc="B77CC6C2">
      <w:start w:val="1"/>
      <w:numFmt w:val="bullet"/>
      <w:lvlText w:val="•"/>
      <w:lvlJc w:val="left"/>
      <w:pPr>
        <w:ind w:left="5575" w:hanging="215"/>
      </w:pPr>
      <w:rPr>
        <w:rFonts w:hint="default"/>
      </w:rPr>
    </w:lvl>
    <w:lvl w:ilvl="5" w:tplc="A71EBF9A">
      <w:start w:val="1"/>
      <w:numFmt w:val="bullet"/>
      <w:lvlText w:val="•"/>
      <w:lvlJc w:val="left"/>
      <w:pPr>
        <w:ind w:left="6686" w:hanging="215"/>
      </w:pPr>
      <w:rPr>
        <w:rFonts w:hint="default"/>
      </w:rPr>
    </w:lvl>
    <w:lvl w:ilvl="6" w:tplc="29AE7F34">
      <w:start w:val="1"/>
      <w:numFmt w:val="bullet"/>
      <w:lvlText w:val="•"/>
      <w:lvlJc w:val="left"/>
      <w:pPr>
        <w:ind w:left="7797" w:hanging="215"/>
      </w:pPr>
      <w:rPr>
        <w:rFonts w:hint="default"/>
      </w:rPr>
    </w:lvl>
    <w:lvl w:ilvl="7" w:tplc="665680B4">
      <w:start w:val="1"/>
      <w:numFmt w:val="bullet"/>
      <w:lvlText w:val="•"/>
      <w:lvlJc w:val="left"/>
      <w:pPr>
        <w:ind w:left="8907" w:hanging="215"/>
      </w:pPr>
      <w:rPr>
        <w:rFonts w:hint="default"/>
      </w:rPr>
    </w:lvl>
    <w:lvl w:ilvl="8" w:tplc="01FECF4A">
      <w:start w:val="1"/>
      <w:numFmt w:val="bullet"/>
      <w:lvlText w:val="•"/>
      <w:lvlJc w:val="left"/>
      <w:pPr>
        <w:ind w:left="10018" w:hanging="21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3CEE"/>
    <w:rsid w:val="00600BB0"/>
    <w:rsid w:val="00C0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26" Type="http://schemas.openxmlformats.org/officeDocument/2006/relationships/hyperlink" Target="http://www.hacienda.go.cr/ATV/frmConsultaImpPerJuridicas.aspx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hyperlink" Target="http://www.hacienda.go.cr/ATV/frmConsultaSituTributaria.asp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eader" Target="header3.xml"/><Relationship Id="rId29" Type="http://schemas.openxmlformats.org/officeDocument/2006/relationships/hyperlink" Target="http://www.poder-judicial.go.cr/proveedur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hacienda.go.cr/ATV/frmConsultaSituTributaria.asp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ccss.sa.cr/" TargetMode="External"/><Relationship Id="rId28" Type="http://schemas.openxmlformats.org/officeDocument/2006/relationships/footer" Target="footer4.xml"/><Relationship Id="rId10" Type="http://schemas.openxmlformats.org/officeDocument/2006/relationships/hyperlink" Target="mailto:dalvaradoro@Poder-Judicial.go.cr" TargetMode="External"/><Relationship Id="rId19" Type="http://schemas.openxmlformats.org/officeDocument/2006/relationships/footer" Target="footer2.xm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oder-judicial.go.cr/" TargetMode="External"/><Relationship Id="rId22" Type="http://schemas.openxmlformats.org/officeDocument/2006/relationships/hyperlink" Target="http://www.poder-judicial.go.cr/proveeduria/" TargetMode="External"/><Relationship Id="rId27" Type="http://schemas.openxmlformats.org/officeDocument/2006/relationships/hyperlink" Target="http://www.hacienda.go.cr/ATV/frmConsultaImpPerJuridicas.aspx" TargetMode="External"/><Relationship Id="rId30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5098</Words>
  <Characters>27213</Characters>
  <Application>Microsoft Office Word</Application>
  <DocSecurity>4</DocSecurity>
  <Lines>565</Lines>
  <Paragraphs>166</Paragraphs>
  <ScaleCrop>false</ScaleCrop>
  <Company/>
  <LinksUpToDate>false</LinksUpToDate>
  <CharactersWithSpaces>32190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2019-05-17T13:59:00Z</dcterms:created>
  <dcterms:modified xsi:type="dcterms:W3CDTF">2019-05-17T13:59:00Z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