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E" w:rsidRDefault="00ED20E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ED20EE" w:rsidRDefault="00AD3707">
      <w:pPr>
        <w:spacing w:before="56"/>
        <w:ind w:left="344" w:right="390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 Publicado</w:t>
      </w:r>
    </w:p>
    <w:p w:rsidR="00ED20EE" w:rsidRDefault="00AD3707">
      <w:pPr>
        <w:ind w:left="344" w:right="39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2019CD-000138-PROVCM</w:t>
      </w:r>
    </w:p>
    <w:p w:rsidR="00ED20EE" w:rsidRDefault="00AD3707">
      <w:pPr>
        <w:pStyle w:val="berschrift2"/>
        <w:spacing w:before="2"/>
        <w:ind w:left="340" w:right="390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D20EE" w:rsidRDefault="00AD3707">
      <w:pPr>
        <w:ind w:left="344" w:right="3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Poder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recibirá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ofertas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“Compra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Insumos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Departamento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Ciencias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Forenses”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hasta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10:30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20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marzo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2019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ED20EE" w:rsidRDefault="00ED20EE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:rsidR="00ED20EE" w:rsidRDefault="00AD3707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6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1" type="#_x0000_t75" style="position:absolute;left:130;width:10330;height:1753">
              <v:imagedata r:id="rId8" o:title=""/>
            </v:shape>
            <v:shape id="_x0000_s1370" type="#_x0000_t75" style="position:absolute;left:10;top:120;width:10330;height:1753">
              <v:imagedata r:id="rId9" o:title=""/>
            </v:shape>
            <v:group id="_x0000_s1367" style="position:absolute;left:10;top:120;width:10330;height:1754" coordorigin="10,120" coordsize="10330,1754">
              <v:shape id="_x0000_s1369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8" type="#_x0000_t202" style="position:absolute;width:10460;height:1884" filled="f" stroked="f">
                <v:textbox inset="0,0,0,0">
                  <w:txbxContent>
                    <w:p w:rsidR="00ED20EE" w:rsidRDefault="00ED20E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D20EE" w:rsidRDefault="00AD3707">
                      <w:pPr>
                        <w:spacing w:before="124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D20EE" w:rsidRDefault="00ED20EE">
      <w:pPr>
        <w:rPr>
          <w:rFonts w:ascii="Calibri" w:eastAsia="Calibri" w:hAnsi="Calibri" w:cs="Calibri"/>
          <w:b/>
          <w:bCs/>
          <w:sz w:val="11"/>
          <w:szCs w:val="11"/>
        </w:rPr>
      </w:pPr>
    </w:p>
    <w:p w:rsidR="00ED20EE" w:rsidRDefault="00AD3707">
      <w:pPr>
        <w:pStyle w:val="berschrift2"/>
        <w:numPr>
          <w:ilvl w:val="0"/>
          <w:numId w:val="5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ED20EE" w:rsidRDefault="00ED20E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AD3707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5" type="#_x0000_t202" style="width:521.6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D20EE" w:rsidRDefault="00AD3707">
                  <w:pPr>
                    <w:spacing w:before="19"/>
                    <w:ind w:left="106" w:right="1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oferente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puede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Bonny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Mora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Benavides,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teléfono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2295-3440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bmorab@poder-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ED20EE" w:rsidRDefault="00ED20EE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ED20EE" w:rsidRDefault="00AD3707">
      <w:pPr>
        <w:pStyle w:val="Textkrper"/>
        <w:numPr>
          <w:ilvl w:val="0"/>
          <w:numId w:val="5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ED20E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74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  <w:tr w:rsidR="00ED20EE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D20EE" w:rsidRDefault="00ED20EE"/>
        </w:tc>
      </w:tr>
    </w:tbl>
    <w:p w:rsidR="00ED20EE" w:rsidRDefault="00ED20EE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ED20EE" w:rsidRDefault="00AD3707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ED20EE" w:rsidRDefault="00ED20E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AD3707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ind w:right="318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u w:val="single" w:color="0000FF"/>
          </w:rPr>
          <w:t>www.poder-judicial.go.cr</w:t>
        </w:r>
        <w:r>
          <w:rPr>
            <w:color w:val="0000FF"/>
            <w:spacing w:val="22"/>
            <w:u w:val="single" w:color="0000FF"/>
          </w:rPr>
          <w:t xml:space="preserve"> </w:t>
        </w:r>
      </w:hyperlink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opción</w:t>
      </w:r>
      <w:r>
        <w:rPr>
          <w:spacing w:val="23"/>
        </w:rPr>
        <w:t xml:space="preserve"> </w:t>
      </w:r>
      <w: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Línea“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luego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“Registro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</w:p>
    <w:p w:rsidR="00ED20EE" w:rsidRDefault="00ED20EE">
      <w:pPr>
        <w:jc w:val="both"/>
        <w:sectPr w:rsidR="00ED20EE">
          <w:headerReference w:type="default" r:id="rId11"/>
          <w:footerReference w:type="default" r:id="rId12"/>
          <w:type w:val="continuous"/>
          <w:pgSz w:w="12240" w:h="15840"/>
          <w:pgMar w:top="2040" w:right="580" w:bottom="1300" w:left="860" w:header="1013" w:footer="1106" w:gutter="0"/>
          <w:pgNumType w:start="1"/>
          <w:cols w:space="720"/>
        </w:sectPr>
      </w:pPr>
    </w:p>
    <w:p w:rsidR="00ED20EE" w:rsidRDefault="00AD3707">
      <w:pPr>
        <w:pStyle w:val="Textkrper"/>
        <w:ind w:right="279"/>
        <w:jc w:val="both"/>
      </w:pPr>
      <w:r>
        <w:lastRenderedPageBreak/>
        <w:t>Cuenta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Recibir</w:t>
      </w:r>
      <w:r>
        <w:rPr>
          <w:spacing w:val="7"/>
        </w:rPr>
        <w:t xml:space="preserve"> </w:t>
      </w:r>
      <w:r>
        <w:rPr>
          <w:spacing w:val="-1"/>
        </w:rPr>
        <w:t>Notificaciones".</w:t>
      </w:r>
      <w:r>
        <w:rPr>
          <w:spacing w:val="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t>duda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consulta</w:t>
      </w:r>
      <w:r>
        <w:rPr>
          <w:spacing w:val="8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trámite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cuentas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ED20EE" w:rsidRDefault="00ED20E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D20EE" w:rsidRDefault="00AD3707">
      <w:pPr>
        <w:pStyle w:val="berschrift2"/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D20E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ofrecido,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resaltar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11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textualmente.</w:t>
            </w:r>
          </w:p>
        </w:tc>
      </w:tr>
      <w:tr w:rsidR="00ED20E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D20E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ED20E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ED20E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ED20E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3,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5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requieren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“igual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Agilent”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debido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tiene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Química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Analítica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marca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Agilent,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filtros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sean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marca,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necesario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destacar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anualmente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realizan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mantenimientos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equipos,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colocar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filtro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mantiene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mantenimientos.</w:t>
            </w:r>
          </w:p>
        </w:tc>
      </w:tr>
    </w:tbl>
    <w:p w:rsidR="00ED20EE" w:rsidRDefault="00ED20E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D20EE" w:rsidRDefault="00AD3707">
      <w:pPr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D20E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D20E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Ciencias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Forenses,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Joaquín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Flores,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Heredia,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Analítica,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Patricia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Fallas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Meléndez,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2267-1092</w:t>
            </w:r>
          </w:p>
        </w:tc>
      </w:tr>
      <w:tr w:rsidR="00ED20EE">
        <w:trPr>
          <w:trHeight w:hRule="exact" w:val="440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Listenabsatz"/>
              <w:numPr>
                <w:ilvl w:val="1"/>
                <w:numId w:val="4"/>
              </w:numPr>
              <w:tabs>
                <w:tab w:val="left" w:pos="434"/>
              </w:tabs>
              <w:spacing w:line="242" w:lineRule="exact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Listenabsatz"/>
              <w:numPr>
                <w:ilvl w:val="2"/>
                <w:numId w:val="4"/>
              </w:numPr>
              <w:tabs>
                <w:tab w:val="left" w:pos="609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2.50%,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Listenabsatz"/>
              <w:numPr>
                <w:ilvl w:val="2"/>
                <w:numId w:val="4"/>
              </w:numPr>
              <w:tabs>
                <w:tab w:val="left" w:pos="619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Listenabsatz"/>
              <w:numPr>
                <w:ilvl w:val="2"/>
                <w:numId w:val="4"/>
              </w:numPr>
              <w:tabs>
                <w:tab w:val="left" w:pos="602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 monto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z w:val="20"/>
              </w:rPr>
              <w:t xml:space="preserve"> cobrado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pago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Listenabsatz"/>
              <w:numPr>
                <w:ilvl w:val="2"/>
                <w:numId w:val="4"/>
              </w:numPr>
              <w:tabs>
                <w:tab w:val="left" w:pos="633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Listenabsatz"/>
              <w:numPr>
                <w:ilvl w:val="2"/>
                <w:numId w:val="4"/>
              </w:numPr>
              <w:tabs>
                <w:tab w:val="left" w:pos="633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ED20E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monto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-1"/>
                <w:sz w:val="20"/>
              </w:rPr>
              <w:t xml:space="preserve"> 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adjudicatario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(5%)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</w:tc>
      </w:tr>
    </w:tbl>
    <w:p w:rsidR="00ED20EE" w:rsidRDefault="00ED20EE">
      <w:pPr>
        <w:jc w:val="both"/>
        <w:rPr>
          <w:rFonts w:ascii="Calibri" w:eastAsia="Calibri" w:hAnsi="Calibri" w:cs="Calibri"/>
          <w:sz w:val="20"/>
          <w:szCs w:val="20"/>
        </w:rPr>
        <w:sectPr w:rsidR="00ED20EE">
          <w:pgSz w:w="12240" w:h="15840"/>
          <w:pgMar w:top="2040" w:right="620" w:bottom="1300" w:left="860" w:header="1013" w:footer="1106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D20EE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ED20E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ED20E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ED20E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ED20E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ED20E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ED20E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ED20E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ED20E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ED20E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ED20EE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ED20EE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ED20EE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ED20EE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ED20E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ED20E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ED20EE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ED20EE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</w:p>
        </w:tc>
      </w:tr>
    </w:tbl>
    <w:p w:rsidR="00ED20EE" w:rsidRDefault="00ED20EE">
      <w:pPr>
        <w:jc w:val="both"/>
        <w:rPr>
          <w:rFonts w:ascii="Calibri" w:eastAsia="Calibri" w:hAnsi="Calibri" w:cs="Calibri"/>
          <w:sz w:val="20"/>
          <w:szCs w:val="20"/>
        </w:rPr>
        <w:sectPr w:rsidR="00ED20EE">
          <w:pgSz w:w="12240" w:h="15840"/>
          <w:pgMar w:top="2040" w:right="620" w:bottom="1300" w:left="860" w:header="1013" w:footer="1106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ED20EE">
        <w:trPr>
          <w:trHeight w:hRule="exact" w:val="7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indicar 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 xml:space="preserve"> de industria, </w:t>
            </w:r>
            <w:r>
              <w:rPr>
                <w:rFonts w:ascii="Calibri" w:hAnsi="Calibri"/>
                <w:spacing w:val="-1"/>
                <w:sz w:val="20"/>
              </w:rPr>
              <w:t xml:space="preserve">servicio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comercio </w:t>
            </w:r>
            <w:r>
              <w:rPr>
                <w:rFonts w:ascii="Calibri" w:hAnsi="Calibri"/>
                <w:sz w:val="20"/>
              </w:rPr>
              <w:t>(en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 xml:space="preserve">presenten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consorcio,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ofertas).</w:t>
            </w:r>
          </w:p>
        </w:tc>
      </w:tr>
      <w:tr w:rsidR="00ED20EE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ED20EE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ED20EE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fiscalización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ED20EE" w:rsidRDefault="00ED20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ED20EE" w:rsidRDefault="00AD3707">
      <w:pPr>
        <w:pStyle w:val="berschrift2"/>
        <w:numPr>
          <w:ilvl w:val="0"/>
          <w:numId w:val="5"/>
        </w:numPr>
        <w:tabs>
          <w:tab w:val="left" w:pos="512"/>
        </w:tabs>
        <w:spacing w:before="59"/>
        <w:ind w:left="51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ED20EE" w:rsidRDefault="00ED20E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ED20EE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D20EE" w:rsidRDefault="00AD3707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D20EE" w:rsidRDefault="00AD370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D20EE" w:rsidRDefault="00ED20E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ED20EE" w:rsidRDefault="00AD3707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D20EE" w:rsidRDefault="00ED20E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D20EE" w:rsidRDefault="00AD370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ED20EE">
        <w:trPr>
          <w:trHeight w:hRule="exact" w:val="1150"/>
        </w:trPr>
        <w:tc>
          <w:tcPr>
            <w:tcW w:w="2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D20EE" w:rsidRDefault="00ED20EE"/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D20EE" w:rsidRDefault="00AD3707">
            <w:pPr>
              <w:pStyle w:val="TableParagraph"/>
              <w:ind w:left="1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Compra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insumos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Departamento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Ciencias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Forenses</w:t>
            </w:r>
          </w:p>
        </w:tc>
      </w:tr>
      <w:tr w:rsidR="00ED20EE">
        <w:trPr>
          <w:trHeight w:hRule="exact" w:val="123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Paquetes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AD3707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Tapa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sólida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13/425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TableParagraph"/>
              <w:ind w:left="66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Tapa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13-425,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fenólica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sello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PTFE.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Igual</w:t>
            </w:r>
            <w:r>
              <w:rPr>
                <w:rFonts w:ascii="Calibri" w:hAnsi="Calibri"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o</w:t>
            </w:r>
            <w:r>
              <w:rPr>
                <w:rFonts w:ascii="Calibri" w:hAnsi="Calibri"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superior</w:t>
            </w:r>
            <w:r>
              <w:rPr>
                <w:rFonts w:ascii="Calibri" w:hAnsi="Calibri"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Supelco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27141,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paquete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unidades</w:t>
            </w:r>
          </w:p>
        </w:tc>
      </w:tr>
      <w:tr w:rsidR="00ED20EE">
        <w:trPr>
          <w:trHeight w:hRule="exact" w:val="123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Filtro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cromatógrafo</w:t>
            </w:r>
          </w:p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Filtro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purificador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portador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cromatógrafo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Agilent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CP17973</w:t>
            </w:r>
          </w:p>
        </w:tc>
      </w:tr>
      <w:tr w:rsidR="00ED20EE">
        <w:trPr>
          <w:trHeight w:hRule="exact" w:val="122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Filtro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cromatógrafo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Filtro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purificador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oxigeno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cromatógrafo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CP17970</w:t>
            </w:r>
          </w:p>
        </w:tc>
      </w:tr>
      <w:tr w:rsidR="00ED20EE">
        <w:trPr>
          <w:trHeight w:hRule="exact" w:val="123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Filtro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cromatógrafo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Filtro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purificador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humedad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cromatógrafo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Agilent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CP17971</w:t>
            </w:r>
          </w:p>
        </w:tc>
      </w:tr>
      <w:tr w:rsidR="00ED20EE">
        <w:trPr>
          <w:trHeight w:hRule="exact" w:val="147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D20EE" w:rsidRDefault="00AD370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D20EE" w:rsidRDefault="00AD370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ED20E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ED20EE" w:rsidRDefault="00AD3707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2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Kit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mantenimiento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Cromatografo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gases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Kit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limpieza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FID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incluye base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conexión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-1"/>
                <w:sz w:val="20"/>
              </w:rPr>
              <w:t xml:space="preserve"> filtros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¼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pulgada,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trampas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hidrocarburos,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trampa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oxígeno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trampa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humedad.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Agilent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CP7995</w:t>
            </w:r>
          </w:p>
        </w:tc>
      </w:tr>
    </w:tbl>
    <w:p w:rsidR="00ED20EE" w:rsidRDefault="00ED20EE">
      <w:pPr>
        <w:jc w:val="both"/>
        <w:rPr>
          <w:rFonts w:ascii="Calibri" w:eastAsia="Calibri" w:hAnsi="Calibri" w:cs="Calibri"/>
          <w:sz w:val="20"/>
          <w:szCs w:val="20"/>
        </w:rPr>
        <w:sectPr w:rsidR="00ED20EE">
          <w:pgSz w:w="12240" w:h="15840"/>
          <w:pgMar w:top="2040" w:right="600" w:bottom="1300" w:left="820" w:header="1013" w:footer="1106" w:gutter="0"/>
          <w:cols w:space="720"/>
        </w:sectPr>
      </w:pPr>
    </w:p>
    <w:p w:rsidR="00ED20EE" w:rsidRDefault="00ED20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ED20EE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ED20EE" w:rsidRDefault="00AD3707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4" type="#_x0000_t202" style="width:529.95pt;height:244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D20EE" w:rsidRDefault="00AD3707">
                  <w:pPr>
                    <w:spacing w:line="242" w:lineRule="exact"/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ED20EE" w:rsidRDefault="00ED20E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D20EE" w:rsidRDefault="00AD3707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ED20EE" w:rsidRDefault="00ED20E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D20EE" w:rsidRDefault="00AD3707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ED20EE" w:rsidRDefault="00AD3707">
                  <w:pPr>
                    <w:ind w:left="822" w:right="100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exoneración. </w:t>
                  </w:r>
                  <w:r>
                    <w:rPr>
                      <w:rFonts w:ascii="Calibri" w:hAnsi="Calibri"/>
                      <w:sz w:val="20"/>
                    </w:rPr>
                    <w:t>En todo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ED20EE" w:rsidRDefault="00AD3707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ED20EE" w:rsidRDefault="00ED20E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ED20EE" w:rsidRDefault="00AD3707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7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ED20EE" w:rsidRDefault="00ED20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ED20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ED20EE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ED20EE" w:rsidRDefault="00AD3707">
      <w:pPr>
        <w:numPr>
          <w:ilvl w:val="0"/>
          <w:numId w:val="5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ED20EE">
        <w:trPr>
          <w:trHeight w:hRule="exact" w:val="391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ED20EE" w:rsidRDefault="00AD3707">
            <w:pPr>
              <w:pStyle w:val="TableParagraph"/>
              <w:ind w:left="3311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ED20EE" w:rsidRDefault="00AD3707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ED20EE" w:rsidRDefault="00AD3707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ED20EE" w:rsidRDefault="00AD3707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ED20EE" w:rsidRDefault="00AD3707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ED20EE">
        <w:trPr>
          <w:trHeight w:hRule="exact" w:val="1963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ED20EE" w:rsidRDefault="00ED20E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20EE" w:rsidRDefault="00AD370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ED20EE" w:rsidRDefault="00ED20E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D20EE" w:rsidRDefault="00AD370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</w:tc>
      </w:tr>
    </w:tbl>
    <w:p w:rsidR="00ED20EE" w:rsidRDefault="00ED20EE">
      <w:pPr>
        <w:jc w:val="both"/>
        <w:rPr>
          <w:rFonts w:ascii="Calibri" w:eastAsia="Calibri" w:hAnsi="Calibri" w:cs="Calibri"/>
          <w:sz w:val="20"/>
          <w:szCs w:val="20"/>
        </w:rPr>
        <w:sectPr w:rsidR="00ED20EE">
          <w:pgSz w:w="12240" w:h="15840"/>
          <w:pgMar w:top="2040" w:right="500" w:bottom="1300" w:left="860" w:header="1013" w:footer="1106" w:gutter="0"/>
          <w:cols w:space="720"/>
        </w:sectPr>
      </w:pPr>
    </w:p>
    <w:p w:rsidR="00ED20EE" w:rsidRDefault="00AD3707">
      <w:pPr>
        <w:pStyle w:val="berschrift1"/>
        <w:spacing w:before="151"/>
        <w:ind w:left="3392" w:right="3270" w:firstLine="1164"/>
        <w:rPr>
          <w:b w:val="0"/>
          <w:bCs w:val="0"/>
        </w:rPr>
      </w:pPr>
      <w:r>
        <w:lastRenderedPageBreak/>
        <w:pict>
          <v:group id="_x0000_s1350" style="position:absolute;left:0;text-align:left;margin-left:48.25pt;margin-top:3.6pt;width:527.2pt;height:394.85pt;z-index:-21568;mso-position-horizontal-relative:page" coordorigin="965,72" coordsize="10544,7897">
            <v:shape id="_x0000_s1363" type="#_x0000_t75" style="position:absolute;left:965;top:72;width:10543;height:1039">
              <v:imagedata r:id="rId18" o:title=""/>
            </v:shape>
            <v:shape id="_x0000_s1362" type="#_x0000_t75" style="position:absolute;left:9926;top:159;width:773;height:821">
              <v:imagedata r:id="rId19" o:title=""/>
            </v:shape>
            <v:shape id="_x0000_s1361" type="#_x0000_t75" style="position:absolute;left:1133;top:154;width:1982;height:866">
              <v:imagedata r:id="rId20" o:title=""/>
            </v:shape>
            <v:group id="_x0000_s1359" style="position:absolute;left:1128;top:1116;width:10049;height:2" coordorigin="1128,1116" coordsize="10049,2">
              <v:shape id="_x0000_s1360" style="position:absolute;left:1128;top:1116;width:10049;height:2" coordorigin="1128,1116" coordsize="10049,0" path="m1128,1116r10049,e" filled="f" strokeweight=".58pt">
                <v:path arrowok="t"/>
              </v:shape>
            </v:group>
            <v:group id="_x0000_s1357" style="position:absolute;left:1133;top:1121;width:2;height:6838" coordorigin="1133,1121" coordsize="2,6838">
              <v:shape id="_x0000_s1358" style="position:absolute;left:1133;top:1121;width:2;height:6838" coordorigin="1133,1121" coordsize="0,6838" path="m1133,1121r,6838e" filled="f" strokeweight=".58pt">
                <v:path arrowok="t"/>
              </v:shape>
            </v:group>
            <v:group id="_x0000_s1355" style="position:absolute;left:1128;top:7964;width:10049;height:2" coordorigin="1128,7964" coordsize="10049,2">
              <v:shape id="_x0000_s1356" style="position:absolute;left:1128;top:7964;width:10049;height:2" coordorigin="1128,7964" coordsize="10049,0" path="m1128,7964r10049,e" filled="f" strokeweight=".58pt">
                <v:path arrowok="t"/>
              </v:shape>
            </v:group>
            <v:group id="_x0000_s1353" style="position:absolute;left:3420;top:1121;width:2;height:6838" coordorigin="3420,1121" coordsize="2,6838">
              <v:shape id="_x0000_s1354" style="position:absolute;left:3420;top:1121;width:2;height:6838" coordorigin="3420,1121" coordsize="0,6838" path="m3420,1121r,6838e" filled="f" strokeweight=".58pt">
                <v:path arrowok="t"/>
              </v:shape>
            </v:group>
            <v:group id="_x0000_s1351" style="position:absolute;left:11172;top:1121;width:2;height:6838" coordorigin="11172,1121" coordsize="2,6838">
              <v:shape id="_x0000_s1352" style="position:absolute;left:11172;top:1121;width:2;height:6838" coordorigin="11172,1121" coordsize="0,6838" path="m11172,1121r,6838e" filled="f" strokeweight=".58pt">
                <v:path arrowok="t"/>
              </v:shape>
            </v:group>
            <w10:wrap anchorx="page"/>
          </v:group>
        </w:pict>
      </w:r>
      <w:r>
        <w:rPr>
          <w:color w:val="2D73B5"/>
        </w:rPr>
        <w:t>PODER</w:t>
      </w:r>
      <w:r>
        <w:rPr>
          <w:color w:val="2D73B5"/>
          <w:spacing w:val="-17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7"/>
          <w:w w:val="99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-11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-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33"/>
          <w:w w:val="99"/>
        </w:rPr>
        <w:t xml:space="preserve"> </w:t>
      </w:r>
      <w:r>
        <w:rPr>
          <w:color w:val="2D73B5"/>
        </w:rPr>
        <w:t>CONTRATACIÓN</w:t>
      </w:r>
      <w:r>
        <w:rPr>
          <w:color w:val="2D73B5"/>
          <w:spacing w:val="-19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-18"/>
        </w:rPr>
        <w:t xml:space="preserve"> </w:t>
      </w:r>
      <w:r>
        <w:rPr>
          <w:color w:val="2D73B5"/>
          <w:spacing w:val="-1"/>
        </w:rPr>
        <w:t>ELECTRÓNICA</w:t>
      </w:r>
    </w:p>
    <w:p w:rsidR="00ED20EE" w:rsidRDefault="00AD3707">
      <w:pPr>
        <w:pStyle w:val="Textkrper"/>
        <w:spacing w:before="87"/>
        <w:ind w:left="2668" w:right="553"/>
        <w:jc w:val="both"/>
      </w:pPr>
      <w:r>
        <w:t>PYME,</w:t>
      </w:r>
      <w:r>
        <w:rPr>
          <w:spacing w:val="13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ganador</w:t>
      </w:r>
      <w:r>
        <w:rPr>
          <w:spacing w:val="12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último,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preferencia</w:t>
      </w:r>
      <w:r>
        <w:rPr>
          <w:spacing w:val="13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rPr>
          <w:spacing w:val="-1"/>
        </w:rPr>
        <w:t>establecida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Ley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Fortalecimiento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Pequeñas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Medianas</w:t>
      </w:r>
      <w:r>
        <w:rPr>
          <w:spacing w:val="-5"/>
        </w:rPr>
        <w:t xml:space="preserve"> </w:t>
      </w:r>
      <w:r>
        <w:t>Empresas.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5"/>
        </w:numPr>
        <w:tabs>
          <w:tab w:val="left" w:pos="2911"/>
        </w:tabs>
        <w:ind w:right="551" w:firstLine="1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condición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empate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varias</w:t>
      </w:r>
      <w:r>
        <w:rPr>
          <w:spacing w:val="23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condición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PYME,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ostenten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condición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les</w:t>
      </w:r>
      <w:r>
        <w:rPr>
          <w:spacing w:val="16"/>
        </w:rPr>
        <w:t xml:space="preserve"> </w:t>
      </w:r>
      <w:r>
        <w:t>otorgará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puntaje</w:t>
      </w:r>
      <w:r>
        <w:rPr>
          <w:spacing w:val="17"/>
        </w:rPr>
        <w:t xml:space="preserve"> </w:t>
      </w:r>
      <w:r>
        <w:t>adicional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t xml:space="preserve">reconoce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artículo </w:t>
      </w:r>
      <w:r>
        <w:rPr>
          <w:spacing w:val="1"/>
        </w:rPr>
        <w:t>55</w:t>
      </w:r>
      <w:r>
        <w:rPr>
          <w:spacing w:val="-1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Administrativa,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saber: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2"/>
          <w:numId w:val="5"/>
        </w:numPr>
        <w:tabs>
          <w:tab w:val="left" w:pos="3105"/>
        </w:tabs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puntos.</w:t>
      </w:r>
    </w:p>
    <w:p w:rsidR="00ED20EE" w:rsidRDefault="00AD3707">
      <w:pPr>
        <w:pStyle w:val="Textkrper"/>
        <w:numPr>
          <w:ilvl w:val="2"/>
          <w:numId w:val="5"/>
        </w:numPr>
        <w:tabs>
          <w:tab w:val="left" w:pos="3105"/>
        </w:tabs>
        <w:spacing w:line="243" w:lineRule="exact"/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ED20EE" w:rsidRDefault="00AD3707">
      <w:pPr>
        <w:pStyle w:val="Textkrper"/>
        <w:numPr>
          <w:ilvl w:val="2"/>
          <w:numId w:val="5"/>
        </w:numPr>
        <w:tabs>
          <w:tab w:val="left" w:pos="3105"/>
        </w:tabs>
        <w:spacing w:line="243" w:lineRule="exact"/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puntos.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5"/>
        </w:numPr>
        <w:tabs>
          <w:tab w:val="left" w:pos="2882"/>
        </w:tabs>
        <w:ind w:right="552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mantenerse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condición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empate,</w:t>
      </w:r>
      <w:r>
        <w:rPr>
          <w:spacing w:val="19"/>
        </w:rPr>
        <w:t xml:space="preserve"> </w:t>
      </w:r>
      <w:r>
        <w:t>ganará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plica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ofrezca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período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cotizado.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5"/>
        </w:numPr>
        <w:tabs>
          <w:tab w:val="left" w:pos="2918"/>
        </w:tabs>
        <w:ind w:right="550" w:firstLine="0"/>
        <w:jc w:val="both"/>
      </w:pPr>
      <w:r>
        <w:t>De</w:t>
      </w:r>
      <w:r>
        <w:rPr>
          <w:spacing w:val="28"/>
        </w:rPr>
        <w:t xml:space="preserve"> </w:t>
      </w:r>
      <w:r>
        <w:rPr>
          <w:spacing w:val="-2"/>
        </w:rPr>
        <w:t>persistir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2"/>
        </w:rPr>
        <w:t>último</w:t>
      </w:r>
      <w:r>
        <w:rPr>
          <w:spacing w:val="27"/>
        </w:rPr>
        <w:t xml:space="preserve"> </w:t>
      </w:r>
      <w:r>
        <w:rPr>
          <w:spacing w:val="-2"/>
        </w:rPr>
        <w:t>criterio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2"/>
        </w:rPr>
        <w:t>recurrirá</w:t>
      </w:r>
      <w:r>
        <w:rPr>
          <w:spacing w:val="27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sorteo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Licitaciones,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presencia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quienes</w:t>
      </w:r>
      <w:r>
        <w:rPr>
          <w:spacing w:val="13"/>
        </w:rPr>
        <w:t xml:space="preserve"> </w:t>
      </w:r>
      <w:r>
        <w:rPr>
          <w:spacing w:val="-2"/>
        </w:rPr>
        <w:t>quieran</w:t>
      </w:r>
      <w:r>
        <w:rPr>
          <w:spacing w:val="15"/>
        </w:rPr>
        <w:t xml:space="preserve"> </w:t>
      </w:r>
      <w:r>
        <w:rPr>
          <w:spacing w:val="-3"/>
        </w:rPr>
        <w:t>asistir,</w:t>
      </w:r>
      <w:r>
        <w:rPr>
          <w:spacing w:val="16"/>
        </w:rPr>
        <w:t xml:space="preserve"> </w:t>
      </w:r>
      <w:r>
        <w:rPr>
          <w:spacing w:val="-2"/>
        </w:rPr>
        <w:t>previa</w:t>
      </w:r>
      <w:r>
        <w:rPr>
          <w:spacing w:val="15"/>
        </w:rPr>
        <w:t xml:space="preserve"> </w:t>
      </w:r>
      <w:r>
        <w:rPr>
          <w:spacing w:val="-2"/>
        </w:rPr>
        <w:t>convocatoria.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este</w:t>
      </w:r>
      <w:r>
        <w:rPr>
          <w:spacing w:val="16"/>
        </w:rPr>
        <w:t xml:space="preserve"> </w:t>
      </w:r>
      <w:r>
        <w:rPr>
          <w:spacing w:val="-2"/>
        </w:rPr>
        <w:t>último</w:t>
      </w:r>
      <w:r>
        <w:rPr>
          <w:spacing w:val="18"/>
        </w:rPr>
        <w:t xml:space="preserve"> </w:t>
      </w:r>
      <w:r>
        <w:rPr>
          <w:spacing w:val="-3"/>
        </w:rPr>
        <w:t>supuesto,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procederá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imprimir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una</w:t>
      </w:r>
      <w:r>
        <w:rPr>
          <w:spacing w:val="15"/>
        </w:rPr>
        <w:t xml:space="preserve"> </w:t>
      </w:r>
      <w:r>
        <w:rPr>
          <w:spacing w:val="-2"/>
        </w:rPr>
        <w:t>hoja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palabra</w:t>
      </w:r>
      <w:r>
        <w:rPr>
          <w:spacing w:val="14"/>
        </w:rPr>
        <w:t xml:space="preserve"> </w:t>
      </w:r>
      <w:r>
        <w:rPr>
          <w:spacing w:val="-2"/>
        </w:rPr>
        <w:t>“Ganador”.</w:t>
      </w:r>
      <w:r>
        <w:rPr>
          <w:spacing w:val="12"/>
        </w:rPr>
        <w:t xml:space="preserve"> </w:t>
      </w:r>
      <w:r>
        <w:rPr>
          <w:spacing w:val="-2"/>
        </w:rPr>
        <w:t>Luego</w:t>
      </w:r>
      <w:r>
        <w:rPr>
          <w:spacing w:val="15"/>
        </w:rPr>
        <w:t xml:space="preserve"> </w:t>
      </w:r>
      <w:r>
        <w:rPr>
          <w:spacing w:val="-2"/>
        </w:rPr>
        <w:t>ésta</w:t>
      </w:r>
      <w:r>
        <w:rPr>
          <w:spacing w:val="14"/>
        </w:rPr>
        <w:t xml:space="preserve"> </w:t>
      </w:r>
      <w:r>
        <w:rPr>
          <w:spacing w:val="-2"/>
        </w:rPr>
        <w:t>impresión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palabra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3"/>
        </w:rPr>
        <w:t>“Ganador”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recortará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seguidamente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recortarán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mismo</w:t>
      </w:r>
      <w:r>
        <w:rPr>
          <w:spacing w:val="8"/>
        </w:rPr>
        <w:t xml:space="preserve"> </w:t>
      </w:r>
      <w:r>
        <w:rPr>
          <w:spacing w:val="-2"/>
        </w:rPr>
        <w:t>tamaño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primer</w:t>
      </w:r>
      <w:r>
        <w:rPr>
          <w:spacing w:val="7"/>
        </w:rPr>
        <w:t xml:space="preserve"> </w:t>
      </w:r>
      <w:r>
        <w:rPr>
          <w:spacing w:val="-2"/>
        </w:rPr>
        <w:t>recorte,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2"/>
        </w:rPr>
        <w:t>trozos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hoja;</w:t>
      </w:r>
      <w:r>
        <w:rPr>
          <w:spacing w:val="26"/>
        </w:rPr>
        <w:t xml:space="preserve"> </w:t>
      </w:r>
      <w:r>
        <w:rPr>
          <w:spacing w:val="-2"/>
        </w:rPr>
        <w:t>seguidamente</w:t>
      </w:r>
      <w:r>
        <w:rPr>
          <w:spacing w:val="28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representantes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asistan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3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ausencia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oferente</w:t>
      </w:r>
      <w:r>
        <w:rPr>
          <w:spacing w:val="31"/>
        </w:rPr>
        <w:t xml:space="preserve"> </w:t>
      </w:r>
      <w:r>
        <w:rPr>
          <w:spacing w:val="-2"/>
        </w:rPr>
        <w:t>convocado,</w:t>
      </w:r>
      <w:r>
        <w:rPr>
          <w:spacing w:val="33"/>
        </w:rPr>
        <w:t xml:space="preserve"> </w:t>
      </w:r>
      <w:r>
        <w:rPr>
          <w:spacing w:val="-2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2"/>
        </w:rPr>
        <w:t>sustituirá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2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Proveeduría</w:t>
      </w:r>
      <w:r>
        <w:rPr>
          <w:spacing w:val="43"/>
        </w:rPr>
        <w:t xml:space="preserve"> </w:t>
      </w:r>
      <w:r>
        <w:rPr>
          <w:spacing w:val="-2"/>
        </w:rPr>
        <w:t>quien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3"/>
        </w:rPr>
        <w:t>representará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5"/>
        </w:rPr>
        <w:t xml:space="preserve"> </w:t>
      </w:r>
      <w:r>
        <w:rPr>
          <w:spacing w:val="-2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acto</w:t>
      </w:r>
      <w:r>
        <w:rPr>
          <w:spacing w:val="4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rPr>
          <w:spacing w:val="1"/>
        </w:rPr>
        <w:t xml:space="preserve"> </w:t>
      </w:r>
      <w:r>
        <w:rPr>
          <w:spacing w:val="-2"/>
        </w:rPr>
        <w:t>empresa</w:t>
      </w:r>
      <w:r>
        <w:rPr>
          <w:spacing w:val="1"/>
        </w:rPr>
        <w:t xml:space="preserve"> </w:t>
      </w:r>
      <w:r>
        <w:rPr>
          <w:spacing w:val="-3"/>
        </w:rPr>
        <w:t>sacará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 xml:space="preserve">bolsa </w:t>
      </w:r>
      <w:r>
        <w:rPr>
          <w:spacing w:val="-1"/>
        </w:rPr>
        <w:t xml:space="preserve">un </w:t>
      </w:r>
      <w:r>
        <w:rPr>
          <w:spacing w:val="-2"/>
        </w:rPr>
        <w:t>trozo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papel,</w:t>
      </w:r>
      <w:r>
        <w:rPr>
          <w:spacing w:val="1"/>
        </w:rPr>
        <w:t xml:space="preserve"> </w:t>
      </w:r>
      <w:r>
        <w:rPr>
          <w:spacing w:val="-3"/>
        </w:rPr>
        <w:t>resultando</w:t>
      </w:r>
      <w:r>
        <w:rPr>
          <w:spacing w:val="1"/>
        </w:rPr>
        <w:t xml:space="preserve"> </w:t>
      </w:r>
      <w:r>
        <w:rPr>
          <w:spacing w:val="-2"/>
        </w:rPr>
        <w:t>adjudicatario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2"/>
        </w:rPr>
        <w:t>aquel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saque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trozo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papel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palabra</w:t>
      </w:r>
      <w:r>
        <w:rPr>
          <w:spacing w:val="11"/>
        </w:rPr>
        <w:t xml:space="preserve"> </w:t>
      </w:r>
      <w:r>
        <w:rPr>
          <w:spacing w:val="-2"/>
        </w:rPr>
        <w:t>“Ganador”.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13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levantará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asistentes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2"/>
        </w:rPr>
        <w:t>evento,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posteriormente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adoptará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acto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adjudicación.</w:t>
      </w:r>
    </w:p>
    <w:p w:rsidR="00ED20EE" w:rsidRDefault="00ED20EE">
      <w:pPr>
        <w:jc w:val="both"/>
        <w:sectPr w:rsidR="00ED20EE">
          <w:headerReference w:type="default" r:id="rId21"/>
          <w:footerReference w:type="default" r:id="rId22"/>
          <w:pgSz w:w="12240" w:h="15840"/>
          <w:pgMar w:top="940" w:right="620" w:bottom="1300" w:left="860" w:header="0" w:footer="1106" w:gutter="0"/>
          <w:pgNumType w:start="6"/>
          <w:cols w:space="720"/>
        </w:sectPr>
      </w:pPr>
    </w:p>
    <w:p w:rsidR="00ED20EE" w:rsidRDefault="00AD3707">
      <w:pPr>
        <w:pStyle w:val="berschrift2"/>
        <w:ind w:left="4460" w:right="4468" w:firstLine="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ED20EE" w:rsidRDefault="00AD3707">
      <w:pPr>
        <w:pStyle w:val="Textkrper"/>
        <w:ind w:left="726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ED20EE" w:rsidRDefault="00ED20EE">
      <w:pPr>
        <w:rPr>
          <w:rFonts w:ascii="Calibri" w:eastAsia="Calibri" w:hAnsi="Calibri" w:cs="Calibri"/>
          <w:sz w:val="20"/>
          <w:szCs w:val="20"/>
        </w:rPr>
      </w:pPr>
    </w:p>
    <w:p w:rsidR="00ED20EE" w:rsidRDefault="00ED20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0"/>
          <w:numId w:val="3"/>
        </w:numPr>
        <w:tabs>
          <w:tab w:val="left" w:pos="513"/>
        </w:tabs>
        <w:ind w:right="276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“Ley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ED20EE" w:rsidRDefault="00ED20EE">
      <w:pPr>
        <w:jc w:val="both"/>
        <w:sectPr w:rsidR="00ED20EE">
          <w:headerReference w:type="default" r:id="rId23"/>
          <w:pgSz w:w="12240" w:h="15840"/>
          <w:pgMar w:top="2040" w:right="620" w:bottom="1300" w:left="860" w:header="1013" w:footer="1106" w:gutter="0"/>
          <w:cols w:space="720"/>
        </w:sectPr>
      </w:pPr>
    </w:p>
    <w:p w:rsidR="00ED20EE" w:rsidRDefault="00AD3707">
      <w:pPr>
        <w:pStyle w:val="berschrift2"/>
        <w:spacing w:line="243" w:lineRule="exact"/>
        <w:ind w:left="2860" w:right="316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ED20EE" w:rsidRDefault="00AD3707">
      <w:pPr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D20EE" w:rsidRDefault="00AD3707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4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ED20EE" w:rsidRDefault="00ED20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EE" w:rsidRDefault="00ED20E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ED20EE" w:rsidRDefault="00ED20E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D20EE" w:rsidRDefault="00AD3707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pict>
          <v:group id="_x0000_s1348" style="position:absolute;left:0;text-align:left;margin-left:560.8pt;margin-top:3pt;width:.1pt;height:12.15pt;z-index:-21496;mso-position-horizontal-relative:page" coordorigin="11216,60" coordsize="2,243">
            <v:shape id="_x0000_s1349" style="position:absolute;left:11216;top:60;width:2;height:243" coordorigin="11216,60" coordsize="0,243" path="m11216,60r,242e" filled="f" strokecolor="yellow" strokeweight="3.1pt">
              <v:path arrowok="t"/>
            </v:shape>
            <w10:wrap anchorx="page"/>
          </v:group>
        </w:pict>
      </w: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26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ED20EE" w:rsidRDefault="00ED20EE">
      <w:pPr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ED20EE" w:rsidRDefault="00AD3707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ED20EE" w:rsidRDefault="00AD3707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ED20EE" w:rsidRDefault="00ED20EE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ED20EE" w:rsidRDefault="00AD3707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9" style="width:531.8pt;height:88.65pt;mso-position-horizontal-relative:char;mso-position-vertical-relative:line" coordsize="10636,1773">
            <v:group id="_x0000_s1346" style="position:absolute;left:228;top:1;width:279;height:257" coordorigin="228,1" coordsize="279,257">
              <v:shape id="_x0000_s1347" style="position:absolute;left:228;top:1;width:279;height:257" coordorigin="228,1" coordsize="279,257" path="m506,1l482,4,228,258r24,-2l506,1xe" fillcolor="#556784" stroked="f">
                <v:path arrowok="t"/>
              </v:shape>
            </v:group>
            <v:group id="_x0000_s1344" style="position:absolute;left:252;top:1;width:255;height:255" coordorigin="252,1" coordsize="255,255">
              <v:shape id="_x0000_s1345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42" style="position:absolute;left:247;top:1;width:260;height:257" coordorigin="247,1" coordsize="260,257">
              <v:shape id="_x0000_s1343" style="position:absolute;left:247;top:1;width:260;height:257" coordorigin="247,1" coordsize="260,257" path="m506,1r-4,3l247,258r5,-2l506,1xe" fillcolor="#556784" stroked="f">
                <v:path arrowok="t"/>
              </v:shape>
            </v:group>
            <v:group id="_x0000_s1340" style="position:absolute;left:240;top:4;width:262;height:255" coordorigin="240,4" coordsize="262,255">
              <v:shape id="_x0000_s1341" style="position:absolute;left:240;top:4;width:262;height:255" coordorigin="240,4" coordsize="262,255" path="m502,4r-8,l240,258r7,l502,4xe" fillcolor="#556785" stroked="f">
                <v:path arrowok="t"/>
              </v:shape>
            </v:group>
            <v:group id="_x0000_s1338" style="position:absolute;left:233;top:4;width:262;height:255" coordorigin="233,4" coordsize="262,255">
              <v:shape id="_x0000_s1339" style="position:absolute;left:233;top:4;width:262;height:255" coordorigin="233,4" coordsize="262,255" path="m494,4r-7,l233,258r7,l494,4xe" fillcolor="#566886" stroked="f">
                <v:path arrowok="t"/>
              </v:shape>
            </v:group>
            <v:group id="_x0000_s1336" style="position:absolute;left:228;top:4;width:260;height:255" coordorigin="228,4" coordsize="260,255">
              <v:shape id="_x0000_s1337" style="position:absolute;left:228;top:4;width:260;height:255" coordorigin="228,4" coordsize="260,255" path="m487,4r-5,l228,258r5,l487,4xe" fillcolor="#566887" stroked="f">
                <v:path arrowok="t"/>
              </v:shape>
            </v:group>
            <v:group id="_x0000_s1334" style="position:absolute;left:202;top:4;width:281;height:260" coordorigin="202,4" coordsize="281,260">
              <v:shape id="_x0000_s1335" style="position:absolute;left:202;top:4;width:281;height:260" coordorigin="202,4" coordsize="281,260" path="m482,4l456,8,202,263r26,-5l482,4xe" fillcolor="#576988" stroked="f">
                <v:path arrowok="t"/>
              </v:shape>
            </v:group>
            <v:group id="_x0000_s1332" style="position:absolute;left:228;top:4;width:255;height:255" coordorigin="228,4" coordsize="255,255">
              <v:shape id="_x0000_s1333" style="position:absolute;left:228;top:4;width:255;height:255" coordorigin="228,4" coordsize="255,255" path="m228,258l482,4e" filled="f" strokecolor="#576988" strokeweight=".12pt">
                <v:path arrowok="t"/>
              </v:shape>
            </v:group>
            <v:group id="_x0000_s1330" style="position:absolute;left:221;top:4;width:262;height:255" coordorigin="221,4" coordsize="262,255">
              <v:shape id="_x0000_s1331" style="position:absolute;left:221;top:4;width:262;height:255" coordorigin="221,4" coordsize="262,255" path="m482,4r-7,l221,258r7,l482,4xe" fillcolor="#576988" stroked="f">
                <v:path arrowok="t"/>
              </v:shape>
            </v:group>
            <v:group id="_x0000_s1328" style="position:absolute;left:214;top:4;width:262;height:257" coordorigin="214,4" coordsize="262,257">
              <v:shape id="_x0000_s1329" style="position:absolute;left:214;top:4;width:262;height:257" coordorigin="214,4" coordsize="262,257" path="m475,4r-7,2l214,260r7,-2l475,4xe" fillcolor="#596b89" stroked="f">
                <v:path arrowok="t"/>
              </v:shape>
            </v:group>
            <v:group id="_x0000_s1326" style="position:absolute;left:209;top:6;width:260;height:255" coordorigin="209,6" coordsize="260,255">
              <v:shape id="_x0000_s1327" style="position:absolute;left:209;top:6;width:260;height:255" coordorigin="209,6" coordsize="260,255" path="m468,6r-5,l209,260r5,l468,6xe" fillcolor="#596c8b" stroked="f">
                <v:path arrowok="t"/>
              </v:shape>
            </v:group>
            <v:group id="_x0000_s1324" style="position:absolute;left:202;top:6;width:262;height:257" coordorigin="202,6" coordsize="262,257">
              <v:shape id="_x0000_s1325" style="position:absolute;left:202;top:6;width:262;height:257" coordorigin="202,6" coordsize="262,257" path="m463,6r-7,2l202,263r7,-3l463,6xe" fillcolor="#5a6d8c" stroked="f">
                <v:path arrowok="t"/>
              </v:shape>
            </v:group>
            <v:group id="_x0000_s1322" style="position:absolute;left:178;top:8;width:279;height:260" coordorigin="178,8" coordsize="279,260">
              <v:shape id="_x0000_s1323" style="position:absolute;left:178;top:8;width:279;height:260" coordorigin="178,8" coordsize="279,260" path="m456,8r-24,5l178,268r24,-5l456,8xe" fillcolor="#5b6f8e" stroked="f">
                <v:path arrowok="t"/>
              </v:shape>
            </v:group>
            <v:group id="_x0000_s1320" style="position:absolute;left:202;top:8;width:255;height:255" coordorigin="202,8" coordsize="255,255">
              <v:shape id="_x0000_s1321" style="position:absolute;left:202;top:8;width:255;height:255" coordorigin="202,8" coordsize="255,255" path="m202,263l456,8e" filled="f" strokecolor="#5b6f8e" strokeweight=".12pt">
                <v:path arrowok="t"/>
              </v:shape>
            </v:group>
            <v:group id="_x0000_s1318" style="position:absolute;left:194;top:8;width:262;height:255" coordorigin="194,8" coordsize="262,255">
              <v:shape id="_x0000_s1319" style="position:absolute;left:194;top:8;width:262;height:255" coordorigin="194,8" coordsize="262,255" path="m456,8r-7,l194,263r8,l456,8xe" fillcolor="#5b6f8e" stroked="f">
                <v:path arrowok="t"/>
              </v:shape>
            </v:group>
            <v:group id="_x0000_s1316" style="position:absolute;left:185;top:8;width:264;height:257" coordorigin="185,8" coordsize="264,257">
              <v:shape id="_x0000_s1317" style="position:absolute;left:185;top:8;width:264;height:257" coordorigin="185,8" coordsize="264,257" path="m449,8r-10,3l185,265r9,-2l449,8xe" fillcolor="#5d6f90" stroked="f">
                <v:path arrowok="t"/>
              </v:shape>
            </v:group>
            <v:group id="_x0000_s1314" style="position:absolute;left:178;top:11;width:262;height:257" coordorigin="178,11" coordsize="262,257">
              <v:shape id="_x0000_s1315" style="position:absolute;left:178;top:11;width:262;height:257" coordorigin="178,11" coordsize="262,257" path="m439,11r-7,2l178,268r7,-3l439,11xe" fillcolor="#5e7092" stroked="f">
                <v:path arrowok="t"/>
              </v:shape>
            </v:group>
            <v:group id="_x0000_s1312" style="position:absolute;left:154;top:13;width:279;height:264" coordorigin="154,13" coordsize="279,264">
              <v:shape id="_x0000_s1313" style="position:absolute;left:154;top:13;width:279;height:264" coordorigin="154,13" coordsize="279,264" path="m432,13l408,23,154,277r24,-9l432,13xe" fillcolor="#5f7294" stroked="f">
                <v:path arrowok="t"/>
              </v:shape>
            </v:group>
            <v:group id="_x0000_s1310" style="position:absolute;left:178;top:13;width:255;height:255" coordorigin="178,13" coordsize="255,255">
              <v:shape id="_x0000_s1311" style="position:absolute;left:178;top:13;width:255;height:255" coordorigin="178,13" coordsize="255,255" path="m178,268l432,13e" filled="f" strokecolor="#5f7294" strokeweight=".12pt">
                <v:path arrowok="t"/>
              </v:shape>
            </v:group>
            <v:group id="_x0000_s1308" style="position:absolute;left:170;top:13;width:262;height:257" coordorigin="170,13" coordsize="262,257">
              <v:shape id="_x0000_s1309" style="position:absolute;left:170;top:13;width:262;height:257" coordorigin="170,13" coordsize="262,257" path="m432,13r-7,3l170,270r8,-2l432,13xe" fillcolor="#5f7294" stroked="f">
                <v:path arrowok="t"/>
              </v:shape>
            </v:group>
            <v:group id="_x0000_s1306" style="position:absolute;left:163;top:16;width:262;height:260" coordorigin="163,16" coordsize="262,260">
              <v:shape id="_x0000_s1307" style="position:absolute;left:163;top:16;width:262;height:260" coordorigin="163,16" coordsize="262,260" path="m425,16r-7,2l163,275r7,-5l425,16xe" fillcolor="#607396" stroked="f">
                <v:path arrowok="t"/>
              </v:shape>
            </v:group>
            <v:group id="_x0000_s1304" style="position:absolute;left:154;top:18;width:264;height:260" coordorigin="154,18" coordsize="264,260">
              <v:shape id="_x0000_s1305" style="position:absolute;left:154;top:18;width:264;height:260" coordorigin="154,18" coordsize="264,260" path="m418,18r-10,5l154,277r9,-2l418,18xe" fillcolor="#617598" stroked="f">
                <v:path arrowok="t"/>
              </v:shape>
            </v:group>
            <v:group id="_x0000_s1302" style="position:absolute;left:132;top:23;width:276;height:264" coordorigin="132,23" coordsize="276,264">
              <v:shape id="_x0000_s1303" style="position:absolute;left:132;top:23;width:276;height:264" coordorigin="132,23" coordsize="276,264" path="m408,23r-22,9l132,287r22,-10l408,23xe" fillcolor="#63779a" stroked="f">
                <v:path arrowok="t"/>
              </v:shape>
            </v:group>
            <v:group id="_x0000_s1300" style="position:absolute;left:154;top:23;width:255;height:255" coordorigin="154,23" coordsize="255,255">
              <v:shape id="_x0000_s1301" style="position:absolute;left:154;top:23;width:255;height:255" coordorigin="154,23" coordsize="255,255" path="m154,277l408,23e" filled="f" strokecolor="#63779a" strokeweight=".12pt">
                <v:path arrowok="t"/>
              </v:shape>
            </v:group>
            <v:group id="_x0000_s1298" style="position:absolute;left:144;top:23;width:264;height:260" coordorigin="144,23" coordsize="264,260">
              <v:shape id="_x0000_s1299" style="position:absolute;left:144;top:23;width:264;height:260" coordorigin="144,23" coordsize="264,260" path="m408,23r-10,5l144,282r10,-5l408,23xe" fillcolor="#63779a" stroked="f">
                <v:path arrowok="t"/>
              </v:shape>
            </v:group>
            <v:group id="_x0000_s1296" style="position:absolute;left:132;top:28;width:267;height:260" coordorigin="132,28" coordsize="267,260">
              <v:shape id="_x0000_s1297" style="position:absolute;left:132;top:28;width:267;height:260" coordorigin="132,28" coordsize="267,260" path="m398,28r-12,4l132,287r12,-5l398,28xe" fillcolor="#657a9c" stroked="f">
                <v:path arrowok="t"/>
              </v:shape>
            </v:group>
            <v:group id="_x0000_s1294" style="position:absolute;left:113;top:32;width:274;height:267" coordorigin="113,32" coordsize="274,267">
              <v:shape id="_x0000_s1295" style="position:absolute;left:113;top:32;width:274;height:267" coordorigin="113,32" coordsize="274,267" path="m386,32l367,44,113,299r19,-12l386,32xe" fillcolor="#677b9f" stroked="f">
                <v:path arrowok="t"/>
              </v:shape>
            </v:group>
            <v:group id="_x0000_s1292" style="position:absolute;left:132;top:32;width:255;height:255" coordorigin="132,32" coordsize="255,255">
              <v:shape id="_x0000_s1293" style="position:absolute;left:132;top:32;width:255;height:255" coordorigin="132,32" coordsize="255,255" path="m132,287l386,32e" filled="f" strokecolor="#677b9f" strokeweight=".12pt">
                <v:path arrowok="t"/>
              </v:shape>
            </v:group>
            <v:group id="_x0000_s1290" style="position:absolute;left:91;top:44;width:276;height:269" coordorigin="91,44" coordsize="276,269">
              <v:shape id="_x0000_s1291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88" style="position:absolute;left:113;top:44;width:255;height:255" coordorigin="113,44" coordsize="255,255">
              <v:shape id="_x0000_s1289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86" style="position:absolute;left:91;top:59;width:255;height:255" coordorigin="91,59" coordsize="255,255">
              <v:shape id="_x0000_s1287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84" style="position:absolute;left:10306;top:1424;width:272;height:274" coordorigin="10306,1424" coordsize="272,274">
              <v:shape id="_x0000_s1285" style="position:absolute;left:10306;top:1424;width:272;height:274" coordorigin="10306,1424" coordsize="272,274" path="m10577,1424r-255,255l10306,1698r254,-254l10577,1424xe" fillcolor="#7087ae" stroked="f">
                <v:path arrowok="t"/>
              </v:shape>
            </v:group>
            <v:group id="_x0000_s1282" style="position:absolute;left:10306;top:1444;width:255;height:255" coordorigin="10306,1444" coordsize="255,255">
              <v:shape id="_x0000_s1283" style="position:absolute;left:10306;top:1444;width:255;height:255" coordorigin="10306,1444" coordsize="255,255" path="m10306,1698r254,-254e" filled="f" strokecolor="#7087ae" strokeweight=".12pt">
                <v:path arrowok="t"/>
              </v:shape>
            </v:group>
            <v:group id="_x0000_s1280" style="position:absolute;left:10322;top:1405;width:269;height:274" coordorigin="10322,1405" coordsize="269,274">
              <v:shape id="_x0000_s1281" style="position:absolute;left:10322;top:1405;width:269;height:274" coordorigin="10322,1405" coordsize="269,274" path="m10591,1405r-254,255l10322,1679r255,-255l10591,1405xe" fillcolor="#7389b2" stroked="f">
                <v:path arrowok="t"/>
              </v:shape>
            </v:group>
            <v:group id="_x0000_s1278" style="position:absolute;left:10322;top:1424;width:255;height:255" coordorigin="10322,1424" coordsize="255,255">
              <v:shape id="_x0000_s1279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76" style="position:absolute;left:10337;top:1386;width:267;height:274" coordorigin="10337,1386" coordsize="267,274">
              <v:shape id="_x0000_s1277" style="position:absolute;left:10337;top:1386;width:267;height:274" coordorigin="10337,1386" coordsize="267,274" path="m10603,1386r-254,254l10337,1660r254,-255l10603,1386xe" fillcolor="#758cb5" stroked="f">
                <v:path arrowok="t"/>
              </v:shape>
            </v:group>
            <v:group id="_x0000_s1274" style="position:absolute;left:10337;top:1405;width:255;height:255" coordorigin="10337,1405" coordsize="255,255">
              <v:shape id="_x0000_s1275" style="position:absolute;left:10337;top:1405;width:255;height:255" coordorigin="10337,1405" coordsize="255,255" path="m10337,1660r254,-255e" filled="f" strokecolor="#758cb5" strokeweight=".12pt">
                <v:path arrowok="t"/>
              </v:shape>
            </v:group>
            <v:group id="_x0000_s1272" style="position:absolute;left:10349;top:1362;width:267;height:279" coordorigin="10349,1362" coordsize="267,279">
              <v:shape id="_x0000_s1273" style="position:absolute;left:10349;top:1362;width:267;height:279" coordorigin="10349,1362" coordsize="267,279" path="m10615,1362r-257,254l10349,1640r254,-254l10615,1362xe" fillcolor="#778fb8" stroked="f">
                <v:path arrowok="t"/>
              </v:shape>
            </v:group>
            <v:group id="_x0000_s1270" style="position:absolute;left:10349;top:1386;width:255;height:255" coordorigin="10349,1386" coordsize="255,255">
              <v:shape id="_x0000_s1271" style="position:absolute;left:10349;top:1386;width:255;height:255" coordorigin="10349,1386" coordsize="255,255" path="m10349,1640r254,-254e" filled="f" strokecolor="#778fb8" strokeweight=".12pt">
                <v:path arrowok="t"/>
              </v:shape>
            </v:group>
            <v:group id="_x0000_s1268" style="position:absolute;left:10349;top:1374;width:260;height:267" coordorigin="10349,1374" coordsize="260,267">
              <v:shape id="_x0000_s1269" style="position:absolute;left:10349;top:1374;width:260;height:267" coordorigin="10349,1374" coordsize="260,267" path="m10608,1374r-254,254l10349,1640r254,-254l10608,1374xe" fillcolor="#778fb8" stroked="f">
                <v:path arrowok="t"/>
              </v:shape>
            </v:group>
            <v:group id="_x0000_s1266" style="position:absolute;left:10354;top:1362;width:262;height:267" coordorigin="10354,1362" coordsize="262,267">
              <v:shape id="_x0000_s1267" style="position:absolute;left:10354;top:1362;width:262;height:267" coordorigin="10354,1362" coordsize="262,267" path="m10615,1362r-257,254l10354,1628r254,-254l10615,1362xe" fillcolor="#7990b9" stroked="f">
                <v:path arrowok="t"/>
              </v:shape>
            </v:group>
            <v:group id="_x0000_s1264" style="position:absolute;left:10358;top:1340;width:264;height:276" coordorigin="10358,1340" coordsize="264,276">
              <v:shape id="_x0000_s1265" style="position:absolute;left:10358;top:1340;width:264;height:276" coordorigin="10358,1340" coordsize="264,276" path="m10622,1340r-254,255l10358,1616r257,-254l10622,1340xe" fillcolor="#7a91bb" stroked="f">
                <v:path arrowok="t"/>
              </v:shape>
            </v:group>
            <v:group id="_x0000_s1262" style="position:absolute;left:10358;top:1362;width:257;height:255" coordorigin="10358,1362" coordsize="257,255">
              <v:shape id="_x0000_s1263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60" style="position:absolute;left:10358;top:1352;width:260;height:264" coordorigin="10358,1352" coordsize="260,264">
              <v:shape id="_x0000_s1261" style="position:absolute;left:10358;top:1352;width:260;height:264" coordorigin="10358,1352" coordsize="260,264" path="m10618,1352r-255,255l10358,1616r257,-254l10618,1352xe" fillcolor="#7a91bb" stroked="f">
                <v:path arrowok="t"/>
              </v:shape>
            </v:group>
            <v:group id="_x0000_s1258" style="position:absolute;left:10363;top:1340;width:260;height:267" coordorigin="10363,1340" coordsize="260,267">
              <v:shape id="_x0000_s1259" style="position:absolute;left:10363;top:1340;width:260;height:267" coordorigin="10363,1340" coordsize="260,267" path="m10622,1340r-254,255l10363,1607r255,-255l10622,1340xe" fillcolor="#7a91bc" stroked="f">
                <v:path arrowok="t"/>
              </v:shape>
            </v:group>
            <v:group id="_x0000_s1256" style="position:absolute;left:10368;top:1316;width:262;height:279" coordorigin="10368,1316" coordsize="262,279">
              <v:shape id="_x0000_s1257" style="position:absolute;left:10368;top:1316;width:262;height:279" coordorigin="10368,1316" coordsize="262,279" path="m10630,1316r-255,255l10368,1595r254,-255l10630,1316xe" fillcolor="#7b92bd" stroked="f">
                <v:path arrowok="t"/>
              </v:shape>
            </v:group>
            <v:group id="_x0000_s1254" style="position:absolute;left:10368;top:1340;width:255;height:255" coordorigin="10368,1340" coordsize="255,255">
              <v:shape id="_x0000_s1255" style="position:absolute;left:10368;top:1340;width:255;height:255" coordorigin="10368,1340" coordsize="255,255" path="m10368,1595r254,-255e" filled="f" strokecolor="#7b92bd" strokeweight=".12pt">
                <v:path arrowok="t"/>
              </v:shape>
            </v:group>
            <v:group id="_x0000_s1252" style="position:absolute;left:10368;top:1328;width:257;height:267" coordorigin="10368,1328" coordsize="257,267">
              <v:shape id="_x0000_s1253" style="position:absolute;left:10368;top:1328;width:257;height:267" coordorigin="10368,1328" coordsize="257,267" path="m10625,1328r-255,255l10368,1595r254,-255l10625,1328xe" fillcolor="#7b92bd" stroked="f">
                <v:path arrowok="t"/>
              </v:shape>
            </v:group>
            <v:group id="_x0000_s1250" style="position:absolute;left:10370;top:1316;width:260;height:267" coordorigin="10370,1316" coordsize="260,267">
              <v:shape id="_x0000_s1251" style="position:absolute;left:10370;top:1316;width:260;height:267" coordorigin="10370,1316" coordsize="260,267" path="m10630,1316r-255,255l10370,1583r255,-255l10630,1316xe" fillcolor="#7b93be" stroked="f">
                <v:path arrowok="t"/>
              </v:shape>
            </v:group>
            <v:group id="_x0000_s1248" style="position:absolute;left:10375;top:1290;width:257;height:281" coordorigin="10375,1290" coordsize="257,281">
              <v:shape id="_x0000_s1249" style="position:absolute;left:10375;top:1290;width:257;height:281" coordorigin="10375,1290" coordsize="257,281" path="m10632,1290r-254,254l10375,1571r255,-255l10632,1290xe" fillcolor="#7b94bf" stroked="f">
                <v:path arrowok="t"/>
              </v:shape>
            </v:group>
            <v:group id="_x0000_s1246" style="position:absolute;left:10375;top:1316;width:255;height:255" coordorigin="10375,1316" coordsize="255,255">
              <v:shape id="_x0000_s1247" style="position:absolute;left:10375;top:1316;width:255;height:255" coordorigin="10375,1316" coordsize="255,255" path="m10375,1571r255,-255e" filled="f" strokecolor="#7b94bf" strokeweight=".12pt">
                <v:path arrowok="t"/>
              </v:shape>
            </v:group>
            <v:group id="_x0000_s1244" style="position:absolute;left:10378;top:1264;width:257;height:281" coordorigin="10378,1264" coordsize="257,281">
              <v:shape id="_x0000_s1245" style="position:absolute;left:10378;top:1264;width:257;height:281" coordorigin="10378,1264" coordsize="257,281" path="m10634,1264r-254,256l10378,1544r254,-254l10634,1264xe" fillcolor="#7c94c0" stroked="f">
                <v:path arrowok="t"/>
              </v:shape>
            </v:group>
            <v:group id="_x0000_s1242" style="position:absolute;left:10378;top:1290;width:255;height:255" coordorigin="10378,1290" coordsize="255,255">
              <v:shape id="_x0000_s1243" style="position:absolute;left:10378;top:1290;width:255;height:255" coordorigin="10378,1290" coordsize="255,255" path="m10378,1544r254,-254e" filled="f" strokecolor="#7c94c0" strokeweight=".12pt">
                <v:path arrowok="t"/>
              </v:shape>
            </v:group>
            <v:group id="_x0000_s1240" style="position:absolute;left:10380;top:256;width:255;height:1265" coordorigin="10380,256" coordsize="255,1265">
              <v:shape id="_x0000_s1241" style="position:absolute;left:10380;top:256;width:255;height:1265" coordorigin="10380,256" coordsize="255,1265" path="m10634,256r-254,254l10380,1520r254,-256l10634,256xe" fillcolor="#7c95c0" stroked="f">
                <v:path arrowok="t"/>
              </v:shape>
            </v:group>
            <v:group id="_x0000_s1238" style="position:absolute;left:10380;top:1264;width:255;height:257" coordorigin="10380,1264" coordsize="255,257">
              <v:shape id="_x0000_s1239" style="position:absolute;left:10380;top:1264;width:255;height:257" coordorigin="10380,1264" coordsize="255,257" path="m10380,1520r254,-256e" filled="f" strokecolor="#7c95c0" strokeweight=".12pt">
                <v:path arrowok="t"/>
              </v:shape>
            </v:group>
            <v:group id="_x0000_s1236" style="position:absolute;left:10378;top:229;width:257;height:281" coordorigin="10378,229" coordsize="257,281">
              <v:shape id="_x0000_s1237" style="position:absolute;left:10378;top:229;width:257;height:281" coordorigin="10378,229" coordsize="257,281" path="m10632,229r-254,255l10380,510r254,-254l10632,229xe" fillcolor="#7c95c0" stroked="f">
                <v:path arrowok="t"/>
              </v:shape>
            </v:group>
            <v:group id="_x0000_s1234" style="position:absolute;left:10380;top:256;width:255;height:255" coordorigin="10380,256" coordsize="255,255">
              <v:shape id="_x0000_s1235" style="position:absolute;left:10380;top:256;width:255;height:255" coordorigin="10380,256" coordsize="255,255" path="m10380,510r254,-254e" filled="f" strokecolor="#7c95c0" strokeweight=".12pt">
                <v:path arrowok="t"/>
              </v:shape>
            </v:group>
            <v:group id="_x0000_s1232" style="position:absolute;left:10375;top:203;width:257;height:281" coordorigin="10375,203" coordsize="257,281">
              <v:shape id="_x0000_s1233" style="position:absolute;left:10375;top:203;width:257;height:281" coordorigin="10375,203" coordsize="257,281" path="m10630,203r-255,254l10378,484r254,-255l10630,203xe" fillcolor="#7c94c0" stroked="f">
                <v:path arrowok="t"/>
              </v:shape>
            </v:group>
            <v:group id="_x0000_s1230" style="position:absolute;left:10378;top:229;width:255;height:255" coordorigin="10378,229" coordsize="255,255">
              <v:shape id="_x0000_s1231" style="position:absolute;left:10378;top:229;width:255;height:255" coordorigin="10378,229" coordsize="255,255" path="m10378,484r254,-255e" filled="f" strokecolor="#7c94c0" strokeweight=".12pt">
                <v:path arrowok="t"/>
              </v:shape>
            </v:group>
            <v:group id="_x0000_s1228" style="position:absolute;left:10368;top:179;width:262;height:279" coordorigin="10368,179" coordsize="262,279">
              <v:shape id="_x0000_s1229" style="position:absolute;left:10368;top:179;width:262;height:279" coordorigin="10368,179" coordsize="262,279" path="m10622,179r-254,254l10375,457r255,-254l10622,179xe" fillcolor="#7b94bf" stroked="f">
                <v:path arrowok="t"/>
              </v:shape>
            </v:group>
            <v:group id="_x0000_s1226" style="position:absolute;left:10375;top:203;width:255;height:255" coordorigin="10375,203" coordsize="255,255">
              <v:shape id="_x0000_s1227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24" style="position:absolute;left:10370;top:191;width:260;height:267" coordorigin="10370,191" coordsize="260,267">
              <v:shape id="_x0000_s1225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22" style="position:absolute;left:10368;top:179;width:257;height:267" coordorigin="10368,179" coordsize="257,267">
              <v:shape id="_x0000_s1223" style="position:absolute;left:10368;top:179;width:257;height:267" coordorigin="10368,179" coordsize="257,267" path="m10622,179r-254,254l10370,445r255,-254l10622,179xe" fillcolor="#7b93be" stroked="f">
                <v:path arrowok="t"/>
              </v:shape>
            </v:group>
            <v:group id="_x0000_s1220" style="position:absolute;left:10358;top:157;width:264;height:276" coordorigin="10358,157" coordsize="264,276">
              <v:shape id="_x0000_s1221" style="position:absolute;left:10358;top:157;width:264;height:276" coordorigin="10358,157" coordsize="264,276" path="m10615,157r-257,255l10368,433r254,-254l10615,157xe" fillcolor="#7b92bd" stroked="f">
                <v:path arrowok="t"/>
              </v:shape>
            </v:group>
            <v:group id="_x0000_s1218" style="position:absolute;left:10368;top:179;width:255;height:255" coordorigin="10368,179" coordsize="255,255">
              <v:shape id="_x0000_s1219" style="position:absolute;left:10368;top:179;width:255;height:255" coordorigin="10368,179" coordsize="255,255" path="m10368,433r254,-254e" filled="f" strokecolor="#7b92bd" strokeweight=".12pt">
                <v:path arrowok="t"/>
              </v:shape>
            </v:group>
            <v:group id="_x0000_s1216" style="position:absolute;left:10363;top:167;width:260;height:267" coordorigin="10363,167" coordsize="260,267">
              <v:shape id="_x0000_s1217" style="position:absolute;left:10363;top:167;width:260;height:267" coordorigin="10363,167" coordsize="260,267" path="m10618,167r-255,257l10368,433r254,-254l10618,167xe" fillcolor="#7b92bd" stroked="f">
                <v:path arrowok="t"/>
              </v:shape>
            </v:group>
            <v:group id="_x0000_s1214" style="position:absolute;left:10358;top:157;width:260;height:267" coordorigin="10358,157" coordsize="260,267">
              <v:shape id="_x0000_s1215" style="position:absolute;left:10358;top:157;width:260;height:267" coordorigin="10358,157" coordsize="260,267" path="m10615,157r-257,255l10363,424r255,-257l10615,157xe" fillcolor="#7a91bc" stroked="f">
                <v:path arrowok="t"/>
              </v:shape>
            </v:group>
            <v:group id="_x0000_s1212" style="position:absolute;left:10349;top:133;width:267;height:279" coordorigin="10349,133" coordsize="267,279">
              <v:shape id="_x0000_s1213" style="position:absolute;left:10349;top:133;width:267;height:279" coordorigin="10349,133" coordsize="267,279" path="m10603,133r-254,257l10358,412r257,-255l10603,133xe" fillcolor="#7a91bb" stroked="f">
                <v:path arrowok="t"/>
              </v:shape>
            </v:group>
            <v:group id="_x0000_s1210" style="position:absolute;left:10358;top:157;width:257;height:255" coordorigin="10358,157" coordsize="257,255">
              <v:shape id="_x0000_s1211" style="position:absolute;left:10358;top:157;width:257;height:255" coordorigin="10358,157" coordsize="257,255" path="m10358,412r257,-255e" filled="f" strokecolor="#7a91bb" strokeweight=".12pt">
                <v:path arrowok="t"/>
              </v:shape>
            </v:group>
            <v:group id="_x0000_s1208" style="position:absolute;left:10356;top:150;width:260;height:262" coordorigin="10356,150" coordsize="260,262">
              <v:shape id="_x0000_s1209" style="position:absolute;left:10356;top:150;width:260;height:262" coordorigin="10356,150" coordsize="260,262" path="m10610,150r-254,254l10358,412r257,-255l10610,150xe" fillcolor="#7a91bb" stroked="f">
                <v:path arrowok="t"/>
              </v:shape>
            </v:group>
            <v:group id="_x0000_s1206" style="position:absolute;left:10351;top:143;width:260;height:262" coordorigin="10351,143" coordsize="260,262">
              <v:shape id="_x0000_s1207" style="position:absolute;left:10351;top:143;width:260;height:262" coordorigin="10351,143" coordsize="260,262" path="m10608,143r-257,254l10356,404r254,-254l10608,143xe" fillcolor="#7990ba" stroked="f">
                <v:path arrowok="t"/>
              </v:shape>
            </v:group>
            <v:group id="_x0000_s1204" style="position:absolute;left:10349;top:133;width:260;height:264" coordorigin="10349,133" coordsize="260,264">
              <v:shape id="_x0000_s1205" style="position:absolute;left:10349;top:133;width:260;height:264" coordorigin="10349,133" coordsize="260,264" path="m10603,133r-254,257l10351,397r257,-254l10603,133xe" fillcolor="#778fb9" stroked="f">
                <v:path arrowok="t"/>
              </v:shape>
            </v:group>
            <v:group id="_x0000_s1202" style="position:absolute;left:10337;top:114;width:267;height:276" coordorigin="10337,114" coordsize="267,276">
              <v:shape id="_x0000_s1203" style="position:absolute;left:10337;top:114;width:267;height:276" coordorigin="10337,114" coordsize="267,276" path="m10591,114r-254,254l10349,390r254,-257l10591,114xe" fillcolor="#778fb8" stroked="f">
                <v:path arrowok="t"/>
              </v:shape>
            </v:group>
            <v:group id="_x0000_s1200" style="position:absolute;left:10349;top:133;width:255;height:257" coordorigin="10349,133" coordsize="255,257">
              <v:shape id="_x0000_s1201" style="position:absolute;left:10349;top:133;width:255;height:257" coordorigin="10349,133" coordsize="255,257" path="m10349,390r254,-257e" filled="f" strokecolor="#778fb8" strokeweight=".12pt">
                <v:path arrowok="t"/>
              </v:shape>
            </v:group>
            <v:group id="_x0000_s1198" style="position:absolute;left:10344;top:128;width:260;height:262" coordorigin="10344,128" coordsize="260,262">
              <v:shape id="_x0000_s1199" style="position:absolute;left:10344;top:128;width:260;height:262" coordorigin="10344,128" coordsize="260,262" path="m10598,128r-254,255l10349,390r254,-257l10598,128xe" fillcolor="#778fb8" stroked="f">
                <v:path arrowok="t"/>
              </v:shape>
            </v:group>
            <v:group id="_x0000_s1196" style="position:absolute;left:10342;top:121;width:257;height:262" coordorigin="10342,121" coordsize="257,262">
              <v:shape id="_x0000_s1197" style="position:absolute;left:10342;top:121;width:257;height:262" coordorigin="10342,121" coordsize="257,262" path="m10596,121r-254,255l10344,383r254,-255l10596,121xe" fillcolor="#768eb7" stroked="f">
                <v:path arrowok="t"/>
              </v:shape>
            </v:group>
            <v:group id="_x0000_s1194" style="position:absolute;left:10337;top:114;width:260;height:262" coordorigin="10337,114" coordsize="260,262">
              <v:shape id="_x0000_s1195" style="position:absolute;left:10337;top:114;width:260;height:262" coordorigin="10337,114" coordsize="260,262" path="m10591,114r-254,254l10342,376r254,-255l10591,114xe" fillcolor="#758db6" stroked="f">
                <v:path arrowok="t"/>
              </v:shape>
            </v:group>
            <v:group id="_x0000_s1192" style="position:absolute;left:10322;top:95;width:269;height:274" coordorigin="10322,95" coordsize="269,274">
              <v:shape id="_x0000_s1193" style="position:absolute;left:10322;top:95;width:269;height:274" coordorigin="10322,95" coordsize="269,274" path="m10577,95r-255,254l10337,368r254,-254l10577,95xe" fillcolor="#758cb5" stroked="f">
                <v:path arrowok="t"/>
              </v:shape>
            </v:group>
            <v:group id="_x0000_s1190" style="position:absolute;left:10337;top:114;width:255;height:255" coordorigin="10337,114" coordsize="255,255">
              <v:shape id="_x0000_s1191" style="position:absolute;left:10337;top:114;width:255;height:255" coordorigin="10337,114" coordsize="255,255" path="m10337,368r254,-254e" filled="f" strokecolor="#758cb5" strokeweight=".12pt">
                <v:path arrowok="t"/>
              </v:shape>
            </v:group>
            <v:group id="_x0000_s1188" style="position:absolute;left:10332;top:107;width:260;height:262" coordorigin="10332,107" coordsize="260,262">
              <v:shape id="_x0000_s1189" style="position:absolute;left:10332;top:107;width:260;height:262" coordorigin="10332,107" coordsize="260,262" path="m10586,107r-254,254l10337,368r254,-254l10586,107xe" fillcolor="#758cb5" stroked="f">
                <v:path arrowok="t"/>
              </v:shape>
            </v:group>
            <v:group id="_x0000_s1186" style="position:absolute;left:10327;top:100;width:260;height:262" coordorigin="10327,100" coordsize="260,262">
              <v:shape id="_x0000_s1187" style="position:absolute;left:10327;top:100;width:260;height:262" coordorigin="10327,100" coordsize="260,262" path="m10582,100r-255,254l10332,361r254,-254l10582,100xe" fillcolor="#748bb4" stroked="f">
                <v:path arrowok="t"/>
              </v:shape>
            </v:group>
            <v:group id="_x0000_s1184" style="position:absolute;left:10322;top:95;width:260;height:260" coordorigin="10322,95" coordsize="260,260">
              <v:shape id="_x0000_s1185" style="position:absolute;left:10322;top:95;width:260;height:260" coordorigin="10322,95" coordsize="260,260" path="m10577,95r-255,254l10327,354r255,-254l10577,95xe" fillcolor="#738ab3" stroked="f">
                <v:path arrowok="t"/>
              </v:shape>
            </v:group>
            <v:group id="_x0000_s1182" style="position:absolute;left:10306;top:76;width:272;height:274" coordorigin="10306,76" coordsize="272,274">
              <v:shape id="_x0000_s1183" style="position:absolute;left:10306;top:76;width:272;height:274" coordorigin="10306,76" coordsize="272,274" path="m10560,76r-254,254l10322,349,10577,95r-17,-19xe" fillcolor="#7389b2" stroked="f">
                <v:path arrowok="t"/>
              </v:shape>
            </v:group>
            <v:group id="_x0000_s1180" style="position:absolute;left:10322;top:95;width:255;height:255" coordorigin="10322,95" coordsize="255,255">
              <v:shape id="_x0000_s1181" style="position:absolute;left:10322;top:95;width:255;height:255" coordorigin="10322,95" coordsize="255,255" path="m10322,349l10577,95e" filled="f" strokecolor="#7389b2" strokeweight=".12pt">
                <v:path arrowok="t"/>
              </v:shape>
            </v:group>
            <v:group id="_x0000_s1178" style="position:absolute;left:10318;top:90;width:260;height:260" coordorigin="10318,90" coordsize="260,260">
              <v:shape id="_x0000_s1179" style="position:absolute;left:10318;top:90;width:260;height:260" coordorigin="10318,90" coordsize="260,260" path="m10572,90r-254,254l10322,349,10577,95r-5,-5xe" fillcolor="#7389b2" stroked="f">
                <v:path arrowok="t"/>
              </v:shape>
            </v:group>
            <v:group id="_x0000_s1176" style="position:absolute;left:10313;top:85;width:260;height:260" coordorigin="10313,85" coordsize="260,260">
              <v:shape id="_x0000_s1177" style="position:absolute;left:10313;top:85;width:260;height:260" coordorigin="10313,85" coordsize="260,260" path="m10567,85r-254,255l10318,344,10572,90r-5,-5xe" fillcolor="#7288b1" stroked="f">
                <v:path arrowok="t"/>
              </v:shape>
            </v:group>
            <v:group id="_x0000_s1174" style="position:absolute;left:10310;top:80;width:257;height:260" coordorigin="10310,80" coordsize="257,260">
              <v:shape id="_x0000_s1175" style="position:absolute;left:10310;top:80;width:257;height:260" coordorigin="10310,80" coordsize="257,260" path="m10565,80r-255,255l10313,340,10567,85r-2,-5xe" fillcolor="#7187b0" stroked="f">
                <v:path arrowok="t"/>
              </v:shape>
            </v:group>
            <v:group id="_x0000_s1172" style="position:absolute;left:10306;top:76;width:260;height:260" coordorigin="10306,76" coordsize="260,260">
              <v:shape id="_x0000_s1173" style="position:absolute;left:10306;top:76;width:260;height:260" coordorigin="10306,76" coordsize="260,260" path="m10560,76r-254,254l10310,335,10565,80r-5,-4xe" fillcolor="#7086af" stroked="f">
                <v:path arrowok="t"/>
              </v:shape>
            </v:group>
            <v:group id="_x0000_s1170" style="position:absolute;left:10286;top:59;width:274;height:272" coordorigin="10286,59" coordsize="274,272">
              <v:shape id="_x0000_s1171" style="position:absolute;left:10286;top:59;width:274;height:272" coordorigin="10286,59" coordsize="274,272" path="m10541,59r-255,254l10306,330,10560,76r-19,-17xe" fillcolor="#7086ae" stroked="f">
                <v:path arrowok="t"/>
              </v:shape>
            </v:group>
            <v:group id="_x0000_s1168" style="position:absolute;left:10306;top:76;width:255;height:255" coordorigin="10306,76" coordsize="255,255">
              <v:shape id="_x0000_s1169" style="position:absolute;left:10306;top:76;width:255;height:255" coordorigin="10306,76" coordsize="255,255" path="m10306,330l10560,76e" filled="f" strokecolor="#7086ae" strokeweight=".12pt">
                <v:path arrowok="t"/>
              </v:shape>
            </v:group>
            <v:group id="_x0000_s1166" style="position:absolute;left:10301;top:73;width:260;height:257" coordorigin="10301,73" coordsize="260,257">
              <v:shape id="_x0000_s1167" style="position:absolute;left:10301;top:73;width:260;height:257" coordorigin="10301,73" coordsize="260,257" path="m10555,73r-254,255l10306,330,10560,76r-5,-3xe" fillcolor="#7086ae" stroked="f">
                <v:path arrowok="t"/>
              </v:shape>
            </v:group>
            <v:group id="_x0000_s1164" style="position:absolute;left:10298;top:71;width:257;height:257" coordorigin="10298,71" coordsize="257,257">
              <v:shape id="_x0000_s1165" style="position:absolute;left:10298;top:71;width:257;height:257" coordorigin="10298,71" coordsize="257,257" path="m10553,71r-255,254l10301,328,10555,73r-2,-2xe" fillcolor="#6f85ad" stroked="f">
                <v:path arrowok="t"/>
              </v:shape>
            </v:group>
            <v:group id="_x0000_s1162" style="position:absolute;left:10294;top:66;width:260;height:260" coordorigin="10294,66" coordsize="260,260">
              <v:shape id="_x0000_s1163" style="position:absolute;left:10294;top:66;width:260;height:260" coordorigin="10294,66" coordsize="260,260" path="m10548,66r-254,254l10298,325,10553,71r-5,-5xe" fillcolor="#6f84ac" stroked="f">
                <v:path arrowok="t"/>
              </v:shape>
            </v:group>
            <v:group id="_x0000_s1160" style="position:absolute;left:10291;top:64;width:257;height:257" coordorigin="10291,64" coordsize="257,257">
              <v:shape id="_x0000_s1161" style="position:absolute;left:10291;top:64;width:257;height:257" coordorigin="10291,64" coordsize="257,257" path="m10546,64r-255,254l10294,320,10548,66r-2,-2xe" fillcolor="#6f84ab" stroked="f">
                <v:path arrowok="t"/>
              </v:shape>
            </v:group>
            <v:group id="_x0000_s1158" style="position:absolute;left:10286;top:59;width:260;height:260" coordorigin="10286,59" coordsize="260,260">
              <v:shape id="_x0000_s1159" style="position:absolute;left:10286;top:59;width:260;height:260" coordorigin="10286,59" coordsize="260,260" path="m10541,59r-255,254l10291,318,10546,64r-5,-5xe" fillcolor="#6e83aa" stroked="f">
                <v:path arrowok="t"/>
              </v:shape>
            </v:group>
            <v:group id="_x0000_s1156" style="position:absolute;left:10267;top:44;width:274;height:269" coordorigin="10267,44" coordsize="274,269">
              <v:shape id="_x0000_s1157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54" style="position:absolute;left:10286;top:59;width:255;height:255" coordorigin="10286,59" coordsize="255,255">
              <v:shape id="_x0000_s1155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52" style="position:absolute;left:10284;top:56;width:257;height:257" coordorigin="10284,56" coordsize="257,257">
              <v:shape id="_x0000_s1153" style="position:absolute;left:10284;top:56;width:257;height:257" coordorigin="10284,56" coordsize="257,257" path="m10538,56r-254,255l10286,313,10541,59r-3,-3xe" fillcolor="#6e83a9" stroked="f">
                <v:path arrowok="t"/>
              </v:shape>
            </v:group>
            <v:group id="_x0000_s1150" style="position:absolute;left:10279;top:54;width:260;height:257" coordorigin="10279,54" coordsize="260,257">
              <v:shape id="_x0000_s1151" style="position:absolute;left:10279;top:54;width:260;height:257" coordorigin="10279,54" coordsize="260,257" path="m10534,54r-255,254l10284,311,10538,56r-4,-2xe" fillcolor="#6d82a8" stroked="f">
                <v:path arrowok="t"/>
              </v:shape>
            </v:group>
            <v:group id="_x0000_s1148" style="position:absolute;left:10277;top:52;width:257;height:257" coordorigin="10277,52" coordsize="257,257">
              <v:shape id="_x0000_s1149" style="position:absolute;left:10277;top:52;width:257;height:257" coordorigin="10277,52" coordsize="257,257" path="m10531,52r-254,254l10279,308,10534,54r-3,-2xe" fillcolor="#6c81a7" stroked="f">
                <v:path arrowok="t"/>
              </v:shape>
            </v:group>
            <v:group id="_x0000_s1146" style="position:absolute;left:10272;top:49;width:260;height:257" coordorigin="10272,49" coordsize="260,257">
              <v:shape id="_x0000_s1147" style="position:absolute;left:10272;top:49;width:260;height:257" coordorigin="10272,49" coordsize="260,257" path="m10526,49r-254,255l10277,306,10531,52r-5,-3xe" fillcolor="#6c80a6" stroked="f">
                <v:path arrowok="t"/>
              </v:shape>
            </v:group>
            <v:group id="_x0000_s1144" style="position:absolute;left:10267;top:44;width:260;height:260" coordorigin="10267,44" coordsize="260,260">
              <v:shape id="_x0000_s1145" style="position:absolute;left:10267;top:44;width:260;height:260" coordorigin="10267,44" coordsize="260,260" path="m10522,44r-255,255l10272,304,10526,49r-4,-5xe" fillcolor="#6b7fa5" stroked="f">
                <v:path arrowok="t"/>
              </v:shape>
            </v:group>
            <v:group id="_x0000_s1142" style="position:absolute;left:10248;top:32;width:274;height:267" coordorigin="10248,32" coordsize="274,267">
              <v:shape id="_x0000_s1143" style="position:absolute;left:10248;top:32;width:274;height:267" coordorigin="10248,32" coordsize="274,267" path="m10502,32r-254,255l10267,299,10522,44r-20,-12xe" fillcolor="#6b7fa4" stroked="f">
                <v:path arrowok="t"/>
              </v:shape>
            </v:group>
            <v:group id="_x0000_s1140" style="position:absolute;left:10267;top:44;width:255;height:255" coordorigin="10267,44" coordsize="255,255">
              <v:shape id="_x0000_s1141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38" style="position:absolute;left:10265;top:42;width:257;height:257" coordorigin="10265,42" coordsize="257,257">
              <v:shape id="_x0000_s1139" style="position:absolute;left:10265;top:42;width:257;height:257" coordorigin="10265,42" coordsize="257,257" path="m10519,42r-254,254l10267,299,10522,44r-3,-2xe" fillcolor="#6b7fa4" stroked="f">
                <v:path arrowok="t"/>
              </v:shape>
            </v:group>
            <v:group id="_x0000_s1136" style="position:absolute;left:10260;top:40;width:260;height:257" coordorigin="10260,40" coordsize="260,257">
              <v:shape id="_x0000_s1137" style="position:absolute;left:10260;top:40;width:260;height:257" coordorigin="10260,40" coordsize="260,257" path="m10514,40r-254,254l10265,296,10519,42r-5,-2xe" fillcolor="#697fa3" stroked="f">
                <v:path arrowok="t"/>
              </v:shape>
            </v:group>
            <v:group id="_x0000_s1134" style="position:absolute;left:10255;top:37;width:260;height:257" coordorigin="10255,37" coordsize="260,257">
              <v:shape id="_x0000_s1135" style="position:absolute;left:10255;top:37;width:260;height:257" coordorigin="10255,37" coordsize="260,257" path="m10510,37r-255,255l10260,294,10514,40r-4,-3xe" fillcolor="#687ea2" stroked="f">
                <v:path arrowok="t"/>
              </v:shape>
            </v:group>
            <v:group id="_x0000_s1132" style="position:absolute;left:10250;top:35;width:260;height:257" coordorigin="10250,35" coordsize="260,257">
              <v:shape id="_x0000_s1133" style="position:absolute;left:10250;top:35;width:260;height:257" coordorigin="10250,35" coordsize="260,257" path="m10505,35r-255,254l10255,292,10510,37r-5,-2xe" fillcolor="#687ca1" stroked="f">
                <v:path arrowok="t"/>
              </v:shape>
            </v:group>
            <v:group id="_x0000_s1130" style="position:absolute;left:10248;top:32;width:257;height:257" coordorigin="10248,32" coordsize="257,257">
              <v:shape id="_x0000_s1131" style="position:absolute;left:10248;top:32;width:257;height:257" coordorigin="10248,32" coordsize="257,257" path="m10502,32r-254,255l10250,289,10505,35r-3,-3xe" fillcolor="#677ba0" stroked="f">
                <v:path arrowok="t"/>
              </v:shape>
            </v:group>
            <v:group id="_x0000_s1128" style="position:absolute;left:10224;top:23;width:279;height:264" coordorigin="10224,23" coordsize="279,264">
              <v:shape id="_x0000_s1129" style="position:absolute;left:10224;top:23;width:279;height:264" coordorigin="10224,23" coordsize="279,264" path="m10481,23r-257,254l10248,287,10502,32r-21,-9xe" fillcolor="#677b9f" stroked="f">
                <v:path arrowok="t"/>
              </v:shape>
            </v:group>
            <v:group id="_x0000_s1126" style="position:absolute;left:10248;top:32;width:255;height:255" coordorigin="10248,32" coordsize="255,255">
              <v:shape id="_x0000_s1127" style="position:absolute;left:10248;top:32;width:255;height:255" coordorigin="10248,32" coordsize="255,255" path="m10248,287l10502,32e" filled="f" strokecolor="#677b9f" strokeweight=".12pt">
                <v:path arrowok="t"/>
              </v:shape>
            </v:group>
            <v:group id="_x0000_s1124" style="position:absolute;left:10243;top:30;width:260;height:257" coordorigin="10243,30" coordsize="260,257">
              <v:shape id="_x0000_s1125" style="position:absolute;left:10243;top:30;width:260;height:257" coordorigin="10243,30" coordsize="260,257" path="m10498,30r-255,254l10248,287,10502,32r-4,-2xe" fillcolor="#677b9f" stroked="f">
                <v:path arrowok="t"/>
              </v:shape>
            </v:group>
            <v:group id="_x0000_s1122" style="position:absolute;left:10238;top:28;width:260;height:257" coordorigin="10238,28" coordsize="260,257">
              <v:shape id="_x0000_s1123" style="position:absolute;left:10238;top:28;width:260;height:257" coordorigin="10238,28" coordsize="260,257" path="m10493,28r-255,254l10243,284,10498,30r-5,-2xe" fillcolor="#667b9e" stroked="f">
                <v:path arrowok="t"/>
              </v:shape>
            </v:group>
            <v:group id="_x0000_s1120" style="position:absolute;left:10234;top:25;width:260;height:257" coordorigin="10234,25" coordsize="260,257">
              <v:shape id="_x0000_s1121" style="position:absolute;left:10234;top:25;width:260;height:257" coordorigin="10234,25" coordsize="260,257" path="m10488,25r-254,257l10238,282,10493,28r-5,-3xe" fillcolor="#657a9d" stroked="f">
                <v:path arrowok="t"/>
              </v:shape>
            </v:group>
            <v:group id="_x0000_s1118" style="position:absolute;left:10229;top:25;width:260;height:257" coordorigin="10229,25" coordsize="260,257">
              <v:shape id="_x0000_s1119" style="position:absolute;left:10229;top:25;width:260;height:257" coordorigin="10229,25" coordsize="260,257" path="m10488,25r-5,l10229,280r5,2l10488,25xe" fillcolor="#64799c" stroked="f">
                <v:path arrowok="t"/>
              </v:shape>
            </v:group>
            <v:group id="_x0000_s1116" style="position:absolute;left:10224;top:23;width:260;height:257" coordorigin="10224,23" coordsize="260,257">
              <v:shape id="_x0000_s1117" style="position:absolute;left:10224;top:23;width:260;height:257" coordorigin="10224,23" coordsize="260,257" path="m10481,23r-257,254l10229,280,10483,25r-2,-2xe" fillcolor="#63779b" stroked="f">
                <v:path arrowok="t"/>
              </v:shape>
            </v:group>
            <v:group id="_x0000_s1114" style="position:absolute;left:10202;top:13;width:279;height:264" coordorigin="10202,13" coordsize="279,264">
              <v:shape id="_x0000_s1115" style="position:absolute;left:10202;top:13;width:279;height:264" coordorigin="10202,13" coordsize="279,264" path="m10457,13r-255,255l10224,277,10481,23r-24,-10xe" fillcolor="#63779a" stroked="f">
                <v:path arrowok="t"/>
              </v:shape>
            </v:group>
            <v:group id="_x0000_s1112" style="position:absolute;left:10224;top:23;width:257;height:255" coordorigin="10224,23" coordsize="257,255">
              <v:shape id="_x0000_s1113" style="position:absolute;left:10224;top:23;width:257;height:255" coordorigin="10224,23" coordsize="257,255" path="m10224,277l10481,23e" filled="f" strokecolor="#63779a" strokeweight=".12pt">
                <v:path arrowok="t"/>
              </v:shape>
            </v:group>
            <v:group id="_x0000_s1110" style="position:absolute;left:10222;top:20;width:260;height:257" coordorigin="10222,20" coordsize="260,257">
              <v:shape id="_x0000_s1111" style="position:absolute;left:10222;top:20;width:260;height:257" coordorigin="10222,20" coordsize="260,257" path="m10476,20r-254,255l10224,277,10481,23r-5,-3xe" fillcolor="#63779a" stroked="f">
                <v:path arrowok="t"/>
              </v:shape>
            </v:group>
            <v:group id="_x0000_s1108" style="position:absolute;left:10217;top:18;width:260;height:257" coordorigin="10217,18" coordsize="260,257">
              <v:shape id="_x0000_s1109" style="position:absolute;left:10217;top:18;width:260;height:257" coordorigin="10217,18" coordsize="260,257" path="m10471,18r-254,257l10222,275,10476,20r-5,-2xe" fillcolor="#627699" stroked="f">
                <v:path arrowok="t"/>
              </v:shape>
            </v:group>
            <v:group id="_x0000_s1106" style="position:absolute;left:10214;top:18;width:257;height:257" coordorigin="10214,18" coordsize="257,257">
              <v:shape id="_x0000_s1107" style="position:absolute;left:10214;top:18;width:257;height:257" coordorigin="10214,18" coordsize="257,257" path="m10471,18r-2,l10214,272r3,3l10471,18xe" fillcolor="#617598" stroked="f">
                <v:path arrowok="t"/>
              </v:shape>
            </v:group>
            <v:group id="_x0000_s1104" style="position:absolute;left:10210;top:16;width:260;height:257" coordorigin="10210,16" coordsize="260,257">
              <v:shape id="_x0000_s1105" style="position:absolute;left:10210;top:16;width:260;height:257" coordorigin="10210,16" coordsize="260,257" path="m10464,16r-254,254l10214,272,10469,18r-5,-2xe" fillcolor="#617497" stroked="f">
                <v:path arrowok="t"/>
              </v:shape>
            </v:group>
            <v:group id="_x0000_s1102" style="position:absolute;left:10205;top:16;width:260;height:255" coordorigin="10205,16" coordsize="260,255">
              <v:shape id="_x0000_s1103" style="position:absolute;left:10205;top:16;width:260;height:255" coordorigin="10205,16" coordsize="260,255" path="m10464,16r-5,l10205,270r5,l10464,16xe" fillcolor="#607396" stroked="f">
                <v:path arrowok="t"/>
              </v:shape>
            </v:group>
            <v:group id="_x0000_s1100" style="position:absolute;left:10202;top:13;width:257;height:257" coordorigin="10202,13" coordsize="257,257">
              <v:shape id="_x0000_s1101" style="position:absolute;left:10202;top:13;width:257;height:257" coordorigin="10202,13" coordsize="257,257" path="m10457,13r-255,255l10205,270,10459,16r-2,-3xe" fillcolor="#5f7295" stroked="f">
                <v:path arrowok="t"/>
              </v:shape>
            </v:group>
            <v:group id="_x0000_s1098" style="position:absolute;left:10178;top:8;width:279;height:260" coordorigin="10178,8" coordsize="279,260">
              <v:shape id="_x0000_s1099" style="position:absolute;left:10178;top:8;width:279;height:260" coordorigin="10178,8" coordsize="279,260" path="m10433,8r-255,255l10202,268,10457,13r-24,-5xe" fillcolor="#5f7294" stroked="f">
                <v:path arrowok="t"/>
              </v:shape>
            </v:group>
            <v:group id="_x0000_s1096" style="position:absolute;left:10202;top:13;width:255;height:255" coordorigin="10202,13" coordsize="255,255">
              <v:shape id="_x0000_s1097" style="position:absolute;left:10202;top:13;width:255;height:255" coordorigin="10202,13" coordsize="255,255" path="m10202,268l10457,13e" filled="f" strokecolor="#5f7294" strokeweight=".12pt">
                <v:path arrowok="t"/>
              </v:shape>
            </v:group>
            <v:group id="_x0000_s1094" style="position:absolute;left:10198;top:13;width:260;height:255" coordorigin="10198,13" coordsize="260,255">
              <v:shape id="_x0000_s1095" style="position:absolute;left:10198;top:13;width:260;height:255" coordorigin="10198,13" coordsize="260,255" path="m10457,13r-5,l10198,268r4,l10457,13xe" fillcolor="#5f7294" stroked="f">
                <v:path arrowok="t"/>
              </v:shape>
            </v:group>
            <v:group id="_x0000_s1092" style="position:absolute;left:10193;top:11;width:260;height:257" coordorigin="10193,11" coordsize="260,257">
              <v:shape id="_x0000_s1093" style="position:absolute;left:10193;top:11;width:260;height:257" coordorigin="10193,11" coordsize="260,257" path="m10447,11r-254,254l10198,268,10452,13r-5,-2xe" fillcolor="#5f7193" stroked="f">
                <v:path arrowok="t"/>
              </v:shape>
            </v:group>
            <v:group id="_x0000_s1090" style="position:absolute;left:10190;top:11;width:257;height:255" coordorigin="10190,11" coordsize="257,255">
              <v:shape id="_x0000_s1091" style="position:absolute;left:10190;top:11;width:257;height:255" coordorigin="10190,11" coordsize="257,255" path="m10447,11r-2,l10190,265r3,l10447,11xe" fillcolor="#5e7092" stroked="f">
                <v:path arrowok="t"/>
              </v:shape>
            </v:group>
            <v:group id="_x0000_s1088" style="position:absolute;left:10186;top:8;width:260;height:257" coordorigin="10186,8" coordsize="260,257">
              <v:shape id="_x0000_s1089" style="position:absolute;left:10186;top:8;width:260;height:257" coordorigin="10186,8" coordsize="260,257" path="m10440,8r-254,255l10190,265,10445,11r-5,-3xe" fillcolor="#5e7091" stroked="f">
                <v:path arrowok="t"/>
              </v:shape>
            </v:group>
            <v:group id="_x0000_s1086" style="position:absolute;left:10181;top:8;width:260;height:255" coordorigin="10181,8" coordsize="260,255">
              <v:shape id="_x0000_s1087" style="position:absolute;left:10181;top:8;width:260;height:255" coordorigin="10181,8" coordsize="260,255" path="m10440,8r-5,l10181,263r5,l10440,8xe" fillcolor="#5d6f90" stroked="f">
                <v:path arrowok="t"/>
              </v:shape>
            </v:group>
            <v:group id="_x0000_s1084" style="position:absolute;left:10178;top:8;width:257;height:255" coordorigin="10178,8" coordsize="257,255">
              <v:shape id="_x0000_s1085" style="position:absolute;left:10178;top:8;width:257;height:255" coordorigin="10178,8" coordsize="257,255" path="m10435,8r-2,l10178,263r3,l10435,8xe" fillcolor="#5b6f8f" stroked="f">
                <v:path arrowok="t"/>
              </v:shape>
            </v:group>
            <v:group id="_x0000_s1082" style="position:absolute;left:10152;top:4;width:281;height:260" coordorigin="10152,4" coordsize="281,260">
              <v:shape id="_x0000_s1083" style="position:absolute;left:10152;top:4;width:281;height:260" coordorigin="10152,4" coordsize="281,260" path="m10406,4r-254,254l10178,263,10433,8r-27,-4xe" fillcolor="#5b6f8e" stroked="f">
                <v:path arrowok="t"/>
              </v:shape>
            </v:group>
            <v:group id="_x0000_s1080" style="position:absolute;left:10178;top:8;width:255;height:255" coordorigin="10178,8" coordsize="255,255">
              <v:shape id="_x0000_s1081" style="position:absolute;left:10178;top:8;width:255;height:255" coordorigin="10178,8" coordsize="255,255" path="m10178,263l10433,8e" filled="f" strokecolor="#5b6f8e" strokeweight=".12pt">
                <v:path arrowok="t"/>
              </v:shape>
            </v:group>
            <v:group id="_x0000_s1078" style="position:absolute;left:10174;top:6;width:260;height:257" coordorigin="10174,6" coordsize="260,257">
              <v:shape id="_x0000_s1079" style="position:absolute;left:10174;top:6;width:260;height:257" coordorigin="10174,6" coordsize="260,257" path="m10428,6r-254,254l10178,263,10433,8r-5,-2xe" fillcolor="#5b6f8e" stroked="f">
                <v:path arrowok="t"/>
              </v:shape>
            </v:group>
            <v:group id="_x0000_s1076" style="position:absolute;left:10169;top:6;width:260;height:255" coordorigin="10169,6" coordsize="260,255">
              <v:shape id="_x0000_s1077" style="position:absolute;left:10169;top:6;width:260;height:255" coordorigin="10169,6" coordsize="260,255" path="m10428,6r-5,l10169,260r5,l10428,6xe" fillcolor="#5a6e8c" stroked="f">
                <v:path arrowok="t"/>
              </v:shape>
            </v:group>
            <v:group id="_x0000_s1074" style="position:absolute;left:10162;top:6;width:262;height:255" coordorigin="10162,6" coordsize="262,255">
              <v:shape id="_x0000_s1075" style="position:absolute;left:10162;top:6;width:262;height:255" coordorigin="10162,6" coordsize="262,255" path="m10423,6r-5,l10162,260r7,l10423,6xe" fillcolor="#596d8b" stroked="f">
                <v:path arrowok="t"/>
              </v:shape>
            </v:group>
            <v:group id="_x0000_s1072" style="position:absolute;left:10157;top:4;width:262;height:257" coordorigin="10157,4" coordsize="262,257">
              <v:shape id="_x0000_s1073" style="position:absolute;left:10157;top:4;width:262;height:257" coordorigin="10157,4" coordsize="262,257" path="m10411,4r-254,254l10162,260,10418,6r-7,-2xe" fillcolor="#596c8a" stroked="f">
                <v:path arrowok="t"/>
              </v:shape>
            </v:group>
            <v:group id="_x0000_s1070" style="position:absolute;left:10152;top:4;width:260;height:255" coordorigin="10152,4" coordsize="260,255">
              <v:shape id="_x0000_s1071" style="position:absolute;left:10152;top:4;width:260;height:255" coordorigin="10152,4" coordsize="260,255" path="m10411,4r-5,l10152,258r5,l10411,4xe" fillcolor="#576b89" stroked="f">
                <v:path arrowok="t"/>
              </v:shape>
            </v:group>
            <v:group id="_x0000_s1068" style="position:absolute;left:10128;top:1;width:279;height:257" coordorigin="10128,1" coordsize="279,257">
              <v:shape id="_x0000_s1069" style="position:absolute;left:10128;top:1;width:279;height:257" coordorigin="10128,1" coordsize="279,257" path="m10382,1r-254,255l10152,258,10406,4r-24,-3xe" fillcolor="#576988" stroked="f">
                <v:path arrowok="t"/>
              </v:shape>
            </v:group>
            <v:group id="_x0000_s1066" style="position:absolute;left:10152;top:4;width:255;height:255" coordorigin="10152,4" coordsize="255,255">
              <v:shape id="_x0000_s1067" style="position:absolute;left:10152;top:4;width:255;height:255" coordorigin="10152,4" coordsize="255,255" path="m10152,258l10406,4e" filled="f" strokecolor="#576988" strokeweight=".12pt">
                <v:path arrowok="t"/>
              </v:shape>
            </v:group>
            <v:group id="_x0000_s1064" style="position:absolute;left:10147;top:4;width:260;height:255" coordorigin="10147,4" coordsize="260,255">
              <v:shape id="_x0000_s1065" style="position:absolute;left:10147;top:4;width:260;height:255" coordorigin="10147,4" coordsize="260,255" path="m10406,4r-4,l10147,258r5,l10406,4xe" fillcolor="#576988" stroked="f">
                <v:path arrowok="t"/>
              </v:shape>
            </v:group>
            <v:group id="_x0000_s1062" style="position:absolute;left:10142;top:4;width:260;height:255" coordorigin="10142,4" coordsize="260,255">
              <v:shape id="_x0000_s1063" style="position:absolute;left:10142;top:4;width:260;height:255" coordorigin="10142,4" coordsize="260,255" path="m10402,4r-5,l10142,258r5,l10402,4xe" fillcolor="#566886" stroked="f">
                <v:path arrowok="t"/>
              </v:shape>
            </v:group>
            <v:group id="_x0000_s1060" style="position:absolute;left:10138;top:4;width:260;height:255" coordorigin="10138,4" coordsize="260,255">
              <v:shape id="_x0000_s1061" style="position:absolute;left:10138;top:4;width:260;height:255" coordorigin="10138,4" coordsize="260,255" path="m10397,4r-5,l10138,258r4,l10397,4xe" fillcolor="#556785" stroked="f">
                <v:path arrowok="t"/>
              </v:shape>
            </v:group>
            <v:group id="_x0000_s1058" style="position:absolute;left:10133;top:4;width:260;height:255" coordorigin="10133,4" coordsize="260,255">
              <v:shape id="_x0000_s1059" style="position:absolute;left:10133;top:4;width:260;height:255" coordorigin="10133,4" coordsize="260,255" path="m10392,4r-5,l10133,258r5,l10392,4xe" fillcolor="#546683" stroked="f">
                <v:path arrowok="t"/>
              </v:shape>
            </v:group>
            <v:group id="_x0000_s1056" style="position:absolute;left:10128;top:1;width:260;height:257" coordorigin="10128,1" coordsize="260,257">
              <v:shape id="_x0000_s1057" style="position:absolute;left:10128;top:1;width:260;height:257" coordorigin="10128,1" coordsize="260,257" path="m10382,1r-254,255l10133,258,10387,4r-5,-3xe" fillcolor="#536582" stroked="f">
                <v:path arrowok="t"/>
              </v:shape>
            </v:group>
            <v:group id="_x0000_s1054" style="position:absolute;left:252;top:1;width:10131;height:255" coordorigin="252,1" coordsize="10131,255">
              <v:shape id="_x0000_s1055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50" style="position:absolute;left:10128;top:1;width:255;height:255" coordorigin="10128,1" coordsize="255,255">
              <v:shape id="_x0000_s1053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52" type="#_x0000_t75" style="position:absolute;top:256;width:10380;height:1517">
                <v:imagedata r:id="rId27" o:title=""/>
              </v:shape>
              <v:shape id="_x0000_s1051" type="#_x0000_t202" style="position:absolute;width:10636;height:1773" filled="f" stroked="f">
                <v:textbox inset="0,0,0,0">
                  <w:txbxContent>
                    <w:p w:rsidR="00ED20EE" w:rsidRDefault="00ED20EE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D20EE" w:rsidRDefault="00AD3707">
                      <w:pPr>
                        <w:spacing w:before="128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D20EE" w:rsidRDefault="00ED20E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D20EE">
          <w:pgSz w:w="12240" w:h="15840"/>
          <w:pgMar w:top="2040" w:right="320" w:bottom="1300" w:left="860" w:header="1013" w:footer="1106" w:gutter="0"/>
          <w:cols w:space="720"/>
        </w:sectPr>
      </w:pPr>
    </w:p>
    <w:p w:rsidR="00ED20EE" w:rsidRDefault="00AD3707">
      <w:pPr>
        <w:pStyle w:val="berschrift2"/>
        <w:spacing w:line="243" w:lineRule="exact"/>
        <w:ind w:left="726" w:right="73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D20EE" w:rsidRDefault="00AD3707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ED20EE" w:rsidRDefault="00AD3707">
      <w:pPr>
        <w:ind w:left="4914" w:right="71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ED20EE" w:rsidRDefault="00ED20E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D20EE" w:rsidRDefault="00AD3707">
      <w:pPr>
        <w:pStyle w:val="Textkrper"/>
        <w:ind w:right="278"/>
        <w:jc w:val="both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4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ED20EE" w:rsidRDefault="00ED20EE">
      <w:pPr>
        <w:rPr>
          <w:rFonts w:ascii="Calibri" w:eastAsia="Calibri" w:hAnsi="Calibri" w:cs="Calibri"/>
          <w:sz w:val="25"/>
          <w:szCs w:val="25"/>
        </w:rPr>
      </w:pPr>
    </w:p>
    <w:p w:rsidR="00ED20EE" w:rsidRDefault="00AD3707">
      <w:pPr>
        <w:pStyle w:val="Textkrper"/>
        <w:spacing w:line="243" w:lineRule="exact"/>
        <w:jc w:val="both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ED20EE" w:rsidRDefault="00AD3707">
      <w:pPr>
        <w:pStyle w:val="berschrift2"/>
        <w:spacing w:line="243" w:lineRule="exact"/>
        <w:ind w:left="272"/>
        <w:jc w:val="both"/>
        <w:rPr>
          <w:rFonts w:cs="Calibri"/>
          <w:b w:val="0"/>
          <w:bCs w:val="0"/>
        </w:rPr>
      </w:pPr>
      <w:hyperlink r:id="rId28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ED20EE" w:rsidRDefault="00ED20E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ED20EE" w:rsidRDefault="00ED20EE">
      <w:pPr>
        <w:rPr>
          <w:rFonts w:ascii="Calibri" w:eastAsia="Calibri" w:hAnsi="Calibri" w:cs="Calibri"/>
          <w:sz w:val="20"/>
          <w:szCs w:val="20"/>
        </w:rPr>
      </w:pPr>
    </w:p>
    <w:p w:rsidR="00ED20EE" w:rsidRDefault="00ED20EE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ED20EE" w:rsidRDefault="00AD3707">
      <w:pPr>
        <w:pStyle w:val="berschrift2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ED20EE" w:rsidRDefault="00ED20E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D20EE" w:rsidRDefault="00AD3707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ED20EE" w:rsidRDefault="00ED20EE">
      <w:pPr>
        <w:rPr>
          <w:rFonts w:ascii="Calibri" w:eastAsia="Calibri" w:hAnsi="Calibri" w:cs="Calibri"/>
          <w:sz w:val="25"/>
          <w:szCs w:val="25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76"/>
        </w:tabs>
        <w:ind w:right="280" w:firstLine="0"/>
        <w:jc w:val="both"/>
      </w:pPr>
      <w:r>
        <w:t>El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 xml:space="preserve">la </w:t>
      </w:r>
      <w:r>
        <w:t>oferente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con</w:t>
      </w:r>
      <w:r>
        <w:t xml:space="preserve"> las</w:t>
      </w:r>
      <w:r>
        <w:rPr>
          <w:spacing w:val="-2"/>
        </w:rPr>
        <w:t xml:space="preserve"> </w:t>
      </w:r>
      <w:r>
        <w:t xml:space="preserve">obligaciones </w:t>
      </w:r>
      <w:r>
        <w:rPr>
          <w:spacing w:val="-1"/>
        </w:rPr>
        <w:t>con</w:t>
      </w:r>
      <w:r>
        <w:t xml:space="preserve"> 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ED20EE" w:rsidRDefault="00ED20EE">
      <w:pPr>
        <w:rPr>
          <w:rFonts w:ascii="Calibri" w:eastAsia="Calibri" w:hAnsi="Calibri" w:cs="Calibri"/>
          <w:sz w:val="20"/>
          <w:szCs w:val="20"/>
        </w:rPr>
      </w:pPr>
    </w:p>
    <w:p w:rsidR="00ED20EE" w:rsidRDefault="00ED20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ED20EE" w:rsidRDefault="00ED20E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80"/>
        </w:tabs>
        <w:ind w:right="277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9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 obligaciones</w:t>
      </w:r>
      <w:r>
        <w:rPr>
          <w:spacing w:val="1"/>
        </w:rPr>
        <w:t xml:space="preserve"> </w:t>
      </w:r>
      <w:r>
        <w:t>obrero</w:t>
      </w:r>
      <w:r>
        <w:rPr>
          <w:spacing w:val="2"/>
        </w:rPr>
        <w:t xml:space="preserve"> </w:t>
      </w:r>
      <w:r>
        <w:t xml:space="preserve">patronales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t xml:space="preserve">Costarricense 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8909</w:t>
      </w:r>
      <w:r>
        <w:rPr>
          <w:spacing w:val="1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Gaceta</w:t>
      </w:r>
      <w:r>
        <w:rPr>
          <w:spacing w:val="2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Dirección,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adelante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Proveeduría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0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ED20EE" w:rsidRDefault="00AD3707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1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ED20EE" w:rsidRDefault="00ED20EE">
      <w:pPr>
        <w:sectPr w:rsidR="00ED20EE">
          <w:pgSz w:w="12240" w:h="15840"/>
          <w:pgMar w:top="2040" w:right="620" w:bottom="1300" w:left="860" w:header="1013" w:footer="1106" w:gutter="0"/>
          <w:cols w:space="720"/>
        </w:sectPr>
      </w:pPr>
    </w:p>
    <w:p w:rsidR="00ED20EE" w:rsidRDefault="00AD3707">
      <w:pPr>
        <w:pStyle w:val="Textkrper"/>
      </w:pPr>
      <w:r>
        <w:rPr>
          <w:spacing w:val="-1"/>
        </w:rPr>
        <w:lastRenderedPageBreak/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ED20EE" w:rsidRDefault="00ED20EE">
      <w:pPr>
        <w:rPr>
          <w:rFonts w:ascii="Calibri" w:eastAsia="Calibri" w:hAnsi="Calibri" w:cs="Calibri"/>
          <w:sz w:val="20"/>
          <w:szCs w:val="20"/>
        </w:rPr>
      </w:pPr>
    </w:p>
    <w:p w:rsidR="00ED20EE" w:rsidRDefault="00ED20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ED20EE" w:rsidRDefault="00ED20E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631"/>
        </w:tabs>
        <w:spacing w:before="59"/>
        <w:ind w:right="278" w:firstLine="0"/>
        <w:jc w:val="both"/>
      </w:pPr>
      <w:r>
        <w:t>El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ente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t>supervisor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corresponde</w:t>
      </w:r>
      <w:r>
        <w:rPr>
          <w:spacing w:val="7"/>
        </w:rPr>
        <w:t xml:space="preserve"> </w:t>
      </w:r>
      <w:r>
        <w:t>verificar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8"/>
        </w:rPr>
        <w:t xml:space="preserve"> </w:t>
      </w:r>
      <w:r>
        <w:rPr>
          <w:spacing w:val="-1"/>
        </w:rPr>
        <w:t>acciones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t>notifique</w:t>
      </w:r>
      <w:r>
        <w:rPr>
          <w:spacing w:val="2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alguna.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83"/>
        </w:tabs>
        <w:ind w:right="277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cumplimiento,</w:t>
      </w:r>
      <w:r>
        <w:rPr>
          <w:spacing w:val="5"/>
        </w:rPr>
        <w:t xml:space="preserve"> </w:t>
      </w:r>
      <w:r>
        <w:t>multas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120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corresponda.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pactados,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usuarias</w:t>
      </w:r>
      <w:r>
        <w:rPr>
          <w:spacing w:val="28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perjuicios</w:t>
      </w:r>
      <w:r>
        <w:rPr>
          <w:spacing w:val="28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90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 Reglamento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  <w:r>
        <w:rPr>
          <w:spacing w:val="3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ED20EE" w:rsidRDefault="00ED20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ED20EE" w:rsidRDefault="00ED20E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5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2"/>
        </w:rPr>
        <w:t xml:space="preserve"> </w:t>
      </w:r>
      <w:r>
        <w:t xml:space="preserve">que opere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recepción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Sección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Química</w:t>
      </w:r>
      <w:r>
        <w:rPr>
          <w:spacing w:val="37"/>
        </w:rPr>
        <w:t xml:space="preserve"> </w:t>
      </w:r>
      <w:r>
        <w:rPr>
          <w:spacing w:val="-1"/>
        </w:rPr>
        <w:t>Analítica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Departamento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Ciencias</w:t>
      </w:r>
      <w:r>
        <w:rPr>
          <w:spacing w:val="35"/>
        </w:rPr>
        <w:t xml:space="preserve"> </w:t>
      </w:r>
      <w:r>
        <w:t>Forenses.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acatamiento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circular</w:t>
      </w:r>
      <w:r>
        <w:rPr>
          <w:spacing w:val="37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184-2005</w:t>
      </w:r>
      <w:r>
        <w:rPr>
          <w:spacing w:val="36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8131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1"/>
        </w:rPr>
        <w:t>16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2001,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Administración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Financiera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Republica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Presupuestos</w:t>
      </w:r>
      <w:r>
        <w:rPr>
          <w:spacing w:val="5"/>
        </w:rPr>
        <w:t xml:space="preserve"> </w:t>
      </w:r>
      <w:r>
        <w:t>Públicos,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favor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instituciones</w:t>
      </w:r>
      <w:r>
        <w:rPr>
          <w:spacing w:val="5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libertad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fijar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utilizar,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pagos</w:t>
      </w:r>
      <w:r>
        <w:rPr>
          <w:spacing w:val="3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modalidad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Transferencia</w:t>
      </w:r>
      <w:r>
        <w:rPr>
          <w:spacing w:val="4"/>
        </w:rPr>
        <w:t xml:space="preserve"> </w:t>
      </w:r>
      <w:r>
        <w:t>Electrónica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Ministerio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registrado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spacing w:val="27"/>
        </w:rPr>
        <w:t xml:space="preserve"> </w:t>
      </w:r>
      <w:r>
        <w:rPr>
          <w:spacing w:val="-1"/>
        </w:rPr>
        <w:t>Central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Costa</w:t>
      </w:r>
      <w:r>
        <w:rPr>
          <w:spacing w:val="26"/>
        </w:rPr>
        <w:t xml:space="preserve"> </w:t>
      </w:r>
      <w:r>
        <w:rPr>
          <w:spacing w:val="-1"/>
        </w:rPr>
        <w:t>Rica,</w:t>
      </w:r>
      <w:r>
        <w:rPr>
          <w:spacing w:val="26"/>
        </w:rPr>
        <w:t xml:space="preserve"> </w:t>
      </w:r>
      <w:r>
        <w:t>dado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plataforma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pagos</w:t>
      </w:r>
      <w:r>
        <w:rPr>
          <w:spacing w:val="24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utiliza</w:t>
      </w:r>
      <w:r>
        <w:rPr>
          <w:spacing w:val="28"/>
        </w:rPr>
        <w:t xml:space="preserve"> </w:t>
      </w:r>
      <w:r>
        <w:rPr>
          <w:spacing w:val="-1"/>
        </w:rPr>
        <w:t>es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Interbancario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Pagos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Electrónicos</w:t>
      </w:r>
      <w:r>
        <w:rPr>
          <w:spacing w:val="-9"/>
        </w:rPr>
        <w:t xml:space="preserve"> </w:t>
      </w:r>
      <w:r>
        <w:t>(SINPE)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reguladora.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609"/>
        </w:tabs>
        <w:ind w:right="281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2"/>
        </w:rPr>
        <w:t xml:space="preserve"> </w:t>
      </w:r>
      <w:r>
        <w:t>casos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primera</w:t>
      </w:r>
      <w:r>
        <w:rPr>
          <w:spacing w:val="33"/>
        </w:rPr>
        <w:t xml:space="preserve"> </w:t>
      </w:r>
      <w: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76"/>
        </w:tabs>
        <w:ind w:right="277" w:firstLine="0"/>
        <w:jc w:val="both"/>
      </w:pPr>
      <w: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recibe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2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naturales.</w:t>
      </w:r>
    </w:p>
    <w:p w:rsidR="00ED20EE" w:rsidRDefault="00ED20EE">
      <w:pPr>
        <w:jc w:val="both"/>
        <w:sectPr w:rsidR="00ED20EE">
          <w:pgSz w:w="12240" w:h="15840"/>
          <w:pgMar w:top="2040" w:right="620" w:bottom="1300" w:left="860" w:header="1013" w:footer="1106" w:gutter="0"/>
          <w:cols w:space="720"/>
        </w:sect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631"/>
        </w:tabs>
        <w:ind w:right="276" w:firstLine="0"/>
        <w:jc w:val="both"/>
      </w:pPr>
      <w:r>
        <w:lastRenderedPageBreak/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cambio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9"/>
        </w:rPr>
        <w:t xml:space="preserve"> </w:t>
      </w:r>
      <w:r>
        <w:t>entendida</w:t>
      </w:r>
      <w:r>
        <w:rPr>
          <w:spacing w:val="8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ind w:left="6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ED20EE" w:rsidRDefault="00AD3707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ED20EE" w:rsidRDefault="00AD3707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ED20EE" w:rsidRDefault="00AD3707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ED20EE" w:rsidRDefault="00AD3707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ED20EE" w:rsidRDefault="00AD3707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ED20EE" w:rsidRDefault="00ED20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D20EE" w:rsidRDefault="00AD3707">
      <w:pPr>
        <w:pStyle w:val="Textkrper"/>
        <w:ind w:left="98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ED20EE" w:rsidRDefault="00ED20EE">
      <w:pPr>
        <w:sectPr w:rsidR="00ED20EE">
          <w:pgSz w:w="12240" w:h="15840"/>
          <w:pgMar w:top="2040" w:right="620" w:bottom="1300" w:left="860" w:header="1013" w:footer="1106" w:gutter="0"/>
          <w:cols w:space="720"/>
        </w:sect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lastRenderedPageBreak/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numPr>
          <w:ilvl w:val="1"/>
          <w:numId w:val="2"/>
        </w:numPr>
        <w:tabs>
          <w:tab w:val="left" w:pos="578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2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ED20EE" w:rsidRDefault="00ED20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20EE" w:rsidRDefault="00ED20E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D20EE" w:rsidRDefault="00AD3707">
      <w:pPr>
        <w:pStyle w:val="berschrift2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ED20EE" w:rsidRDefault="00ED20E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éste,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además,</w:t>
      </w:r>
      <w:r>
        <w:rPr>
          <w:spacing w:val="6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empleadas,</w:t>
      </w:r>
      <w:r>
        <w:rPr>
          <w:spacing w:val="6"/>
        </w:rPr>
        <w:t xml:space="preserve"> </w:t>
      </w:r>
      <w:r>
        <w:t>representantes,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ED20EE" w:rsidRDefault="00ED20E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ED20EE" w:rsidRDefault="00ED20EE">
      <w:pPr>
        <w:rPr>
          <w:rFonts w:ascii="Calibri" w:eastAsia="Calibri" w:hAnsi="Calibri" w:cs="Calibri"/>
          <w:sz w:val="20"/>
          <w:szCs w:val="20"/>
        </w:rPr>
      </w:pPr>
    </w:p>
    <w:p w:rsidR="00ED20EE" w:rsidRDefault="00ED20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D20EE" w:rsidRDefault="00AD3707">
      <w:pPr>
        <w:pStyle w:val="Textkrper"/>
        <w:ind w:left="0" w:right="278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1"/>
        </w:rPr>
        <w:t>15</w:t>
      </w:r>
      <w:r>
        <w:rPr>
          <w:spacing w:val="3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2019</w:t>
      </w:r>
    </w:p>
    <w:p w:rsidR="00ED20EE" w:rsidRDefault="00ED20EE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ED20EE" w:rsidRDefault="00AD3707">
      <w:pPr>
        <w:spacing w:line="200" w:lineRule="atLeast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136.75pt;height:61.65pt;mso-position-horizontal-relative:char;mso-position-vertical-relative:line" coordsize="2735,1233">
            <v:group id="_x0000_s1047" style="position:absolute;left:12;top:1225;width:2389;height:2" coordorigin="12,1225" coordsize="2389,2">
              <v:shape id="_x0000_s1048" style="position:absolute;left:12;top:1225;width:2389;height:2" coordorigin="12,1225" coordsize="2389,0" path="m12,1225r2389,e" filled="f" strokeweight=".26153mm">
                <v:path arrowok="t"/>
              </v:shape>
            </v:group>
            <v:group id="_x0000_s1027" style="position:absolute;left:764;width:1219;height:1210" coordorigin="764" coordsize="1219,1210">
              <v:shape id="_x0000_s1046" style="position:absolute;left:764;width:1219;height:1210" coordorigin="764" coordsize="1219,1210" path="m973,965r-29,14l917,998r-25,15l871,1032r-20,14l834,1066r-15,14l806,1099r-12,15l785,1128r-7,14l772,1157r-4,9l765,1176r-1,14l775,1210r13,l787,1200r2,-10l823,1123r12,-19l848,1090r15,-20l878,1051r17,-14l913,1018r19,-20l953,979r20,-14xe" fillcolor="#ffd8d8" stroked="f">
                <v:path arrowok="t"/>
              </v:shape>
              <v:shape id="_x0000_s1045" style="position:absolute;left:764;width:1219;height:1210" coordorigin="764" coordsize="1219,1210" path="m1308,r-22,l1269,10r-23,62l1243,120r,19l1244,158r2,20l1248,197r3,24l1254,240r3,19l1261,278r4,20l1270,322r4,19l1278,355r5,19l1281,394r-6,24l1264,451r-15,39l1231,538r-21,52l1186,643r-26,58l1132,763r-30,58l1070,878r-32,58l1005,994r-66,96l875,1162r-60,43l788,1210r80,l880,1200r12,-10l905,1181r13,-15l932,1152r15,-14l962,1118r16,-19l994,1075r17,-24l1028,1027r18,-29l1064,970r19,-29l1103,907r11,-5l1103,902r20,-33l1142,835r18,-33l1176,773r15,-29l1205,715r12,-29l1229,662r11,-24l1249,619r9,-24l1266,576r7,-19l1280,542r6,-19l1291,509r5,-15l1300,480r4,-14l1308,451r43,l1343,432r-7,-19l1329,394r2,-20l1333,350r2,-24l1336,312r-27,l1302,288r-6,-19l1291,250r-4,-24l1284,206r-3,-19l1279,168r-1,-19l1277,130r,-15l1284,43r16,-33l1339,10,1326,5,1308,xe" fillcolor="#ffd8d8" stroked="f">
                <v:path arrowok="t"/>
              </v:shape>
              <v:shape id="_x0000_s1044" style="position:absolute;left:764;width:1219;height:1210" coordorigin="764" coordsize="1219,1210" path="m1958,902r-23,5l1923,922r-1,9l1930,950r20,10l1973,950r-34,l1928,941r,-24l1939,907r28,l1958,902xe" fillcolor="#ffd8d8" stroked="f">
                <v:path arrowok="t"/>
              </v:shape>
              <v:shape id="_x0000_s1043" style="position:absolute;left:764;width:1219;height:1210" coordorigin="764" coordsize="1219,1210" path="m1967,907r,l1975,917r,24l1967,950r6,l1983,936r-7,-24l1967,907xe" fillcolor="#ffd8d8" stroked="f">
                <v:path arrowok="t"/>
              </v:shape>
              <v:shape id="_x0000_s1042" style="position:absolute;left:764;width:1219;height:1210" coordorigin="764" coordsize="1219,1210" path="m1960,912r-19,l1941,946r6,l1947,931r11,l1965,926r-18,l1947,917r17,l1960,912xe" fillcolor="#ffd8d8" stroked="f">
                <v:path arrowok="t"/>
              </v:shape>
              <v:shape id="_x0000_s1041" style="position:absolute;left:764;width:1219;height:1210" coordorigin="764" coordsize="1219,1210" path="m1962,931r-8,l1957,936r2,10l1965,946r-1,-5l1964,936r-2,-5xe" fillcolor="#ffd8d8" stroked="f">
                <v:path arrowok="t"/>
              </v:shape>
              <v:shape id="_x0000_s1040" style="position:absolute;left:764;width:1219;height:1210" coordorigin="764" coordsize="1219,1210" path="m1964,917r-6,l1958,926r7,l1965,922r-1,-5xe" fillcolor="#ffd8d8" stroked="f">
                <v:path arrowok="t"/>
              </v:shape>
              <v:shape id="_x0000_s1039" style="position:absolute;left:764;width:1219;height:1210" coordorigin="764" coordsize="1219,1210" path="m1351,451r-43,l1320,480r27,58l1389,605r13,24l1416,643r14,19l1444,677r14,14l1471,706r13,9l1497,725r12,9l1521,744r11,10l1543,758r10,5l1562,768r-158,34l1381,811r-47,10l1311,830r-24,5l1264,845r-24,5l1194,869r-23,5l1103,902r11,l1125,898r23,-5l1171,883r48,-9l1244,864r50,-10l1320,845r158,-29l1504,816r78,-14l1706,802r-22,-10l1745,792r24,-5l1958,787r-7,-5l1935,773r-20,-5l1892,763r-264,l1593,744r-18,-14l1558,720r-16,-10l1526,696r-16,-10l1495,672r-14,-14l1467,643r-13,-19l1441,610r-12,-15l1418,576r-11,-14l1396,542r-10,-19l1376,509r-9,-19l1359,470r-8,-19xe" fillcolor="#ffd8d8" stroked="f">
                <v:path arrowok="t"/>
              </v:shape>
              <v:shape id="_x0000_s1038" style="position:absolute;left:764;width:1219;height:1210" coordorigin="764" coordsize="1219,1210" path="m1706,802r-98,l1692,840r21,5l1734,854r20,5l1775,869r19,5l1832,883r18,l1867,888r62,l1951,883r13,-9l1963,869r-59,l1887,864r-17,-5l1852,859r-19,-9l1792,840r-42,-19l1706,802xe" fillcolor="#ffd8d8" stroked="f">
                <v:path arrowok="t"/>
              </v:shape>
              <v:shape id="_x0000_s1037" style="position:absolute;left:764;width:1219;height:1210" coordorigin="764" coordsize="1219,1210" path="m1962,864r-14,5l1963,869r-1,-5xe" fillcolor="#ffd8d8" stroked="f">
                <v:path arrowok="t"/>
              </v:shape>
              <v:shape id="_x0000_s1036" style="position:absolute;left:764;width:1219;height:1210" coordorigin="764" coordsize="1219,1210" path="m1958,787r-139,l1844,792r25,l1892,797r21,l1932,806r17,5l1961,821r9,9l1975,840r,5l1983,835r,-9l1981,811r-6,-9l1965,792r-7,-5xe" fillcolor="#ffd8d8" stroked="f">
                <v:path arrowok="t"/>
              </v:shape>
              <v:shape id="_x0000_s1035" style="position:absolute;left:764;width:1219;height:1210" coordorigin="764" coordsize="1219,1210" path="m1838,754r-117,l1701,758r-55,l1628,763r264,l1866,758r-28,-4xe" fillcolor="#ffd8d8" stroked="f">
                <v:path arrowok="t"/>
              </v:shape>
              <v:shape id="_x0000_s1034" style="position:absolute;left:764;width:1219;height:1210" coordorigin="764" coordsize="1219,1210" path="m1344,115r-2,10l1339,139r-2,15l1334,168r-3,19l1327,206r-4,24l1319,254r-5,29l1309,312r27,l1340,250r3,-96l1344,134r,-19xe" fillcolor="#ffd8d8" stroked="f">
                <v:path arrowok="t"/>
              </v:shape>
              <v:shape id="_x0000_s1033" style="position:absolute;left:764;width:1219;height:1210" coordorigin="764" coordsize="1219,1210" path="m1339,10r-39,l1315,19r13,10l1338,48r6,29l1349,43r-2,-19l1339,10xe" fillcolor="#ffd8d8" stroked="f">
                <v:path arrowok="t"/>
              </v:shape>
              <v:shape id="_x0000_s1032" type="#_x0000_t202" style="position:absolute;top:128;width:633;height:205" filled="f" stroked="f">
                <v:textbox inset="0,0,0,0">
                  <w:txbxContent>
                    <w:p w:rsidR="00ED20EE" w:rsidRDefault="00AD3707">
                      <w:pPr>
                        <w:spacing w:line="205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05"/>
                          <w:sz w:val="20"/>
                        </w:rPr>
                        <w:t>BONNY</w:t>
                      </w:r>
                    </w:p>
                  </w:txbxContent>
                </v:textbox>
              </v:shape>
              <v:shape id="_x0000_s1031" type="#_x0000_t202" style="position:absolute;left:1396;top:81;width:1339;height:326" filled="f" stroked="f">
                <v:textbox inset="0,0,0,0">
                  <w:txbxContent>
                    <w:p w:rsidR="00ED20EE" w:rsidRDefault="00AD3707">
                      <w:pPr>
                        <w:spacing w:line="152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10"/>
                          <w:sz w:val="14"/>
                        </w:rPr>
                        <w:t>Firmado</w:t>
                      </w:r>
                      <w:r>
                        <w:rPr>
                          <w:rFonts w:ascii="Calibri"/>
                          <w:spacing w:val="-17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14"/>
                        </w:rPr>
                        <w:t>digitalmente</w:t>
                      </w:r>
                    </w:p>
                    <w:p w:rsidR="00ED20EE" w:rsidRDefault="00AD3707">
                      <w:pPr>
                        <w:spacing w:before="6" w:line="167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10"/>
                          <w:sz w:val="14"/>
                        </w:rPr>
                        <w:t>por</w:t>
                      </w:r>
                      <w:r>
                        <w:rPr>
                          <w:rFonts w:ascii="Calibri"/>
                          <w:spacing w:val="-9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14"/>
                        </w:rPr>
                        <w:t>BONNY</w:t>
                      </w:r>
                      <w:r>
                        <w:rPr>
                          <w:rFonts w:ascii="Calibri"/>
                          <w:spacing w:val="-8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14"/>
                        </w:rPr>
                        <w:t>JULIANA</w:t>
                      </w:r>
                    </w:p>
                  </w:txbxContent>
                </v:textbox>
              </v:shape>
              <v:shape id="_x0000_s1030" type="#_x0000_t202" style="position:absolute;top:374;width:2521;height:210" filled="f" stroked="f">
                <v:textbox inset="0,0,0,0">
                  <w:txbxContent>
                    <w:p w:rsidR="00ED20EE" w:rsidRDefault="00AD3707">
                      <w:pPr>
                        <w:spacing w:line="20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05"/>
                          <w:position w:val="2"/>
                          <w:sz w:val="20"/>
                        </w:rPr>
                        <w:t>JULIANA MORA</w:t>
                      </w:r>
                      <w:r>
                        <w:rPr>
                          <w:rFonts w:ascii="Calibri"/>
                          <w:spacing w:val="33"/>
                          <w:w w:val="105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MORA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BENAVIDES</w:t>
                      </w:r>
                    </w:p>
                  </w:txbxContent>
                </v:textbox>
              </v:shape>
              <v:shape id="_x0000_s1029" type="#_x0000_t202" style="position:absolute;top:620;width:974;height:451" filled="f" stroked="f">
                <v:textbox inset="0,0,0,0">
                  <w:txbxContent>
                    <w:p w:rsidR="00ED20EE" w:rsidRDefault="00AD3707">
                      <w:pPr>
                        <w:spacing w:line="21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BENAVIDES</w:t>
                      </w:r>
                    </w:p>
                    <w:p w:rsidR="00ED20EE" w:rsidRDefault="00AD3707">
                      <w:pPr>
                        <w:spacing w:before="1" w:line="237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(FIRMA)</w:t>
                      </w:r>
                    </w:p>
                  </w:txbxContent>
                </v:textbox>
              </v:shape>
              <v:shape id="_x0000_s1028" type="#_x0000_t202" style="position:absolute;left:1396;top:613;width:1096;height:503" filled="f" stroked="f">
                <v:textbox inset="0,0,0,0">
                  <w:txbxContent>
                    <w:p w:rsidR="00ED20EE" w:rsidRDefault="00AD3707">
                      <w:pPr>
                        <w:spacing w:line="152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05"/>
                          <w:sz w:val="14"/>
                        </w:rPr>
                        <w:t>(FIRMA)</w:t>
                      </w:r>
                    </w:p>
                    <w:p w:rsidR="00ED20EE" w:rsidRDefault="00AD3707">
                      <w:pPr>
                        <w:spacing w:before="6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05"/>
                          <w:sz w:val="14"/>
                        </w:rPr>
                        <w:t>Fecha: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2019.03.15</w:t>
                      </w:r>
                    </w:p>
                    <w:p w:rsidR="00ED20EE" w:rsidRDefault="00AD3707">
                      <w:pPr>
                        <w:spacing w:before="6" w:line="167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05"/>
                          <w:sz w:val="14"/>
                        </w:rPr>
                        <w:t>10:26:51</w:t>
                      </w:r>
                      <w:r>
                        <w:rPr>
                          <w:rFonts w:ascii="Calibri"/>
                          <w:spacing w:val="-1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D20EE" w:rsidRDefault="00AD3707">
      <w:pPr>
        <w:pStyle w:val="berschrift2"/>
        <w:spacing w:before="19"/>
        <w:ind w:left="272" w:right="7637"/>
        <w:rPr>
          <w:b w:val="0"/>
          <w:bCs w:val="0"/>
        </w:rPr>
      </w:pPr>
      <w:r>
        <w:t>Bonny</w:t>
      </w:r>
      <w:r>
        <w:rPr>
          <w:spacing w:val="-10"/>
        </w:rPr>
        <w:t xml:space="preserve"> </w:t>
      </w:r>
      <w:r>
        <w:t>Mora</w:t>
      </w:r>
      <w:r>
        <w:rPr>
          <w:spacing w:val="-11"/>
        </w:rPr>
        <w:t xml:space="preserve"> </w:t>
      </w:r>
      <w:r>
        <w:t>Benavides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ED20EE">
      <w:pgSz w:w="12240" w:h="15840"/>
      <w:pgMar w:top="2040" w:right="620" w:bottom="1300" w:left="860" w:header="1013" w:footer="11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3707">
      <w:r>
        <w:separator/>
      </w:r>
    </w:p>
  </w:endnote>
  <w:endnote w:type="continuationSeparator" w:id="0">
    <w:p w:rsidR="00000000" w:rsidRDefault="00A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E" w:rsidRDefault="00AD370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65pt;margin-top:726.7pt;width:93.35pt;height:28.7pt;z-index:-21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8.95pt;margin-top:728.55pt;width:78.95pt;height:14pt;z-index:-21592;mso-position-horizontal-relative:page;mso-position-vertical-relative:page" filled="f" stroked="f">
          <v:textbox inset="0,0,0,0">
            <w:txbxContent>
              <w:p w:rsidR="00ED20EE" w:rsidRDefault="00AD37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E" w:rsidRDefault="00AD370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65pt;margin-top:726.7pt;width:93.35pt;height:28.7pt;z-index:-21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5pt;margin-top:728.55pt;width:72.95pt;height:14pt;z-index:-21544;mso-position-horizontal-relative:page;mso-position-vertical-relative:page" filled="f" stroked="f">
          <v:textbox inset="0,0,0,0">
            <w:txbxContent>
              <w:p w:rsidR="00ED20EE" w:rsidRDefault="00AD37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3707">
      <w:r>
        <w:separator/>
      </w:r>
    </w:p>
  </w:footnote>
  <w:footnote w:type="continuationSeparator" w:id="0">
    <w:p w:rsidR="00000000" w:rsidRDefault="00AD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E" w:rsidRDefault="00AD3707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2pt;height:52pt;z-index:-21664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3;height:1039">
            <v:imagedata r:id="rId1" o:title=""/>
          </v:shape>
          <v:shape id="_x0000_s2061" type="#_x0000_t75" style="position:absolute;left:9926;top:1099;width:773;height:821">
            <v:imagedata r:id="rId2" o:title=""/>
          </v:shape>
          <v:shape id="_x0000_s2060" type="#_x0000_t75" style="position:absolute;left:1133;top:1094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65pt;margin-top:56pt;width:200.3pt;height:43.4pt;z-index:-21640;mso-position-horizontal-relative:page;mso-position-vertical-relative:page" filled="f" stroked="f">
          <v:textbox inset="0,0,0,0">
            <w:txbxContent>
              <w:p w:rsidR="00ED20EE" w:rsidRDefault="00AD370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ED20EE" w:rsidRDefault="00AD370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E" w:rsidRDefault="00ED20E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EE" w:rsidRDefault="00AD3707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2pt;height:52pt;z-index:-21520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3;height:1039">
            <v:imagedata r:id="rId1" o:title=""/>
          </v:shape>
          <v:shape id="_x0000_s2052" type="#_x0000_t75" style="position:absolute;left:9926;top:1099;width:773;height:821">
            <v:imagedata r:id="rId2" o:title=""/>
          </v:shape>
          <v:shape id="_x0000_s2051" type="#_x0000_t75" style="position:absolute;left:1133;top:1094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56pt;width:200.3pt;height:43.4pt;z-index:-21496;mso-position-horizontal-relative:page;mso-position-vertical-relative:page" filled="f" stroked="f">
          <v:textbox inset="0,0,0,0">
            <w:txbxContent>
              <w:p w:rsidR="00ED20EE" w:rsidRDefault="00AD3707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ED20EE" w:rsidRDefault="00AD3707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2C8"/>
    <w:multiLevelType w:val="multilevel"/>
    <w:tmpl w:val="F00EF8A8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1">
    <w:nsid w:val="34AA09AC"/>
    <w:multiLevelType w:val="hybridMultilevel"/>
    <w:tmpl w:val="6E182492"/>
    <w:lvl w:ilvl="0" w:tplc="68A4C5E6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0B24454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E054ABBC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CB02CAF2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381CD154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02387B54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A6DAA15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CAD49CAC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0DF85B30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2">
    <w:nsid w:val="37AF0279"/>
    <w:multiLevelType w:val="hybridMultilevel"/>
    <w:tmpl w:val="286C0B7A"/>
    <w:lvl w:ilvl="0" w:tplc="C1FC81B2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8E64B1E">
      <w:start w:val="2"/>
      <w:numFmt w:val="lowerLetter"/>
      <w:lvlText w:val="%2)"/>
      <w:lvlJc w:val="left"/>
      <w:pPr>
        <w:ind w:left="2667" w:hanging="243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2" w:tplc="4328AAA8">
      <w:start w:val="1"/>
      <w:numFmt w:val="bullet"/>
      <w:lvlText w:val="•"/>
      <w:lvlJc w:val="left"/>
      <w:pPr>
        <w:ind w:left="3104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8F0669AE">
      <w:start w:val="1"/>
      <w:numFmt w:val="bullet"/>
      <w:lvlText w:val="•"/>
      <w:lvlJc w:val="left"/>
      <w:pPr>
        <w:ind w:left="4061" w:hanging="144"/>
      </w:pPr>
      <w:rPr>
        <w:rFonts w:hint="default"/>
      </w:rPr>
    </w:lvl>
    <w:lvl w:ilvl="4" w:tplc="8FF89F0E">
      <w:start w:val="1"/>
      <w:numFmt w:val="bullet"/>
      <w:lvlText w:val="•"/>
      <w:lvlJc w:val="left"/>
      <w:pPr>
        <w:ind w:left="5018" w:hanging="144"/>
      </w:pPr>
      <w:rPr>
        <w:rFonts w:hint="default"/>
      </w:rPr>
    </w:lvl>
    <w:lvl w:ilvl="5" w:tplc="6428C094">
      <w:start w:val="1"/>
      <w:numFmt w:val="bullet"/>
      <w:lvlText w:val="•"/>
      <w:lvlJc w:val="left"/>
      <w:pPr>
        <w:ind w:left="5975" w:hanging="144"/>
      </w:pPr>
      <w:rPr>
        <w:rFonts w:hint="default"/>
      </w:rPr>
    </w:lvl>
    <w:lvl w:ilvl="6" w:tplc="A7282720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7" w:tplc="7204A0CE">
      <w:start w:val="1"/>
      <w:numFmt w:val="bullet"/>
      <w:lvlText w:val="•"/>
      <w:lvlJc w:val="left"/>
      <w:pPr>
        <w:ind w:left="7889" w:hanging="144"/>
      </w:pPr>
      <w:rPr>
        <w:rFonts w:hint="default"/>
      </w:rPr>
    </w:lvl>
    <w:lvl w:ilvl="8" w:tplc="A33A6B18">
      <w:start w:val="1"/>
      <w:numFmt w:val="bullet"/>
      <w:lvlText w:val="•"/>
      <w:lvlJc w:val="left"/>
      <w:pPr>
        <w:ind w:left="8846" w:hanging="144"/>
      </w:pPr>
      <w:rPr>
        <w:rFonts w:hint="default"/>
      </w:rPr>
    </w:lvl>
  </w:abstractNum>
  <w:abstractNum w:abstractNumId="3">
    <w:nsid w:val="546A2925"/>
    <w:multiLevelType w:val="hybridMultilevel"/>
    <w:tmpl w:val="3DF65932"/>
    <w:lvl w:ilvl="0" w:tplc="54222474">
      <w:start w:val="2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C3A40D34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D2326914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C0202C6A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6AD28544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0BD2F142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05A0457A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A8EC0E74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EF7E4660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4">
    <w:nsid w:val="62163FB7"/>
    <w:multiLevelType w:val="multilevel"/>
    <w:tmpl w:val="06CC352E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6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0EE"/>
    <w:rsid w:val="00AD3707"/>
    <w:rsid w:val="00E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provee_sistemas@poder-judicial.go.c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poder-judicial.go.cr/proveeduria/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hacienda.go.cr/ATV/frmConsultaImpPerJuridica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image" Target="media/image8.png"/><Relationship Id="rId30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5101</Words>
  <Characters>27202</Characters>
  <Application>Microsoft Office Word</Application>
  <DocSecurity>4</DocSecurity>
  <Lines>568</Lines>
  <Paragraphs>182</Paragraphs>
  <ScaleCrop>false</ScaleCrop>
  <Company/>
  <LinksUpToDate>false</LinksUpToDate>
  <CharactersWithSpaces>32202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2019-05-07T14:13:00Z</dcterms:created>
  <dcterms:modified xsi:type="dcterms:W3CDTF">2019-05-07T14:13:00Z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