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4" w:rsidRDefault="0009417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094174" w:rsidRDefault="006C1EA8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2019CD-000033-CJCM</w:t>
      </w:r>
    </w:p>
    <w:p w:rsidR="00094174" w:rsidRDefault="000941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0941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094174" w:rsidRDefault="006C1EA8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7" style="width:462.85pt;height:43.95pt;mso-position-horizontal-relative:char;mso-position-vertical-relative:line" coordsize="9257,879">
            <v:group id="_x0000_s1045" style="position:absolute;left:5207;width:4047;height:293" coordorigin="5207" coordsize="4047,293">
              <v:shape id="_x0000_s1046" style="position:absolute;left:5207;width:4047;height:293" coordorigin="5207" coordsize="4047,293" path="m5207,293r4046,l9253,,5207,r,293xe" fillcolor="yellow" stroked="f">
                <v:path arrowok="t"/>
              </v:shape>
            </v:group>
            <v:group id="_x0000_s1043" style="position:absolute;top:293;width:5877;height:293" coordorigin=",293" coordsize="5877,293">
              <v:shape id="_x0000_s1044" style="position:absolute;top:293;width:5877;height:293" coordorigin=",293" coordsize="5877,293" path="m,586r5876,l5876,293,,293,,586xe" fillcolor="yellow" stroked="f">
                <v:path arrowok="t"/>
              </v:shape>
            </v:group>
            <v:group id="_x0000_s1041" style="position:absolute;left:7035;top:293;width:2218;height:293" coordorigin="7035,293" coordsize="2218,293">
              <v:shape id="_x0000_s1042" style="position:absolute;left:7035;top:293;width:2218;height:293" coordorigin="7035,293" coordsize="2218,293" path="m7035,586r2218,l9253,293r-2218,l7035,586xe" fillcolor="yellow" stroked="f">
                <v:path arrowok="t"/>
              </v:shape>
            </v:group>
            <v:group id="_x0000_s1038" style="position:absolute;top:586;width:1527;height:293" coordorigin=",586" coordsize="1527,293">
              <v:shape id="_x0000_s1040" style="position:absolute;top:586;width:1527;height:293" coordorigin=",586" coordsize="1527,293" path="m,878r1526,l152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width:9257;height:879" filled="f" stroked="f">
                <v:textbox inset="0,0,0,0">
                  <w:txbxContent>
                    <w:p w:rsidR="00094174" w:rsidRDefault="006C1EA8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Esmeriladora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Angular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Pericias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Físicas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Ciudad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4174" w:rsidRDefault="0009417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094174" w:rsidRDefault="006C1EA8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6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094174" w:rsidRDefault="00094174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berschrift2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094174" w:rsidRDefault="0009417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6C1EA8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6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4174" w:rsidRDefault="006C1EA8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094174" w:rsidRDefault="006C1EA8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094174" w:rsidRDefault="000941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094174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094174" w:rsidRDefault="006C1EA8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094174" w:rsidRDefault="0009417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094174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  <w:tr w:rsidR="0009417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4174" w:rsidRDefault="00094174"/>
        </w:tc>
      </w:tr>
    </w:tbl>
    <w:p w:rsidR="00094174" w:rsidRDefault="00094174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094174" w:rsidRDefault="006C1EA8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094174" w:rsidRDefault="0009417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4174" w:rsidRDefault="006C1EA8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Registro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094174" w:rsidRDefault="0009417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Validac</w:t>
      </w:r>
      <w:r>
        <w:rPr>
          <w:spacing w:val="-1"/>
        </w:rPr>
        <w:t>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094174" w:rsidRDefault="00094174">
      <w:pPr>
        <w:jc w:val="both"/>
        <w:sectPr w:rsidR="00094174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094174" w:rsidRDefault="006C1EA8">
      <w:pPr>
        <w:pStyle w:val="Textkrper"/>
        <w:spacing w:before="4"/>
        <w:ind w:left="102" w:right="45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094174" w:rsidRDefault="0009417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ind w:left="102" w:right="440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6"/>
        </w:rPr>
        <w:t xml:space="preserve"> </w:t>
      </w:r>
      <w: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oficiales,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berschrift2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094174" w:rsidRDefault="00094174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37"/>
      </w:tblGrid>
      <w:tr w:rsidR="00094174">
        <w:trPr>
          <w:trHeight w:hRule="exact" w:val="500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094174">
        <w:trPr>
          <w:trHeight w:hRule="exact" w:val="497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094174">
        <w:trPr>
          <w:trHeight w:hRule="exact" w:val="305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94174" w:rsidRDefault="006C1EA8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94174" w:rsidRDefault="006C1EA8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2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986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asociados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094174" w:rsidRDefault="0009417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94174" w:rsidRDefault="006C1EA8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094174" w:rsidRDefault="0009417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056"/>
        <w:gridCol w:w="1027"/>
      </w:tblGrid>
      <w:tr w:rsidR="00094174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094174">
        <w:trPr>
          <w:trHeight w:hRule="exact" w:val="3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91" w:lineRule="exact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Pericias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Físicas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Ciudad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-San</w:t>
            </w:r>
          </w:p>
        </w:tc>
      </w:tr>
      <w:tr w:rsidR="00094174">
        <w:trPr>
          <w:trHeight w:hRule="exact" w:val="298"/>
        </w:trPr>
        <w:tc>
          <w:tcPr>
            <w:tcW w:w="805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Vivian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Barnett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2267-1072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094174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094174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30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09417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redondear.</w:t>
            </w:r>
          </w:p>
        </w:tc>
      </w:tr>
      <w:tr w:rsidR="00094174">
        <w:trPr>
          <w:trHeight w:hRule="exact" w:val="74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09417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09417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094174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094174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094174" w:rsidRDefault="00094174">
      <w:pPr>
        <w:jc w:val="both"/>
        <w:rPr>
          <w:rFonts w:ascii="Calibri" w:eastAsia="Calibri" w:hAnsi="Calibri" w:cs="Calibri"/>
          <w:sz w:val="20"/>
          <w:szCs w:val="20"/>
        </w:rPr>
        <w:sectPr w:rsidR="00094174">
          <w:pgSz w:w="12240" w:h="15840"/>
          <w:pgMar w:top="1700" w:right="84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094174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094174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094174" w:rsidRDefault="006C1EA8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094174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09417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094174" w:rsidRDefault="006C1EA8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09417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094174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094174">
        <w:trPr>
          <w:trHeight w:hRule="exact" w:val="25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094174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094174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09417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094174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094174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094174">
        <w:trPr>
          <w:trHeight w:hRule="exact" w:val="275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094174" w:rsidRDefault="006C1EA8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</w:tbl>
    <w:p w:rsidR="00094174" w:rsidRDefault="00094174">
      <w:pPr>
        <w:sectPr w:rsidR="00094174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145"/>
        <w:gridCol w:w="72"/>
        <w:gridCol w:w="2686"/>
        <w:gridCol w:w="3821"/>
        <w:gridCol w:w="70"/>
        <w:gridCol w:w="2305"/>
        <w:gridCol w:w="2916"/>
      </w:tblGrid>
      <w:tr w:rsidR="00094174">
        <w:trPr>
          <w:trHeight w:hRule="exact" w:val="294"/>
        </w:trPr>
        <w:tc>
          <w:tcPr>
            <w:tcW w:w="70" w:type="dxa"/>
            <w:tcBorders>
              <w:top w:val="single" w:sz="10" w:space="0" w:color="98CCFF"/>
              <w:left w:val="single" w:sz="31" w:space="0" w:color="98CCFF"/>
              <w:bottom w:val="single" w:sz="11" w:space="0" w:color="98CCFF"/>
              <w:right w:val="nil"/>
            </w:tcBorders>
          </w:tcPr>
          <w:p w:rsidR="00094174" w:rsidRDefault="00094174"/>
        </w:tc>
        <w:tc>
          <w:tcPr>
            <w:tcW w:w="14410" w:type="dxa"/>
            <w:gridSpan w:val="9"/>
            <w:tcBorders>
              <w:top w:val="single" w:sz="10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094174" w:rsidRDefault="006C1EA8">
            <w:pPr>
              <w:pStyle w:val="TableParagraph"/>
              <w:spacing w:line="264" w:lineRule="exact"/>
              <w:ind w:left="501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094174">
        <w:trPr>
          <w:trHeight w:hRule="exact" w:val="311"/>
        </w:trPr>
        <w:tc>
          <w:tcPr>
            <w:tcW w:w="70" w:type="dxa"/>
            <w:tcBorders>
              <w:top w:val="single" w:sz="11" w:space="0" w:color="98CCFF"/>
              <w:left w:val="single" w:sz="31" w:space="0" w:color="98CCFF"/>
              <w:bottom w:val="single" w:sz="5" w:space="0" w:color="000000"/>
              <w:right w:val="nil"/>
            </w:tcBorders>
          </w:tcPr>
          <w:p w:rsidR="00094174" w:rsidRDefault="00094174"/>
        </w:tc>
        <w:tc>
          <w:tcPr>
            <w:tcW w:w="14410" w:type="dxa"/>
            <w:gridSpan w:val="9"/>
            <w:tcBorders>
              <w:top w:val="single" w:sz="11" w:space="0" w:color="98CCFF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094174" w:rsidRDefault="006C1EA8">
            <w:pPr>
              <w:pStyle w:val="TableParagraph"/>
              <w:spacing w:line="291" w:lineRule="exact"/>
              <w:ind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2019CD-000033-CJCM</w:t>
            </w:r>
          </w:p>
        </w:tc>
      </w:tr>
      <w:tr w:rsidR="00094174">
        <w:trPr>
          <w:trHeight w:hRule="exact" w:val="88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94174" w:rsidRDefault="006C1EA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94174" w:rsidRDefault="006C1EA8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94174" w:rsidRDefault="006C1EA8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94174" w:rsidRDefault="006C1EA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94174" w:rsidRDefault="006C1EA8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94174" w:rsidRDefault="006C1EA8">
            <w:pPr>
              <w:pStyle w:val="TableParagraph"/>
              <w:ind w:lef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 xml:space="preserve">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</w:tr>
      <w:tr w:rsidR="00094174">
        <w:trPr>
          <w:trHeight w:hRule="exact" w:val="2189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94174" w:rsidRDefault="0009417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094174" w:rsidRDefault="006C1EA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94174" w:rsidRDefault="0009417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094174" w:rsidRDefault="006C1EA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094174" w:rsidRDefault="0009417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094174" w:rsidRDefault="006C1EA8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ESMERILADORA</w:t>
            </w:r>
            <w:r>
              <w:rPr>
                <w:rFonts w:ascii="Calibri"/>
                <w:b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ANGULAR</w:t>
            </w:r>
          </w:p>
          <w:p w:rsidR="00094174" w:rsidRDefault="0009417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094174" w:rsidRDefault="006C1EA8">
            <w:pPr>
              <w:pStyle w:val="TableParagraph"/>
              <w:spacing w:line="239" w:lineRule="auto"/>
              <w:ind w:left="66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Esmeriladora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angular,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igual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superior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marca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Makita,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modelo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BGA452RFE,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con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capacidad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para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utilizar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discos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para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esmeriladora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corriente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alterna,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carcasa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circunferencia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pequeña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fácil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sostener,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iá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3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31"/>
              </w:rPr>
              <w:t>1</w:t>
            </w:r>
            <w:r>
              <w:rPr>
                <w:rFonts w:ascii="Calibri" w:eastAsia="Calibri" w:hAnsi="Calibri" w:cs="Calibri"/>
                <w:spacing w:val="-26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ería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3"/>
              </w:rPr>
              <w:t>V</w:t>
            </w:r>
            <w:r>
              <w:rPr>
                <w:rFonts w:ascii="Calibri" w:eastAsia="Calibri" w:hAnsi="Calibri" w:cs="Calibri"/>
                <w:spacing w:val="-28"/>
              </w:rPr>
              <w:t>/</w:t>
            </w:r>
            <w:r>
              <w:rPr>
                <w:rFonts w:ascii="Calibri" w:eastAsia="Calibri" w:hAnsi="Calibri" w:cs="Calibri"/>
              </w:rPr>
              <w:t>3A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mens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17m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126mm.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308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  <w:tr w:rsidR="00094174">
        <w:trPr>
          <w:trHeight w:hRule="exact" w:val="590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94174" w:rsidRDefault="00094174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94174" w:rsidRDefault="00094174"/>
        </w:tc>
        <w:tc>
          <w:tcPr>
            <w:tcW w:w="52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174" w:rsidRDefault="0009417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94174" w:rsidRDefault="006C1EA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094174">
        <w:trPr>
          <w:trHeight w:hRule="exact" w:val="298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94174" w:rsidRDefault="00094174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  <w:tc>
          <w:tcPr>
            <w:tcW w:w="52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/>
        </w:tc>
      </w:tr>
    </w:tbl>
    <w:p w:rsidR="00094174" w:rsidRDefault="00094174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094174" w:rsidRDefault="006C1EA8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5" type="#_x0000_t202" style="width:729pt;height:163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4174" w:rsidRDefault="006C1EA8">
                  <w:pPr>
                    <w:spacing w:line="242" w:lineRule="exact"/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094174" w:rsidRDefault="006C1EA8">
                  <w:pPr>
                    <w:tabs>
                      <w:tab w:val="left" w:pos="2573"/>
                      <w:tab w:val="left" w:pos="3232"/>
                    </w:tabs>
                    <w:spacing w:before="18" w:line="522" w:lineRule="exact"/>
                    <w:ind w:left="102" w:right="1127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094174" w:rsidRDefault="006C1EA8">
                  <w:pPr>
                    <w:spacing w:line="218" w:lineRule="exact"/>
                    <w:ind w:left="822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</w:t>
                  </w:r>
                  <w:r>
                    <w:rPr>
                      <w:rFonts w:ascii="Wingdings" w:eastAsia="Wingdings" w:hAnsi="Wingdings" w:cs="Wingdings"/>
                      <w:spacing w:val="-1"/>
                      <w:sz w:val="24"/>
                      <w:szCs w:val="24"/>
                    </w:rPr>
                    <w:t></w:t>
                  </w:r>
                  <w:r>
                    <w:rPr>
                      <w:rFonts w:ascii="Wingdings" w:eastAsia="Wingdings" w:hAnsi="Wingdings" w:cs="Wingdings"/>
                      <w:spacing w:val="-60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oferente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deberán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indicar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único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plazo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verá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suspendido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momento en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adjudicatario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haga</w:t>
                  </w:r>
                  <w:r>
                    <w:rPr>
                      <w:rFonts w:ascii="Calibri" w:eastAsia="Calibri" w:hAnsi="Calibri" w:cs="Calibri"/>
                      <w:spacing w:val="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entrega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todos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documentos</w:t>
                  </w:r>
                </w:p>
                <w:p w:rsidR="00094174" w:rsidRDefault="006C1EA8">
                  <w:pPr>
                    <w:ind w:left="822" w:right="10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1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endose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 cesiones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derecho,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listo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Times New Roman" w:hAnsi="Times New Roman"/>
                      <w:spacing w:val="12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spacing w:val="1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propuesto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estos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094174" w:rsidRDefault="006C1EA8">
                  <w:pPr>
                    <w:spacing w:line="242" w:lineRule="exact"/>
                    <w:ind w:left="82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</w:txbxContent>
            </v:textbox>
          </v:shape>
        </w:pict>
      </w:r>
    </w:p>
    <w:p w:rsidR="00094174" w:rsidRDefault="0009417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4174">
          <w:headerReference w:type="default" r:id="rId14"/>
          <w:footerReference w:type="default" r:id="rId15"/>
          <w:pgSz w:w="15840" w:h="12240" w:orient="landscape"/>
          <w:pgMar w:top="2080" w:right="440" w:bottom="660" w:left="600" w:header="726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098"/>
      </w:tblGrid>
      <w:tr w:rsidR="00094174">
        <w:trPr>
          <w:trHeight w:hRule="exact" w:val="250"/>
        </w:trPr>
        <w:tc>
          <w:tcPr>
            <w:tcW w:w="145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094174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94174" w:rsidRDefault="006C1EA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094174" w:rsidRDefault="006C1EA8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094174" w:rsidRDefault="00094174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094174" w:rsidRDefault="006C1EA8">
      <w:pPr>
        <w:pStyle w:val="berschrift2"/>
        <w:spacing w:before="59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094174" w:rsidRDefault="0009417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094174" w:rsidRDefault="006C1EA8">
      <w:pPr>
        <w:tabs>
          <w:tab w:val="left" w:pos="1912"/>
        </w:tabs>
        <w:spacing w:before="59"/>
        <w:ind w:right="20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25pt;height:.1pt;z-index:1120;mso-position-horizontal-relative:page" coordorigin="1178,278" coordsize="3685,2">
            <v:shape id="_x0000_s1034" style="position:absolute;left:1178;top:278;width:3685;height:2" coordorigin="1178,278" coordsize="3685,0" path="m1178,278r3685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94174" w:rsidRDefault="00094174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94174">
          <w:pgSz w:w="15840" w:h="12240" w:orient="landscape"/>
          <w:pgMar w:top="2080" w:right="440" w:bottom="660" w:left="600" w:header="726" w:footer="474" w:gutter="0"/>
          <w:cols w:space="720"/>
        </w:sectPr>
      </w:pPr>
    </w:p>
    <w:p w:rsidR="00094174" w:rsidRDefault="000941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4174" w:rsidRDefault="0009417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94174" w:rsidRDefault="006C1EA8">
      <w:pPr>
        <w:pStyle w:val="berschrift2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094174" w:rsidRDefault="0009417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54"/>
      </w:tblGrid>
      <w:tr w:rsidR="00094174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094174" w:rsidRDefault="006C1EA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094174" w:rsidRDefault="006C1EA8">
            <w:pPr>
              <w:pStyle w:val="TableParagraph"/>
              <w:spacing w:line="243" w:lineRule="exact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094174" w:rsidRDefault="006C1EA8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094174" w:rsidRDefault="006C1EA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094174" w:rsidRDefault="006C1EA8">
            <w:pPr>
              <w:pStyle w:val="TableParagraph"/>
              <w:ind w:left="409" w:right="3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094174" w:rsidRDefault="006C1EA8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094174" w:rsidRDefault="0009417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4174" w:rsidRDefault="006C1EA8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las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094174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0941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174" w:rsidRDefault="006C1EA8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174" w:rsidRDefault="006C1EA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094174" w:rsidRDefault="000941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174" w:rsidRDefault="006C1EA8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094174" w:rsidRDefault="000941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174" w:rsidRDefault="006C1EA8">
            <w:pPr>
              <w:pStyle w:val="Listenabsatz"/>
              <w:numPr>
                <w:ilvl w:val="0"/>
                <w:numId w:val="6"/>
              </w:numPr>
              <w:tabs>
                <w:tab w:val="left" w:pos="309"/>
              </w:tabs>
              <w:ind w:right="11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094174" w:rsidRDefault="000941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174" w:rsidRDefault="006C1EA8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da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094174" w:rsidRDefault="0009417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094174" w:rsidRDefault="006C1EA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094174" w:rsidRDefault="006C1EA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094174" w:rsidRDefault="006C1EA8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094174" w:rsidRDefault="000941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174" w:rsidRDefault="006C1EA8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094174" w:rsidRDefault="0009417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4174" w:rsidRDefault="006C1EA8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094174" w:rsidRDefault="00094174">
      <w:pPr>
        <w:jc w:val="both"/>
        <w:rPr>
          <w:rFonts w:ascii="Calibri" w:eastAsia="Calibri" w:hAnsi="Calibri" w:cs="Calibri"/>
          <w:sz w:val="20"/>
          <w:szCs w:val="20"/>
        </w:rPr>
        <w:sectPr w:rsidR="00094174">
          <w:headerReference w:type="default" r:id="rId16"/>
          <w:footerReference w:type="default" r:id="rId17"/>
          <w:pgSz w:w="12240" w:h="15840"/>
          <w:pgMar w:top="1880" w:right="360" w:bottom="920" w:left="1020" w:header="534" w:footer="731" w:gutter="0"/>
          <w:pgNumType w:start="6"/>
          <w:cols w:space="720"/>
        </w:sectPr>
      </w:pPr>
    </w:p>
    <w:p w:rsidR="00094174" w:rsidRDefault="00094174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094174" w:rsidRDefault="006C1EA8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094174" w:rsidRDefault="0009417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094174" w:rsidRDefault="006C1EA8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094174" w:rsidRDefault="0009417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0"/>
          <w:numId w:val="5"/>
        </w:numPr>
        <w:tabs>
          <w:tab w:val="left" w:pos="344"/>
        </w:tabs>
        <w:ind w:right="116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0"/>
          <w:numId w:val="4"/>
        </w:numPr>
        <w:tabs>
          <w:tab w:val="left" w:pos="322"/>
        </w:tabs>
        <w:ind w:right="117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094174" w:rsidRDefault="0009417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15pt;width:.1pt;height:12.15pt;z-index:-21208;mso-position-horizontal-relative:page" coordorigin="7654,243" coordsize="2,243">
            <v:shape id="_x0000_s1032" style="position:absolute;left:7654;top:243;width:2;height:243" coordorigin="7654,243" coordsize="0,243" path="m7654,243r,24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berschrift2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094174" w:rsidRDefault="000941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0941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09417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94174" w:rsidRDefault="006C1EA8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16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94174" w:rsidRDefault="00094174">
      <w:pPr>
        <w:rPr>
          <w:rFonts w:ascii="Times New Roman" w:eastAsia="Times New Roman" w:hAnsi="Times New Roman" w:cs="Times New Roman"/>
          <w:sz w:val="20"/>
          <w:szCs w:val="20"/>
        </w:rPr>
        <w:sectPr w:rsidR="00094174">
          <w:headerReference w:type="default" r:id="rId18"/>
          <w:pgSz w:w="12240" w:h="15840"/>
          <w:pgMar w:top="2420" w:right="1020" w:bottom="920" w:left="1020" w:header="534" w:footer="731" w:gutter="0"/>
          <w:cols w:space="720"/>
        </w:sectPr>
      </w:pPr>
    </w:p>
    <w:p w:rsidR="00094174" w:rsidRDefault="000941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94174" w:rsidRDefault="006C1EA8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094174" w:rsidRDefault="00094174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6C1EA8">
      <w:pPr>
        <w:pStyle w:val="berschrift2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094174" w:rsidRDefault="0009417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4174" w:rsidRDefault="006C1EA8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094174" w:rsidRDefault="0009417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94174" w:rsidRDefault="006C1EA8">
      <w:pPr>
        <w:pStyle w:val="Textkrper"/>
        <w:ind w:right="11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094174" w:rsidRDefault="0009417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094174" w:rsidRDefault="006C1EA8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094174" w:rsidRDefault="006C1EA8">
      <w:pPr>
        <w:pStyle w:val="berschrift2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094174" w:rsidRDefault="0009417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ind w:right="11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094174" w:rsidRDefault="00094174">
      <w:pPr>
        <w:rPr>
          <w:rFonts w:ascii="Calibri" w:eastAsia="Calibri" w:hAnsi="Calibri" w:cs="Calibri"/>
          <w:sz w:val="25"/>
          <w:szCs w:val="25"/>
        </w:rPr>
      </w:pPr>
    </w:p>
    <w:p w:rsidR="00094174" w:rsidRDefault="006C1EA8">
      <w:pPr>
        <w:pStyle w:val="berschrift2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094174" w:rsidRDefault="0009417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3"/>
        </w:numPr>
        <w:tabs>
          <w:tab w:val="left" w:pos="421"/>
        </w:tabs>
        <w:ind w:right="11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3"/>
        </w:numPr>
        <w:tabs>
          <w:tab w:val="left" w:pos="438"/>
        </w:tabs>
        <w:ind w:right="11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94174" w:rsidRDefault="006C1EA8">
      <w:pPr>
        <w:pStyle w:val="berschrift2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094174" w:rsidRDefault="0009417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40"/>
        </w:tabs>
        <w:ind w:right="112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31"/>
        </w:tabs>
        <w:ind w:right="113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7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094174" w:rsidRDefault="0009417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94174" w:rsidRDefault="006C1EA8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094174" w:rsidRDefault="0009417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094174" w:rsidRDefault="006C1EA8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094174" w:rsidRDefault="0009417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94174" w:rsidRDefault="006C1EA8">
      <w:pPr>
        <w:pStyle w:val="Textkrper"/>
        <w:spacing w:before="59"/>
        <w:ind w:right="116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4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094174" w:rsidRDefault="00094174">
      <w:pPr>
        <w:sectPr w:rsidR="00094174">
          <w:headerReference w:type="default" r:id="rId24"/>
          <w:pgSz w:w="12240" w:h="15840"/>
          <w:pgMar w:top="1880" w:right="1020" w:bottom="920" w:left="1020" w:header="534" w:footer="731" w:gutter="0"/>
          <w:cols w:space="720"/>
        </w:sectPr>
      </w:pP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berschrift2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094174" w:rsidRDefault="0009417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1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14"/>
        </w:tabs>
        <w:ind w:right="117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cumplimiento,</w:t>
      </w:r>
      <w:r>
        <w:rPr>
          <w:spacing w:val="39"/>
        </w:rPr>
        <w:t xml:space="preserve"> </w:t>
      </w:r>
      <w:r>
        <w:rPr>
          <w:spacing w:val="-1"/>
        </w:rPr>
        <w:t>multas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 xml:space="preserve">de </w:t>
      </w:r>
      <w:r>
        <w:t xml:space="preserve">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23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efectivo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</w:t>
      </w:r>
      <w:r>
        <w:rPr>
          <w:spacing w:val="-1"/>
        </w:rPr>
        <w:t>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2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21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2"/>
        </w:rPr>
        <w:t xml:space="preserve"> 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</w:t>
      </w:r>
      <w:r>
        <w:rPr>
          <w:spacing w:val="-2"/>
        </w:rPr>
        <w:t>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recepción</w:t>
      </w:r>
    </w:p>
    <w:p w:rsidR="00094174" w:rsidRDefault="006C1EA8">
      <w:pPr>
        <w:pStyle w:val="Textkrper"/>
        <w:ind w:right="110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20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 construcciones,</w:t>
      </w:r>
      <w:r>
        <w:rPr>
          <w:spacing w:val="3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094174" w:rsidRDefault="0009417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berschrift2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094174" w:rsidRDefault="00094174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2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procedente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3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 xml:space="preserve">Ministerio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-3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 xml:space="preserve">Central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43"/>
        </w:tabs>
        <w:ind w:right="122" w:firstLine="0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fecha).</w:t>
      </w:r>
      <w:r>
        <w:rPr>
          <w:spacing w:val="11"/>
        </w:rPr>
        <w:t xml:space="preserve"> </w:t>
      </w:r>
      <w:r>
        <w:rPr>
          <w:spacing w:val="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1"/>
        </w:rPr>
        <w:t xml:space="preserve"> </w:t>
      </w:r>
      <w:r>
        <w:rPr>
          <w:spacing w:val="-1"/>
        </w:rP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SIGA-PJ,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094174" w:rsidRDefault="00094174">
      <w:pPr>
        <w:jc w:val="both"/>
        <w:sectPr w:rsidR="00094174">
          <w:pgSz w:w="12240" w:h="15840"/>
          <w:pgMar w:top="1880" w:right="1020" w:bottom="920" w:left="1020" w:header="534" w:footer="731" w:gutter="0"/>
          <w:cols w:space="720"/>
        </w:sectPr>
      </w:pPr>
    </w:p>
    <w:p w:rsidR="00094174" w:rsidRDefault="0009417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4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2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14"/>
        </w:tabs>
        <w:ind w:right="15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ind w:right="155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3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094174" w:rsidRDefault="0009417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ind w:right="162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5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spacing w:val="-1"/>
        </w:rPr>
        <w:t>Emitirse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ind w:right="152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ind w:right="166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t xml:space="preserve"> 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"/>
        </w:rPr>
        <w:t>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ind w:right="151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rPr>
          <w:spacing w:val="-1"/>
        </w:rPr>
        <w:t>tal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094174" w:rsidRDefault="006C1EA8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7"/>
        </w:rPr>
        <w:t xml:space="preserve"> </w:t>
      </w:r>
      <w:r>
        <w:t>(artículo),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094174" w:rsidRDefault="00094174">
      <w:pPr>
        <w:sectPr w:rsidR="00094174">
          <w:pgSz w:w="12240" w:h="15840"/>
          <w:pgMar w:top="1880" w:right="980" w:bottom="920" w:left="1020" w:header="534" w:footer="731" w:gutter="0"/>
          <w:cols w:space="720"/>
        </w:sectPr>
      </w:pP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6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094174" w:rsidRDefault="000941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094174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094174" w:rsidRDefault="006C1EA8">
      <w:pPr>
        <w:pStyle w:val="berschrift2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094174" w:rsidRDefault="0009417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58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3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52"/>
        </w:tabs>
        <w:ind w:right="149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094174" w:rsidRDefault="0009417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094174" w:rsidRDefault="0009417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4174" w:rsidRDefault="006C1EA8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rPr>
          <w:rFonts w:ascii="Calibri" w:eastAsia="Calibri" w:hAnsi="Calibri" w:cs="Calibri"/>
          <w:sz w:val="20"/>
          <w:szCs w:val="20"/>
        </w:rPr>
      </w:pPr>
    </w:p>
    <w:p w:rsidR="00094174" w:rsidRDefault="0009417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94174" w:rsidRDefault="00094174">
      <w:pPr>
        <w:rPr>
          <w:rFonts w:ascii="Calibri" w:eastAsia="Calibri" w:hAnsi="Calibri" w:cs="Calibri"/>
          <w:sz w:val="15"/>
          <w:szCs w:val="15"/>
        </w:rPr>
        <w:sectPr w:rsidR="00094174">
          <w:pgSz w:w="12240" w:h="15840"/>
          <w:pgMar w:top="1880" w:right="980" w:bottom="920" w:left="1020" w:header="534" w:footer="731" w:gutter="0"/>
          <w:cols w:space="720"/>
        </w:sectPr>
      </w:pPr>
    </w:p>
    <w:p w:rsidR="00094174" w:rsidRDefault="00094174">
      <w:pPr>
        <w:spacing w:before="1"/>
        <w:rPr>
          <w:rFonts w:ascii="Calibri" w:eastAsia="Calibri" w:hAnsi="Calibri" w:cs="Calibri"/>
        </w:rPr>
      </w:pPr>
    </w:p>
    <w:p w:rsidR="00094174" w:rsidRDefault="006C1EA8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311mm">
                <v:path arrowok="t"/>
              </v:shape>
            </v:group>
            <w10:wrap type="none"/>
            <w10:anchorlock/>
          </v:group>
        </w:pict>
      </w:r>
    </w:p>
    <w:p w:rsidR="00094174" w:rsidRDefault="006C1EA8">
      <w:pPr>
        <w:pStyle w:val="berschrift2"/>
        <w:spacing w:before="3"/>
        <w:ind w:left="430" w:right="636" w:firstLine="408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10"/>
        </w:rPr>
        <w:t xml:space="preserve"> </w:t>
      </w:r>
      <w:r>
        <w:rPr>
          <w:spacing w:val="-1"/>
        </w:rPr>
        <w:t>Cordero</w:t>
      </w:r>
      <w:r>
        <w:rPr>
          <w:spacing w:val="-9"/>
        </w:rPr>
        <w:t xml:space="preserve"> </w:t>
      </w:r>
      <w:r>
        <w:rPr>
          <w:spacing w:val="-1"/>
        </w:rP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2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094174" w:rsidRDefault="006C1EA8">
      <w:pPr>
        <w:ind w:left="2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Ciudad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094174" w:rsidRDefault="006C1EA8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094174">
      <w:type w:val="continuous"/>
      <w:pgSz w:w="12240" w:h="15840"/>
      <w:pgMar w:top="1700" w:right="980" w:bottom="800" w:left="1020" w:header="720" w:footer="720" w:gutter="0"/>
      <w:cols w:num="2" w:space="720" w:equalWidth="0">
        <w:col w:w="3582" w:space="3307"/>
        <w:col w:w="33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EA8">
      <w:r>
        <w:separator/>
      </w:r>
    </w:p>
  </w:endnote>
  <w:endnote w:type="continuationSeparator" w:id="0">
    <w:p w:rsidR="00000000" w:rsidRDefault="006C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1280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pt;margin-top:577.3pt;width:10pt;height:14pt;z-index:-21208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pt;margin-top:744.45pt;width:16pt;height:14pt;z-index:-21136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1EA8">
      <w:r>
        <w:separator/>
      </w:r>
    </w:p>
  </w:footnote>
  <w:footnote w:type="continuationSeparator" w:id="0">
    <w:p w:rsidR="00000000" w:rsidRDefault="006C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9pt;height:38.6pt;z-index:-213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1304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94174" w:rsidRDefault="006C1EA8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9pt;height:38.6pt;z-index:-212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1232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94174" w:rsidRDefault="006C1EA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9pt;height:38.6pt;z-index:-211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1160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94174" w:rsidRDefault="006C1EA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9pt;height:38.6pt;z-index:-21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1088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94174" w:rsidRDefault="006C1EA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45pt;width:48.05pt;height:12pt;z-index:-21064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4" w:rsidRDefault="006C1EA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9pt;height:38.6pt;z-index:-21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1016;mso-position-horizontal-relative:page;mso-position-vertical-relative:page" filled="f" stroked="f">
          <v:textbox inset="0,0,0,0">
            <w:txbxContent>
              <w:p w:rsidR="00094174" w:rsidRDefault="006C1EA8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094174" w:rsidRDefault="006C1EA8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E11"/>
    <w:multiLevelType w:val="multilevel"/>
    <w:tmpl w:val="D13A3AEE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1">
    <w:nsid w:val="19FC1B0C"/>
    <w:multiLevelType w:val="hybridMultilevel"/>
    <w:tmpl w:val="A942EC82"/>
    <w:lvl w:ilvl="0" w:tplc="DE9493DC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6A63E64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FB0242AE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8A0EE1CA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93F00076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05D8B1AE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D2B645DC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9EB61D94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3C68EB32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2">
    <w:nsid w:val="26182E89"/>
    <w:multiLevelType w:val="hybridMultilevel"/>
    <w:tmpl w:val="0E449968"/>
    <w:lvl w:ilvl="0" w:tplc="A94A2DE4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A98BCA6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A92687B4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7FBA9F70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FDAA0426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690A1BE4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4308EDCE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99421B8E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8A185382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3">
    <w:nsid w:val="4C42432A"/>
    <w:multiLevelType w:val="hybridMultilevel"/>
    <w:tmpl w:val="E006EDCC"/>
    <w:lvl w:ilvl="0" w:tplc="2F147A3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C622376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F274DF6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E4E02A94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E370CFAE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F10880E8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D02A51A4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95AA2624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7FAEBA50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4">
    <w:nsid w:val="51C12CE4"/>
    <w:multiLevelType w:val="hybridMultilevel"/>
    <w:tmpl w:val="E45E82DE"/>
    <w:lvl w:ilvl="0" w:tplc="0A00217A">
      <w:start w:val="1"/>
      <w:numFmt w:val="lowerLetter"/>
      <w:lvlText w:val="%1)"/>
      <w:lvlJc w:val="left"/>
      <w:pPr>
        <w:ind w:left="102" w:hanging="20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090E170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2318C35A">
      <w:start w:val="1"/>
      <w:numFmt w:val="bullet"/>
      <w:lvlText w:val="•"/>
      <w:lvlJc w:val="left"/>
      <w:pPr>
        <w:ind w:left="1406" w:hanging="145"/>
      </w:pPr>
      <w:rPr>
        <w:rFonts w:hint="default"/>
      </w:rPr>
    </w:lvl>
    <w:lvl w:ilvl="3" w:tplc="CE4A79E6">
      <w:start w:val="1"/>
      <w:numFmt w:val="bullet"/>
      <w:lvlText w:val="•"/>
      <w:lvlJc w:val="left"/>
      <w:pPr>
        <w:ind w:left="2273" w:hanging="145"/>
      </w:pPr>
      <w:rPr>
        <w:rFonts w:hint="default"/>
      </w:rPr>
    </w:lvl>
    <w:lvl w:ilvl="4" w:tplc="C79C21BA">
      <w:start w:val="1"/>
      <w:numFmt w:val="bullet"/>
      <w:lvlText w:val="•"/>
      <w:lvlJc w:val="left"/>
      <w:pPr>
        <w:ind w:left="3140" w:hanging="145"/>
      </w:pPr>
      <w:rPr>
        <w:rFonts w:hint="default"/>
      </w:rPr>
    </w:lvl>
    <w:lvl w:ilvl="5" w:tplc="4008FCFC">
      <w:start w:val="1"/>
      <w:numFmt w:val="bullet"/>
      <w:lvlText w:val="•"/>
      <w:lvlJc w:val="left"/>
      <w:pPr>
        <w:ind w:left="4007" w:hanging="145"/>
      </w:pPr>
      <w:rPr>
        <w:rFonts w:hint="default"/>
      </w:rPr>
    </w:lvl>
    <w:lvl w:ilvl="6" w:tplc="09984F70">
      <w:start w:val="1"/>
      <w:numFmt w:val="bullet"/>
      <w:lvlText w:val="•"/>
      <w:lvlJc w:val="left"/>
      <w:pPr>
        <w:ind w:left="4874" w:hanging="145"/>
      </w:pPr>
      <w:rPr>
        <w:rFonts w:hint="default"/>
      </w:rPr>
    </w:lvl>
    <w:lvl w:ilvl="7" w:tplc="F3989F54">
      <w:start w:val="1"/>
      <w:numFmt w:val="bullet"/>
      <w:lvlText w:val="•"/>
      <w:lvlJc w:val="left"/>
      <w:pPr>
        <w:ind w:left="5741" w:hanging="145"/>
      </w:pPr>
      <w:rPr>
        <w:rFonts w:hint="default"/>
      </w:rPr>
    </w:lvl>
    <w:lvl w:ilvl="8" w:tplc="E6748938">
      <w:start w:val="1"/>
      <w:numFmt w:val="bullet"/>
      <w:lvlText w:val="•"/>
      <w:lvlJc w:val="left"/>
      <w:pPr>
        <w:ind w:left="6608" w:hanging="145"/>
      </w:pPr>
      <w:rPr>
        <w:rFonts w:hint="default"/>
      </w:rPr>
    </w:lvl>
  </w:abstractNum>
  <w:abstractNum w:abstractNumId="5">
    <w:nsid w:val="587A11BF"/>
    <w:multiLevelType w:val="multilevel"/>
    <w:tmpl w:val="2912E07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6">
    <w:nsid w:val="5DB0621A"/>
    <w:multiLevelType w:val="hybridMultilevel"/>
    <w:tmpl w:val="A5D8D260"/>
    <w:lvl w:ilvl="0" w:tplc="603A0D02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5C7350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3FD0800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051A14EC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E66690D4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96B41738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409CF5A2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FA0C357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56A2E54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4174"/>
    <w:rsid w:val="00094174"/>
    <w:rsid w:val="006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4548</Words>
  <Characters>24268</Characters>
  <Application>Microsoft Office Word</Application>
  <DocSecurity>4</DocSecurity>
  <Lines>525</Lines>
  <Paragraphs>159</Paragraphs>
  <ScaleCrop>false</ScaleCrop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2019-05-17T13:42:00Z</dcterms:created>
  <dcterms:modified xsi:type="dcterms:W3CDTF">2019-05-17T13:42:00Z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