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F5" w:rsidRDefault="00BD63F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D63F5" w:rsidRDefault="00B90D5C">
      <w:pPr>
        <w:spacing w:before="39"/>
        <w:ind w:right="198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b/>
          <w:spacing w:val="-2"/>
          <w:sz w:val="30"/>
        </w:rPr>
        <w:t>Contratación</w:t>
      </w:r>
      <w:r>
        <w:rPr>
          <w:rFonts w:ascii="Calibri" w:hAnsi="Calibri"/>
          <w:b/>
          <w:spacing w:val="-21"/>
          <w:sz w:val="30"/>
        </w:rPr>
        <w:t xml:space="preserve"> </w:t>
      </w:r>
      <w:r>
        <w:rPr>
          <w:rFonts w:ascii="Calibri" w:hAnsi="Calibri"/>
          <w:b/>
          <w:sz w:val="30"/>
        </w:rPr>
        <w:t>Menor</w:t>
      </w:r>
      <w:r>
        <w:rPr>
          <w:rFonts w:ascii="Calibri" w:hAnsi="Calibri"/>
          <w:b/>
          <w:spacing w:val="-22"/>
          <w:sz w:val="30"/>
        </w:rPr>
        <w:t xml:space="preserve"> </w:t>
      </w:r>
      <w:r>
        <w:rPr>
          <w:rFonts w:ascii="Calibri" w:hAnsi="Calibri"/>
          <w:b/>
          <w:spacing w:val="-1"/>
          <w:sz w:val="30"/>
        </w:rPr>
        <w:t>2019CD-000004-ARTCM</w:t>
      </w:r>
    </w:p>
    <w:p w:rsidR="00BD63F5" w:rsidRDefault="00BD63F5">
      <w:pPr>
        <w:spacing w:before="2"/>
        <w:rPr>
          <w:rFonts w:ascii="Calibri" w:eastAsia="Calibri" w:hAnsi="Calibri" w:cs="Calibri"/>
          <w:b/>
          <w:bCs/>
          <w:sz w:val="40"/>
          <w:szCs w:val="40"/>
        </w:rPr>
      </w:pPr>
    </w:p>
    <w:p w:rsidR="00BD63F5" w:rsidRDefault="00B90D5C">
      <w:pPr>
        <w:ind w:left="158" w:right="35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Poder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ofertas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b/>
          <w:spacing w:val="-2"/>
          <w:sz w:val="28"/>
        </w:rPr>
        <w:t>COMPRA</w:t>
      </w:r>
      <w:r>
        <w:rPr>
          <w:rFonts w:ascii="Calibri" w:hAnsi="Calibri"/>
          <w:b/>
          <w:spacing w:val="31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DE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b/>
          <w:spacing w:val="-4"/>
          <w:sz w:val="28"/>
        </w:rPr>
        <w:t>LLANTAS</w:t>
      </w:r>
      <w:r>
        <w:rPr>
          <w:rFonts w:ascii="Calibri" w:hAnsi="Calibri"/>
          <w:b/>
          <w:spacing w:val="31"/>
          <w:sz w:val="28"/>
        </w:rPr>
        <w:t xml:space="preserve"> </w:t>
      </w:r>
      <w:r>
        <w:rPr>
          <w:rFonts w:ascii="Calibri" w:hAnsi="Calibri"/>
          <w:b/>
          <w:spacing w:val="-6"/>
          <w:sz w:val="28"/>
        </w:rPr>
        <w:t>PARA</w:t>
      </w:r>
      <w:r>
        <w:rPr>
          <w:rFonts w:ascii="Calibri" w:hAnsi="Calibri"/>
          <w:b/>
          <w:spacing w:val="33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EL</w:t>
      </w:r>
      <w:r>
        <w:rPr>
          <w:rFonts w:ascii="Calibri" w:hAnsi="Calibri"/>
          <w:b/>
          <w:spacing w:val="30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VEHÍCULO</w:t>
      </w:r>
      <w:r>
        <w:rPr>
          <w:rFonts w:ascii="Calibri" w:hAnsi="Calibri"/>
          <w:b/>
          <w:spacing w:val="32"/>
          <w:sz w:val="28"/>
        </w:rPr>
        <w:t xml:space="preserve"> </w:t>
      </w:r>
      <w:r>
        <w:rPr>
          <w:rFonts w:ascii="Calibri" w:hAnsi="Calibri"/>
          <w:b/>
          <w:spacing w:val="-3"/>
          <w:sz w:val="28"/>
        </w:rPr>
        <w:t>PJ-135,</w:t>
      </w:r>
      <w:r>
        <w:rPr>
          <w:rFonts w:ascii="Times New Roman" w:hAnsi="Times New Roman"/>
          <w:b/>
          <w:spacing w:val="67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NISSAN</w:t>
      </w:r>
      <w:r>
        <w:rPr>
          <w:rFonts w:ascii="Calibri" w:hAnsi="Calibri"/>
          <w:b/>
          <w:spacing w:val="38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FRONTER</w:t>
      </w:r>
      <w:r>
        <w:rPr>
          <w:rFonts w:ascii="Calibri" w:hAnsi="Calibri"/>
          <w:b/>
          <w:spacing w:val="40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AÑO</w:t>
      </w:r>
      <w:r>
        <w:rPr>
          <w:rFonts w:ascii="Calibri" w:hAnsi="Calibri"/>
          <w:b/>
          <w:spacing w:val="39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2017,</w:t>
      </w:r>
      <w:r>
        <w:rPr>
          <w:rFonts w:ascii="Calibri" w:hAnsi="Calibri"/>
          <w:b/>
          <w:spacing w:val="38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PERTENECIENTES</w:t>
      </w:r>
      <w:r>
        <w:rPr>
          <w:rFonts w:ascii="Calibri" w:hAnsi="Calibri"/>
          <w:b/>
          <w:spacing w:val="39"/>
          <w:sz w:val="28"/>
        </w:rPr>
        <w:t xml:space="preserve"> </w:t>
      </w:r>
      <w:r>
        <w:rPr>
          <w:rFonts w:ascii="Calibri" w:hAnsi="Calibri"/>
          <w:b/>
          <w:sz w:val="28"/>
        </w:rPr>
        <w:t>A</w:t>
      </w:r>
      <w:r>
        <w:rPr>
          <w:rFonts w:ascii="Calibri" w:hAnsi="Calibri"/>
          <w:b/>
          <w:spacing w:val="40"/>
          <w:sz w:val="28"/>
        </w:rPr>
        <w:t xml:space="preserve"> </w:t>
      </w:r>
      <w:r>
        <w:rPr>
          <w:rFonts w:ascii="Calibri" w:hAnsi="Calibri"/>
          <w:b/>
          <w:spacing w:val="2"/>
          <w:sz w:val="28"/>
        </w:rPr>
        <w:t>LA</w:t>
      </w:r>
      <w:r>
        <w:rPr>
          <w:rFonts w:ascii="Calibri" w:hAnsi="Calibri"/>
          <w:b/>
          <w:spacing w:val="40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SUB-DELEGACIÓN</w:t>
      </w:r>
      <w:r>
        <w:rPr>
          <w:rFonts w:ascii="Calibri" w:hAnsi="Calibri"/>
          <w:b/>
          <w:spacing w:val="38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O.I.J</w:t>
      </w:r>
      <w:r>
        <w:rPr>
          <w:rFonts w:ascii="Calibri" w:hAnsi="Calibri"/>
          <w:b/>
          <w:spacing w:val="40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DE</w:t>
      </w:r>
    </w:p>
    <w:p w:rsidR="00BD63F5" w:rsidRDefault="00B90D5C">
      <w:pPr>
        <w:spacing w:before="1"/>
        <w:ind w:left="158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2"/>
          <w:sz w:val="28"/>
        </w:rPr>
        <w:t>TURRIALBA</w:t>
      </w:r>
      <w:r>
        <w:rPr>
          <w:rFonts w:ascii="Calibri"/>
          <w:b/>
          <w:spacing w:val="-2"/>
          <w:sz w:val="20"/>
        </w:rPr>
        <w:t xml:space="preserve">, </w:t>
      </w:r>
      <w:r>
        <w:rPr>
          <w:rFonts w:ascii="Calibri"/>
          <w:b/>
          <w:spacing w:val="-2"/>
        </w:rPr>
        <w:t>hasta</w:t>
      </w:r>
      <w:r>
        <w:rPr>
          <w:rFonts w:ascii="Calibri"/>
          <w:b/>
          <w:spacing w:val="-1"/>
        </w:rPr>
        <w:t xml:space="preserve"> las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15:00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3"/>
        </w:rPr>
        <w:t>horas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18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3"/>
        </w:rPr>
        <w:t>febrero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2019.</w:t>
      </w:r>
    </w:p>
    <w:p w:rsidR="00BD63F5" w:rsidRDefault="00BD63F5">
      <w:pPr>
        <w:spacing w:before="6"/>
        <w:rPr>
          <w:rFonts w:ascii="Calibri" w:eastAsia="Calibri" w:hAnsi="Calibri" w:cs="Calibri"/>
          <w:b/>
          <w:bCs/>
        </w:rPr>
      </w:pPr>
    </w:p>
    <w:p w:rsidR="00BD63F5" w:rsidRDefault="00B90D5C">
      <w:pPr>
        <w:ind w:left="158" w:right="3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ofertas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entregarse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cerrado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Administración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Turrialba,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segundo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piso</w:t>
      </w:r>
      <w:r>
        <w:rPr>
          <w:rFonts w:ascii="Times New Roman" w:hAnsi="Times New Roman"/>
          <w:spacing w:val="6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edificio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Tribunales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Justica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Turrialba,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o,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remitirse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vía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fax</w:t>
      </w:r>
      <w:r>
        <w:rPr>
          <w:rFonts w:ascii="Calibri" w:hAnsi="Calibri"/>
          <w:b/>
          <w:spacing w:val="1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Calibri" w:hAnsi="Calibri"/>
          <w:b/>
          <w:spacing w:val="1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2558-4054</w:t>
      </w:r>
      <w:r>
        <w:rPr>
          <w:rFonts w:ascii="Calibri" w:hAnsi="Calibri"/>
          <w:b/>
          <w:spacing w:val="1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o</w:t>
      </w:r>
      <w:r>
        <w:rPr>
          <w:rFonts w:ascii="Calibri" w:hAnsi="Calibri"/>
          <w:b/>
          <w:spacing w:val="1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por</w:t>
      </w:r>
      <w:r>
        <w:rPr>
          <w:rFonts w:ascii="Calibri" w:hAnsi="Calibri"/>
          <w:b/>
          <w:spacing w:val="1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correo</w:t>
      </w:r>
      <w:r>
        <w:rPr>
          <w:rFonts w:ascii="Calibri" w:hAnsi="Calibri"/>
          <w:b/>
          <w:spacing w:val="1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electrónico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debidamente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firmadas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(escaneadas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en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formato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PDF)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confirmar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su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recibido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al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teléfono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2558</w:t>
      </w:r>
      <w:r>
        <w:rPr>
          <w:rFonts w:ascii="Calibri" w:hAnsi="Calibri"/>
          <w:b/>
          <w:spacing w:val="-3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-4000.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Times New Roman" w:hAnsi="Times New Roman"/>
          <w:spacing w:val="71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indispensable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nombre,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cédula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oferente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número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contratación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bien</w:t>
      </w:r>
      <w:r>
        <w:rPr>
          <w:rFonts w:ascii="Times New Roman" w:hAnsi="Times New Roman"/>
          <w:spacing w:val="8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correo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siempre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cuando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firmado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digitalmente,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último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Times New Roman" w:hAnsi="Times New Roman"/>
          <w:spacing w:val="79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considerar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capacidad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envío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Megas.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berschrift2"/>
        <w:numPr>
          <w:ilvl w:val="0"/>
          <w:numId w:val="9"/>
        </w:numPr>
        <w:tabs>
          <w:tab w:val="left" w:pos="359"/>
        </w:tabs>
        <w:jc w:val="both"/>
        <w:rPr>
          <w:b w:val="0"/>
          <w:bCs w:val="0"/>
        </w:rPr>
      </w:pPr>
      <w:r>
        <w:rPr>
          <w:spacing w:val="-3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consultas,</w:t>
      </w:r>
      <w:r>
        <w:rPr>
          <w:spacing w:val="-7"/>
        </w:rPr>
        <w:t xml:space="preserve"> </w:t>
      </w:r>
      <w:r>
        <w:rPr>
          <w:spacing w:val="-1"/>
        </w:rPr>
        <w:t>aclaraciones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envío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ofertas:</w:t>
      </w:r>
    </w:p>
    <w:p w:rsidR="00BD63F5" w:rsidRDefault="00BD63F5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BD63F5" w:rsidRDefault="00B90D5C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475.2pt;height:26.55pt;mso-left-percent:-10001;mso-top-percent:-10001;mso-position-horizontal:absolute;mso-position-horizontal-relative:char;mso-position-vertical:absolute;mso-position-vertical-relative:line;mso-left-percent:-10001;mso-top-percent:-10001" filled="f" strokeweight=".22pt">
            <v:textbox inset="0,0,0,0">
              <w:txbxContent>
                <w:p w:rsidR="00BD63F5" w:rsidRDefault="00B90D5C">
                  <w:pPr>
                    <w:tabs>
                      <w:tab w:val="left" w:pos="1193"/>
                    </w:tabs>
                    <w:spacing w:before="17"/>
                    <w:ind w:left="46" w:right="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persona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Karol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Leiva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Camacho,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2558-4029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0"/>
                      <w:u w:val="single" w:color="0000FF"/>
                    </w:rPr>
                    <w:t>kaleiva@poder-</w:t>
                  </w:r>
                  <w:r>
                    <w:rPr>
                      <w:rFonts w:ascii="Times New Roman" w:hAnsi="Times New Roman"/>
                      <w:b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  <w:r>
                    <w:rPr>
                      <w:rFonts w:ascii="Calibri" w:hAnsi="Calibri"/>
                      <w:b/>
                      <w:color w:val="0000FF"/>
                      <w:w w:val="99"/>
                      <w:sz w:val="20"/>
                      <w:u w:val="single" w:color="0000FF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0"/>
                      <w:u w:val="single" w:color="0000FF"/>
                    </w:rPr>
                    <w:tab/>
                  </w:r>
                </w:p>
              </w:txbxContent>
            </v:textbox>
          </v:shape>
        </w:pict>
      </w:r>
    </w:p>
    <w:p w:rsidR="00BD63F5" w:rsidRDefault="00BD63F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BD63F5" w:rsidRDefault="00B90D5C">
      <w:pPr>
        <w:numPr>
          <w:ilvl w:val="0"/>
          <w:numId w:val="9"/>
        </w:numPr>
        <w:tabs>
          <w:tab w:val="left" w:pos="359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persona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</w:p>
    <w:p w:rsidR="00BD63F5" w:rsidRDefault="00BD63F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3085"/>
        <w:gridCol w:w="6575"/>
      </w:tblGrid>
      <w:tr w:rsidR="00BD63F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  <w:tr w:rsidR="00BD63F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cédula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  <w:tr w:rsidR="00BD63F5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  <w:tr w:rsidR="00BD63F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  <w:tr w:rsidR="00BD63F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  <w:tr w:rsidR="00BD63F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  <w:tr w:rsidR="00BD63F5">
        <w:trPr>
          <w:trHeight w:hRule="exact" w:val="28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  <w:tr w:rsidR="00BD63F5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  <w:tr w:rsidR="00BD63F5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  <w:tr w:rsidR="00BD63F5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D63F5" w:rsidRDefault="00BD63F5"/>
        </w:tc>
      </w:tr>
    </w:tbl>
    <w:p w:rsidR="00BD63F5" w:rsidRDefault="00BD63F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D63F5" w:rsidRDefault="00B90D5C">
      <w:pPr>
        <w:spacing w:before="59"/>
        <w:ind w:left="1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BD63F5" w:rsidRDefault="00BD63F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BD63F5" w:rsidRDefault="00B90D5C">
      <w:pPr>
        <w:pStyle w:val="Textkrper"/>
        <w:ind w:left="158" w:right="357"/>
        <w:jc w:val="both"/>
      </w:pPr>
      <w:r>
        <w:rPr>
          <w:spacing w:val="-5"/>
        </w:rPr>
        <w:t>Todos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2"/>
        </w:rPr>
        <w:t>oferentes</w:t>
      </w:r>
      <w:r>
        <w:rPr>
          <w:spacing w:val="37"/>
        </w:rPr>
        <w:t xml:space="preserve"> </w:t>
      </w:r>
      <w:r>
        <w:rPr>
          <w:spacing w:val="-1"/>
        </w:rPr>
        <w:t>pueden</w:t>
      </w:r>
      <w:r>
        <w:rPr>
          <w:spacing w:val="37"/>
        </w:rPr>
        <w:t xml:space="preserve"> </w:t>
      </w:r>
      <w:r>
        <w:rPr>
          <w:spacing w:val="-2"/>
        </w:rPr>
        <w:t>presentar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40"/>
        </w:rPr>
        <w:t xml:space="preserve"> </w:t>
      </w:r>
      <w:r>
        <w:rPr>
          <w:spacing w:val="-2"/>
        </w:rPr>
        <w:t>oferta,</w:t>
      </w:r>
      <w:r>
        <w:rPr>
          <w:spacing w:val="38"/>
        </w:rPr>
        <w:t xml:space="preserve"> </w:t>
      </w:r>
      <w:r>
        <w:t>aunque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encuentren</w:t>
      </w:r>
      <w:r>
        <w:rPr>
          <w:spacing w:val="37"/>
        </w:rPr>
        <w:t xml:space="preserve"> </w:t>
      </w:r>
      <w:r>
        <w:t>inscritos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Registro</w:t>
      </w:r>
      <w:r>
        <w:rPr>
          <w:spacing w:val="37"/>
        </w:rPr>
        <w:t xml:space="preserve"> </w:t>
      </w:r>
      <w: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-5"/>
        </w:rPr>
        <w:t xml:space="preserve"> </w:t>
      </w:r>
      <w:r>
        <w:rPr>
          <w:spacing w:val="-1"/>
        </w:rPr>
        <w:t>pero</w:t>
      </w:r>
      <w:r>
        <w:rPr>
          <w:spacing w:val="-4"/>
        </w:rPr>
        <w:t xml:space="preserve"> </w:t>
      </w:r>
      <w:r>
        <w:rPr>
          <w:spacing w:val="-2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obligatorio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su</w:t>
      </w:r>
      <w:r>
        <w:rPr>
          <w:spacing w:val="-5"/>
        </w:rPr>
        <w:t xml:space="preserve"> </w:t>
      </w:r>
      <w:r>
        <w:rPr>
          <w:spacing w:val="-2"/>
        </w:rPr>
        <w:t>oferta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 xml:space="preserve">establezca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rPr>
          <w:spacing w:val="-1"/>
        </w:rPr>
        <w:t>oficial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recibir</w:t>
      </w:r>
      <w:r>
        <w:rPr>
          <w:spacing w:val="-4"/>
        </w:rPr>
        <w:t xml:space="preserve"> </w:t>
      </w:r>
      <w:r>
        <w:rPr>
          <w:spacing w:val="-1"/>
        </w:rPr>
        <w:t>notificaciones,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2"/>
        </w:rPr>
        <w:t>vez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realizada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apertura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ofertas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3"/>
        </w:rPr>
        <w:t xml:space="preserve"> </w:t>
      </w:r>
      <w:r>
        <w:rPr>
          <w:spacing w:val="-1"/>
        </w:rPr>
        <w:t>llegar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cual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solicitará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señalado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oferta,</w:t>
      </w:r>
      <w:r>
        <w:rPr>
          <w:spacing w:val="9"/>
        </w:rPr>
        <w:t xml:space="preserve"> </w:t>
      </w:r>
      <w:r>
        <w:rPr>
          <w:spacing w:val="-3"/>
        </w:rPr>
        <w:t>esto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mismo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rPr>
          <w:spacing w:val="-1"/>
        </w:rPr>
        <w:t>ya</w:t>
      </w:r>
      <w:r>
        <w:rPr>
          <w:spacing w:val="8"/>
        </w:rPr>
        <w:t xml:space="preserve"> </w:t>
      </w:r>
      <w:r>
        <w:t>validado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ind w:left="158" w:right="353"/>
        <w:jc w:val="both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correos</w:t>
      </w:r>
      <w:r>
        <w:rPr>
          <w:spacing w:val="6"/>
        </w:rPr>
        <w:t xml:space="preserve"> </w:t>
      </w:r>
      <w:r>
        <w:rPr>
          <w:spacing w:val="-1"/>
        </w:rPr>
        <w:t>electrónicos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Cuentas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Correo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14"/>
        </w:rPr>
        <w:t xml:space="preserve"> </w:t>
      </w:r>
      <w:r>
        <w:rPr>
          <w:spacing w:val="-1"/>
        </w:rPr>
        <w:t>mismo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podrá</w:t>
      </w:r>
      <w:r>
        <w:rPr>
          <w:spacing w:val="14"/>
        </w:rPr>
        <w:t xml:space="preserve"> </w:t>
      </w:r>
      <w:r>
        <w:rPr>
          <w:spacing w:val="-1"/>
        </w:rPr>
        <w:t>acceder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ingresando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página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6"/>
            <w:u w:val="single" w:color="0000FF"/>
          </w:rPr>
          <w:t xml:space="preserve"> </w:t>
        </w:r>
      </w:hyperlink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“Reg</w:t>
      </w:r>
      <w:r>
        <w:rPr>
          <w:spacing w:val="-1"/>
        </w:rPr>
        <w:t>istro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Cuenta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2"/>
        </w:rPr>
        <w:t>Correo</w:t>
      </w:r>
      <w:r>
        <w:rPr>
          <w:spacing w:val="31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t>Recibir</w:t>
      </w:r>
      <w:r>
        <w:rPr>
          <w:spacing w:val="32"/>
        </w:rPr>
        <w:t xml:space="preserve"> </w:t>
      </w:r>
      <w:r>
        <w:rPr>
          <w:spacing w:val="-1"/>
        </w:rPr>
        <w:t>Notificaciones".</w:t>
      </w:r>
      <w:r>
        <w:rPr>
          <w:spacing w:val="31"/>
        </w:rPr>
        <w:t xml:space="preserve"> </w:t>
      </w:r>
      <w:r>
        <w:rPr>
          <w:spacing w:val="-2"/>
        </w:rPr>
        <w:t>Para</w:t>
      </w:r>
    </w:p>
    <w:p w:rsidR="00BD63F5" w:rsidRDefault="00BD63F5">
      <w:pPr>
        <w:jc w:val="both"/>
        <w:sectPr w:rsidR="00BD63F5">
          <w:headerReference w:type="default" r:id="rId9"/>
          <w:type w:val="continuous"/>
          <w:pgSz w:w="12240" w:h="15840"/>
          <w:pgMar w:top="1680" w:right="1060" w:bottom="280" w:left="1260" w:header="651" w:footer="720" w:gutter="0"/>
          <w:cols w:space="720"/>
        </w:sectPr>
      </w:pPr>
    </w:p>
    <w:p w:rsidR="00BD63F5" w:rsidRDefault="00BD63F5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D63F5" w:rsidRDefault="00B90D5C">
      <w:pPr>
        <w:pStyle w:val="Textkrper"/>
        <w:spacing w:before="59"/>
        <w:ind w:right="126"/>
        <w:jc w:val="both"/>
      </w:pP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5"/>
        </w:rPr>
        <w:t xml:space="preserve"> </w:t>
      </w:r>
      <w:r>
        <w:rPr>
          <w:spacing w:val="-2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cuentas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comunicarse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Claudia</w:t>
      </w:r>
      <w:r>
        <w:rPr>
          <w:spacing w:val="-8"/>
        </w:rPr>
        <w:t xml:space="preserve"> </w:t>
      </w:r>
      <w:r>
        <w:rPr>
          <w:spacing w:val="-1"/>
        </w:rPr>
        <w:t>Rosales</w:t>
      </w:r>
      <w:r>
        <w:rPr>
          <w:spacing w:val="-10"/>
        </w:rPr>
        <w:t xml:space="preserve"> </w:t>
      </w:r>
      <w:r>
        <w:rPr>
          <w:spacing w:val="-1"/>
        </w:rPr>
        <w:t>Sánchez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8"/>
        </w:rPr>
        <w:t xml:space="preserve"> </w:t>
      </w:r>
      <w:r>
        <w:t>2295-4243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8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ind w:right="115"/>
        <w:jc w:val="both"/>
      </w:pPr>
      <w:r>
        <w:rPr>
          <w:spacing w:val="-1"/>
        </w:rPr>
        <w:t>Si</w:t>
      </w:r>
      <w:r>
        <w:rPr>
          <w:spacing w:val="12"/>
        </w:rPr>
        <w:t xml:space="preserve"> </w:t>
      </w:r>
      <w:r>
        <w:rPr>
          <w:spacing w:val="-3"/>
        </w:rPr>
        <w:t>está</w:t>
      </w:r>
      <w:r>
        <w:rPr>
          <w:spacing w:val="13"/>
        </w:rPr>
        <w:t xml:space="preserve"> </w:t>
      </w:r>
      <w:r>
        <w:rPr>
          <w:spacing w:val="-1"/>
        </w:rPr>
        <w:t>inscrito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Proveedores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señala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notificaciones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rPr>
          <w:spacing w:val="-2"/>
        </w:rPr>
        <w:t>validado,</w:t>
      </w:r>
      <w:r>
        <w:rPr>
          <w:spacing w:val="6"/>
        </w:rPr>
        <w:t xml:space="preserve"> </w:t>
      </w:r>
      <w:r>
        <w:rPr>
          <w:spacing w:val="2"/>
        </w:rPr>
        <w:t>de</w:t>
      </w:r>
      <w:r>
        <w:rPr>
          <w:spacing w:val="4"/>
        </w:rPr>
        <w:t xml:space="preserve"> </w:t>
      </w:r>
      <w:r>
        <w:t>igual</w:t>
      </w:r>
      <w:r>
        <w:rPr>
          <w:spacing w:val="6"/>
        </w:rPr>
        <w:t xml:space="preserve"> </w:t>
      </w:r>
      <w:r>
        <w:rPr>
          <w:spacing w:val="-2"/>
        </w:rPr>
        <w:t>forma</w:t>
      </w:r>
      <w:r>
        <w:rPr>
          <w:spacing w:val="6"/>
        </w:rPr>
        <w:t xml:space="preserve"> </w:t>
      </w:r>
      <w:r>
        <w:rPr>
          <w:spacing w:val="-1"/>
        </w:rPr>
        <w:t>éste</w:t>
      </w:r>
      <w:r>
        <w:rPr>
          <w:spacing w:val="5"/>
        </w:rPr>
        <w:t xml:space="preserve"> </w:t>
      </w:r>
      <w:r>
        <w:rPr>
          <w:spacing w:val="-2"/>
        </w:rPr>
        <w:t>será</w:t>
      </w:r>
      <w:r>
        <w:rPr>
          <w:spacing w:val="6"/>
        </w:rPr>
        <w:t xml:space="preserve"> </w:t>
      </w:r>
      <w:r>
        <w:rPr>
          <w:spacing w:val="-1"/>
        </w:rPr>
        <w:t>utilizado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hacer</w:t>
      </w:r>
      <w:r>
        <w:rPr>
          <w:spacing w:val="6"/>
        </w:rPr>
        <w:t xml:space="preserve"> </w:t>
      </w:r>
      <w:r>
        <w:rPr>
          <w:spacing w:val="-2"/>
        </w:rPr>
        <w:t>efectiva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toda</w:t>
      </w:r>
      <w:r>
        <w:rPr>
          <w:spacing w:val="-2"/>
        </w:rPr>
        <w:t xml:space="preserve"> </w:t>
      </w:r>
      <w:r>
        <w:rPr>
          <w:spacing w:val="-1"/>
        </w:rPr>
        <w:t>documentación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 requiera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rPr>
          <w:spacing w:val="-3"/>
        </w:rPr>
        <w:t>esta</w:t>
      </w:r>
      <w:r>
        <w:t xml:space="preserve"> </w:t>
      </w:r>
      <w:r>
        <w:rPr>
          <w:spacing w:val="-2"/>
        </w:rPr>
        <w:t>contratación.</w:t>
      </w:r>
      <w:r>
        <w:t xml:space="preserve">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1"/>
        </w:rPr>
        <w:t xml:space="preserve">será </w:t>
      </w:r>
      <w:r>
        <w:rPr>
          <w:b/>
          <w:spacing w:val="-1"/>
        </w:rPr>
        <w:t>responsabilidad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absoluta</w:t>
      </w:r>
      <w:r>
        <w:rPr>
          <w:rFonts w:ascii="Times New Roman" w:hAnsi="Times New Roman"/>
          <w:b/>
          <w:spacing w:val="107"/>
          <w:w w:val="99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7"/>
        </w:rPr>
        <w:t xml:space="preserve"> </w:t>
      </w:r>
      <w:r>
        <w:rPr>
          <w:b/>
        </w:rPr>
        <w:t>el</w:t>
      </w:r>
      <w:r>
        <w:rPr>
          <w:b/>
          <w:spacing w:val="36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velar</w:t>
      </w:r>
      <w:r>
        <w:rPr>
          <w:spacing w:val="37"/>
        </w:rPr>
        <w:t xml:space="preserve"> </w:t>
      </w:r>
      <w:r>
        <w:rPr>
          <w:spacing w:val="-1"/>
        </w:rPr>
        <w:t>porque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oficiales,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rPr>
          <w:spacing w:val="-1"/>
        </w:rPr>
        <w:t>validados</w:t>
      </w:r>
      <w:r>
        <w:rPr>
          <w:spacing w:val="35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2"/>
        </w:rPr>
        <w:t>proceso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trámite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>de no</w:t>
      </w:r>
      <w:r>
        <w:rPr>
          <w:spacing w:val="3"/>
        </w:rPr>
        <w:t xml:space="preserve"> </w:t>
      </w:r>
      <w:r>
        <w:rPr>
          <w:spacing w:val="-1"/>
        </w:rPr>
        <w:t>definir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faculta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berschrift2"/>
        <w:numPr>
          <w:ilvl w:val="0"/>
          <w:numId w:val="9"/>
        </w:numPr>
        <w:tabs>
          <w:tab w:val="left" w:pos="319"/>
        </w:tabs>
        <w:ind w:left="318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</w:t>
      </w:r>
    </w:p>
    <w:p w:rsidR="00BD63F5" w:rsidRDefault="00BD63F5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398"/>
      </w:tblGrid>
      <w:tr w:rsidR="00BD63F5">
        <w:trPr>
          <w:trHeight w:hRule="exact" w:val="497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BD63F5">
        <w:trPr>
          <w:trHeight w:hRule="exact" w:val="499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BD63F5">
        <w:trPr>
          <w:trHeight w:hRule="exact" w:val="254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05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hábiles</w:t>
            </w:r>
          </w:p>
        </w:tc>
      </w:tr>
      <w:tr w:rsidR="00BD63F5">
        <w:trPr>
          <w:trHeight w:hRule="exact" w:val="254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MESES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DEFECTOS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FABRICACION</w:t>
            </w:r>
          </w:p>
        </w:tc>
      </w:tr>
      <w:tr w:rsidR="00BD63F5">
        <w:trPr>
          <w:trHeight w:hRule="exact" w:val="1231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decir,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-1"/>
                <w:sz w:val="20"/>
              </w:rPr>
              <w:t xml:space="preserve"> adicionales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proveedor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no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BD63F5" w:rsidRDefault="00BD63F5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BD63F5" w:rsidRDefault="00B90D5C">
      <w:pPr>
        <w:numPr>
          <w:ilvl w:val="0"/>
          <w:numId w:val="9"/>
        </w:numPr>
        <w:tabs>
          <w:tab w:val="left" w:pos="319"/>
        </w:tabs>
        <w:spacing w:before="59"/>
        <w:ind w:left="3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</w:t>
      </w:r>
    </w:p>
    <w:p w:rsidR="00BD63F5" w:rsidRDefault="00BD63F5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398"/>
      </w:tblGrid>
      <w:tr w:rsidR="00BD63F5">
        <w:trPr>
          <w:trHeight w:hRule="exact" w:val="254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BD63F5">
        <w:trPr>
          <w:trHeight w:hRule="exact" w:val="252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objeto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Sub-Delegación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O.I.J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Turrialba</w:t>
            </w:r>
          </w:p>
        </w:tc>
      </w:tr>
      <w:tr w:rsidR="00BD63F5">
        <w:trPr>
          <w:trHeight w:hRule="exact" w:val="499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z w:val="20"/>
              </w:rPr>
              <w:t xml:space="preserve"> tiene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adjudicar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z w:val="20"/>
              </w:rPr>
              <w:t xml:space="preserve"> o</w:t>
            </w:r>
            <w:r>
              <w:rPr>
                <w:rFonts w:ascii="Calibri"/>
                <w:spacing w:val="-2"/>
                <w:sz w:val="20"/>
              </w:rPr>
              <w:t xml:space="preserve"> mayor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unidades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BD63F5">
        <w:trPr>
          <w:trHeight w:hRule="exact" w:val="254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 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BD63F5">
        <w:trPr>
          <w:trHeight w:hRule="exact" w:val="742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73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1"/>
                <w:sz w:val="20"/>
              </w:rPr>
              <w:t xml:space="preserve"> publicado</w:t>
            </w:r>
            <w:r>
              <w:rPr>
                <w:rFonts w:ascii="Calibri" w:hAnsi="Calibri"/>
                <w:sz w:val="20"/>
              </w:rPr>
              <w:t xml:space="preserve"> 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 Banco Central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apertura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</w:t>
            </w:r>
          </w:p>
        </w:tc>
      </w:tr>
      <w:tr w:rsidR="00BD63F5">
        <w:trPr>
          <w:trHeight w:hRule="exact" w:val="499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BD63F5">
        <w:trPr>
          <w:trHeight w:hRule="exact" w:val="742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BD63F5">
        <w:trPr>
          <w:trHeight w:hRule="exact" w:val="499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impuesto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BD63F5">
        <w:trPr>
          <w:trHeight w:hRule="exact" w:val="499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BD63F5">
        <w:trPr>
          <w:trHeight w:hRule="exact" w:val="986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 debidamente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z w:val="20"/>
              </w:rPr>
              <w:t xml:space="preserve"> de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</w:tbl>
    <w:p w:rsidR="00BD63F5" w:rsidRDefault="00BD63F5">
      <w:pPr>
        <w:jc w:val="both"/>
        <w:rPr>
          <w:rFonts w:ascii="Calibri" w:eastAsia="Calibri" w:hAnsi="Calibri" w:cs="Calibri"/>
          <w:sz w:val="20"/>
          <w:szCs w:val="20"/>
        </w:rPr>
        <w:sectPr w:rsidR="00BD63F5">
          <w:pgSz w:w="12240" w:h="15840"/>
          <w:pgMar w:top="1680" w:right="1300" w:bottom="280" w:left="1300" w:header="651" w:footer="0" w:gutter="0"/>
          <w:cols w:space="720"/>
        </w:sectPr>
      </w:pPr>
    </w:p>
    <w:p w:rsidR="00BD63F5" w:rsidRDefault="00BD63F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D63F5" w:rsidRDefault="00B90D5C">
      <w:pPr>
        <w:spacing w:line="20" w:lineRule="atLeast"/>
        <w:ind w:left="1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303.55pt;height:.25pt;mso-position-horizontal-relative:char;mso-position-vertical-relative:line" coordsize="6071,5">
            <v:group id="_x0000_s1050" style="position:absolute;left:2;top:2;width:6067;height:2" coordorigin="2,2" coordsize="6067,2">
              <v:shape id="_x0000_s1051" style="position:absolute;left:2;top:2;width:6067;height:2" coordorigin="2,2" coordsize="6067,0" path="m2,2r6066,e" filled="f" strokeweight=".22pt">
                <v:path arrowok="t"/>
              </v:shape>
            </v:group>
            <w10:wrap type="none"/>
            <w10:anchorlock/>
          </v:group>
        </w:pict>
      </w:r>
    </w:p>
    <w:p w:rsidR="00BD63F5" w:rsidRDefault="00BD63F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398"/>
      </w:tblGrid>
      <w:tr w:rsidR="00BD63F5">
        <w:trPr>
          <w:trHeight w:hRule="exact" w:val="1102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90D5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catálogos, nombres,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marcas,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especificaciones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son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referencia,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BD63F5">
        <w:trPr>
          <w:trHeight w:hRule="exact" w:val="1104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90D5C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57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-1"/>
                <w:sz w:val="20"/>
              </w:rPr>
              <w:t xml:space="preserve"> Administrativa.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No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z w:val="20"/>
              </w:rPr>
              <w:t xml:space="preserve"> la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correspondan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 xml:space="preserve">otros concursos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</w:t>
            </w:r>
            <w:r>
              <w:rPr>
                <w:rFonts w:ascii="Calibri" w:hAnsi="Calibri"/>
                <w:b/>
                <w:spacing w:val="-1"/>
                <w:sz w:val="20"/>
              </w:rPr>
              <w:t>.</w:t>
            </w:r>
          </w:p>
        </w:tc>
      </w:tr>
      <w:tr w:rsidR="00BD63F5">
        <w:trPr>
          <w:trHeight w:hRule="exact" w:val="1474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BD63F5" w:rsidRDefault="00B90D5C">
            <w:pPr>
              <w:pStyle w:val="TableParagraph"/>
              <w:spacing w:before="1"/>
              <w:ind w:left="102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Compras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BD63F5">
        <w:trPr>
          <w:trHeight w:hRule="exact" w:val="1231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digitalmente,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</w:p>
        </w:tc>
      </w:tr>
      <w:tr w:rsidR="00BD63F5">
        <w:trPr>
          <w:trHeight w:hRule="exact" w:val="497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Proveeduría</w:t>
            </w:r>
          </w:p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1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BD63F5">
        <w:trPr>
          <w:trHeight w:hRule="exact" w:val="499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99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-5"/>
                <w:sz w:val="20"/>
              </w:rPr>
              <w:t xml:space="preserve"> declaraciones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-2"/>
                <w:sz w:val="20"/>
              </w:rPr>
              <w:t xml:space="preserve"> que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adjuntarse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se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BD63F5">
        <w:trPr>
          <w:trHeight w:hRule="exact" w:val="254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BD63F5">
        <w:trPr>
          <w:trHeight w:hRule="exact" w:val="255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BD63F5">
        <w:trPr>
          <w:trHeight w:hRule="exact" w:val="1474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original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por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correo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 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 digitalmente,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contrario 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recibido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BD63F5">
        <w:trPr>
          <w:trHeight w:hRule="exact" w:val="2209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deberá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 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servicio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comercio (en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BD63F5">
        <w:trPr>
          <w:trHeight w:hRule="exact" w:val="499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lograr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BD63F5">
        <w:trPr>
          <w:trHeight w:hRule="exact" w:val="986"/>
        </w:trPr>
        <w:tc>
          <w:tcPr>
            <w:tcW w:w="9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 “Guía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 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proveedores.</w:t>
            </w:r>
          </w:p>
        </w:tc>
      </w:tr>
    </w:tbl>
    <w:p w:rsidR="00BD63F5" w:rsidRDefault="00BD63F5">
      <w:pPr>
        <w:jc w:val="both"/>
        <w:rPr>
          <w:rFonts w:ascii="Calibri" w:eastAsia="Calibri" w:hAnsi="Calibri" w:cs="Calibri"/>
          <w:sz w:val="20"/>
          <w:szCs w:val="20"/>
        </w:rPr>
        <w:sectPr w:rsidR="00BD63F5">
          <w:headerReference w:type="default" r:id="rId13"/>
          <w:pgSz w:w="12240" w:h="15840"/>
          <w:pgMar w:top="1420" w:right="1320" w:bottom="280" w:left="1300" w:header="651" w:footer="0" w:gutter="0"/>
          <w:cols w:space="720"/>
        </w:sectPr>
      </w:pPr>
    </w:p>
    <w:p w:rsidR="00BD63F5" w:rsidRDefault="00BD63F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D63F5" w:rsidRDefault="00B90D5C">
      <w:pPr>
        <w:spacing w:line="20" w:lineRule="atLeast"/>
        <w:ind w:left="2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303.55pt;height:.25pt;mso-position-horizontal-relative:char;mso-position-vertical-relative:line" coordsize="6071,5">
            <v:group id="_x0000_s1047" style="position:absolute;left:2;top:2;width:6067;height:2" coordorigin="2,2" coordsize="6067,2">
              <v:shape id="_x0000_s1048" style="position:absolute;left:2;top:2;width:6067;height:2" coordorigin="2,2" coordsize="6067,0" path="m2,2r6066,e" filled="f" strokeweight=".22pt">
                <v:path arrowok="t"/>
              </v:shape>
            </v:group>
            <w10:wrap type="none"/>
            <w10:anchorlock/>
          </v:group>
        </w:pict>
      </w: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3F5" w:rsidRDefault="00BD63F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87"/>
        <w:gridCol w:w="931"/>
        <w:gridCol w:w="1214"/>
        <w:gridCol w:w="2807"/>
        <w:gridCol w:w="1569"/>
        <w:gridCol w:w="1266"/>
        <w:gridCol w:w="1356"/>
      </w:tblGrid>
      <w:tr w:rsidR="00BD63F5">
        <w:trPr>
          <w:trHeight w:hRule="exact" w:val="253"/>
        </w:trPr>
        <w:tc>
          <w:tcPr>
            <w:tcW w:w="98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D63F5" w:rsidRDefault="00B90D5C">
            <w:pPr>
              <w:pStyle w:val="TableParagraph"/>
              <w:spacing w:line="241" w:lineRule="exact"/>
              <w:ind w:left="30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Oferta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Técnicas</w:t>
            </w:r>
          </w:p>
        </w:tc>
      </w:tr>
      <w:tr w:rsidR="00BD63F5">
        <w:trPr>
          <w:trHeight w:hRule="exact" w:val="254"/>
        </w:trPr>
        <w:tc>
          <w:tcPr>
            <w:tcW w:w="98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D63F5" w:rsidRDefault="00B90D5C">
            <w:pPr>
              <w:pStyle w:val="TableParagraph"/>
              <w:spacing w:line="243" w:lineRule="exact"/>
              <w:ind w:left="3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Menor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2019CD-000004-ARTM</w:t>
            </w:r>
          </w:p>
        </w:tc>
      </w:tr>
      <w:tr w:rsidR="00BD63F5">
        <w:trPr>
          <w:trHeight w:hRule="exact" w:val="743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D63F5" w:rsidRDefault="00B90D5C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D63F5" w:rsidRDefault="00B90D5C">
            <w:pPr>
              <w:pStyle w:val="TableParagraph"/>
              <w:ind w:left="404" w:right="141" w:hanging="2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D63F5" w:rsidRDefault="00B90D5C">
            <w:pPr>
              <w:pStyle w:val="TableParagraph"/>
              <w:ind w:left="282" w:right="178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4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D63F5" w:rsidRDefault="00B90D5C">
            <w:pPr>
              <w:pStyle w:val="TableParagraph"/>
              <w:ind w:left="1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D63F5" w:rsidRDefault="00B90D5C">
            <w:pPr>
              <w:pStyle w:val="TableParagraph"/>
              <w:ind w:left="267" w:right="274" w:firstLine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D63F5" w:rsidRDefault="00B90D5C">
            <w:pPr>
              <w:pStyle w:val="TableParagraph"/>
              <w:ind w:left="313" w:right="319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Total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95"/>
                <w:sz w:val="20"/>
              </w:rPr>
              <w:t>Ofrecido</w:t>
            </w:r>
          </w:p>
        </w:tc>
      </w:tr>
      <w:tr w:rsidR="00BD63F5">
        <w:trPr>
          <w:trHeight w:hRule="exact" w:val="3217"/>
        </w:trPr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3F5" w:rsidRDefault="00B90D5C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3F5" w:rsidRDefault="00B90D5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3F5" w:rsidRDefault="00BD63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3F5" w:rsidRDefault="00B90D5C">
            <w:pPr>
              <w:pStyle w:val="TableParagraph"/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Unidad</w:t>
            </w:r>
          </w:p>
        </w:tc>
        <w:tc>
          <w:tcPr>
            <w:tcW w:w="4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tabs>
                <w:tab w:val="left" w:pos="3390"/>
              </w:tabs>
              <w:spacing w:line="242" w:lineRule="exact"/>
              <w:ind w:left="10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>REPUESTOS</w:t>
            </w:r>
            <w:r>
              <w:rPr>
                <w:rFonts w:ascii="Calibri"/>
                <w:b/>
                <w:spacing w:val="30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Y</w:t>
            </w:r>
            <w:r>
              <w:rPr>
                <w:rFonts w:asci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ACCESORIOS</w:t>
            </w:r>
            <w:r>
              <w:rPr>
                <w:rFonts w:asci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</w:p>
          <w:p w:rsidR="00BD63F5" w:rsidRDefault="00BD63F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3F5" w:rsidRDefault="00B90D5C">
            <w:pPr>
              <w:pStyle w:val="TableParagraph"/>
              <w:tabs>
                <w:tab w:val="left" w:pos="2841"/>
              </w:tabs>
              <w:spacing w:line="479" w:lineRule="auto"/>
              <w:ind w:left="102" w:right="15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Compra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llantas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u w:val="single" w:color="00000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Características:</w:t>
            </w:r>
          </w:p>
          <w:p w:rsidR="00BD63F5" w:rsidRDefault="00B90D5C">
            <w:pPr>
              <w:pStyle w:val="TableParagraph"/>
              <w:ind w:left="102" w:right="4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Llantas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255-60-R18,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igual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marca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Maxxis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0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980.</w:t>
            </w:r>
          </w:p>
          <w:p w:rsidR="00BD63F5" w:rsidRDefault="00B90D5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Incluye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</w:t>
            </w:r>
          </w:p>
          <w:p w:rsidR="00BD63F5" w:rsidRDefault="00BD63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63F5" w:rsidRDefault="00B90D5C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vehículo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Nissan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Frontier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2017,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perteneciente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Sub-Delegación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O.I.J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Turrialba.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/>
        </w:tc>
      </w:tr>
      <w:tr w:rsidR="00BD63F5">
        <w:trPr>
          <w:trHeight w:hRule="exact" w:val="286"/>
        </w:trPr>
        <w:tc>
          <w:tcPr>
            <w:tcW w:w="563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3F5" w:rsidRDefault="00BD63F5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before="12"/>
              <w:ind w:left="17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total: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/>
        </w:tc>
      </w:tr>
      <w:tr w:rsidR="00BD63F5">
        <w:trPr>
          <w:trHeight w:hRule="exact" w:val="286"/>
        </w:trPr>
        <w:tc>
          <w:tcPr>
            <w:tcW w:w="5639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3F5" w:rsidRDefault="00BD63F5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before="15"/>
              <w:ind w:left="18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/>
        </w:tc>
      </w:tr>
      <w:tr w:rsidR="00BD63F5">
        <w:trPr>
          <w:trHeight w:hRule="exact" w:val="286"/>
        </w:trPr>
        <w:tc>
          <w:tcPr>
            <w:tcW w:w="563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before="15"/>
              <w:ind w:left="6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/>
        </w:tc>
      </w:tr>
      <w:tr w:rsidR="00BD63F5">
        <w:trPr>
          <w:trHeight w:hRule="exact" w:val="286"/>
        </w:trPr>
        <w:tc>
          <w:tcPr>
            <w:tcW w:w="5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  <w:tc>
          <w:tcPr>
            <w:tcW w:w="41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/>
        </w:tc>
      </w:tr>
    </w:tbl>
    <w:p w:rsidR="00BD63F5" w:rsidRDefault="00BD63F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D63F5" w:rsidRDefault="00B90D5C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5" type="#_x0000_t202" style="width:491.3pt;height:204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D63F5" w:rsidRDefault="00B90D5C">
                  <w:pPr>
                    <w:spacing w:line="219" w:lineRule="exact"/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2"/>
                      <w:sz w:val="18"/>
                    </w:rPr>
                    <w:t xml:space="preserve"> impuestos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  <w:p w:rsidR="00BD63F5" w:rsidRDefault="00B90D5C">
                  <w:pPr>
                    <w:spacing w:line="219" w:lineRule="exact"/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Marque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con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una </w:t>
                  </w:r>
                  <w:r>
                    <w:rPr>
                      <w:rFonts w:ascii="Calibri"/>
                      <w:sz w:val="18"/>
                    </w:rPr>
                    <w:t>X: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Si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(    )      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(      )</w:t>
                  </w:r>
                </w:p>
                <w:p w:rsidR="00BD63F5" w:rsidRDefault="00BD63F5">
                  <w:pPr>
                    <w:spacing w:before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63F5" w:rsidRDefault="00B90D5C">
                  <w:pPr>
                    <w:spacing w:line="219" w:lineRule="exact"/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Observaciones:</w:t>
                  </w:r>
                </w:p>
                <w:p w:rsidR="00BD63F5" w:rsidRDefault="00B90D5C">
                  <w:pPr>
                    <w:ind w:left="822" w:right="107" w:hanging="361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2"/>
                      <w:sz w:val="18"/>
                    </w:rPr>
                    <w:t>1.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indicar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un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único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cual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verá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suspendido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momento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Times New Roman" w:hAnsi="Times New Roman"/>
                      <w:spacing w:val="7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haga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seguirá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contando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partir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día</w:t>
                  </w:r>
                  <w:r>
                    <w:rPr>
                      <w:rFonts w:ascii="Times New Roman" w:hAnsi="Times New Roman"/>
                      <w:spacing w:val="6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hábil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siguiente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entregue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contratista</w:t>
                  </w:r>
                  <w:r>
                    <w:rPr>
                      <w:rFonts w:ascii="Calibri" w:hAnsi="Calibri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nota</w:t>
                  </w:r>
                  <w:r>
                    <w:rPr>
                      <w:rFonts w:ascii="Calibri" w:hAnsi="Calibri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aprobada</w:t>
                  </w:r>
                  <w:r>
                    <w:rPr>
                      <w:rFonts w:ascii="Calibri" w:hAnsi="Calibri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Ministerio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cuando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adjudicataria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requiera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endose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factura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guía</w:t>
                  </w:r>
                  <w:r>
                    <w:rPr>
                      <w:rFonts w:ascii="Times New Roman" w:hAnsi="Times New Roman"/>
                      <w:spacing w:val="9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transporte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deban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firmar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cesiones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derecho,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las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mismas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adjuntarse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presentados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para</w:t>
                  </w:r>
                  <w:r>
                    <w:rPr>
                      <w:rFonts w:ascii="Times New Roman" w:hAnsi="Times New Roman"/>
                      <w:spacing w:val="10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exoneración,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una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vez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listo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dicho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retiren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firmados.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contrario,</w:t>
                  </w:r>
                  <w:r>
                    <w:rPr>
                      <w:rFonts w:ascii="Times New Roman" w:hAnsi="Times New Roman"/>
                      <w:spacing w:val="91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suspenderá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requerir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firmas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adicionales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exoneración.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spacing w:val="85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z w:val="18"/>
                    </w:rPr>
                    <w:t xml:space="preserve"> que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de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propuesto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oferta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deberá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contemplar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tiempo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demanda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z w:val="18"/>
                    </w:rPr>
                    <w:t xml:space="preserve"> en</w:t>
                  </w:r>
                  <w:r>
                    <w:rPr>
                      <w:rFonts w:ascii="Times New Roman" w:hAnsi="Times New Roman"/>
                      <w:spacing w:val="10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llevar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estos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trámites.</w:t>
                  </w:r>
                </w:p>
                <w:p w:rsidR="00BD63F5" w:rsidRDefault="00B90D5C">
                  <w:pPr>
                    <w:spacing w:line="218" w:lineRule="exact"/>
                    <w:ind w:left="82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marque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ninguna</w:t>
                  </w:r>
                  <w:r>
                    <w:rPr>
                      <w:rFonts w:ascii="Calibri" w:hAnsi="Calibr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opción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dará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entendido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>e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>xon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>er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>c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>ión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impuestos.</w:t>
                  </w:r>
                </w:p>
                <w:p w:rsidR="00BD63F5" w:rsidRDefault="00BD63F5">
                  <w:pPr>
                    <w:spacing w:before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63F5" w:rsidRDefault="00B90D5C">
                  <w:pPr>
                    <w:ind w:left="102" w:right="103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https://</w:t>
                  </w:r>
                  <w:hyperlink r:id="rId14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  <w:t>interés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1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  <w:t>proveedores.</w:t>
                  </w:r>
                </w:p>
              </w:txbxContent>
            </v:textbox>
          </v:shape>
        </w:pict>
      </w: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3F5" w:rsidRDefault="00BD63F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D63F5" w:rsidRDefault="00B90D5C">
      <w:pPr>
        <w:spacing w:before="59"/>
        <w:ind w:left="69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BD63F5" w:rsidRDefault="00BD63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63F5" w:rsidRDefault="00BD63F5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BD63F5" w:rsidRDefault="00B90D5C">
      <w:pPr>
        <w:tabs>
          <w:tab w:val="left" w:pos="8582"/>
        </w:tabs>
        <w:spacing w:before="59"/>
        <w:ind w:left="637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3" style="position:absolute;left:0;text-align:left;margin-left:70.95pt;margin-top:13.8pt;width:233.85pt;height:.1pt;z-index:1120;mso-position-horizontal-relative:page" coordorigin="1419,276" coordsize="4677,2">
            <v:shape id="_x0000_s1044" style="position:absolute;left:1419;top:276;width:4677;height:2" coordorigin="1419,276" coordsize="4677,0" path="m1419,276r4676,e" filled="f" strokeweight=".31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  <w:sectPr w:rsidR="00BD63F5">
          <w:pgSz w:w="12240" w:h="15840"/>
          <w:pgMar w:top="1420" w:right="1440" w:bottom="280" w:left="720" w:header="651" w:footer="0" w:gutter="0"/>
          <w:cols w:space="720"/>
        </w:sectPr>
      </w:pP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3F5" w:rsidRDefault="00BD63F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D63F5" w:rsidRDefault="00B90D5C">
      <w:pPr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</w:t>
      </w:r>
    </w:p>
    <w:p w:rsidR="00BD63F5" w:rsidRDefault="00BD63F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287"/>
        <w:gridCol w:w="7792"/>
      </w:tblGrid>
      <w:tr w:rsidR="00BD63F5">
        <w:trPr>
          <w:trHeight w:hRule="exact" w:val="3428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682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99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porcentajes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BD63F5" w:rsidRDefault="00B90D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BD63F5" w:rsidRDefault="00B90D5C">
            <w:pPr>
              <w:pStyle w:val="TableParagraph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BD63F5" w:rsidRDefault="00B90D5C">
            <w:pPr>
              <w:pStyle w:val="TableParagraph"/>
              <w:spacing w:line="243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BD63F5" w:rsidRDefault="00B90D5C">
            <w:pPr>
              <w:pStyle w:val="TableParagraph"/>
              <w:spacing w:line="243" w:lineRule="exact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BD63F5" w:rsidRDefault="00B90D5C">
            <w:pPr>
              <w:pStyle w:val="TableParagraph"/>
              <w:ind w:left="407" w:right="3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BD63F5" w:rsidRDefault="00B90D5C">
            <w:pPr>
              <w:pStyle w:val="TableParagraph"/>
              <w:spacing w:line="242" w:lineRule="exact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BD63F5" w:rsidRDefault="00BD63F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63F5" w:rsidRDefault="00B90D5C">
            <w:pPr>
              <w:pStyle w:val="TableParagraph"/>
              <w:ind w:left="73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procederá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BD63F5">
        <w:trPr>
          <w:trHeight w:hRule="exact" w:val="7856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D63F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63F5" w:rsidRDefault="00B90D5C">
            <w:pPr>
              <w:pStyle w:val="TableParagraph"/>
              <w:ind w:left="682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3F5" w:rsidRDefault="00B90D5C">
            <w:pPr>
              <w:pStyle w:val="TableParagraph"/>
              <w:ind w:left="99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BD63F5" w:rsidRDefault="00BD63F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63F5" w:rsidRDefault="00B90D5C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BD63F5" w:rsidRDefault="00BD63F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63F5" w:rsidRDefault="00B90D5C">
            <w:pPr>
              <w:pStyle w:val="Listenabsatz"/>
              <w:numPr>
                <w:ilvl w:val="0"/>
                <w:numId w:val="8"/>
              </w:numPr>
              <w:tabs>
                <w:tab w:val="left" w:pos="334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BD63F5" w:rsidRDefault="00BD63F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63F5" w:rsidRDefault="00B90D5C">
            <w:pPr>
              <w:pStyle w:val="Listenabsatz"/>
              <w:numPr>
                <w:ilvl w:val="0"/>
                <w:numId w:val="8"/>
              </w:numPr>
              <w:tabs>
                <w:tab w:val="left" w:pos="348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PYME,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adicional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bis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BD63F5" w:rsidRDefault="00BD63F5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D63F5" w:rsidRDefault="00B90D5C">
            <w:pPr>
              <w:pStyle w:val="Listenabsatz"/>
              <w:numPr>
                <w:ilvl w:val="1"/>
                <w:numId w:val="8"/>
              </w:numPr>
              <w:tabs>
                <w:tab w:val="left" w:pos="53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D63F5" w:rsidRDefault="00B90D5C">
            <w:pPr>
              <w:pStyle w:val="Listenabsatz"/>
              <w:numPr>
                <w:ilvl w:val="1"/>
                <w:numId w:val="8"/>
              </w:numPr>
              <w:tabs>
                <w:tab w:val="left" w:pos="53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D63F5" w:rsidRDefault="00B90D5C">
            <w:pPr>
              <w:pStyle w:val="Listenabsatz"/>
              <w:numPr>
                <w:ilvl w:val="1"/>
                <w:numId w:val="8"/>
              </w:numPr>
              <w:tabs>
                <w:tab w:val="left" w:pos="53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D63F5" w:rsidRDefault="00BD63F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63F5" w:rsidRDefault="00B90D5C">
            <w:pPr>
              <w:pStyle w:val="Listenabsatz"/>
              <w:numPr>
                <w:ilvl w:val="0"/>
                <w:numId w:val="8"/>
              </w:numPr>
              <w:tabs>
                <w:tab w:val="left" w:pos="319"/>
              </w:tabs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BD63F5" w:rsidRDefault="00BD63F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63F5" w:rsidRDefault="00B90D5C">
            <w:pPr>
              <w:pStyle w:val="Listenabsatz"/>
              <w:numPr>
                <w:ilvl w:val="0"/>
                <w:numId w:val="8"/>
              </w:numPr>
              <w:tabs>
                <w:tab w:val="left" w:pos="358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este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supuesto,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recorte,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 blanco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adjudicatario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</w:tr>
    </w:tbl>
    <w:p w:rsidR="00BD63F5" w:rsidRDefault="00BD63F5">
      <w:pPr>
        <w:jc w:val="both"/>
        <w:rPr>
          <w:rFonts w:ascii="Calibri" w:eastAsia="Calibri" w:hAnsi="Calibri" w:cs="Calibri"/>
          <w:sz w:val="20"/>
          <w:szCs w:val="20"/>
        </w:rPr>
        <w:sectPr w:rsidR="00BD63F5">
          <w:headerReference w:type="default" r:id="rId15"/>
          <w:pgSz w:w="12240" w:h="15840"/>
          <w:pgMar w:top="1680" w:right="640" w:bottom="280" w:left="1300" w:header="651" w:footer="0" w:gutter="0"/>
          <w:cols w:space="720"/>
        </w:sectPr>
      </w:pPr>
    </w:p>
    <w:p w:rsidR="00BD63F5" w:rsidRDefault="00BD63F5">
      <w:pPr>
        <w:spacing w:before="9"/>
        <w:rPr>
          <w:rFonts w:ascii="Calibri" w:eastAsia="Calibri" w:hAnsi="Calibri" w:cs="Calibri"/>
          <w:b/>
          <w:bCs/>
        </w:rPr>
      </w:pPr>
    </w:p>
    <w:p w:rsidR="00BD63F5" w:rsidRDefault="00B90D5C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1" style="width:505.05pt;height:38.75pt;mso-position-horizontal-relative:char;mso-position-vertical-relative:line" coordsize="10101,775">
            <v:group id="_x0000_s1041" style="position:absolute;left:6;top:6;width:10089;height:2" coordorigin="6,6" coordsize="10089,2">
              <v:shape id="_x0000_s1042" style="position:absolute;left:6;top:6;width:10089;height:2" coordorigin="6,6" coordsize="10089,0" path="m6,6r10089,e" filled="f" strokeweight=".58pt">
                <v:path arrowok="t"/>
              </v:shape>
            </v:group>
            <v:group id="_x0000_s1039" style="position:absolute;left:11;top:11;width:2;height:754" coordorigin="11,11" coordsize="2,754">
              <v:shape id="_x0000_s1040" style="position:absolute;left:11;top:11;width:2;height:754" coordorigin="11,11" coordsize="0,754" path="m11,11r,753e" filled="f" strokeweight=".58pt">
                <v:path arrowok="t"/>
              </v:shape>
            </v:group>
            <v:group id="_x0000_s1037" style="position:absolute;left:6;top:769;width:10089;height:2" coordorigin="6,769" coordsize="10089,2">
              <v:shape id="_x0000_s1038" style="position:absolute;left:6;top:769;width:10089;height:2" coordorigin="6,769" coordsize="10089,0" path="m6,769r10089,e" filled="f" strokeweight=".58pt">
                <v:path arrowok="t"/>
              </v:shape>
            </v:group>
            <v:group id="_x0000_s1035" style="position:absolute;left:2298;top:11;width:2;height:754" coordorigin="2298,11" coordsize="2,754">
              <v:shape id="_x0000_s1036" style="position:absolute;left:2298;top:11;width:2;height:754" coordorigin="2298,11" coordsize="0,754" path="m2298,11r,753e" filled="f" strokeweight=".58pt">
                <v:path arrowok="t"/>
              </v:shape>
            </v:group>
            <v:group id="_x0000_s1032" style="position:absolute;left:10090;top:11;width:2;height:754" coordorigin="10090,11" coordsize="2,754">
              <v:shape id="_x0000_s1034" style="position:absolute;left:10090;top:11;width:2;height:754" coordorigin="10090,11" coordsize="0,754" path="m10090,11r,753e" filled="f" strokeweight=".58pt">
                <v:path arrowok="t"/>
              </v:shape>
              <v:shape id="_x0000_s1033" type="#_x0000_t202" style="position:absolute;left:2298;top:6;width:7793;height:764" filled="f" stroked="f">
                <v:textbox inset="0,0,0,0">
                  <w:txbxContent>
                    <w:p w:rsidR="00BD63F5" w:rsidRDefault="00B90D5C">
                      <w:pPr>
                        <w:spacing w:before="4"/>
                        <w:ind w:left="10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evento,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posteriormente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adoptará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acto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63F5" w:rsidRDefault="00B90D5C">
      <w:pPr>
        <w:pStyle w:val="berschrift2"/>
        <w:ind w:left="3921" w:right="4600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8"/>
        </w:rPr>
        <w:t xml:space="preserve"> </w:t>
      </w:r>
      <w:r>
        <w:rPr>
          <w:spacing w:val="-2"/>
        </w:rPr>
        <w:t>juradas</w:t>
      </w:r>
    </w:p>
    <w:p w:rsidR="00BD63F5" w:rsidRDefault="00BD63F5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BD63F5" w:rsidRDefault="00B90D5C">
      <w:pPr>
        <w:pStyle w:val="Textkrper"/>
        <w:spacing w:before="59"/>
        <w:ind w:left="164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0"/>
          <w:numId w:val="7"/>
        </w:numPr>
        <w:tabs>
          <w:tab w:val="left" w:pos="364"/>
        </w:tabs>
        <w:ind w:right="800" w:firstLine="0"/>
        <w:jc w:val="both"/>
      </w:pPr>
      <w:r>
        <w:t xml:space="preserve">Que </w:t>
      </w:r>
      <w:r>
        <w:rPr>
          <w:spacing w:val="-1"/>
        </w:rPr>
        <w:t>mi</w:t>
      </w:r>
      <w:r>
        <w:rPr>
          <w:spacing w:val="44"/>
        </w:rPr>
        <w:t xml:space="preserve"> </w:t>
      </w:r>
      <w:r>
        <w:rPr>
          <w:spacing w:val="-2"/>
        </w:rPr>
        <w:t>representada</w:t>
      </w:r>
      <w:r>
        <w:t xml:space="preserve"> 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 xml:space="preserve">persona  </w:t>
      </w:r>
      <w:r>
        <w:rPr>
          <w:spacing w:val="-1"/>
        </w:rPr>
        <w:t>jurídica</w:t>
      </w:r>
      <w:r>
        <w:t xml:space="preserve">  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encuentra</w:t>
      </w:r>
      <w:r>
        <w:t xml:space="preserve">  al</w:t>
      </w:r>
      <w:r>
        <w:rPr>
          <w:spacing w:val="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pago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municipales,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Administrativa.</w:t>
      </w:r>
    </w:p>
    <w:p w:rsidR="00BD63F5" w:rsidRDefault="00BD63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0"/>
          <w:numId w:val="7"/>
        </w:numPr>
        <w:tabs>
          <w:tab w:val="left" w:pos="318"/>
        </w:tabs>
        <w:ind w:right="798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representada</w:t>
      </w:r>
      <w:r>
        <w:rPr>
          <w:spacing w:val="-1"/>
        </w:rPr>
        <w:t xml:space="preserve"> 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persona jurídica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afecta</w:t>
      </w:r>
      <w:r>
        <w:rPr>
          <w:spacing w:val="-1"/>
        </w:rPr>
        <w:t xml:space="preserve"> </w:t>
      </w:r>
      <w:r>
        <w:t>por causal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prohibición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rPr>
          <w:spacing w:val="-2"/>
        </w:rPr>
        <w:t>contratar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0"/>
          <w:numId w:val="7"/>
        </w:numPr>
        <w:tabs>
          <w:tab w:val="left" w:pos="338"/>
        </w:tabs>
        <w:ind w:right="794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contratar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numPr>
          <w:ilvl w:val="0"/>
          <w:numId w:val="7"/>
        </w:numPr>
        <w:tabs>
          <w:tab w:val="left" w:pos="333"/>
        </w:tabs>
        <w:ind w:right="800" w:firstLine="0"/>
        <w:jc w:val="both"/>
        <w:rPr>
          <w:rFonts w:cs="Calibri"/>
        </w:rPr>
      </w:pPr>
      <w:r>
        <w:t>Que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personas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ocupan</w:t>
      </w:r>
      <w:r>
        <w:rPr>
          <w:spacing w:val="13"/>
        </w:rPr>
        <w:t xml:space="preserve"> </w:t>
      </w:r>
      <w:r>
        <w:rPr>
          <w:spacing w:val="-2"/>
        </w:rPr>
        <w:t>cargos</w:t>
      </w:r>
      <w:r>
        <w:rPr>
          <w:spacing w:val="11"/>
        </w:rPr>
        <w:t xml:space="preserve"> </w:t>
      </w:r>
      <w:r>
        <w:rPr>
          <w:spacing w:val="-1"/>
        </w:rPr>
        <w:t>directivos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gerenciales,</w:t>
      </w:r>
      <w:r>
        <w:rPr>
          <w:spacing w:val="12"/>
        </w:rPr>
        <w:t xml:space="preserve"> </w:t>
      </w:r>
      <w:r>
        <w:rPr>
          <w:spacing w:val="-2"/>
        </w:rPr>
        <w:t>representantes,</w:t>
      </w:r>
      <w:r>
        <w:rPr>
          <w:spacing w:val="12"/>
        </w:rPr>
        <w:t xml:space="preserve"> </w:t>
      </w:r>
      <w:r>
        <w:rPr>
          <w:spacing w:val="-1"/>
        </w:rPr>
        <w:t>apoderados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apoderadas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79"/>
          <w:w w:val="99"/>
        </w:rPr>
        <w:t xml:space="preserve"> </w:t>
      </w:r>
      <w:r>
        <w:rPr>
          <w:rFonts w:cs="Calibri"/>
          <w:spacing w:val="-2"/>
        </w:rPr>
        <w:t>Contra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ind w:right="797"/>
        <w:jc w:val="both"/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pacing w:val="-1"/>
        </w:rPr>
        <w:t>Declaro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rPr>
          <w:spacing w:val="-1"/>
        </w:rPr>
        <w:t>representada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suficiente</w:t>
      </w:r>
      <w:r>
        <w:rPr>
          <w:spacing w:val="-5"/>
        </w:rPr>
        <w:t xml:space="preserve"> </w:t>
      </w:r>
      <w:r>
        <w:t>solvencia</w:t>
      </w:r>
      <w:r>
        <w:rPr>
          <w:spacing w:val="-4"/>
        </w:rPr>
        <w:t xml:space="preserve"> </w:t>
      </w:r>
      <w:r>
        <w:rPr>
          <w:spacing w:val="-1"/>
        </w:rPr>
        <w:t>económica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atender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soportar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t>que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2"/>
        </w:rPr>
        <w:t>oferta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BD63F5" w:rsidRDefault="00BD63F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numPr>
          <w:ilvl w:val="0"/>
          <w:numId w:val="6"/>
        </w:numPr>
        <w:tabs>
          <w:tab w:val="left" w:pos="362"/>
        </w:tabs>
        <w:ind w:right="800" w:firstLine="0"/>
        <w:jc w:val="both"/>
      </w:pPr>
      <w:r>
        <w:rPr>
          <w:spacing w:val="-1"/>
        </w:rPr>
        <w:t>Declaro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acepto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cumpliré</w:t>
      </w:r>
      <w:r>
        <w:rPr>
          <w:spacing w:val="39"/>
        </w:rPr>
        <w:t xml:space="preserve"> </w:t>
      </w:r>
      <w:r>
        <w:rPr>
          <w:spacing w:val="-1"/>
        </w:rPr>
        <w:t>fielmente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condiciones,</w:t>
      </w:r>
      <w:r>
        <w:rPr>
          <w:spacing w:val="40"/>
        </w:rPr>
        <w:t xml:space="preserve"> </w:t>
      </w:r>
      <w:r>
        <w:rPr>
          <w:spacing w:val="-1"/>
        </w:rPr>
        <w:t>requerimientos,</w:t>
      </w:r>
      <w:r>
        <w:rPr>
          <w:spacing w:val="40"/>
        </w:rPr>
        <w:t xml:space="preserve"> </w:t>
      </w:r>
      <w:r>
        <w:rPr>
          <w:spacing w:val="-1"/>
        </w:rPr>
        <w:t>especificaciones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técnicos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numPr>
          <w:ilvl w:val="0"/>
          <w:numId w:val="6"/>
        </w:numPr>
        <w:tabs>
          <w:tab w:val="left" w:pos="345"/>
        </w:tabs>
        <w:ind w:right="805" w:firstLine="0"/>
        <w:jc w:val="both"/>
      </w:pPr>
      <w:r>
        <w:t>Que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personal</w:t>
      </w:r>
      <w:r>
        <w:rPr>
          <w:spacing w:val="24"/>
        </w:rPr>
        <w:t xml:space="preserve"> </w:t>
      </w:r>
      <w:r>
        <w:rPr>
          <w:spacing w:val="-2"/>
        </w:rPr>
        <w:t>propuesto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realización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2"/>
        </w:rPr>
        <w:t>proyecto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tiene</w:t>
      </w:r>
      <w:r>
        <w:rPr>
          <w:spacing w:val="26"/>
        </w:rPr>
        <w:t xml:space="preserve"> </w:t>
      </w:r>
      <w:r>
        <w:t>ningún</w:t>
      </w:r>
      <w:r>
        <w:rPr>
          <w:spacing w:val="24"/>
        </w:rPr>
        <w:t xml:space="preserve"> </w:t>
      </w:r>
      <w:r>
        <w:rPr>
          <w:spacing w:val="-1"/>
        </w:rPr>
        <w:t>asunto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trámite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despachos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berschrift2"/>
        <w:ind w:left="118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BD63F5" w:rsidRDefault="00BD63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63F5" w:rsidRDefault="00BD63F5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BD63F5" w:rsidRDefault="00B90D5C">
      <w:pPr>
        <w:tabs>
          <w:tab w:val="left" w:pos="7493"/>
        </w:tabs>
        <w:spacing w:before="59"/>
        <w:ind w:left="508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77.8pt;margin-top:13.9pt;width:189.05pt;height:.1pt;z-index:1192;mso-position-horizontal-relative:page" coordorigin="1556,278" coordsize="3781,2">
            <v:shape id="_x0000_s1030" style="position:absolute;left:1556;top:278;width:3781;height:2" coordorigin="1556,278" coordsize="3781,0" path="m1556,278r3780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  <w:sectPr w:rsidR="00BD63F5">
          <w:pgSz w:w="12240" w:h="15840"/>
          <w:pgMar w:top="1680" w:right="620" w:bottom="280" w:left="1300" w:header="651" w:footer="0" w:gutter="0"/>
          <w:cols w:space="720"/>
        </w:sectPr>
      </w:pP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3F5" w:rsidRDefault="00BD63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3F5" w:rsidRDefault="00BD63F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D63F5" w:rsidRDefault="00B90D5C">
      <w:pPr>
        <w:spacing w:before="59"/>
        <w:ind w:left="3651" w:right="36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BD63F5" w:rsidRDefault="00BD63F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D63F5" w:rsidRDefault="00B90D5C">
      <w:pPr>
        <w:ind w:left="3651" w:right="36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BD63F5" w:rsidRDefault="00B90D5C">
      <w:pPr>
        <w:ind w:left="2852" w:right="1406" w:hanging="18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(Este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persona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oferta)</w:t>
      </w:r>
    </w:p>
    <w:p w:rsidR="00BD63F5" w:rsidRDefault="00BD63F5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BD63F5" w:rsidRDefault="00B90D5C">
      <w:pPr>
        <w:pStyle w:val="Textkrper"/>
        <w:ind w:right="123"/>
        <w:jc w:val="both"/>
      </w:pP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realiza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fundamento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2"/>
        </w:rPr>
        <w:t>Administrativa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Reglamento,</w:t>
      </w:r>
      <w:r>
        <w:rPr>
          <w:spacing w:val="7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Consejo</w:t>
      </w:r>
      <w:r>
        <w:rPr>
          <w:spacing w:val="-5"/>
        </w:rP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r>
        <w:rPr>
          <w:spacing w:val="-2"/>
        </w:rPr>
        <w:t>realizada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Sesión</w:t>
      </w:r>
      <w:r>
        <w:rPr>
          <w:spacing w:val="-3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03-08,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enero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2008,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-1"/>
        </w:rPr>
        <w:t>LXXIX.</w:t>
      </w:r>
    </w:p>
    <w:p w:rsidR="00BD63F5" w:rsidRDefault="00BD63F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ind w:right="118"/>
        <w:jc w:val="both"/>
      </w:pPr>
      <w:r>
        <w:rPr>
          <w:spacing w:val="-1"/>
        </w:rPr>
        <w:t>Toda</w:t>
      </w:r>
      <w:r>
        <w:rPr>
          <w:spacing w:val="38"/>
        </w:rPr>
        <w:t xml:space="preserve"> </w:t>
      </w:r>
      <w:r>
        <w:rPr>
          <w:spacing w:val="-1"/>
        </w:rPr>
        <w:t>mención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pliego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condiciones</w:t>
      </w:r>
      <w:r>
        <w:rPr>
          <w:spacing w:val="36"/>
        </w:rPr>
        <w:t xml:space="preserve"> </w:t>
      </w:r>
      <w:r>
        <w:t>de:</w:t>
      </w:r>
      <w:r>
        <w:rPr>
          <w:spacing w:val="38"/>
        </w:rPr>
        <w:t xml:space="preserve"> </w:t>
      </w:r>
      <w:r>
        <w:t>catálogos,</w:t>
      </w:r>
      <w:r>
        <w:rPr>
          <w:spacing w:val="38"/>
        </w:rPr>
        <w:t xml:space="preserve"> </w:t>
      </w:r>
      <w:r>
        <w:rPr>
          <w:spacing w:val="-1"/>
        </w:rPr>
        <w:t>nombres,</w:t>
      </w:r>
      <w:r>
        <w:rPr>
          <w:spacing w:val="39"/>
        </w:rPr>
        <w:t xml:space="preserve"> </w:t>
      </w:r>
      <w:r>
        <w:t>marcas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especificaciones</w:t>
      </w:r>
      <w:r>
        <w:rPr>
          <w:spacing w:val="37"/>
        </w:rPr>
        <w:t xml:space="preserve"> </w:t>
      </w:r>
      <w:r>
        <w:rPr>
          <w:spacing w:val="-1"/>
        </w:rPr>
        <w:t>deben</w:t>
      </w:r>
      <w:r>
        <w:rPr>
          <w:spacing w:val="38"/>
        </w:rPr>
        <w:t xml:space="preserve"> </w:t>
      </w:r>
      <w:r>
        <w:t>tomarse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únicamente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título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referencia,</w:t>
      </w:r>
      <w:r>
        <w:rPr>
          <w:spacing w:val="27"/>
        </w:rPr>
        <w:t xml:space="preserve"> </w:t>
      </w:r>
      <w:r>
        <w:rPr>
          <w:spacing w:val="-1"/>
        </w:rPr>
        <w:t>pues</w:t>
      </w:r>
      <w:r>
        <w:rPr>
          <w:spacing w:val="28"/>
        </w:rPr>
        <w:t xml:space="preserve"> </w:t>
      </w:r>
      <w:r>
        <w:t>han</w:t>
      </w:r>
      <w:r>
        <w:rPr>
          <w:spacing w:val="28"/>
        </w:rPr>
        <w:t xml:space="preserve"> </w:t>
      </w:r>
      <w:r>
        <w:rPr>
          <w:spacing w:val="-1"/>
        </w:rPr>
        <w:t>sido</w:t>
      </w:r>
      <w:r>
        <w:rPr>
          <w:spacing w:val="29"/>
        </w:rPr>
        <w:t xml:space="preserve"> </w:t>
      </w:r>
      <w:r>
        <w:t>citados</w:t>
      </w:r>
      <w:r>
        <w:rPr>
          <w:spacing w:val="27"/>
        </w:rPr>
        <w:t xml:space="preserve"> </w:t>
      </w:r>
      <w:r>
        <w:rPr>
          <w:spacing w:val="-1"/>
        </w:rPr>
        <w:t>solamente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propósito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identificar,</w:t>
      </w:r>
      <w:r>
        <w:rPr>
          <w:spacing w:val="27"/>
        </w:rPr>
        <w:t xml:space="preserve"> </w:t>
      </w:r>
      <w:r>
        <w:t>describir</w:t>
      </w:r>
      <w:r>
        <w:rPr>
          <w:spacing w:val="28"/>
        </w:rPr>
        <w:t xml:space="preserve"> </w:t>
      </w:r>
      <w:r>
        <w:t>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indicar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características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7"/>
        </w:rPr>
        <w:t xml:space="preserve"> </w:t>
      </w:r>
      <w:r>
        <w:rPr>
          <w:spacing w:val="-1"/>
        </w:rPr>
        <w:t>deseado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mayor</w:t>
      </w:r>
      <w:r>
        <w:rPr>
          <w:spacing w:val="7"/>
        </w:rPr>
        <w:t xml:space="preserve"> </w:t>
      </w:r>
      <w:r>
        <w:t>claridad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t>participantes</w:t>
      </w:r>
      <w:r>
        <w:rPr>
          <w:spacing w:val="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desde</w:t>
      </w:r>
      <w:r>
        <w:rPr>
          <w:spacing w:val="6"/>
        </w:rPr>
        <w:t xml:space="preserve"> </w:t>
      </w:r>
      <w:r>
        <w:rPr>
          <w:spacing w:val="-1"/>
        </w:rPr>
        <w:t>luego,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aceptan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ventajas.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menciona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marca,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entendido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puede</w:t>
      </w:r>
      <w:r>
        <w:rPr>
          <w:spacing w:val="9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suplido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rPr>
          <w:spacing w:val="-1"/>
        </w:rPr>
        <w:t>equivalente,</w:t>
      </w:r>
      <w:r>
        <w:rPr>
          <w:spacing w:val="11"/>
        </w:rPr>
        <w:t xml:space="preserve"> </w:t>
      </w:r>
      <w:r>
        <w:t>pero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calidad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8"/>
        </w:rPr>
        <w:t xml:space="preserve"> </w:t>
      </w:r>
      <w:r>
        <w:t>iguales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superiores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señalada.</w:t>
      </w:r>
    </w:p>
    <w:p w:rsidR="00BD63F5" w:rsidRDefault="00BD63F5">
      <w:pPr>
        <w:spacing w:before="6"/>
        <w:rPr>
          <w:rFonts w:ascii="Calibri" w:eastAsia="Calibri" w:hAnsi="Calibri" w:cs="Calibri"/>
        </w:rPr>
      </w:pPr>
    </w:p>
    <w:p w:rsidR="00BD63F5" w:rsidRDefault="00B90D5C">
      <w:pPr>
        <w:pStyle w:val="Textkrper"/>
        <w:ind w:right="120"/>
        <w:jc w:val="both"/>
      </w:pPr>
      <w:r>
        <w:rPr>
          <w:spacing w:val="-3"/>
        </w:rPr>
        <w:t>Para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promueve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2"/>
        </w:rPr>
        <w:t>oferentes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participen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8"/>
        </w:rPr>
        <w:t xml:space="preserve"> </w:t>
      </w:r>
      <w:r>
        <w:rPr>
          <w:spacing w:val="-1"/>
        </w:rPr>
        <w:t>observar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ajustarse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pertinente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ind w:right="123"/>
        <w:jc w:val="both"/>
      </w:pP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2"/>
        </w:rPr>
        <w:t>expedientes</w:t>
      </w:r>
      <w:r>
        <w:rPr>
          <w:spacing w:val="14"/>
        </w:rPr>
        <w:t xml:space="preserve"> </w:t>
      </w:r>
      <w:r>
        <w:rPr>
          <w:spacing w:val="-2"/>
        </w:rPr>
        <w:t>están</w:t>
      </w:r>
      <w:r>
        <w:rPr>
          <w:spacing w:val="15"/>
        </w:rPr>
        <w:t xml:space="preserve"> </w:t>
      </w:r>
      <w:r>
        <w:rPr>
          <w:spacing w:val="-1"/>
        </w:rPr>
        <w:t>disponibles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público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puede</w:t>
      </w:r>
      <w:r>
        <w:rPr>
          <w:spacing w:val="14"/>
        </w:rPr>
        <w:t xml:space="preserve"> </w:t>
      </w:r>
      <w:r>
        <w:rPr>
          <w:spacing w:val="-1"/>
        </w:rPr>
        <w:t>consultar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expediente</w:t>
      </w:r>
      <w:r>
        <w:rPr>
          <w:spacing w:val="13"/>
        </w:rPr>
        <w:t xml:space="preserve"> </w:t>
      </w:r>
      <w:r>
        <w:rPr>
          <w:spacing w:val="-1"/>
        </w:rPr>
        <w:t>digital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siguiente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dirección:</w:t>
      </w:r>
      <w:r>
        <w:rPr>
          <w:spacing w:val="-11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9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rPr>
          <w:b/>
          <w:spacing w:val="-1"/>
        </w:rPr>
        <w:t>Consulta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expediente</w:t>
      </w:r>
      <w:r>
        <w:rPr>
          <w:spacing w:val="-1"/>
        </w:rPr>
        <w:t>.</w:t>
      </w: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ind w:right="123"/>
        <w:jc w:val="both"/>
      </w:pPr>
      <w:r>
        <w:rPr>
          <w:spacing w:val="-2"/>
        </w:rPr>
        <w:t>Será</w:t>
      </w:r>
      <w:r>
        <w:rPr>
          <w:spacing w:val="10"/>
        </w:rPr>
        <w:t xml:space="preserve"> </w:t>
      </w:r>
      <w:r>
        <w:rPr>
          <w:spacing w:val="-2"/>
        </w:rPr>
        <w:t>oferente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física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2"/>
        </w:rPr>
        <w:t>presente</w:t>
      </w:r>
      <w:r>
        <w:rPr>
          <w:spacing w:val="11"/>
        </w:rPr>
        <w:t xml:space="preserve"> </w:t>
      </w:r>
      <w:r>
        <w:rPr>
          <w:spacing w:val="-2"/>
        </w:rPr>
        <w:t>oferta,</w:t>
      </w:r>
      <w:r>
        <w:rPr>
          <w:spacing w:val="11"/>
        </w:rPr>
        <w:t xml:space="preserve"> </w:t>
      </w:r>
      <w:r>
        <w:t>actuando</w:t>
      </w:r>
      <w:r>
        <w:rPr>
          <w:spacing w:val="8"/>
        </w:rPr>
        <w:t xml:space="preserve"> </w:t>
      </w:r>
      <w:r>
        <w:rPr>
          <w:spacing w:val="-1"/>
        </w:rPr>
        <w:t>directamente,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23"/>
        </w:rPr>
        <w:t xml:space="preserve"> </w:t>
      </w:r>
      <w:r>
        <w:rPr>
          <w:spacing w:val="-1"/>
        </w:rPr>
        <w:t>autorizado.</w:t>
      </w:r>
    </w:p>
    <w:p w:rsidR="00BD63F5" w:rsidRDefault="00BD63F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berschrift2"/>
        <w:numPr>
          <w:ilvl w:val="0"/>
          <w:numId w:val="5"/>
        </w:numPr>
        <w:tabs>
          <w:tab w:val="left" w:pos="274"/>
        </w:tabs>
        <w:jc w:val="both"/>
        <w:rPr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aportar.</w:t>
      </w:r>
    </w:p>
    <w:p w:rsidR="00BD63F5" w:rsidRDefault="00BD63F5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BD63F5" w:rsidRDefault="00B90D5C">
      <w:pPr>
        <w:pStyle w:val="Textkrper"/>
        <w:spacing w:before="59"/>
        <w:ind w:left="1126" w:right="128" w:hanging="1008"/>
      </w:pPr>
      <w:r>
        <w:rPr>
          <w:spacing w:val="-6"/>
        </w:rPr>
        <w:t>Toda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oferta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presentada</w:t>
      </w:r>
      <w:r>
        <w:t xml:space="preserve"> </w:t>
      </w:r>
      <w:r>
        <w:rPr>
          <w:spacing w:val="26"/>
        </w:rPr>
        <w:t xml:space="preserve"> </w:t>
      </w:r>
      <w:r>
        <w:t xml:space="preserve">por </w:t>
      </w:r>
      <w:r>
        <w:rPr>
          <w:spacing w:val="26"/>
        </w:rPr>
        <w:t xml:space="preserve"> </w:t>
      </w:r>
      <w:r>
        <w:t xml:space="preserve">un </w:t>
      </w:r>
      <w:r>
        <w:rPr>
          <w:spacing w:val="26"/>
        </w:rPr>
        <w:t xml:space="preserve"> </w:t>
      </w:r>
      <w:r>
        <w:rPr>
          <w:spacing w:val="-2"/>
        </w:rPr>
        <w:t>proveedor</w:t>
      </w:r>
      <w:r>
        <w:t xml:space="preserve"> </w:t>
      </w:r>
      <w:r>
        <w:rPr>
          <w:spacing w:val="25"/>
        </w:rPr>
        <w:t xml:space="preserve"> </w:t>
      </w:r>
      <w:r>
        <w:t xml:space="preserve">o </w:t>
      </w:r>
      <w:r>
        <w:rPr>
          <w:spacing w:val="26"/>
        </w:rPr>
        <w:t xml:space="preserve"> </w:t>
      </w:r>
      <w:r>
        <w:rPr>
          <w:spacing w:val="-2"/>
        </w:rPr>
        <w:t>proveedora</w:t>
      </w:r>
      <w:r>
        <w:t xml:space="preserve"> </w:t>
      </w:r>
      <w:r>
        <w:rPr>
          <w:spacing w:val="26"/>
        </w:rPr>
        <w:t xml:space="preserve"> </w:t>
      </w:r>
      <w:r>
        <w:t xml:space="preserve">nacional </w:t>
      </w:r>
      <w:r>
        <w:rPr>
          <w:spacing w:val="26"/>
        </w:rPr>
        <w:t xml:space="preserve"> </w:t>
      </w:r>
      <w:r>
        <w:rPr>
          <w:spacing w:val="-2"/>
        </w:rPr>
        <w:t>contendrá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documentos</w:t>
      </w:r>
      <w:r>
        <w:t xml:space="preserve"> </w:t>
      </w:r>
      <w:r>
        <w:rPr>
          <w:spacing w:val="25"/>
        </w:rPr>
        <w:t xml:space="preserve"> </w:t>
      </w:r>
      <w:r>
        <w:t>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certificaciones.</w:t>
      </w:r>
    </w:p>
    <w:p w:rsidR="00BD63F5" w:rsidRDefault="00BD63F5">
      <w:pPr>
        <w:rPr>
          <w:rFonts w:ascii="Calibri" w:eastAsia="Calibri" w:hAnsi="Calibri" w:cs="Calibri"/>
          <w:sz w:val="25"/>
          <w:szCs w:val="25"/>
        </w:rPr>
      </w:pPr>
    </w:p>
    <w:p w:rsidR="00BD63F5" w:rsidRDefault="00B90D5C">
      <w:pPr>
        <w:pStyle w:val="Textkrper"/>
        <w:numPr>
          <w:ilvl w:val="1"/>
          <w:numId w:val="5"/>
        </w:numPr>
        <w:tabs>
          <w:tab w:val="left" w:pos="1113"/>
        </w:tabs>
        <w:ind w:right="110"/>
        <w:jc w:val="both"/>
      </w:pP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3"/>
        </w:rPr>
        <w:t>oferente</w:t>
      </w:r>
      <w:r>
        <w:rPr>
          <w:spacing w:val="12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aportar</w:t>
      </w:r>
      <w:r>
        <w:rPr>
          <w:spacing w:val="13"/>
        </w:rPr>
        <w:t xml:space="preserve"> </w:t>
      </w:r>
      <w:r>
        <w:rPr>
          <w:spacing w:val="-1"/>
        </w:rPr>
        <w:t>certificación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2"/>
        </w:rPr>
        <w:t>las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Fondo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Desarrollo</w:t>
      </w:r>
      <w:r>
        <w:rPr>
          <w:spacing w:val="9"/>
        </w:rPr>
        <w:t xml:space="preserve"> </w:t>
      </w:r>
      <w:r>
        <w:rPr>
          <w:spacing w:val="-1"/>
        </w:rPr>
        <w:t>Social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Asignaciones</w:t>
      </w:r>
      <w:r>
        <w:rPr>
          <w:spacing w:val="9"/>
        </w:rPr>
        <w:t xml:space="preserve"> </w:t>
      </w:r>
      <w:r>
        <w:rPr>
          <w:spacing w:val="-1"/>
        </w:rPr>
        <w:t>Familiares</w:t>
      </w:r>
      <w:r>
        <w:rPr>
          <w:spacing w:val="8"/>
        </w:rPr>
        <w:t xml:space="preserve"> </w:t>
      </w:r>
      <w:r>
        <w:rPr>
          <w:spacing w:val="-1"/>
        </w:rPr>
        <w:t>(Fodesaf),</w:t>
      </w:r>
      <w:r>
        <w:rPr>
          <w:spacing w:val="11"/>
        </w:rPr>
        <w:t xml:space="preserve"> </w:t>
      </w:r>
      <w:r>
        <w:rPr>
          <w:spacing w:val="-2"/>
        </w:rPr>
        <w:t>conforme</w:t>
      </w:r>
      <w:r>
        <w:rPr>
          <w:spacing w:val="8"/>
        </w:rPr>
        <w:t xml:space="preserve"> </w:t>
      </w:r>
      <w:r>
        <w:t>lo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5662.</w:t>
      </w: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numPr>
          <w:ilvl w:val="1"/>
          <w:numId w:val="5"/>
        </w:numPr>
        <w:tabs>
          <w:tab w:val="left" w:pos="1113"/>
        </w:tabs>
        <w:ind w:right="128"/>
        <w:jc w:val="both"/>
      </w:pPr>
      <w:r>
        <w:rPr>
          <w:spacing w:val="-6"/>
        </w:rPr>
        <w:t>Todo</w:t>
      </w:r>
      <w:r>
        <w:rPr>
          <w:spacing w:val="-2"/>
        </w:rPr>
        <w:t xml:space="preserve"> oferente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3"/>
        </w:rPr>
        <w:t>esté</w:t>
      </w:r>
      <w:r>
        <w:rPr>
          <w:spacing w:val="-2"/>
        </w:rPr>
        <w:t xml:space="preserve"> </w:t>
      </w:r>
      <w:r>
        <w:rPr>
          <w:spacing w:val="-1"/>
        </w:rP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Registro </w:t>
      </w:r>
      <w:r>
        <w:t xml:space="preserve">de </w:t>
      </w:r>
      <w:r>
        <w:rPr>
          <w:spacing w:val="-2"/>
        </w:rPr>
        <w:t>Proveedores</w:t>
      </w:r>
      <w:r>
        <w:rPr>
          <w:spacing w:val="-3"/>
        </w:rP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deberá</w:t>
      </w:r>
      <w:r>
        <w:rPr>
          <w:spacing w:val="-1"/>
        </w:rPr>
        <w:t xml:space="preserve"> </w:t>
      </w:r>
      <w:r>
        <w:rPr>
          <w:spacing w:val="-2"/>
        </w:rPr>
        <w:t>presentar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copia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oferente.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5"/>
        </w:numPr>
        <w:tabs>
          <w:tab w:val="left" w:pos="1113"/>
        </w:tabs>
        <w:ind w:right="115"/>
        <w:jc w:val="both"/>
      </w:pP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efectos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mantener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debido</w:t>
      </w:r>
      <w:r>
        <w:rPr>
          <w:spacing w:val="-5"/>
        </w:rPr>
        <w:t xml:space="preserve"> </w:t>
      </w:r>
      <w:r>
        <w:t>equilibrio</w:t>
      </w:r>
      <w:r>
        <w:rPr>
          <w:spacing w:val="-1"/>
        </w:rPr>
        <w:t xml:space="preserve"> financiero</w:t>
      </w:r>
      <w:r>
        <w:rPr>
          <w:spacing w:val="-5"/>
        </w:rPr>
        <w:t xml:space="preserve"> </w:t>
      </w:r>
      <w:r>
        <w:rPr>
          <w:spacing w:val="-1"/>
        </w:rPr>
        <w:t>durante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 xml:space="preserve">obra,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mecanismo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revisión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precios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2"/>
        </w:rPr>
        <w:t>reajuste,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requerirá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(la)</w:t>
      </w:r>
      <w:r>
        <w:rPr>
          <w:spacing w:val="10"/>
        </w:rPr>
        <w:t xml:space="preserve"> </w:t>
      </w:r>
      <w:r>
        <w:rPr>
          <w:spacing w:val="-2"/>
        </w:rPr>
        <w:t>oferente,</w:t>
      </w:r>
      <w:r>
        <w:rPr>
          <w:spacing w:val="11"/>
        </w:rPr>
        <w:t xml:space="preserve"> </w:t>
      </w:r>
      <w:r>
        <w:rPr>
          <w:spacing w:val="1"/>
        </w:rPr>
        <w:t>brinde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desglose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detalla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elementos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componen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precio</w:t>
      </w:r>
      <w:r>
        <w:rPr>
          <w:spacing w:val="37"/>
        </w:rPr>
        <w:t xml:space="preserve"> </w:t>
      </w:r>
      <w:r>
        <w:rPr>
          <w:spacing w:val="-2"/>
        </w:rPr>
        <w:t>cotizado,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manera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aporte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siguiente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fórmula</w:t>
      </w:r>
      <w:r>
        <w:rPr>
          <w:spacing w:val="-3"/>
        </w:rPr>
        <w:t xml:space="preserve"> </w:t>
      </w:r>
      <w:r>
        <w:rPr>
          <w:spacing w:val="-1"/>
        </w:rPr>
        <w:t>matemática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considere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señalado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detalle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reajuste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precios.</w:t>
      </w: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berschrift2"/>
        <w:ind w:left="3144" w:right="3896"/>
        <w:jc w:val="center"/>
        <w:rPr>
          <w:b w:val="0"/>
          <w:bCs w:val="0"/>
        </w:rPr>
      </w:pPr>
      <w:r>
        <w:rPr>
          <w:spacing w:val="-1"/>
        </w:rPr>
        <w:t>P=</w:t>
      </w:r>
      <w:r>
        <w:rPr>
          <w:spacing w:val="-4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+ i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+ U</w:t>
      </w:r>
    </w:p>
    <w:p w:rsidR="00BD63F5" w:rsidRDefault="00BD63F5">
      <w:pPr>
        <w:jc w:val="center"/>
        <w:sectPr w:rsidR="00BD63F5">
          <w:pgSz w:w="12240" w:h="15840"/>
          <w:pgMar w:top="1680" w:right="1300" w:bottom="280" w:left="1300" w:header="651" w:footer="0" w:gutter="0"/>
          <w:cols w:space="720"/>
        </w:sectPr>
      </w:pPr>
    </w:p>
    <w:p w:rsidR="00BD63F5" w:rsidRDefault="00BD63F5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153" w:type="dxa"/>
        <w:tblLayout w:type="fixed"/>
        <w:tblLook w:val="01E0" w:firstRow="1" w:lastRow="1" w:firstColumn="1" w:lastColumn="1" w:noHBand="0" w:noVBand="0"/>
      </w:tblPr>
      <w:tblGrid>
        <w:gridCol w:w="578"/>
        <w:gridCol w:w="443"/>
        <w:gridCol w:w="5171"/>
      </w:tblGrid>
      <w:tr w:rsidR="00BD63F5">
        <w:trPr>
          <w:trHeight w:hRule="exact" w:val="32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before="59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before="59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before="59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BD63F5">
        <w:trPr>
          <w:trHeight w:hRule="exact" w:val="48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line="225" w:lineRule="exact"/>
              <w:ind w:right="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1"/>
                <w:sz w:val="20"/>
              </w:rPr>
              <w:t>MO</w:t>
            </w:r>
          </w:p>
          <w:p w:rsidR="00BD63F5" w:rsidRDefault="00B90D5C">
            <w:pPr>
              <w:pStyle w:val="TableParagraph"/>
              <w:spacing w:line="243" w:lineRule="exact"/>
              <w:ind w:right="1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line="225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BD63F5" w:rsidRDefault="00B90D5C">
            <w:pPr>
              <w:pStyle w:val="TableParagraph"/>
              <w:spacing w:line="243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line="225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  <w:p w:rsidR="00BD63F5" w:rsidRDefault="00B90D5C">
            <w:pPr>
              <w:pStyle w:val="TableParagraph"/>
              <w:spacing w:line="243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insumos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BD63F5">
        <w:trPr>
          <w:trHeight w:hRule="exact" w:val="2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line="226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line="226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gastos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  <w:tr w:rsidR="00BD63F5">
        <w:trPr>
          <w:trHeight w:hRule="exact" w:val="32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line="226" w:lineRule="exact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BD63F5" w:rsidRDefault="00B90D5C">
            <w:pPr>
              <w:pStyle w:val="TableParagraph"/>
              <w:spacing w:line="226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cotización</w:t>
            </w:r>
          </w:p>
        </w:tc>
      </w:tr>
    </w:tbl>
    <w:p w:rsidR="00BD63F5" w:rsidRDefault="00BD63F5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p w:rsidR="00BD63F5" w:rsidRDefault="00B90D5C">
      <w:pPr>
        <w:pStyle w:val="Textkrper"/>
        <w:spacing w:before="59"/>
        <w:ind w:left="478"/>
      </w:pPr>
      <w:r>
        <w:rPr>
          <w:b/>
          <w:spacing w:val="-1"/>
        </w:rPr>
        <w:t>Nota:</w:t>
      </w:r>
      <w:r>
        <w:rPr>
          <w:b/>
          <w:spacing w:val="-6"/>
        </w:rPr>
        <w:t xml:space="preserve"> </w:t>
      </w:r>
      <w:r>
        <w:rPr>
          <w:spacing w:val="-2"/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principio,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contratos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moneda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extranjera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reajustan.</w:t>
      </w:r>
    </w:p>
    <w:p w:rsidR="00BD63F5" w:rsidRDefault="00BD63F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BD63F5" w:rsidRDefault="00B90D5C">
      <w:pPr>
        <w:spacing w:before="59"/>
        <w:ind w:left="478" w:right="11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reajuste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encuentra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disponible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en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Servicios”,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b/>
          <w:bCs/>
          <w:spacing w:val="7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BD63F5" w:rsidRDefault="00BD63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63F5" w:rsidRDefault="00BD63F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D63F5" w:rsidRDefault="00B90D5C">
      <w:pPr>
        <w:pStyle w:val="berschrift2"/>
        <w:numPr>
          <w:ilvl w:val="0"/>
          <w:numId w:val="5"/>
        </w:numPr>
        <w:tabs>
          <w:tab w:val="left" w:pos="319"/>
        </w:tabs>
        <w:ind w:left="318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rPr>
          <w:spacing w:val="-1"/>
        </w:rPr>
        <w:t>consultará</w:t>
      </w:r>
      <w:r>
        <w:rPr>
          <w:spacing w:val="-9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BD63F5" w:rsidRDefault="00BD63F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4"/>
        </w:numPr>
        <w:tabs>
          <w:tab w:val="left" w:pos="448"/>
        </w:tabs>
        <w:ind w:right="113" w:firstLine="0"/>
        <w:jc w:val="both"/>
      </w:pP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conformidad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5"/>
        </w:rPr>
        <w:t xml:space="preserve"> </w:t>
      </w:r>
      <w:r>
        <w:t>N°</w:t>
      </w:r>
      <w:r>
        <w:rPr>
          <w:spacing w:val="24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t>08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junio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2017,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2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Seguro</w:t>
      </w:r>
      <w:r>
        <w:rPr>
          <w:spacing w:val="10"/>
        </w:rPr>
        <w:t xml:space="preserve"> </w:t>
      </w:r>
      <w:r>
        <w:rPr>
          <w:spacing w:val="-1"/>
        </w:rPr>
        <w:t>Social,</w:t>
      </w:r>
      <w:r>
        <w:rPr>
          <w:spacing w:val="11"/>
        </w:rPr>
        <w:t xml:space="preserve"> </w:t>
      </w:r>
      <w:r>
        <w:rPr>
          <w:spacing w:val="-1"/>
        </w:rPr>
        <w:t>debido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automatización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procesos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avances</w:t>
      </w:r>
      <w:r>
        <w:rPr>
          <w:spacing w:val="9"/>
        </w:rPr>
        <w:t xml:space="preserve"> </w:t>
      </w:r>
      <w:r>
        <w:rPr>
          <w:spacing w:val="-1"/>
        </w:rPr>
        <w:t>tecnológicos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encuentran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Seguridad</w:t>
      </w:r>
      <w:r>
        <w:rPr>
          <w:spacing w:val="11"/>
        </w:rPr>
        <w:t xml:space="preserve"> </w:t>
      </w:r>
      <w:r>
        <w:rPr>
          <w:spacing w:val="-1"/>
        </w:rPr>
        <w:t>Social,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rPr>
          <w:spacing w:val="-2"/>
        </w:rPr>
        <w:t>mediante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rPr>
          <w:spacing w:val="-1"/>
        </w:rPr>
        <w:t>autorizada</w:t>
      </w:r>
      <w:r>
        <w:rPr>
          <w:spacing w:val="14"/>
        </w:rPr>
        <w:t xml:space="preserve"> </w:t>
      </w:r>
      <w:hyperlink r:id="rId17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3"/>
        </w:rPr>
        <w:t xml:space="preserve"> </w:t>
      </w:r>
      <w:r>
        <w:rPr>
          <w:rFonts w:cs="Calibri"/>
          <w:color w:val="0000FF"/>
          <w:spacing w:val="-2"/>
        </w:rPr>
        <w:t>“Patrono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3"/>
        </w:rPr>
        <w:t xml:space="preserve"> </w:t>
      </w:r>
      <w:r>
        <w:rPr>
          <w:rFonts w:cs="Calibri"/>
          <w:color w:val="0000FF"/>
          <w:spacing w:val="-2"/>
        </w:rPr>
        <w:t>Morosidad”</w:t>
      </w:r>
      <w:r>
        <w:rPr>
          <w:spacing w:val="-2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3"/>
        </w:rPr>
        <w:t xml:space="preserve"> </w:t>
      </w:r>
      <w:r>
        <w:rPr>
          <w:spacing w:val="-1"/>
        </w:rPr>
        <w:t>Regional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Turrialba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3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2"/>
        </w:rPr>
        <w:t>obrero</w:t>
      </w:r>
      <w:r>
        <w:rPr>
          <w:spacing w:val="3"/>
        </w:rPr>
        <w:t xml:space="preserve"> </w:t>
      </w:r>
      <w:r>
        <w:rPr>
          <w:spacing w:val="-1"/>
        </w:rPr>
        <w:t>patronales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Costarricense</w:t>
      </w:r>
      <w:r>
        <w:rPr>
          <w:spacing w:val="2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bien,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tenga</w:t>
      </w:r>
      <w:r>
        <w:rPr>
          <w:spacing w:val="11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rPr>
          <w:spacing w:val="-1"/>
        </w:rPr>
        <w:t>aprobado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2"/>
        </w:rPr>
        <w:t>ésta.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3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sentido,</w:t>
      </w:r>
      <w:r>
        <w:rPr>
          <w:spacing w:val="1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publicación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Gaceta</w:t>
      </w:r>
      <w:r>
        <w:rPr>
          <w:spacing w:val="7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marzo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2011,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reforma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8909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rPr>
          <w:spacing w:val="-3"/>
        </w:rPr>
        <w:t>74</w:t>
      </w:r>
      <w:r>
        <w:rPr>
          <w:spacing w:val="9"/>
        </w:rPr>
        <w:t xml:space="preserve"> </w:t>
      </w:r>
      <w:r>
        <w:rPr>
          <w:spacing w:val="-1"/>
        </w:rPr>
        <w:t>bis,</w:t>
      </w:r>
      <w:r>
        <w:rPr>
          <w:spacing w:val="6"/>
        </w:rPr>
        <w:t xml:space="preserve"> </w:t>
      </w:r>
      <w:r>
        <w:t>dicha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consulta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realizará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autorizada,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cual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4"/>
        </w:numPr>
        <w:tabs>
          <w:tab w:val="left" w:pos="460"/>
        </w:tabs>
        <w:ind w:right="113" w:firstLine="0"/>
        <w:jc w:val="both"/>
      </w:pP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conformidad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oficio</w:t>
      </w:r>
      <w:r>
        <w:rPr>
          <w:spacing w:val="37"/>
        </w:rPr>
        <w:t xml:space="preserve"> </w:t>
      </w:r>
      <w:r>
        <w:t>N°</w:t>
      </w:r>
      <w:r>
        <w:rPr>
          <w:spacing w:val="36"/>
        </w:rPr>
        <w:t xml:space="preserve"> </w:t>
      </w:r>
      <w:r>
        <w:t>DSC-03-2018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7"/>
        </w:rPr>
        <w:t xml:space="preserve"> </w:t>
      </w:r>
      <w:r>
        <w:t>15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enero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2018,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2"/>
        </w:rPr>
        <w:t>Tributación,</w:t>
      </w:r>
      <w:r>
        <w:rPr>
          <w:spacing w:val="9"/>
        </w:rPr>
        <w:t xml:space="preserve"> </w:t>
      </w:r>
      <w:r>
        <w:rPr>
          <w:spacing w:val="-2"/>
        </w:rPr>
        <w:t>mediante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posibilidad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verificar</w:t>
      </w:r>
      <w:r>
        <w:rPr>
          <w:spacing w:val="10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autorizó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Hacienda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personas</w:t>
      </w:r>
      <w:r>
        <w:rPr>
          <w:spacing w:val="4"/>
        </w:rPr>
        <w:t xml:space="preserve"> </w:t>
      </w:r>
      <w:r>
        <w:rPr>
          <w:spacing w:val="-1"/>
        </w:rPr>
        <w:t>físicas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jurídicas,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impuestos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2"/>
        </w:rPr>
        <w:t>administra</w:t>
      </w:r>
      <w:r>
        <w:rPr>
          <w:spacing w:val="38"/>
        </w:rPr>
        <w:t xml:space="preserve"> </w:t>
      </w:r>
      <w:r>
        <w:t>dicha</w:t>
      </w:r>
      <w:r>
        <w:rPr>
          <w:spacing w:val="38"/>
        </w:rPr>
        <w:t xml:space="preserve"> </w:t>
      </w:r>
      <w:r>
        <w:rPr>
          <w:spacing w:val="-1"/>
        </w:rPr>
        <w:t>Dirección,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adelante</w:t>
      </w:r>
      <w:r>
        <w:rPr>
          <w:spacing w:val="42"/>
        </w:rPr>
        <w:t xml:space="preserve"> </w:t>
      </w:r>
      <w:r>
        <w:rPr>
          <w:spacing w:val="-1"/>
        </w:rPr>
        <w:t>Administración</w:t>
      </w:r>
      <w:r>
        <w:rPr>
          <w:spacing w:val="39"/>
        </w:rPr>
        <w:t xml:space="preserve"> </w:t>
      </w:r>
      <w:r>
        <w:rPr>
          <w:spacing w:val="-1"/>
        </w:rPr>
        <w:t>Regional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Turrialba</w:t>
      </w:r>
      <w:r>
        <w:rPr>
          <w:spacing w:val="38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todo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Contratación</w:t>
      </w:r>
      <w:r>
        <w:rPr>
          <w:spacing w:val="3"/>
        </w:rPr>
        <w:t xml:space="preserve"> </w:t>
      </w:r>
      <w:r>
        <w:rPr>
          <w:spacing w:val="-2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3"/>
        </w:rPr>
        <w:t>oferentes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9"/>
        </w:rPr>
        <w:t xml:space="preserve"> </w:t>
      </w:r>
      <w:r>
        <w:rPr>
          <w:spacing w:val="-1"/>
        </w:rPr>
        <w:t>tributarias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administra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Tributación.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numPr>
          <w:ilvl w:val="2"/>
          <w:numId w:val="4"/>
        </w:numPr>
        <w:tabs>
          <w:tab w:val="left" w:pos="686"/>
        </w:tabs>
        <w:spacing w:line="243" w:lineRule="exact"/>
        <w:ind w:hanging="283"/>
        <w:jc w:val="both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18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19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BD63F5" w:rsidRDefault="00B90D5C">
      <w:pPr>
        <w:pStyle w:val="Textkrper"/>
        <w:numPr>
          <w:ilvl w:val="2"/>
          <w:numId w:val="4"/>
        </w:numPr>
        <w:tabs>
          <w:tab w:val="left" w:pos="686"/>
        </w:tabs>
        <w:spacing w:line="243" w:lineRule="exact"/>
        <w:ind w:hanging="283"/>
        <w:jc w:val="both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0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BD63F5" w:rsidRDefault="00BD63F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BD63F5" w:rsidRDefault="00B90D5C">
      <w:pPr>
        <w:pStyle w:val="Textkrper"/>
        <w:spacing w:before="59"/>
        <w:ind w:right="128"/>
      </w:pPr>
      <w:r>
        <w:rPr>
          <w:spacing w:val="-1"/>
        </w:rPr>
        <w:t>Sin</w:t>
      </w:r>
      <w:r>
        <w:rPr>
          <w:spacing w:val="4"/>
        </w:rPr>
        <w:t xml:space="preserve"> </w:t>
      </w:r>
      <w:r>
        <w:rPr>
          <w:spacing w:val="-1"/>
        </w:rPr>
        <w:t>perjuicio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3"/>
        </w:rPr>
        <w:t>anterior,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todo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podrá</w:t>
      </w:r>
      <w:r>
        <w:rPr>
          <w:spacing w:val="5"/>
        </w:rPr>
        <w:t xml:space="preserve"> </w:t>
      </w:r>
      <w:r>
        <w:rPr>
          <w:spacing w:val="-2"/>
        </w:rPr>
        <w:t>constatar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rPr>
          <w:spacing w:val="-2"/>
        </w:rPr>
        <w:t>momento,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obligaciones</w:t>
      </w:r>
      <w:r>
        <w:rPr>
          <w:spacing w:val="-9"/>
        </w:rPr>
        <w:t xml:space="preserve"> </w:t>
      </w:r>
      <w:r>
        <w:t>tributarias</w:t>
      </w: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berschrift2"/>
        <w:numPr>
          <w:ilvl w:val="0"/>
          <w:numId w:val="5"/>
        </w:numPr>
        <w:tabs>
          <w:tab w:val="left" w:pos="355"/>
        </w:tabs>
        <w:ind w:left="354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BD63F5" w:rsidRDefault="00BD63F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BD63F5" w:rsidRDefault="00B90D5C">
      <w:pPr>
        <w:pStyle w:val="Textkrper"/>
        <w:numPr>
          <w:ilvl w:val="1"/>
          <w:numId w:val="3"/>
        </w:numPr>
        <w:tabs>
          <w:tab w:val="left" w:pos="429"/>
        </w:tabs>
        <w:spacing w:before="59"/>
        <w:ind w:right="128" w:firstLine="0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t>inspecciones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supervisión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servicio,</w:t>
      </w:r>
      <w:r>
        <w:rPr>
          <w:spacing w:val="5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2"/>
        </w:rPr>
        <w:t>efectuadas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cargo,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2"/>
        </w:rPr>
        <w:t>dará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aprobación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reprobación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pagos</w:t>
      </w:r>
      <w:r>
        <w:rPr>
          <w:spacing w:val="-6"/>
        </w:rPr>
        <w:t xml:space="preserve"> </w:t>
      </w:r>
      <w:r>
        <w:rPr>
          <w:spacing w:val="-1"/>
        </w:rPr>
        <w:t>respectivos.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3"/>
        </w:numPr>
        <w:tabs>
          <w:tab w:val="left" w:pos="427"/>
        </w:tabs>
        <w:ind w:right="128" w:firstLine="0"/>
      </w:pPr>
      <w:r>
        <w:t>Al</w:t>
      </w:r>
      <w:r>
        <w:rPr>
          <w:spacing w:val="1"/>
        </w:rPr>
        <w:t xml:space="preserve"> </w:t>
      </w:r>
      <w:r>
        <w:rPr>
          <w:spacing w:val="-1"/>
        </w:rPr>
        <w:t>ente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corresponde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correcta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Verificación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rPr>
          <w:spacing w:val="-2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vez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notifique</w:t>
      </w:r>
      <w:r>
        <w:rPr>
          <w:spacing w:val="-5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BD63F5" w:rsidRDefault="00BD63F5">
      <w:pPr>
        <w:sectPr w:rsidR="00BD63F5">
          <w:pgSz w:w="12240" w:h="15840"/>
          <w:pgMar w:top="1680" w:right="1300" w:bottom="280" w:left="1300" w:header="651" w:footer="0" w:gutter="0"/>
          <w:cols w:space="720"/>
        </w:sectPr>
      </w:pPr>
    </w:p>
    <w:p w:rsidR="00BD63F5" w:rsidRDefault="00BD63F5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D63F5" w:rsidRDefault="00B90D5C">
      <w:pPr>
        <w:pStyle w:val="Textkrper"/>
        <w:numPr>
          <w:ilvl w:val="1"/>
          <w:numId w:val="3"/>
        </w:numPr>
        <w:tabs>
          <w:tab w:val="left" w:pos="424"/>
        </w:tabs>
        <w:spacing w:before="59"/>
        <w:ind w:right="116" w:firstLine="0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que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incurra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incumplimiento</w:t>
      </w:r>
      <w:r>
        <w:rPr>
          <w:spacing w:val="1"/>
        </w:rPr>
        <w:t xml:space="preserve"> </w:t>
      </w:r>
      <w:r>
        <w:rPr>
          <w:spacing w:val="-1"/>
        </w:rPr>
        <w:t>y/o</w:t>
      </w:r>
      <w:r>
        <w:rPr>
          <w:spacing w:val="1"/>
        </w:rPr>
        <w:t xml:space="preserve"> </w:t>
      </w:r>
      <w:r>
        <w:rPr>
          <w:spacing w:val="-1"/>
        </w:rPr>
        <w:t>conductas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tipificadas</w:t>
      </w:r>
      <w:r>
        <w:t xml:space="preserve"> por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2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Administrativa;</w:t>
      </w:r>
      <w:r>
        <w:t xml:space="preserve">  </w:t>
      </w:r>
      <w:r>
        <w:rPr>
          <w:spacing w:val="-1"/>
        </w:rPr>
        <w:t>sus</w:t>
      </w:r>
      <w:r>
        <w:rPr>
          <w:spacing w:val="44"/>
        </w:rPr>
        <w:t xml:space="preserve"> </w:t>
      </w:r>
      <w:r>
        <w:rPr>
          <w:spacing w:val="-1"/>
        </w:rPr>
        <w:t>reformas</w:t>
      </w:r>
      <w:r>
        <w:rPr>
          <w:spacing w:val="45"/>
        </w:rPr>
        <w:t xml:space="preserve"> </w:t>
      </w:r>
      <w:r>
        <w:t xml:space="preserve">y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Reglamento,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2"/>
        </w:rPr>
        <w:t>expondrá</w:t>
      </w:r>
      <w:r>
        <w:t xml:space="preserve"> 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aplicación</w:t>
      </w:r>
      <w:r>
        <w:rPr>
          <w:spacing w:val="1"/>
        </w:rPr>
        <w:t xml:space="preserve"> </w:t>
      </w:r>
      <w:r>
        <w:t>de  las</w:t>
      </w:r>
      <w:r>
        <w:rPr>
          <w:spacing w:val="45"/>
        </w:rPr>
        <w:t xml:space="preserve"> </w:t>
      </w:r>
      <w:r>
        <w:rPr>
          <w:spacing w:val="-1"/>
        </w:rPr>
        <w:t>sanciones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respectivas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través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Sub</w:t>
      </w:r>
      <w:r>
        <w:rPr>
          <w:spacing w:val="29"/>
        </w:rPr>
        <w:t xml:space="preserve"> </w:t>
      </w:r>
      <w:r>
        <w:rPr>
          <w:spacing w:val="-2"/>
        </w:rPr>
        <w:t>Proceso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Ejecución</w:t>
      </w:r>
      <w:r>
        <w:rPr>
          <w:spacing w:val="29"/>
        </w:rPr>
        <w:t xml:space="preserve"> </w:t>
      </w:r>
      <w:r>
        <w:rPr>
          <w:spacing w:val="-1"/>
        </w:rPr>
        <w:t>Contractual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Proveeduría,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quien</w:t>
      </w:r>
      <w:r>
        <w:rPr>
          <w:spacing w:val="33"/>
        </w:rPr>
        <w:t xml:space="preserve"> </w:t>
      </w:r>
      <w:r>
        <w:rPr>
          <w:spacing w:val="-1"/>
        </w:rPr>
        <w:t>podrá</w:t>
      </w:r>
      <w:r>
        <w:rPr>
          <w:spacing w:val="33"/>
        </w:rPr>
        <w:t xml:space="preserve"> </w:t>
      </w:r>
      <w:r>
        <w:t>accionar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apercibimientos,</w:t>
      </w:r>
      <w:r>
        <w:rPr>
          <w:spacing w:val="33"/>
        </w:rPr>
        <w:t xml:space="preserve"> </w:t>
      </w:r>
      <w:r>
        <w:rPr>
          <w:spacing w:val="-1"/>
        </w:rPr>
        <w:t>inhabilitaciones,</w:t>
      </w:r>
      <w:r>
        <w:rPr>
          <w:spacing w:val="33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garantía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cumplimiento,</w:t>
      </w:r>
      <w:r>
        <w:rPr>
          <w:spacing w:val="33"/>
        </w:rPr>
        <w:t xml:space="preserve"> </w:t>
      </w:r>
      <w:r>
        <w:rPr>
          <w:spacing w:val="-1"/>
        </w:rPr>
        <w:t>multas</w:t>
      </w:r>
      <w:r>
        <w:rPr>
          <w:spacing w:val="34"/>
        </w:rPr>
        <w:t xml:space="preserve"> </w:t>
      </w:r>
      <w:r>
        <w:t>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incluso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reclamo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perjuicios,</w:t>
      </w:r>
      <w:r>
        <w:rPr>
          <w:spacing w:val="30"/>
        </w:rPr>
        <w:t xml:space="preserve"> </w:t>
      </w:r>
      <w:r>
        <w:rPr>
          <w:spacing w:val="-1"/>
        </w:rPr>
        <w:t>según</w:t>
      </w:r>
      <w:r>
        <w:rPr>
          <w:spacing w:val="30"/>
        </w:rPr>
        <w:t xml:space="preserve"> </w:t>
      </w:r>
      <w:r>
        <w:rPr>
          <w:spacing w:val="-1"/>
        </w:rPr>
        <w:t>corresponda.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2"/>
        </w:rPr>
        <w:t>caso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(a)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2"/>
        </w:rPr>
        <w:t>haga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rPr>
          <w:spacing w:val="-1"/>
        </w:rPr>
        <w:t>pactados,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hará</w:t>
      </w:r>
      <w:r>
        <w:rPr>
          <w:spacing w:val="3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usuarios</w:t>
      </w:r>
      <w:r>
        <w:rPr>
          <w:spacing w:val="2"/>
        </w:rPr>
        <w:t xml:space="preserve"> </w:t>
      </w:r>
      <w:r>
        <w:rPr>
          <w:spacing w:val="-1"/>
        </w:rPr>
        <w:t>directos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daños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1"/>
        </w:rPr>
        <w:t>irrogados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Administración.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24"/>
        </w:rPr>
        <w:t xml:space="preserve"> </w:t>
      </w:r>
      <w:r>
        <w:rPr>
          <w:spacing w:val="-2"/>
        </w:rPr>
        <w:t>estos</w:t>
      </w:r>
      <w:r>
        <w:rPr>
          <w:spacing w:val="21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lograr</w:t>
      </w:r>
      <w:r>
        <w:rPr>
          <w:spacing w:val="23"/>
        </w:rPr>
        <w:t xml:space="preserve"> </w:t>
      </w:r>
      <w:r>
        <w:rPr>
          <w:spacing w:val="-2"/>
        </w:rPr>
        <w:t>determinar,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cobrará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menos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costo</w:t>
      </w:r>
      <w:r>
        <w:rPr>
          <w:spacing w:val="25"/>
        </w:rPr>
        <w:t xml:space="preserve"> </w:t>
      </w:r>
      <w:r>
        <w:rPr>
          <w:spacing w:val="-2"/>
        </w:rPr>
        <w:t>real</w:t>
      </w:r>
      <w:r>
        <w:rPr>
          <w:spacing w:val="25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 xml:space="preserve">efectivo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nuevo </w:t>
      </w:r>
      <w:r>
        <w:rPr>
          <w:spacing w:val="-1"/>
        </w:rPr>
        <w:t xml:space="preserve">procedimiento </w:t>
      </w:r>
      <w:r>
        <w:rPr>
          <w:spacing w:val="-2"/>
        </w:rPr>
        <w:t>tramitado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suplir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claro </w:t>
      </w:r>
      <w:r>
        <w:rPr>
          <w:spacing w:val="-3"/>
        </w:rPr>
        <w:t>está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este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haya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realizado.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3"/>
        </w:numPr>
        <w:tabs>
          <w:tab w:val="left" w:pos="451"/>
        </w:tabs>
        <w:ind w:right="118" w:firstLine="0"/>
        <w:jc w:val="both"/>
      </w:pP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advierte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posibles</w:t>
      </w:r>
      <w:r>
        <w:rPr>
          <w:spacing w:val="25"/>
        </w:rPr>
        <w:t xml:space="preserve"> </w:t>
      </w:r>
      <w:r>
        <w:rPr>
          <w:spacing w:val="-1"/>
        </w:rPr>
        <w:t>adjudicatarios</w:t>
      </w:r>
      <w:r>
        <w:rPr>
          <w:spacing w:val="27"/>
        </w:rPr>
        <w:t xml:space="preserve"> </w:t>
      </w:r>
      <w:r>
        <w:rPr>
          <w:spacing w:val="-1"/>
        </w:rPr>
        <w:t>(as),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contrato,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2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3"/>
        </w:rPr>
        <w:t>razones</w:t>
      </w:r>
      <w:r>
        <w:rPr>
          <w:spacing w:val="26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hiciera</w:t>
      </w:r>
      <w:r>
        <w:rPr>
          <w:spacing w:val="39"/>
        </w:rPr>
        <w:t xml:space="preserve"> </w:t>
      </w:r>
      <w:r>
        <w:t>imposible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entrega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tiempo</w:t>
      </w:r>
      <w:r>
        <w:rPr>
          <w:spacing w:val="41"/>
        </w:rPr>
        <w:t xml:space="preserve"> </w:t>
      </w:r>
      <w:r>
        <w:rPr>
          <w:spacing w:val="-2"/>
        </w:rPr>
        <w:t>ofertado,</w:t>
      </w:r>
      <w:r>
        <w:rPr>
          <w:spacing w:val="39"/>
        </w:rPr>
        <w:t xml:space="preserve"> </w:t>
      </w:r>
      <w:r>
        <w:rPr>
          <w:spacing w:val="-1"/>
        </w:rPr>
        <w:t>así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39"/>
        </w:rPr>
        <w:t xml:space="preserve"> </w:t>
      </w:r>
      <w:r>
        <w:t>hacerlo</w:t>
      </w:r>
      <w:r>
        <w:rPr>
          <w:spacing w:val="38"/>
        </w:rPr>
        <w:t xml:space="preserve"> </w:t>
      </w:r>
      <w:r>
        <w:rPr>
          <w:spacing w:val="-1"/>
        </w:rPr>
        <w:t>saber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Subproceso</w:t>
      </w:r>
      <w:r>
        <w:rPr>
          <w:spacing w:val="38"/>
        </w:rPr>
        <w:t xml:space="preserve"> </w:t>
      </w:r>
      <w:r>
        <w:t>de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Verificación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Proveeduría</w:t>
      </w:r>
      <w:r>
        <w:rPr>
          <w:spacing w:val="17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t>solicitando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prórroga</w:t>
      </w:r>
      <w:r>
        <w:rPr>
          <w:spacing w:val="17"/>
        </w:rPr>
        <w:t xml:space="preserve"> </w:t>
      </w:r>
      <w:r>
        <w:rPr>
          <w:spacing w:val="-2"/>
        </w:rPr>
        <w:t>respectiva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2"/>
        </w:rPr>
        <w:t>antes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spacing w:val="5"/>
        </w:rPr>
        <w:t xml:space="preserve"> </w:t>
      </w:r>
      <w:r>
        <w:rPr>
          <w:spacing w:val="-1"/>
        </w:rPr>
        <w:t>prometido,</w:t>
      </w:r>
      <w:r>
        <w:rPr>
          <w:spacing w:val="7"/>
        </w:rPr>
        <w:t xml:space="preserve"> </w:t>
      </w:r>
      <w:r>
        <w:rPr>
          <w:spacing w:val="-2"/>
        </w:rPr>
        <w:t>conforme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206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Ley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2"/>
        </w:rPr>
        <w:t>Contratación Administrativa.</w:t>
      </w:r>
      <w:r>
        <w:rPr>
          <w:spacing w:val="43"/>
        </w:rPr>
        <w:t xml:space="preserve"> </w:t>
      </w:r>
      <w:r>
        <w:rPr>
          <w:spacing w:val="-1"/>
        </w:rPr>
        <w:t>La recepción del</w:t>
      </w:r>
      <w:r>
        <w:rPr>
          <w:spacing w:val="-2"/>
        </w:rPr>
        <w:t xml:space="preserve"> </w:t>
      </w:r>
      <w:r>
        <w:rPr>
          <w:spacing w:val="-1"/>
        </w:rPr>
        <w:t xml:space="preserve">objeto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1"/>
        </w:rPr>
        <w:t xml:space="preserve"> se</w:t>
      </w:r>
      <w:r>
        <w:rPr>
          <w:spacing w:val="-2"/>
        </w:rPr>
        <w:t xml:space="preserve"> llevará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cabo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manera </w:t>
      </w:r>
      <w:r>
        <w:rPr>
          <w:spacing w:val="-2"/>
        </w:rPr>
        <w:t>pura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simple</w:t>
      </w:r>
      <w:r>
        <w:rPr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bajo</w:t>
      </w:r>
      <w:r>
        <w:rPr>
          <w:spacing w:val="2"/>
        </w:rPr>
        <w:t xml:space="preserve"> </w:t>
      </w:r>
      <w:r>
        <w:rPr>
          <w:spacing w:val="-2"/>
        </w:rPr>
        <w:t>protesta,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usuario,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contratista</w:t>
      </w:r>
      <w:r>
        <w:rPr>
          <w:spacing w:val="4"/>
        </w:rPr>
        <w:t xml:space="preserve"> </w:t>
      </w:r>
      <w:r>
        <w:rPr>
          <w:spacing w:val="-2"/>
        </w:rPr>
        <w:t>haya</w:t>
      </w:r>
      <w:r>
        <w:rPr>
          <w:spacing w:val="11"/>
        </w:rPr>
        <w:t xml:space="preserve"> </w:t>
      </w:r>
      <w:r>
        <w:rPr>
          <w:spacing w:val="-1"/>
        </w:rPr>
        <w:t>ejecutado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contrato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entera</w:t>
      </w:r>
      <w:r>
        <w:rPr>
          <w:spacing w:val="4"/>
        </w:rPr>
        <w:t xml:space="preserve"> </w:t>
      </w:r>
      <w:r>
        <w:rPr>
          <w:spacing w:val="-1"/>
        </w:rPr>
        <w:t>satisfacción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no.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3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estos</w:t>
      </w:r>
      <w:r>
        <w:rPr>
          <w:spacing w:val="9"/>
        </w:rPr>
        <w:t xml:space="preserve"> </w:t>
      </w:r>
      <w:r>
        <w:rPr>
          <w:spacing w:val="-2"/>
        </w:rPr>
        <w:t>efectos</w:t>
      </w:r>
      <w:r>
        <w:rPr>
          <w:spacing w:val="7"/>
        </w:rPr>
        <w:t xml:space="preserve"> </w:t>
      </w:r>
      <w:r>
        <w:t>dicha</w:t>
      </w:r>
      <w:r>
        <w:rPr>
          <w:spacing w:val="7"/>
        </w:rPr>
        <w:t xml:space="preserve"> </w:t>
      </w:r>
      <w: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respectiva</w:t>
      </w:r>
      <w:r>
        <w:rPr>
          <w:spacing w:val="8"/>
        </w:rPr>
        <w:t xml:space="preserve"> </w:t>
      </w:r>
      <w:r>
        <w:rPr>
          <w:spacing w:val="-1"/>
        </w:rPr>
        <w:t>acta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remitirá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Contractual.</w:t>
      </w:r>
      <w:r>
        <w:t xml:space="preserve"> El  </w:t>
      </w:r>
      <w:r>
        <w:rPr>
          <w:spacing w:val="-1"/>
        </w:rPr>
        <w:t>acta</w:t>
      </w:r>
      <w:r>
        <w:t xml:space="preserve"> de</w:t>
      </w:r>
      <w:r>
        <w:rPr>
          <w:spacing w:val="44"/>
        </w:rPr>
        <w:t xml:space="preserve"> </w:t>
      </w:r>
      <w:r>
        <w:rPr>
          <w:spacing w:val="-1"/>
        </w:rPr>
        <w:t>recibo</w:t>
      </w:r>
      <w:r>
        <w:rPr>
          <w:spacing w:val="1"/>
        </w:rPr>
        <w:t xml:space="preserve"> </w:t>
      </w:r>
      <w:r>
        <w:t xml:space="preserve">y </w:t>
      </w:r>
      <w:r>
        <w:rPr>
          <w:spacing w:val="-2"/>
        </w:rPr>
        <w:t>revisión</w:t>
      </w:r>
      <w:r>
        <w:t xml:space="preserve"> de 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44"/>
        </w:rPr>
        <w:t xml:space="preserve"> </w:t>
      </w:r>
      <w:r>
        <w:t>o servicios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adquiridos,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corresponda,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ajustará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pertinente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estipulaciones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artículos</w:t>
      </w:r>
      <w:r>
        <w:rPr>
          <w:spacing w:val="5"/>
        </w:rPr>
        <w:t xml:space="preserve"> </w:t>
      </w:r>
      <w:r>
        <w:t>159,</w:t>
      </w:r>
      <w:r>
        <w:rPr>
          <w:spacing w:val="6"/>
        </w:rPr>
        <w:t xml:space="preserve"> </w:t>
      </w:r>
      <w:r>
        <w:rPr>
          <w:spacing w:val="-1"/>
        </w:rPr>
        <w:t>202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203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Ley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7"/>
        </w:rPr>
        <w:t xml:space="preserve"> </w:t>
      </w:r>
      <w:r>
        <w:rPr>
          <w:spacing w:val="-1"/>
        </w:rPr>
        <w:t>Administrativa."</w:t>
      </w: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0"/>
          <w:numId w:val="2"/>
        </w:numPr>
        <w:tabs>
          <w:tab w:val="left" w:pos="309"/>
        </w:tabs>
        <w:jc w:val="both"/>
      </w:pPr>
      <w:r>
        <w:rPr>
          <w:spacing w:val="-1"/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BD63F5" w:rsidRDefault="00BD63F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numPr>
          <w:ilvl w:val="1"/>
          <w:numId w:val="2"/>
        </w:numPr>
        <w:tabs>
          <w:tab w:val="left" w:pos="419"/>
        </w:tabs>
        <w:spacing w:before="59"/>
        <w:ind w:right="115" w:firstLine="0"/>
        <w:jc w:val="both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 xml:space="preserve">pago </w:t>
      </w:r>
      <w:r>
        <w:rPr>
          <w:spacing w:val="-2"/>
        </w:rPr>
        <w:t>será</w:t>
      </w:r>
      <w:r>
        <w:rPr>
          <w:spacing w:val="-3"/>
        </w:rPr>
        <w:t xml:space="preserve"> </w:t>
      </w:r>
      <w:r>
        <w:rPr>
          <w:spacing w:val="-2"/>
        </w:rPr>
        <w:t>procedente</w:t>
      </w:r>
      <w:r>
        <w:rPr>
          <w:spacing w:val="-5"/>
        </w:rPr>
        <w:t xml:space="preserve"> </w:t>
      </w:r>
      <w:r>
        <w:rPr>
          <w:spacing w:val="1"/>
        </w:rPr>
        <w:t>una</w:t>
      </w:r>
      <w:r>
        <w:rPr>
          <w:spacing w:val="-1"/>
        </w:rPr>
        <w:t xml:space="preserve"> </w:t>
      </w:r>
      <w:r>
        <w:rPr>
          <w:spacing w:val="-3"/>
        </w:rPr>
        <w:t xml:space="preserve">vez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opere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recepción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objeto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3"/>
        </w:rPr>
        <w:t xml:space="preserve">esta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satisfacción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(indicar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rPr>
          <w:spacing w:val="-1"/>
        </w:rPr>
        <w:t>usuaria).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2"/>
        </w:rPr>
        <w:t>acatamiento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184-2005</w:t>
      </w:r>
      <w:r>
        <w:rPr>
          <w:spacing w:val="5"/>
        </w:rPr>
        <w:t xml:space="preserve"> </w:t>
      </w:r>
      <w:r>
        <w:rPr>
          <w:spacing w:val="-1"/>
        </w:rPr>
        <w:t>emitida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Consejo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2001,</w:t>
      </w:r>
      <w:r>
        <w:rPr>
          <w:spacing w:val="1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Republica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Presupuestos</w:t>
      </w:r>
      <w:r>
        <w:rPr>
          <w:spacing w:val="30"/>
        </w:rPr>
        <w:t xml:space="preserve"> </w:t>
      </w:r>
      <w:r>
        <w:rPr>
          <w:spacing w:val="-1"/>
        </w:rPr>
        <w:t>Públicos,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establece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favor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instituciones</w:t>
      </w:r>
      <w:r>
        <w:rPr>
          <w:spacing w:val="28"/>
        </w:rPr>
        <w:t xml:space="preserve"> </w:t>
      </w:r>
      <w:r>
        <w:rPr>
          <w:spacing w:val="-1"/>
        </w:rPr>
        <w:t>públicas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libertad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fijar</w:t>
      </w:r>
      <w:r>
        <w:rPr>
          <w:spacing w:val="30"/>
        </w:rPr>
        <w:t xml:space="preserve"> </w:t>
      </w:r>
      <w:r>
        <w:t>los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medios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utilizar,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2"/>
        </w:rPr>
        <w:t xml:space="preserve"> </w:t>
      </w:r>
      <w:r>
        <w:t>bajo</w:t>
      </w:r>
      <w:r>
        <w:rPr>
          <w:spacing w:val="12"/>
        </w:rPr>
        <w:t xml:space="preserve"> </w:t>
      </w:r>
      <w:r>
        <w:rPr>
          <w:spacing w:val="4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modalidad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3"/>
        </w:rPr>
        <w:t>Transferencia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Electrónica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través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3"/>
        </w:rPr>
        <w:t>Tesorería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-1"/>
        </w:rPr>
        <w:t xml:space="preserve"> </w:t>
      </w:r>
      <w:r>
        <w:t>domicilio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>registrado</w:t>
      </w:r>
      <w:r>
        <w:rPr>
          <w:spacing w:val="-1"/>
        </w:rPr>
        <w:t xml:space="preserve"> en el</w:t>
      </w:r>
      <w:r>
        <w:rPr>
          <w:spacing w:val="-2"/>
        </w:rPr>
        <w:t xml:space="preserve"> </w:t>
      </w:r>
      <w:r>
        <w:rPr>
          <w:spacing w:val="-1"/>
        </w:rPr>
        <w:t xml:space="preserve">Banco </w:t>
      </w:r>
      <w:r>
        <w:rPr>
          <w:spacing w:val="-2"/>
        </w:rPr>
        <w:t>Central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Costa Rica, dado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plataforma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pagos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utiliza </w:t>
      </w:r>
      <w:r>
        <w:rPr>
          <w:spacing w:val="-2"/>
        </w:rPr>
        <w:t>es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Sistema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Interbancario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Pagos</w:t>
      </w:r>
      <w:r>
        <w:rPr>
          <w:spacing w:val="-8"/>
        </w:rPr>
        <w:t xml:space="preserve"> </w:t>
      </w:r>
      <w:r>
        <w:rPr>
          <w:spacing w:val="-1"/>
        </w:rPr>
        <w:t>Electrónicos</w:t>
      </w:r>
      <w:r>
        <w:rPr>
          <w:spacing w:val="-8"/>
        </w:rPr>
        <w:t xml:space="preserve"> </w:t>
      </w:r>
      <w:r>
        <w:rPr>
          <w:spacing w:val="-1"/>
        </w:rPr>
        <w:t>(SINPE)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7"/>
        </w:rPr>
        <w:t xml:space="preserve"> </w:t>
      </w:r>
      <w:r>
        <w:rPr>
          <w:spacing w:val="-1"/>
        </w:rPr>
        <w:t>reguladora.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2"/>
        </w:numPr>
        <w:tabs>
          <w:tab w:val="left" w:pos="422"/>
        </w:tabs>
        <w:ind w:right="126" w:firstLine="0"/>
        <w:jc w:val="both"/>
      </w:pPr>
      <w:r>
        <w:t>En</w:t>
      </w:r>
      <w:r>
        <w:rPr>
          <w:spacing w:val="-1"/>
        </w:rPr>
        <w:t xml:space="preserve"> aquellos</w:t>
      </w:r>
      <w:r>
        <w:rPr>
          <w:spacing w:val="-3"/>
        </w:rPr>
        <w:t xml:space="preserve"> </w:t>
      </w:r>
      <w:r>
        <w:rPr>
          <w:spacing w:val="-2"/>
        </w:rPr>
        <w:t>casos</w:t>
      </w:r>
      <w:r>
        <w:rPr>
          <w:spacing w:val="-3"/>
        </w:rPr>
        <w:t xml:space="preserve"> </w:t>
      </w:r>
      <w:r>
        <w:rPr>
          <w:spacing w:val="-1"/>
        </w:rPr>
        <w:t xml:space="preserve">en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el pago </w:t>
      </w:r>
      <w:r>
        <w:t>por</w:t>
      </w:r>
      <w:r>
        <w:rPr>
          <w:spacing w:val="-2"/>
        </w:rPr>
        <w:t xml:space="preserve"> transferencia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3"/>
        </w:rPr>
        <w:t>vaya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tramitar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 xml:space="preserve">primera </w:t>
      </w:r>
      <w:r>
        <w:rPr>
          <w:spacing w:val="-2"/>
        </w:rPr>
        <w:t>vez,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debe remitir vía correo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2"/>
        </w:numPr>
        <w:tabs>
          <w:tab w:val="left" w:pos="439"/>
        </w:tabs>
        <w:ind w:right="115" w:firstLine="0"/>
        <w:jc w:val="both"/>
      </w:pPr>
      <w:r>
        <w:rPr>
          <w:spacing w:val="-1"/>
        </w:rPr>
        <w:t>Dicha</w:t>
      </w:r>
      <w:r>
        <w:rPr>
          <w:spacing w:val="15"/>
        </w:rPr>
        <w:t xml:space="preserve"> </w:t>
      </w:r>
      <w:r>
        <w:rPr>
          <w:spacing w:val="-2"/>
        </w:rPr>
        <w:t>transferencia</w:t>
      </w:r>
      <w:r>
        <w:rPr>
          <w:spacing w:val="14"/>
        </w:rPr>
        <w:t xml:space="preserve"> </w:t>
      </w:r>
      <w:r>
        <w:t>bancaria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ejecutará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rPr>
          <w:spacing w:val="-3"/>
        </w:rPr>
        <w:t>vez</w:t>
      </w:r>
      <w:r>
        <w:rPr>
          <w:spacing w:val="16"/>
        </w:rPr>
        <w:t xml:space="preserve"> </w:t>
      </w:r>
      <w:r>
        <w:rPr>
          <w:spacing w:val="-1"/>
        </w:rPr>
        <w:t>realizado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15"/>
        </w:rPr>
        <w:t xml:space="preserve"> </w:t>
      </w:r>
      <w:r>
        <w:rPr>
          <w:spacing w:val="-1"/>
        </w:rPr>
        <w:t>respectivo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bien,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2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Judicial.</w:t>
      </w:r>
      <w:r>
        <w:rPr>
          <w:spacing w:val="16"/>
        </w:rPr>
        <w:t xml:space="preserve"> </w:t>
      </w:r>
      <w:r>
        <w:rPr>
          <w:spacing w:val="-3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tales</w:t>
      </w:r>
      <w:r>
        <w:rPr>
          <w:spacing w:val="15"/>
        </w:rPr>
        <w:t xml:space="preserve"> </w:t>
      </w:r>
      <w:r>
        <w:rPr>
          <w:spacing w:val="-2"/>
        </w:rPr>
        <w:t>efectos,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adjudicatario</w:t>
      </w:r>
      <w:r>
        <w:rPr>
          <w:spacing w:val="17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rPr>
          <w:spacing w:val="-2"/>
        </w:rPr>
        <w:t>presentar</w:t>
      </w:r>
      <w:r>
        <w:rPr>
          <w:spacing w:val="17"/>
        </w:rPr>
        <w:t xml:space="preserve"> </w:t>
      </w:r>
      <w:r>
        <w:rPr>
          <w:spacing w:val="3"/>
        </w:rPr>
        <w:t>en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lapso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2"/>
        </w:rPr>
        <w:t>mayor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cinco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días</w:t>
      </w:r>
      <w:r>
        <w:rPr>
          <w:spacing w:val="32"/>
        </w:rPr>
        <w:t xml:space="preserve"> </w:t>
      </w:r>
      <w:r>
        <w:rPr>
          <w:spacing w:val="-1"/>
        </w:rPr>
        <w:t>hábiles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partir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entrega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satisfacción,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facturación</w:t>
      </w:r>
      <w:r>
        <w:rPr>
          <w:spacing w:val="35"/>
        </w:rPr>
        <w:t xml:space="preserve"> </w:t>
      </w:r>
      <w:r>
        <w:rPr>
          <w:spacing w:val="-2"/>
        </w:rPr>
        <w:t>respectiva</w:t>
      </w:r>
      <w:r>
        <w:rPr>
          <w:spacing w:val="35"/>
        </w:rPr>
        <w:t xml:space="preserve"> </w:t>
      </w:r>
      <w:r>
        <w:rPr>
          <w:spacing w:val="-1"/>
        </w:rPr>
        <w:t>(factura</w:t>
      </w:r>
      <w:r>
        <w:rPr>
          <w:spacing w:val="35"/>
        </w:rPr>
        <w:t xml:space="preserve"> </w:t>
      </w:r>
      <w:r>
        <w:rPr>
          <w:spacing w:val="-1"/>
        </w:rPr>
        <w:t>electrónica)</w:t>
      </w:r>
      <w:r>
        <w:rPr>
          <w:spacing w:val="34"/>
        </w:rPr>
        <w:t xml:space="preserve"> </w:t>
      </w:r>
      <w:r>
        <w:rPr>
          <w:spacing w:val="-1"/>
        </w:rPr>
        <w:t>ante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4"/>
        </w:rPr>
        <w:t xml:space="preserve"> </w:t>
      </w:r>
      <w:r>
        <w:rPr>
          <w:spacing w:val="-1"/>
        </w:rPr>
        <w:t>sea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5"/>
        </w:rPr>
        <w:t xml:space="preserve"> 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rPr>
          <w:spacing w:val="-1"/>
        </w:rPr>
        <w:t>usuaria,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visto</w:t>
      </w:r>
      <w:r>
        <w:rPr>
          <w:spacing w:val="16"/>
        </w:rPr>
        <w:t xml:space="preserve"> </w:t>
      </w:r>
      <w:r>
        <w:rPr>
          <w:spacing w:val="-1"/>
        </w:rPr>
        <w:t>bueno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Administrador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Contrato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2"/>
        </w:rPr>
        <w:t>factura,</w:t>
      </w:r>
      <w:r>
        <w:rPr>
          <w:spacing w:val="31"/>
        </w:rPr>
        <w:t xml:space="preserve"> </w:t>
      </w:r>
      <w:r>
        <w:rPr>
          <w:spacing w:val="-1"/>
        </w:rPr>
        <w:t>(firma,</w:t>
      </w:r>
      <w:r>
        <w:rPr>
          <w:spacing w:val="31"/>
        </w:rPr>
        <w:t xml:space="preserve"> </w:t>
      </w:r>
      <w:r>
        <w:rPr>
          <w:spacing w:val="-1"/>
        </w:rPr>
        <w:t>nombre,</w:t>
      </w:r>
      <w:r>
        <w:rPr>
          <w:spacing w:val="30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cédula,</w:t>
      </w:r>
      <w:r>
        <w:rPr>
          <w:spacing w:val="31"/>
        </w:rPr>
        <w:t xml:space="preserve"> </w:t>
      </w:r>
      <w:r>
        <w:rPr>
          <w:spacing w:val="-1"/>
        </w:rPr>
        <w:t>sello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oficina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fecha).</w:t>
      </w:r>
      <w:r>
        <w:rPr>
          <w:spacing w:val="29"/>
        </w:rPr>
        <w:t xml:space="preserve"> </w:t>
      </w:r>
      <w:r>
        <w:rPr>
          <w:spacing w:val="-1"/>
        </w:rPr>
        <w:t>Además</w:t>
      </w:r>
      <w:r>
        <w:rPr>
          <w:spacing w:val="31"/>
        </w:rPr>
        <w:t xml:space="preserve"> </w:t>
      </w:r>
      <w:r>
        <w:rPr>
          <w:spacing w:val="-1"/>
        </w:rPr>
        <w:t>debe</w:t>
      </w:r>
      <w:r>
        <w:rPr>
          <w:spacing w:val="31"/>
        </w:rPr>
        <w:t xml:space="preserve"> </w:t>
      </w:r>
      <w:r>
        <w:rPr>
          <w:spacing w:val="-2"/>
        </w:rPr>
        <w:t>estar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debidamente</w:t>
      </w:r>
      <w:r>
        <w:rPr>
          <w:spacing w:val="17"/>
        </w:rPr>
        <w:t xml:space="preserve"> </w:t>
      </w:r>
      <w:r>
        <w:rPr>
          <w:spacing w:val="-1"/>
        </w:rPr>
        <w:t>aprobada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3"/>
        </w:rPr>
        <w:t>SIGA-PJ,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parte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cada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recibe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bien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rPr>
          <w:spacing w:val="-2"/>
        </w:rPr>
        <w:t>Acta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Recibo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pago se</w:t>
      </w:r>
      <w:r>
        <w:rPr>
          <w:spacing w:val="-2"/>
        </w:rPr>
        <w:t xml:space="preserve"> hará</w:t>
      </w:r>
      <w:r>
        <w:rPr>
          <w:spacing w:val="-3"/>
        </w:rPr>
        <w:t xml:space="preserve"> </w:t>
      </w:r>
      <w:r>
        <w:rPr>
          <w:spacing w:val="-2"/>
        </w:rPr>
        <w:t>efectivo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2"/>
        </w:rPr>
        <w:t>plazo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5"/>
        </w:rPr>
        <w:t xml:space="preserve"> </w:t>
      </w:r>
      <w:r>
        <w:rPr>
          <w:spacing w:val="-1"/>
        </w:rPr>
        <w:t>naturales.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2"/>
        </w:numPr>
        <w:tabs>
          <w:tab w:val="left" w:pos="431"/>
        </w:tabs>
        <w:ind w:right="114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2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8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22"/>
        </w:rPr>
        <w:t xml:space="preserve"> </w:t>
      </w:r>
      <w:r>
        <w:rPr>
          <w:spacing w:val="-1"/>
        </w:rPr>
        <w:t>salvo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dispuesto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artículo</w:t>
      </w:r>
      <w:r>
        <w:rPr>
          <w:spacing w:val="23"/>
        </w:rPr>
        <w:t xml:space="preserve"> </w:t>
      </w:r>
      <w:r>
        <w:t>49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2"/>
        </w:rPr>
        <w:t>Ley</w:t>
      </w:r>
      <w:r>
        <w:rPr>
          <w:spacing w:val="23"/>
        </w:rPr>
        <w:t xml:space="preserve"> </w:t>
      </w:r>
      <w:r>
        <w:rPr>
          <w:spacing w:val="-2"/>
        </w:rPr>
        <w:t>Orgánica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Banco</w:t>
      </w:r>
      <w:r>
        <w:rPr>
          <w:spacing w:val="23"/>
        </w:rPr>
        <w:t xml:space="preserve"> </w:t>
      </w:r>
      <w:r>
        <w:rPr>
          <w:spacing w:val="-1"/>
        </w:rPr>
        <w:t>Central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Costa</w:t>
      </w:r>
      <w:r>
        <w:rPr>
          <w:spacing w:val="34"/>
        </w:rPr>
        <w:t xml:space="preserve"> </w:t>
      </w:r>
      <w:r>
        <w:rPr>
          <w:spacing w:val="-1"/>
        </w:rPr>
        <w:t>Rica.</w:t>
      </w:r>
      <w:r>
        <w:rPr>
          <w:spacing w:val="23"/>
        </w:rPr>
        <w:t xml:space="preserve"> </w:t>
      </w:r>
      <w:r>
        <w:rPr>
          <w:spacing w:val="-3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ese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2"/>
        </w:rPr>
        <w:t>efecto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utilizará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cambio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referencia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venta,</w:t>
      </w:r>
      <w:r>
        <w:rPr>
          <w:spacing w:val="31"/>
        </w:rPr>
        <w:t xml:space="preserve"> </w:t>
      </w:r>
      <w:r>
        <w:rPr>
          <w:spacing w:val="-1"/>
        </w:rPr>
        <w:t>calculado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Banco</w:t>
      </w:r>
      <w:r>
        <w:rPr>
          <w:spacing w:val="28"/>
        </w:rPr>
        <w:t xml:space="preserve"> </w:t>
      </w:r>
      <w:r>
        <w:rPr>
          <w:spacing w:val="-2"/>
        </w:rP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Costa</w:t>
      </w:r>
      <w:r>
        <w:rPr>
          <w:spacing w:val="28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vigente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momento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2"/>
        </w:rPr>
        <w:t>Administrativa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ningún</w:t>
      </w:r>
      <w:r>
        <w:rPr>
          <w:spacing w:val="34"/>
        </w:rPr>
        <w:t xml:space="preserve"> </w:t>
      </w:r>
      <w:r>
        <w:rPr>
          <w:spacing w:val="-2"/>
        </w:rPr>
        <w:t>caso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monto</w:t>
      </w:r>
      <w:r>
        <w:rPr>
          <w:spacing w:val="35"/>
        </w:rPr>
        <w:t xml:space="preserve"> </w:t>
      </w:r>
      <w:r>
        <w:rPr>
          <w:spacing w:val="-2"/>
        </w:rPr>
        <w:t>pagado</w:t>
      </w:r>
      <w:r>
        <w:rPr>
          <w:spacing w:val="32"/>
        </w:rPr>
        <w:t xml:space="preserve"> </w:t>
      </w:r>
      <w:r>
        <w:rPr>
          <w:spacing w:val="-2"/>
        </w:rPr>
        <w:t>será</w:t>
      </w:r>
      <w:r>
        <w:rPr>
          <w:spacing w:val="32"/>
        </w:rPr>
        <w:t xml:space="preserve"> </w:t>
      </w:r>
      <w:r>
        <w:rPr>
          <w:spacing w:val="-1"/>
        </w:rPr>
        <w:t>superior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estipulado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pedido.</w:t>
      </w:r>
      <w:r>
        <w:rPr>
          <w:spacing w:val="32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importante</w:t>
      </w:r>
      <w:r>
        <w:rPr>
          <w:spacing w:val="31"/>
        </w:rPr>
        <w:t xml:space="preserve"> </w:t>
      </w:r>
      <w:r>
        <w:rPr>
          <w:spacing w:val="-1"/>
        </w:rPr>
        <w:t>mencionar</w:t>
      </w:r>
      <w:r>
        <w:rPr>
          <w:spacing w:val="32"/>
        </w:rPr>
        <w:t xml:space="preserve"> </w:t>
      </w:r>
      <w:r>
        <w:rPr>
          <w:spacing w:val="-1"/>
        </w:rPr>
        <w:t>que,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Financiero</w:t>
      </w:r>
      <w:r>
        <w:rPr>
          <w:spacing w:val="33"/>
        </w:rPr>
        <w:t xml:space="preserve"> </w:t>
      </w:r>
      <w:r>
        <w:rPr>
          <w:spacing w:val="-1"/>
        </w:rPr>
        <w:t>Contable</w:t>
      </w:r>
      <w:r>
        <w:rPr>
          <w:spacing w:val="32"/>
        </w:rPr>
        <w:t xml:space="preserve"> </w:t>
      </w:r>
      <w:r>
        <w:rPr>
          <w:spacing w:val="-2"/>
        </w:rPr>
        <w:t>dará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-2"/>
        </w:rPr>
        <w:t>trámite</w:t>
      </w:r>
      <w:r>
        <w:rPr>
          <w:spacing w:val="33"/>
        </w:rPr>
        <w:t xml:space="preserve"> </w:t>
      </w:r>
      <w:r>
        <w:rPr>
          <w:spacing w:val="-1"/>
        </w:rPr>
        <w:t>preferencial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pedidos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bienes</w:t>
      </w:r>
      <w:r>
        <w:rPr>
          <w:spacing w:val="31"/>
        </w:rPr>
        <w:t xml:space="preserve"> </w:t>
      </w:r>
      <w:r>
        <w:rPr>
          <w:spacing w:val="-1"/>
        </w:rPr>
        <w:t>pactados</w:t>
      </w:r>
      <w:r>
        <w:rPr>
          <w:spacing w:val="35"/>
        </w:rPr>
        <w:t xml:space="preserve"> </w:t>
      </w:r>
      <w:r>
        <w:rPr>
          <w:spacing w:val="-1"/>
        </w:rPr>
        <w:t>en</w:t>
      </w:r>
    </w:p>
    <w:p w:rsidR="00BD63F5" w:rsidRDefault="00BD63F5">
      <w:pPr>
        <w:jc w:val="both"/>
        <w:sectPr w:rsidR="00BD63F5">
          <w:pgSz w:w="12240" w:h="15840"/>
          <w:pgMar w:top="1680" w:right="1300" w:bottom="280" w:left="1300" w:header="651" w:footer="0" w:gutter="0"/>
          <w:cols w:space="720"/>
        </w:sectPr>
      </w:pPr>
    </w:p>
    <w:p w:rsidR="00BD63F5" w:rsidRDefault="00BD63F5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D63F5" w:rsidRDefault="00B90D5C">
      <w:pPr>
        <w:pStyle w:val="Textkrper"/>
        <w:spacing w:before="59"/>
        <w:ind w:right="119"/>
        <w:jc w:val="both"/>
      </w:pP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2"/>
        </w:rPr>
        <w:t>extranjera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correspondan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procedimientos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Licitaciones</w:t>
      </w:r>
      <w:r>
        <w:rPr>
          <w:spacing w:val="28"/>
        </w:rPr>
        <w:t xml:space="preserve"> </w:t>
      </w:r>
      <w:r>
        <w:rPr>
          <w:spacing w:val="-1"/>
        </w:rPr>
        <w:t>Abreviadas,</w:t>
      </w:r>
      <w:r>
        <w:rPr>
          <w:spacing w:val="30"/>
        </w:rPr>
        <w:t xml:space="preserve"> </w:t>
      </w:r>
      <w:r>
        <w:rPr>
          <w:spacing w:val="-1"/>
        </w:rPr>
        <w:t>Públicas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Contrataciones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Directas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excepción.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2"/>
        </w:numPr>
        <w:tabs>
          <w:tab w:val="left" w:pos="419"/>
        </w:tabs>
        <w:ind w:right="115" w:firstLine="0"/>
        <w:jc w:val="both"/>
      </w:pPr>
      <w:r>
        <w:rPr>
          <w:spacing w:val="-1"/>
        </w:rPr>
        <w:t>Cuando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naturaleza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contratista</w:t>
      </w:r>
      <w:r>
        <w:rPr>
          <w:spacing w:val="7"/>
        </w:rPr>
        <w:t xml:space="preserve"> </w:t>
      </w:r>
      <w:r>
        <w:rPr>
          <w:spacing w:val="-1"/>
        </w:rPr>
        <w:t>gestione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reconocimiento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7"/>
        </w:rPr>
        <w:t xml:space="preserve"> </w:t>
      </w:r>
      <w:r>
        <w:rPr>
          <w:spacing w:val="-1"/>
        </w:rPr>
        <w:t>cambiario</w:t>
      </w:r>
      <w:r>
        <w:rPr>
          <w:spacing w:val="5"/>
        </w:rPr>
        <w:t xml:space="preserve"> </w:t>
      </w:r>
      <w:r>
        <w:rPr>
          <w:spacing w:val="-1"/>
        </w:rPr>
        <w:t>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Proveeduría,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tomará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pago,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cambio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referencia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venta</w:t>
      </w:r>
      <w:r>
        <w:rPr>
          <w:spacing w:val="-3"/>
        </w:rPr>
        <w:t xml:space="preserve"> </w:t>
      </w:r>
      <w:r>
        <w:rPr>
          <w:spacing w:val="-1"/>
        </w:rPr>
        <w:t>utilizado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“Pedido”,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venta</w:t>
      </w:r>
      <w:r>
        <w:rPr>
          <w:spacing w:val="23"/>
        </w:rPr>
        <w:t xml:space="preserve"> </w:t>
      </w:r>
      <w:r>
        <w:rPr>
          <w:spacing w:val="-1"/>
        </w:rPr>
        <w:t>correspondiente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recibió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bien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dentro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2"/>
        </w:rPr>
        <w:t>plazo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entrega</w:t>
      </w:r>
      <w:r>
        <w:rPr>
          <w:spacing w:val="23"/>
        </w:rPr>
        <w:t xml:space="preserve"> </w:t>
      </w:r>
      <w:r>
        <w:rPr>
          <w:spacing w:val="-2"/>
        </w:rPr>
        <w:t>pactado,</w:t>
      </w:r>
      <w:r>
        <w:rPr>
          <w:spacing w:val="20"/>
        </w:rPr>
        <w:t xml:space="preserve"> </w:t>
      </w:r>
      <w:r>
        <w:t>cuando</w:t>
      </w:r>
      <w:r>
        <w:rPr>
          <w:spacing w:val="20"/>
        </w:rPr>
        <w:t xml:space="preserve"> </w:t>
      </w:r>
      <w:r>
        <w:rPr>
          <w:spacing w:val="-1"/>
        </w:rPr>
        <w:t>incumpla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2"/>
        </w:rPr>
        <w:t>plazo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entrega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cálculo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1"/>
        </w:rPr>
        <w:t>hará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expiración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-5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segundo</w:t>
      </w:r>
      <w:r>
        <w:rPr>
          <w:spacing w:val="4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hará</w:t>
      </w:r>
      <w:r>
        <w:rPr>
          <w:spacing w:val="4"/>
        </w:rPr>
        <w:t xml:space="preserve"> </w:t>
      </w:r>
      <w:r>
        <w:rPr>
          <w:spacing w:val="-1"/>
        </w:rPr>
        <w:t>tomando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venta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fecha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presentación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2"/>
        </w:rPr>
        <w:t>correcta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rPr>
          <w:spacing w:val="-2"/>
        </w:rPr>
        <w:t>efectiva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pago,</w:t>
      </w:r>
      <w:r>
        <w:rPr>
          <w:spacing w:val="23"/>
        </w:rPr>
        <w:t xml:space="preserve"> </w:t>
      </w:r>
      <w:r>
        <w:rPr>
          <w:spacing w:val="-1"/>
        </w:rPr>
        <w:t>entendida</w:t>
      </w:r>
      <w:r>
        <w:rPr>
          <w:spacing w:val="23"/>
        </w:rPr>
        <w:t xml:space="preserve"> </w:t>
      </w:r>
      <w:r>
        <w:rPr>
          <w:spacing w:val="-3"/>
        </w:rPr>
        <w:t>esta</w:t>
      </w:r>
      <w:r>
        <w:rPr>
          <w:spacing w:val="23"/>
        </w:rPr>
        <w:t xml:space="preserve"> </w:t>
      </w:r>
      <w:r>
        <w:rPr>
          <w:spacing w:val="-1"/>
        </w:rPr>
        <w:t>última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2"/>
        </w:rPr>
        <w:t>transferencia</w:t>
      </w:r>
      <w:r>
        <w:rPr>
          <w:spacing w:val="21"/>
        </w:rPr>
        <w:t xml:space="preserve"> </w:t>
      </w:r>
      <w:r>
        <w:t>bancaria.</w:t>
      </w:r>
      <w:r>
        <w:rPr>
          <w:spacing w:val="2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utilizar,</w:t>
      </w:r>
      <w:r>
        <w:rPr>
          <w:spacing w:val="4"/>
        </w:rPr>
        <w:t xml:space="preserve"> </w:t>
      </w:r>
      <w:r>
        <w:rPr>
          <w:spacing w:val="-2"/>
        </w:rPr>
        <w:t>será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2"/>
        </w:rPr>
        <w:t>Central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rPr>
          <w:spacing w:val="-1"/>
        </w:rPr>
        <w:t>Rica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moneda</w:t>
      </w:r>
      <w:r>
        <w:rPr>
          <w:spacing w:val="4"/>
        </w:rPr>
        <w:t xml:space="preserve"> </w:t>
      </w:r>
      <w:r>
        <w:rPr>
          <w:spacing w:val="-2"/>
        </w:rPr>
        <w:t>extranjera.</w:t>
      </w:r>
      <w:r>
        <w:rPr>
          <w:spacing w:val="10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más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transcurra</w:t>
      </w:r>
      <w:r>
        <w:rPr>
          <w:spacing w:val="4"/>
        </w:rPr>
        <w:t xml:space="preserve"> </w:t>
      </w:r>
      <w:r>
        <w:rPr>
          <w:spacing w:val="-1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plazo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concede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4"/>
        </w:rPr>
        <w:t xml:space="preserve"> </w:t>
      </w:r>
      <w:r>
        <w:rPr>
          <w:spacing w:val="-2"/>
        </w:rPr>
        <w:t>real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proveedor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trámite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cobro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factura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generará</w:t>
      </w:r>
      <w:r>
        <w:rPr>
          <w:spacing w:val="-3"/>
        </w:rPr>
        <w:t xml:space="preserve"> </w:t>
      </w:r>
      <w:r>
        <w:rPr>
          <w:spacing w:val="-2"/>
        </w:rPr>
        <w:t>cargo</w:t>
      </w:r>
      <w:r>
        <w:rPr>
          <w:spacing w:val="-4"/>
        </w:rPr>
        <w:t xml:space="preserve"> </w:t>
      </w:r>
      <w:r>
        <w:t>alguno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2"/>
        </w:rPr>
        <w:t>tanto,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estos</w:t>
      </w:r>
      <w:r>
        <w:rPr>
          <w:spacing w:val="-3"/>
        </w:rPr>
        <w:t xml:space="preserve"> </w:t>
      </w:r>
      <w:r>
        <w:rPr>
          <w:spacing w:val="-1"/>
        </w:rPr>
        <w:t>casos,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segundo</w:t>
      </w:r>
      <w:r>
        <w:rPr>
          <w:spacing w:val="-4"/>
        </w:rPr>
        <w:t xml:space="preserve"> </w:t>
      </w:r>
      <w:r>
        <w:t>cálculo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2"/>
        </w:rPr>
        <w:t>realizará</w:t>
      </w:r>
      <w:r>
        <w:rPr>
          <w:spacing w:val="42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tipo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2"/>
        </w:rPr>
        <w:t>referencia</w:t>
      </w:r>
      <w:r>
        <w:rPr>
          <w:spacing w:val="42"/>
        </w:rPr>
        <w:t xml:space="preserve"> </w:t>
      </w:r>
      <w:r>
        <w:rPr>
          <w:spacing w:val="2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quinto</w:t>
      </w:r>
      <w:r>
        <w:rPr>
          <w:spacing w:val="41"/>
        </w:rPr>
        <w:t xml:space="preserve"> </w:t>
      </w:r>
      <w:r>
        <w:t>día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proveedor</w:t>
      </w:r>
      <w:r>
        <w:rPr>
          <w:spacing w:val="41"/>
        </w:rPr>
        <w:t xml:space="preserve"> </w:t>
      </w:r>
      <w:r>
        <w:rPr>
          <w:spacing w:val="-1"/>
        </w:rPr>
        <w:t>debe</w:t>
      </w:r>
      <w:r>
        <w:rPr>
          <w:spacing w:val="41"/>
        </w:rPr>
        <w:t xml:space="preserve"> </w:t>
      </w:r>
      <w:r>
        <w:rPr>
          <w:spacing w:val="-2"/>
        </w:rPr>
        <w:t>presentar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trámite</w:t>
      </w:r>
      <w: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correspondiente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cambio</w:t>
      </w:r>
      <w:r>
        <w:rPr>
          <w:spacing w:val="3"/>
        </w:rPr>
        <w:t xml:space="preserve"> </w:t>
      </w:r>
      <w:r>
        <w:rPr>
          <w:spacing w:val="-2"/>
        </w:rPr>
        <w:t>vigente</w:t>
      </w:r>
      <w:r>
        <w:t xml:space="preserve"> </w:t>
      </w:r>
      <w:r>
        <w:rPr>
          <w:spacing w:val="1"/>
        </w:rPr>
        <w:t>al</w:t>
      </w:r>
      <w:r>
        <w:t xml:space="preserve"> día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corresponda</w:t>
      </w:r>
      <w:r>
        <w:t xml:space="preserve"> </w:t>
      </w:r>
      <w:r>
        <w:rPr>
          <w:spacing w:val="-1"/>
        </w:rPr>
        <w:t>después</w:t>
      </w:r>
      <w:r>
        <w:t xml:space="preserve"> de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adicionar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demoró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transferencia</w:t>
      </w:r>
      <w:r>
        <w:rPr>
          <w:spacing w:val="-6"/>
        </w:rPr>
        <w:t xml:space="preserve"> </w:t>
      </w:r>
      <w:r>
        <w:rPr>
          <w:spacing w:val="-1"/>
        </w:rPr>
        <w:t>ante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ind w:right="126"/>
        <w:jc w:val="both"/>
      </w:pPr>
      <w:r>
        <w:rPr>
          <w:spacing w:val="-2"/>
        </w:rPr>
        <w:t>Realizado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cálculo</w:t>
      </w:r>
      <w:r>
        <w:rPr>
          <w:spacing w:val="24"/>
        </w:rPr>
        <w:t xml:space="preserve"> </w:t>
      </w:r>
      <w:r>
        <w:rPr>
          <w:spacing w:val="-3"/>
        </w:rPr>
        <w:t>anterior,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Proveeduría,</w:t>
      </w:r>
      <w:r>
        <w:rPr>
          <w:spacing w:val="24"/>
        </w:rPr>
        <w:t xml:space="preserve"> </w:t>
      </w:r>
      <w:r>
        <w:rPr>
          <w:spacing w:val="-2"/>
        </w:rPr>
        <w:t>comparará</w:t>
      </w:r>
      <w:r>
        <w:rPr>
          <w:spacing w:val="24"/>
        </w:rPr>
        <w:t xml:space="preserve"> </w:t>
      </w:r>
      <w:r>
        <w:rPr>
          <w:spacing w:val="-2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cálculo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monto</w:t>
      </w:r>
      <w:r>
        <w:rPr>
          <w:spacing w:val="26"/>
        </w:rPr>
        <w:t xml:space="preserve"> </w:t>
      </w:r>
      <w:r>
        <w:rPr>
          <w:spacing w:val="-1"/>
        </w:rPr>
        <w:t>finalmente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pagado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aplicó</w:t>
      </w:r>
      <w:r>
        <w:rPr>
          <w:spacing w:val="-5"/>
        </w:rPr>
        <w:t xml:space="preserve"> </w:t>
      </w:r>
      <w:r>
        <w:rPr>
          <w:spacing w:val="-1"/>
        </w:rPr>
        <w:t>recálculo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conversión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ind w:right="117"/>
        <w:jc w:val="both"/>
      </w:pPr>
      <w:r>
        <w:t>En</w:t>
      </w:r>
      <w:r>
        <w:rPr>
          <w:spacing w:val="12"/>
        </w:rPr>
        <w:t xml:space="preserve"> </w:t>
      </w:r>
      <w:r>
        <w:rPr>
          <w:spacing w:val="-2"/>
        </w:rPr>
        <w:t>caso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determine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aún</w:t>
      </w:r>
      <w:r>
        <w:rPr>
          <w:spacing w:val="13"/>
        </w:rPr>
        <w:t xml:space="preserve"> </w:t>
      </w:r>
      <w:r>
        <w:rPr>
          <w:spacing w:val="-2"/>
        </w:rPr>
        <w:t>existe</w:t>
      </w:r>
      <w:r>
        <w:rPr>
          <w:spacing w:val="12"/>
        </w:rPr>
        <w:t xml:space="preserve"> </w:t>
      </w:r>
      <w:r>
        <w:t>alguna</w:t>
      </w:r>
      <w:r>
        <w:rPr>
          <w:spacing w:val="13"/>
        </w:rPr>
        <w:t xml:space="preserve"> </w:t>
      </w:r>
      <w:r>
        <w:rPr>
          <w:spacing w:val="-1"/>
        </w:rPr>
        <w:t>diferencia</w:t>
      </w:r>
      <w:r>
        <w:rPr>
          <w:spacing w:val="12"/>
        </w:rPr>
        <w:t xml:space="preserve"> </w:t>
      </w:r>
      <w:r>
        <w:rPr>
          <w:spacing w:val="-1"/>
        </w:rPr>
        <w:t>positiva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favor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2"/>
        </w:rPr>
        <w:t>contratista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2"/>
        </w:rPr>
        <w:t>esté</w:t>
      </w:r>
      <w:r>
        <w:rPr>
          <w:spacing w:val="14"/>
        </w:rPr>
        <w:t xml:space="preserve"> </w:t>
      </w:r>
      <w:r>
        <w:rPr>
          <w:spacing w:val="-1"/>
        </w:rPr>
        <w:t>pendiente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reconocer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cálculo</w:t>
      </w:r>
      <w:r>
        <w:rPr>
          <w:spacing w:val="43"/>
        </w:rPr>
        <w:t xml:space="preserve"> </w:t>
      </w:r>
      <w:r>
        <w:rPr>
          <w:spacing w:val="-1"/>
        </w:rPr>
        <w:t>inicial,</w:t>
      </w:r>
      <w:r>
        <w:t xml:space="preserve">  se</w:t>
      </w:r>
      <w:r>
        <w:rPr>
          <w:spacing w:val="42"/>
        </w:rPr>
        <w:t xml:space="preserve"> </w:t>
      </w:r>
      <w:r>
        <w:rPr>
          <w:spacing w:val="-2"/>
        </w:rPr>
        <w:t>procederá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confección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pedido</w:t>
      </w:r>
      <w:r>
        <w:rPr>
          <w:spacing w:val="44"/>
        </w:rPr>
        <w:t xml:space="preserve"> </w:t>
      </w:r>
      <w:r>
        <w:rPr>
          <w:spacing w:val="-2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proceder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cancelación.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contrario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3"/>
        </w:rPr>
        <w:t xml:space="preserve">este </w:t>
      </w:r>
      <w:r>
        <w:rPr>
          <w:spacing w:val="-1"/>
        </w:rPr>
        <w:t>concepto.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2"/>
        </w:numPr>
        <w:tabs>
          <w:tab w:val="left" w:pos="470"/>
        </w:tabs>
        <w:ind w:right="125" w:firstLine="0"/>
        <w:jc w:val="both"/>
      </w:pP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t xml:space="preserve">por  </w:t>
      </w:r>
      <w:r>
        <w:rPr>
          <w:spacing w:val="-1"/>
        </w:rP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bienes</w:t>
      </w:r>
      <w:r>
        <w:rPr>
          <w:spacing w:val="44"/>
        </w:rPr>
        <w:t xml:space="preserve"> </w:t>
      </w:r>
      <w:r>
        <w:rPr>
          <w:spacing w:val="-1"/>
        </w:rPr>
        <w:t>adquiridos</w:t>
      </w:r>
      <w:r>
        <w:rPr>
          <w:spacing w:val="4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presenten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BD63F5" w:rsidRDefault="00BD63F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D63F5" w:rsidRDefault="00B90D5C">
      <w:pPr>
        <w:pStyle w:val="berschrift2"/>
        <w:numPr>
          <w:ilvl w:val="2"/>
          <w:numId w:val="2"/>
        </w:numPr>
        <w:tabs>
          <w:tab w:val="left" w:pos="827"/>
        </w:tabs>
        <w:spacing w:before="59"/>
        <w:ind w:hanging="360"/>
        <w:rPr>
          <w:rFonts w:cs="Calibri"/>
          <w:b w:val="0"/>
          <w:bCs w:val="0"/>
        </w:rPr>
      </w:pPr>
      <w:r>
        <w:rPr>
          <w:rFonts w:cs="Calibri"/>
          <w:spacing w:val="-97"/>
          <w:u w:val="single" w:color="000000"/>
        </w:rPr>
        <w:t>E</w:t>
      </w:r>
      <w:r>
        <w:rPr>
          <w:rFonts w:cs="Calibri"/>
          <w:spacing w:val="40"/>
          <w:u w:val="single" w:color="000000"/>
        </w:rPr>
        <w:t xml:space="preserve"> </w:t>
      </w:r>
      <w:r>
        <w:rPr>
          <w:rFonts w:cs="Calibri"/>
          <w:u w:val="single" w:color="000000"/>
        </w:rPr>
        <w:t>m</w:t>
      </w:r>
      <w:r>
        <w:rPr>
          <w:rFonts w:cs="Calibri"/>
          <w:spacing w:val="-1"/>
          <w:u w:val="single" w:color="000000"/>
        </w:rPr>
        <w:t>itirse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n</w:t>
      </w:r>
      <w:r>
        <w:rPr>
          <w:rFonts w:cs="Calibri"/>
          <w:spacing w:val="-44"/>
          <w:u w:val="single" w:color="000000"/>
        </w:rPr>
        <w:t xml:space="preserve"> </w:t>
      </w:r>
      <w:r>
        <w:rPr>
          <w:rFonts w:cs="Calibri"/>
          <w:u w:val="single" w:color="000000"/>
        </w:rPr>
        <w:t>omb</w:t>
      </w:r>
      <w:r>
        <w:rPr>
          <w:rFonts w:cs="Calibri"/>
          <w:spacing w:val="-1"/>
          <w:u w:val="single" w:color="000000"/>
        </w:rPr>
        <w:t>re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d</w:t>
      </w:r>
      <w:r>
        <w:rPr>
          <w:rFonts w:cs="Calibri"/>
          <w:spacing w:val="-44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“Co</w:t>
      </w:r>
      <w:r>
        <w:rPr>
          <w:rFonts w:cs="Calibri"/>
          <w:spacing w:val="-45"/>
          <w:u w:val="single" w:color="000000"/>
        </w:rPr>
        <w:t xml:space="preserve"> </w:t>
      </w:r>
      <w:r>
        <w:rPr>
          <w:rFonts w:cs="Calibri"/>
          <w:u w:val="single" w:color="000000"/>
        </w:rPr>
        <w:t>r</w:t>
      </w:r>
      <w:r>
        <w:rPr>
          <w:rFonts w:cs="Calibri"/>
          <w:spacing w:val="-44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te</w:t>
      </w:r>
      <w:r>
        <w:rPr>
          <w:rFonts w:cs="Calibri"/>
          <w:spacing w:val="-8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Su</w:t>
      </w:r>
      <w:r>
        <w:rPr>
          <w:rFonts w:cs="Calibri"/>
          <w:u w:val="single" w:color="000000"/>
        </w:rPr>
        <w:t>p</w:t>
      </w:r>
      <w:r>
        <w:rPr>
          <w:rFonts w:cs="Calibri"/>
          <w:spacing w:val="-1"/>
          <w:u w:val="single" w:color="000000"/>
        </w:rPr>
        <w:t>re</w:t>
      </w:r>
      <w:r>
        <w:rPr>
          <w:rFonts w:cs="Calibri"/>
          <w:u w:val="single" w:color="000000"/>
        </w:rPr>
        <w:t>ma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d</w:t>
      </w:r>
      <w:r>
        <w:rPr>
          <w:rFonts w:cs="Calibri"/>
          <w:spacing w:val="-45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Justicia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Po</w:t>
      </w:r>
      <w:r>
        <w:rPr>
          <w:rFonts w:cs="Calibri"/>
          <w:u w:val="single" w:color="000000"/>
        </w:rPr>
        <w:t>der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Judicial</w:t>
      </w:r>
      <w:r>
        <w:rPr>
          <w:rFonts w:cs="Calibri"/>
          <w:spacing w:val="-45"/>
          <w:u w:val="single" w:color="000000"/>
        </w:rPr>
        <w:t xml:space="preserve"> </w:t>
      </w:r>
      <w:r>
        <w:rPr>
          <w:rFonts w:cs="Calibri"/>
          <w:spacing w:val="-11"/>
          <w:u w:val="single" w:color="000000"/>
        </w:rPr>
        <w:t>”.</w:t>
      </w:r>
      <w:r>
        <w:rPr>
          <w:rFonts w:cs="Calibri"/>
          <w:w w:val="99"/>
          <w:u w:val="single" w:color="000000"/>
        </w:rPr>
        <w:t xml:space="preserve"> </w:t>
      </w:r>
    </w:p>
    <w:p w:rsidR="00BD63F5" w:rsidRDefault="00B90D5C">
      <w:pPr>
        <w:pStyle w:val="Textkrper"/>
        <w:numPr>
          <w:ilvl w:val="2"/>
          <w:numId w:val="2"/>
        </w:numPr>
        <w:tabs>
          <w:tab w:val="left" w:pos="827"/>
        </w:tabs>
        <w:ind w:right="120" w:hanging="36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facturas</w:t>
      </w:r>
      <w:r>
        <w:rPr>
          <w:spacing w:val="18"/>
        </w:rPr>
        <w:t xml:space="preserve"> </w:t>
      </w:r>
      <w:r>
        <w:rPr>
          <w:spacing w:val="-1"/>
        </w:rPr>
        <w:t>comerciales</w:t>
      </w:r>
      <w:r>
        <w:rPr>
          <w:spacing w:val="14"/>
        </w:rPr>
        <w:t xml:space="preserve"> </w:t>
      </w:r>
      <w:r>
        <w:t>(física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deben</w:t>
      </w:r>
      <w:r>
        <w:rPr>
          <w:spacing w:val="16"/>
        </w:rPr>
        <w:t xml:space="preserve"> </w:t>
      </w:r>
      <w:r>
        <w:rPr>
          <w:spacing w:val="-2"/>
        </w:rPr>
        <w:t>estar</w:t>
      </w:r>
      <w:r>
        <w:rPr>
          <w:spacing w:val="16"/>
        </w:rPr>
        <w:t xml:space="preserve"> </w:t>
      </w:r>
      <w:r>
        <w:rPr>
          <w:spacing w:val="-1"/>
        </w:rPr>
        <w:t>debidamente</w:t>
      </w:r>
      <w:r>
        <w:rPr>
          <w:spacing w:val="16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verificará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timbraje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dispensa</w:t>
      </w:r>
      <w:r>
        <w:rPr>
          <w:spacing w:val="8"/>
        </w:rPr>
        <w:t xml:space="preserve"> </w:t>
      </w:r>
      <w: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citado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resoluciones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spacing w:val="11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incorporación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comprobantes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electrónicos.</w:t>
      </w:r>
    </w:p>
    <w:p w:rsidR="00BD63F5" w:rsidRDefault="00B90D5C">
      <w:pPr>
        <w:pStyle w:val="Textkrper"/>
        <w:numPr>
          <w:ilvl w:val="2"/>
          <w:numId w:val="2"/>
        </w:numPr>
        <w:tabs>
          <w:tab w:val="left" w:pos="827"/>
        </w:tabs>
        <w:ind w:right="117" w:hanging="360"/>
        <w:jc w:val="both"/>
      </w:pP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2"/>
        </w:rPr>
        <w:t>facturas</w:t>
      </w:r>
      <w:r>
        <w:rPr>
          <w:spacing w:val="42"/>
        </w:rPr>
        <w:t xml:space="preserve"> </w:t>
      </w:r>
      <w:r>
        <w:rPr>
          <w:spacing w:val="-1"/>
        </w:rPr>
        <w:t>electrónicas</w:t>
      </w:r>
      <w:r>
        <w:rPr>
          <w:spacing w:val="41"/>
        </w:rPr>
        <w:t xml:space="preserve"> </w:t>
      </w:r>
      <w:r>
        <w:t>deben</w:t>
      </w:r>
      <w:r>
        <w:rPr>
          <w:spacing w:val="44"/>
        </w:rPr>
        <w:t xml:space="preserve"> </w:t>
      </w:r>
      <w:r>
        <w:rPr>
          <w:spacing w:val="-1"/>
        </w:rPr>
        <w:t>cumplir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t>disposiciones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2"/>
        </w:rPr>
        <w:t>establezca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Tributación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publiquen.</w:t>
      </w:r>
    </w:p>
    <w:p w:rsidR="00BD63F5" w:rsidRDefault="00B90D5C">
      <w:pPr>
        <w:pStyle w:val="Textkrper"/>
        <w:numPr>
          <w:ilvl w:val="2"/>
          <w:numId w:val="2"/>
        </w:numPr>
        <w:tabs>
          <w:tab w:val="left" w:pos="827"/>
        </w:tabs>
        <w:ind w:right="130" w:hanging="360"/>
        <w:jc w:val="both"/>
      </w:pPr>
      <w:r>
        <w:rPr>
          <w:spacing w:val="-1"/>
        </w:rPr>
        <w:t>Consignar el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bienes,</w:t>
      </w:r>
      <w:r>
        <w:t xml:space="preserve"> </w:t>
      </w:r>
      <w:r>
        <w:rPr>
          <w:spacing w:val="-1"/>
        </w:rPr>
        <w:t>indicando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fecha,</w:t>
      </w:r>
      <w:r>
        <w:rPr>
          <w:spacing w:val="-2"/>
        </w:rPr>
        <w:t xml:space="preserve"> </w:t>
      </w:r>
      <w:r>
        <w:rPr>
          <w:spacing w:val="-1"/>
        </w:rPr>
        <w:t>nombre</w:t>
      </w:r>
      <w:r>
        <w:rPr>
          <w:spacing w:val="-2"/>
        </w:rPr>
        <w:t xml:space="preserve"> </w:t>
      </w:r>
      <w:r>
        <w:rPr>
          <w:spacing w:val="-1"/>
        </w:rPr>
        <w:t>completo,</w:t>
      </w:r>
      <w:r>
        <w:rPr>
          <w:spacing w:val="-2"/>
        </w:rPr>
        <w:t xml:space="preserve"> </w:t>
      </w:r>
      <w:r>
        <w:rPr>
          <w:spacing w:val="-1"/>
        </w:rPr>
        <w:t>número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recibido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satisfacción.</w:t>
      </w:r>
    </w:p>
    <w:p w:rsidR="00BD63F5" w:rsidRDefault="00B90D5C">
      <w:pPr>
        <w:pStyle w:val="Textkrper"/>
        <w:numPr>
          <w:ilvl w:val="2"/>
          <w:numId w:val="2"/>
        </w:numPr>
        <w:tabs>
          <w:tab w:val="left" w:pos="827"/>
        </w:tabs>
        <w:ind w:right="117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39"/>
        </w:rPr>
        <w:t xml:space="preserve"> </w:t>
      </w:r>
      <w:r>
        <w:rPr>
          <w:spacing w:val="-2"/>
        </w:rPr>
        <w:t>factura</w:t>
      </w:r>
      <w:r>
        <w:rPr>
          <w:spacing w:val="40"/>
        </w:rPr>
        <w:t xml:space="preserve"> </w:t>
      </w:r>
      <w:r>
        <w:t>debe</w:t>
      </w:r>
      <w:r>
        <w:rPr>
          <w:spacing w:val="37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numeración</w:t>
      </w:r>
      <w:r>
        <w:rPr>
          <w:spacing w:val="39"/>
        </w:rPr>
        <w:t xml:space="preserve"> </w:t>
      </w:r>
      <w:r>
        <w:rPr>
          <w:spacing w:val="-1"/>
        </w:rPr>
        <w:t>electrónica</w:t>
      </w:r>
      <w:r>
        <w:rPr>
          <w:spacing w:val="40"/>
        </w:rPr>
        <w:t xml:space="preserve"> </w:t>
      </w:r>
      <w:r>
        <w:t>tal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dispone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rPr>
          <w:spacing w:val="39"/>
        </w:rPr>
        <w:t xml:space="preserve"> </w:t>
      </w:r>
      <w:r>
        <w:rPr>
          <w:spacing w:val="-1"/>
        </w:rPr>
        <w:t>General</w:t>
      </w:r>
      <w:r>
        <w:rPr>
          <w:spacing w:val="4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2"/>
        </w:rPr>
        <w:t>Tributación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23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6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105"/>
          <w:w w:val="99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6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uso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2"/>
        </w:rPr>
        <w:t>comprobantes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cs="Calibri"/>
          <w:spacing w:val="-2"/>
        </w:rPr>
        <w:t>electrónicos”.</w:t>
      </w:r>
    </w:p>
    <w:p w:rsidR="00BD63F5" w:rsidRDefault="00B90D5C">
      <w:pPr>
        <w:pStyle w:val="Textkrper"/>
        <w:numPr>
          <w:ilvl w:val="2"/>
          <w:numId w:val="2"/>
        </w:numPr>
        <w:tabs>
          <w:tab w:val="left" w:pos="827"/>
        </w:tabs>
        <w:ind w:right="126" w:hanging="360"/>
        <w:jc w:val="both"/>
      </w:pPr>
      <w:r>
        <w:rPr>
          <w:spacing w:val="-1"/>
        </w:rPr>
        <w:t>Especificar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detalle,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tipo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compra</w:t>
      </w:r>
      <w:r>
        <w:rPr>
          <w:spacing w:val="30"/>
        </w:rPr>
        <w:t xml:space="preserve"> </w:t>
      </w:r>
      <w:r>
        <w:rPr>
          <w:spacing w:val="-1"/>
        </w:rPr>
        <w:t>(artículo),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cantidad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rPr>
          <w:spacing w:val="-1"/>
        </w:rPr>
        <w:t>unitario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mercadería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adquirida,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finalidad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dar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directrices</w:t>
      </w:r>
      <w:r>
        <w:rPr>
          <w:spacing w:val="4"/>
        </w:rPr>
        <w:t xml:space="preserve"> </w:t>
      </w:r>
      <w:r>
        <w:rPr>
          <w:spacing w:val="-1"/>
        </w:rPr>
        <w:t>emitidas</w:t>
      </w:r>
      <w:r>
        <w:rPr>
          <w:spacing w:val="1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Ministerio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cuanto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características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6"/>
        </w:rPr>
        <w:t xml:space="preserve"> </w:t>
      </w:r>
      <w:r>
        <w:rPr>
          <w:spacing w:val="-1"/>
        </w:rPr>
        <w:t>comerciales.</w:t>
      </w: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ind w:right="128" w:firstLine="707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documentos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2"/>
        </w:rPr>
        <w:t>contengan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3"/>
        </w:rPr>
        <w:t xml:space="preserve"> </w:t>
      </w:r>
      <w:r>
        <w:rPr>
          <w:spacing w:val="-1"/>
        </w:rPr>
        <w:t>anteriormente</w:t>
      </w:r>
      <w:r>
        <w:rPr>
          <w:spacing w:val="14"/>
        </w:rPr>
        <w:t xml:space="preserve"> </w:t>
      </w:r>
      <w:r>
        <w:rPr>
          <w:spacing w:val="-1"/>
        </w:rPr>
        <w:t>indicados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5"/>
        </w:rPr>
        <w:t xml:space="preserve"> </w:t>
      </w:r>
      <w:r>
        <w:rPr>
          <w:spacing w:val="-2"/>
        </w:rPr>
        <w:t>dará</w:t>
      </w:r>
      <w:r>
        <w:rPr>
          <w:spacing w:val="14"/>
        </w:rPr>
        <w:t xml:space="preserve"> </w:t>
      </w:r>
      <w:r>
        <w:rPr>
          <w:spacing w:val="-1"/>
        </w:rPr>
        <w:t>trámite,</w:t>
      </w:r>
      <w:r>
        <w:rPr>
          <w:spacing w:val="15"/>
        </w:rPr>
        <w:t xml:space="preserve"> </w:t>
      </w:r>
      <w:r>
        <w:t>ni</w:t>
      </w:r>
      <w:r>
        <w:rPr>
          <w:spacing w:val="14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recibirán.</w:t>
      </w: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numPr>
          <w:ilvl w:val="1"/>
          <w:numId w:val="2"/>
        </w:numPr>
        <w:tabs>
          <w:tab w:val="left" w:pos="422"/>
        </w:tabs>
        <w:ind w:right="128" w:firstLine="0"/>
      </w:pP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conformidad con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 xml:space="preserve">dispuesto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 del</w:t>
      </w:r>
      <w:r>
        <w:rPr>
          <w:spacing w:val="-2"/>
        </w:rPr>
        <w:t xml:space="preserve"> </w:t>
      </w:r>
      <w:r>
        <w:rPr>
          <w:spacing w:val="-1"/>
        </w:rPr>
        <w:t>Impuesto sobre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Renta,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 xml:space="preserve">a </w:t>
      </w:r>
      <w:r>
        <w:rPr>
          <w:spacing w:val="-2"/>
        </w:rP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quienes</w:t>
      </w:r>
      <w:r>
        <w:rPr>
          <w:spacing w:val="-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BD63F5" w:rsidRDefault="00BD63F5">
      <w:pPr>
        <w:sectPr w:rsidR="00BD63F5">
          <w:pgSz w:w="12240" w:h="15840"/>
          <w:pgMar w:top="1680" w:right="1300" w:bottom="280" w:left="1300" w:header="651" w:footer="0" w:gutter="0"/>
          <w:cols w:space="720"/>
        </w:sect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BD63F5" w:rsidRDefault="00B90D5C">
      <w:pPr>
        <w:numPr>
          <w:ilvl w:val="1"/>
          <w:numId w:val="2"/>
        </w:numPr>
        <w:tabs>
          <w:tab w:val="left" w:pos="446"/>
        </w:tabs>
        <w:spacing w:before="59"/>
        <w:ind w:right="11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Times New Roman" w:eastAsia="Times New Roman" w:hAnsi="Times New Roman" w:cs="Times New Roman"/>
          <w:spacing w:val="6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respectiva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1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Servicios”,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proveedores.</w:t>
      </w:r>
    </w:p>
    <w:p w:rsidR="00BD63F5" w:rsidRDefault="00BD63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63F5" w:rsidRDefault="00B90D5C">
      <w:pPr>
        <w:pStyle w:val="berschrift2"/>
        <w:numPr>
          <w:ilvl w:val="0"/>
          <w:numId w:val="1"/>
        </w:numPr>
        <w:tabs>
          <w:tab w:val="left" w:pos="364"/>
        </w:tabs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BD63F5" w:rsidRDefault="00BD63F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D63F5" w:rsidRDefault="00B90D5C">
      <w:pPr>
        <w:pStyle w:val="Textkrper"/>
        <w:numPr>
          <w:ilvl w:val="1"/>
          <w:numId w:val="1"/>
        </w:numPr>
        <w:tabs>
          <w:tab w:val="left" w:pos="429"/>
        </w:tabs>
        <w:spacing w:before="59"/>
        <w:ind w:right="125" w:firstLine="0"/>
        <w:jc w:val="both"/>
      </w:pP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rPr>
          <w:spacing w:val="-1"/>
        </w:rPr>
        <w:t>indemnizar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daños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perjuicios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él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ella</w:t>
      </w:r>
      <w:r>
        <w:rPr>
          <w:spacing w:val="6"/>
        </w:rPr>
        <w:t xml:space="preserve"> </w:t>
      </w:r>
      <w:r>
        <w:rPr>
          <w:spacing w:val="-1"/>
        </w:rPr>
        <w:t>directamente</w:t>
      </w:r>
      <w:r>
        <w:rPr>
          <w:spacing w:val="5"/>
        </w:rPr>
        <w:t xml:space="preserve"> </w:t>
      </w:r>
      <w:r>
        <w:rPr>
          <w:spacing w:val="-1"/>
        </w:rPr>
        <w:t>cause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éste,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además,</w:t>
      </w:r>
      <w:r>
        <w:rPr>
          <w:spacing w:val="3"/>
        </w:rPr>
        <w:t xml:space="preserve"> </w:t>
      </w:r>
      <w:r>
        <w:t>cuando</w:t>
      </w:r>
      <w:r>
        <w:rPr>
          <w:spacing w:val="4"/>
        </w:rPr>
        <w:t xml:space="preserve"> </w:t>
      </w:r>
      <w:r>
        <w:rPr>
          <w:spacing w:val="-2"/>
        </w:rPr>
        <w:t>tales</w:t>
      </w:r>
      <w:r>
        <w:rPr>
          <w:spacing w:val="2"/>
        </w:rPr>
        <w:t xml:space="preserve"> </w:t>
      </w:r>
      <w:r>
        <w:t>daños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rPr>
          <w:spacing w:val="-2"/>
        </w:rPr>
        <w:t>hayan</w:t>
      </w:r>
      <w:r>
        <w:rPr>
          <w:spacing w:val="4"/>
        </w:rPr>
        <w:t xml:space="preserve"> </w:t>
      </w:r>
      <w:r>
        <w:rPr>
          <w:spacing w:val="-1"/>
        </w:rPr>
        <w:t>sido</w:t>
      </w:r>
      <w:r>
        <w:rPr>
          <w:spacing w:val="4"/>
        </w:rPr>
        <w:t xml:space="preserve"> </w:t>
      </w:r>
      <w:r>
        <w:rPr>
          <w:spacing w:val="-2"/>
        </w:rPr>
        <w:t>provocados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rPr>
          <w:spacing w:val="-1"/>
        </w:rPr>
        <w:t>empleados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empleadas,</w:t>
      </w:r>
      <w:r>
        <w:rPr>
          <w:spacing w:val="27"/>
        </w:rPr>
        <w:t xml:space="preserve"> </w:t>
      </w:r>
      <w:r>
        <w:rPr>
          <w:spacing w:val="-2"/>
        </w:rPr>
        <w:t>representantes,</w:t>
      </w:r>
      <w:r>
        <w:rPr>
          <w:spacing w:val="27"/>
        </w:rPr>
        <w:t xml:space="preserve"> </w:t>
      </w:r>
      <w:r>
        <w:rPr>
          <w:spacing w:val="-2"/>
        </w:rPr>
        <w:t>agentes,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subcontratista</w:t>
      </w:r>
      <w:r>
        <w:rPr>
          <w:spacing w:val="2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otras</w:t>
      </w:r>
      <w:r>
        <w:rPr>
          <w:spacing w:val="25"/>
        </w:rPr>
        <w:t xml:space="preserve"> </w:t>
      </w:r>
      <w:r>
        <w:rPr>
          <w:spacing w:val="-1"/>
        </w:rPr>
        <w:t>personas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brinden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servicio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está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contratando.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1"/>
        </w:numPr>
        <w:tabs>
          <w:tab w:val="left" w:pos="429"/>
        </w:tabs>
        <w:ind w:right="123" w:firstLine="0"/>
        <w:jc w:val="both"/>
      </w:pP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actuará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patrono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todo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2"/>
        </w:rPr>
        <w:t>intervenga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proceso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29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tanto,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aclara</w:t>
      </w:r>
      <w:r>
        <w:rPr>
          <w:spacing w:val="29"/>
        </w:rPr>
        <w:t xml:space="preserve"> </w:t>
      </w:r>
      <w:r>
        <w:rPr>
          <w:spacing w:val="1"/>
        </w:rPr>
        <w:t>que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2"/>
        </w:rPr>
        <w:t>existirá</w:t>
      </w:r>
      <w:r>
        <w:rPr>
          <w:spacing w:val="30"/>
        </w:rPr>
        <w:t xml:space="preserve"> </w:t>
      </w:r>
      <w:r>
        <w:t>ninguna</w:t>
      </w:r>
      <w:r>
        <w:rPr>
          <w:spacing w:val="29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rPr>
          <w:spacing w:val="-1"/>
        </w:rPr>
        <w:t>laboral</w:t>
      </w:r>
      <w:r>
        <w:rPr>
          <w:spacing w:val="31"/>
        </w:rPr>
        <w:t xml:space="preserve"> </w:t>
      </w:r>
      <w:r>
        <w:rPr>
          <w:spacing w:val="-1"/>
        </w:rPr>
        <w:t>entre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2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contratado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adjudicataria.</w:t>
      </w:r>
    </w:p>
    <w:p w:rsidR="00BD63F5" w:rsidRDefault="00BD63F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D63F5" w:rsidRDefault="00B90D5C">
      <w:pPr>
        <w:pStyle w:val="Textkrper"/>
        <w:numPr>
          <w:ilvl w:val="1"/>
          <w:numId w:val="1"/>
        </w:numPr>
        <w:tabs>
          <w:tab w:val="left" w:pos="424"/>
        </w:tabs>
        <w:ind w:right="127" w:firstLine="0"/>
        <w:jc w:val="both"/>
      </w:pPr>
      <w:r>
        <w:t>El o la</w:t>
      </w:r>
      <w:r>
        <w:rPr>
          <w:spacing w:val="1"/>
        </w:rPr>
        <w:t xml:space="preserve"> </w:t>
      </w:r>
      <w:r>
        <w:rPr>
          <w:spacing w:val="-2"/>
        </w:rPr>
        <w:t>contratista</w:t>
      </w:r>
      <w:r>
        <w:t xml:space="preserve"> </w:t>
      </w:r>
      <w:r>
        <w:rPr>
          <w:spacing w:val="-2"/>
        </w:rPr>
        <w:t>tomará</w:t>
      </w:r>
      <w:r>
        <w:rPr>
          <w:spacing w:val="1"/>
        </w:rPr>
        <w:t xml:space="preserve"> </w:t>
      </w:r>
      <w:r>
        <w:rPr>
          <w:spacing w:val="-1"/>
        </w:rPr>
        <w:t>todas las</w:t>
      </w:r>
      <w:r>
        <w:t xml:space="preserve"> </w:t>
      </w:r>
      <w:r>
        <w:rPr>
          <w:spacing w:val="-1"/>
        </w:rPr>
        <w:t>precauciones</w:t>
      </w:r>
      <w:r>
        <w:t xml:space="preserve"> </w:t>
      </w:r>
      <w:r>
        <w:rPr>
          <w:spacing w:val="-1"/>
        </w:rPr>
        <w:t xml:space="preserve">necesarias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sus</w:t>
      </w:r>
      <w:r>
        <w:t xml:space="preserve"> </w:t>
      </w:r>
      <w:r>
        <w:rPr>
          <w:spacing w:val="-1"/>
        </w:rPr>
        <w:t xml:space="preserve">empleados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empleadas en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2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4"/>
        </w:rPr>
        <w:t xml:space="preserve"> </w:t>
      </w:r>
      <w:r>
        <w:rPr>
          <w:spacing w:val="-1"/>
        </w:rPr>
        <w:t>sociales.</w:t>
      </w:r>
    </w:p>
    <w:p w:rsidR="00BD63F5" w:rsidRDefault="00BD63F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numPr>
          <w:ilvl w:val="1"/>
          <w:numId w:val="1"/>
        </w:numPr>
        <w:tabs>
          <w:tab w:val="left" w:pos="419"/>
        </w:tabs>
        <w:ind w:left="418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D63F5" w:rsidRDefault="00B90D5C">
      <w:pPr>
        <w:pStyle w:val="Textkrper"/>
        <w:jc w:val="both"/>
      </w:pPr>
      <w:r>
        <w:rPr>
          <w:spacing w:val="-3"/>
        </w:rPr>
        <w:t>Fecha:</w:t>
      </w:r>
      <w:r>
        <w:rPr>
          <w:spacing w:val="-9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febrero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2019</w:t>
      </w: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rPr>
          <w:rFonts w:ascii="Calibri" w:eastAsia="Calibri" w:hAnsi="Calibri" w:cs="Calibri"/>
          <w:sz w:val="20"/>
          <w:szCs w:val="20"/>
        </w:rPr>
      </w:pPr>
    </w:p>
    <w:p w:rsidR="00BD63F5" w:rsidRDefault="00BD63F5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BD63F5" w:rsidRDefault="00BD63F5">
      <w:pPr>
        <w:rPr>
          <w:rFonts w:ascii="Calibri" w:eastAsia="Calibri" w:hAnsi="Calibri" w:cs="Calibri"/>
          <w:sz w:val="15"/>
          <w:szCs w:val="15"/>
        </w:rPr>
        <w:sectPr w:rsidR="00BD63F5">
          <w:pgSz w:w="12240" w:h="15840"/>
          <w:pgMar w:top="1680" w:right="1300" w:bottom="280" w:left="1300" w:header="651" w:footer="0" w:gutter="0"/>
          <w:cols w:space="720"/>
        </w:sectPr>
      </w:pPr>
    </w:p>
    <w:p w:rsidR="00BD63F5" w:rsidRDefault="00BD63F5">
      <w:pPr>
        <w:spacing w:before="1"/>
        <w:rPr>
          <w:rFonts w:ascii="Calibri" w:eastAsia="Calibri" w:hAnsi="Calibri" w:cs="Calibri"/>
        </w:rPr>
      </w:pPr>
    </w:p>
    <w:p w:rsidR="00BD63F5" w:rsidRDefault="00B90D5C">
      <w:pPr>
        <w:spacing w:line="20" w:lineRule="atLeast"/>
        <w:ind w:left="29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BD63F5" w:rsidRDefault="00B90D5C">
      <w:pPr>
        <w:pStyle w:val="Textkrper"/>
        <w:spacing w:before="1"/>
        <w:ind w:right="1304"/>
      </w:pPr>
      <w:r>
        <w:rPr>
          <w:spacing w:val="-1"/>
        </w:rPr>
        <w:t>Karol</w:t>
      </w:r>
      <w:r>
        <w:rPr>
          <w:spacing w:val="-9"/>
        </w:rPr>
        <w:t xml:space="preserve"> </w:t>
      </w:r>
      <w:r>
        <w:rPr>
          <w:spacing w:val="-1"/>
        </w:rPr>
        <w:t>Leiva</w:t>
      </w:r>
      <w:r>
        <w:rPr>
          <w:spacing w:val="-7"/>
        </w:rPr>
        <w:t xml:space="preserve"> </w:t>
      </w:r>
      <w:r>
        <w:rPr>
          <w:spacing w:val="-1"/>
        </w:rPr>
        <w:t>Camacho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Analisista</w:t>
      </w:r>
    </w:p>
    <w:p w:rsidR="00BD63F5" w:rsidRDefault="00B90D5C">
      <w:pPr>
        <w:pStyle w:val="Textkrper"/>
      </w:pPr>
      <w:r>
        <w:rPr>
          <w:spacing w:val="-1"/>
        </w:rPr>
        <w:t>Administración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Turrialba</w:t>
      </w:r>
    </w:p>
    <w:p w:rsidR="00BD63F5" w:rsidRDefault="00B90D5C">
      <w:pPr>
        <w:pStyle w:val="Textkrper"/>
        <w:spacing w:before="59"/>
      </w:pPr>
      <w:r>
        <w:br w:type="column"/>
      </w:r>
      <w:r>
        <w:rPr>
          <w:spacing w:val="-1"/>
        </w:rPr>
        <w:lastRenderedPageBreak/>
        <w:t>sello</w:t>
      </w:r>
    </w:p>
    <w:sectPr w:rsidR="00BD63F5">
      <w:type w:val="continuous"/>
      <w:pgSz w:w="12240" w:h="15840"/>
      <w:pgMar w:top="1680" w:right="1300" w:bottom="280" w:left="1300" w:header="720" w:footer="720" w:gutter="0"/>
      <w:cols w:num="2" w:space="720" w:equalWidth="0">
        <w:col w:w="3093" w:space="2620"/>
        <w:col w:w="39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0D5C">
      <w:r>
        <w:separator/>
      </w:r>
    </w:p>
  </w:endnote>
  <w:endnote w:type="continuationSeparator" w:id="0">
    <w:p w:rsidR="00000000" w:rsidRDefault="00B9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0D5C">
      <w:r>
        <w:separator/>
      </w:r>
    </w:p>
  </w:footnote>
  <w:footnote w:type="continuationSeparator" w:id="0">
    <w:p w:rsidR="00000000" w:rsidRDefault="00B9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5" w:rsidRDefault="00B90D5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71pt;margin-top:35.5pt;width:43.5pt;height:49.3pt;z-index:-1933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5" style="position:absolute;margin-left:155.9pt;margin-top:82.6pt;width:303.35pt;height:.1pt;z-index:-19312;mso-position-horizontal-relative:page;mso-position-vertical-relative:page" coordorigin="3118,1652" coordsize="6067,2">
          <v:shape id="_x0000_s2066" style="position:absolute;left:3118;top:1652;width:6067;height:2" coordorigin="3118,1652" coordsize="6067,0" path="m3118,1652r6066,e" filled="f" strokeweight=".2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85.85pt;margin-top:31.55pt;width:243.25pt;height:17pt;z-index:-19288;mso-position-horizontal-relative:page;mso-position-vertical-relative:page" filled="f" stroked="f">
          <v:textbox inset="0,0,0,0">
            <w:txbxContent>
              <w:p w:rsidR="00BD63F5" w:rsidRDefault="00B90D5C">
                <w:pPr>
                  <w:spacing w:line="329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Administración</w:t>
                </w:r>
                <w:r>
                  <w:rPr>
                    <w:rFonts w:ascii="Garamond" w:hAnsi="Garamond"/>
                    <w:b/>
                    <w:spacing w:val="-9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30"/>
                  </w:rPr>
                  <w:t>Regional</w:t>
                </w:r>
                <w:r>
                  <w:rPr>
                    <w:rFonts w:ascii="Garamond" w:hAnsi="Garamond"/>
                    <w:b/>
                    <w:spacing w:val="-7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de</w:t>
                </w:r>
                <w:r>
                  <w:rPr>
                    <w:rFonts w:ascii="Garamond" w:hAnsi="Garamond"/>
                    <w:b/>
                    <w:spacing w:val="-7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Turrialba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81.05pt;margin-top:46.35pt;width:61.25pt;height:13.8pt;z-index:-19264;mso-position-horizontal-relative:page;mso-position-vertical-relative:page" filled="f" stroked="f">
          <v:textbox inset="0,0,0,0">
            <w:txbxContent>
              <w:p w:rsidR="00BD63F5" w:rsidRDefault="00B90D5C">
                <w:pPr>
                  <w:pStyle w:val="Textkrper"/>
                  <w:spacing w:before="28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110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2558-4000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74.65pt;margin-top:46.35pt;width:59.4pt;height:13.8pt;z-index:-19240;mso-position-horizontal-relative:page;mso-position-vertical-relative:page" filled="f" stroked="f">
          <v:textbox inset="0,0,0,0">
            <w:txbxContent>
              <w:p w:rsidR="00BD63F5" w:rsidRDefault="00B90D5C">
                <w:pPr>
                  <w:pStyle w:val="Textkrper"/>
                  <w:spacing w:before="28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2558-4054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40.95pt;margin-top:60.1pt;width:133.1pt;height:12pt;z-index:-19216;mso-position-horizontal-relative:page;mso-position-vertical-relative:page" filled="f" stroked="f">
          <v:textbox inset="0,0,0,0">
            <w:txbxContent>
              <w:p w:rsidR="00BD63F5" w:rsidRDefault="00B90D5C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adm-tur@Poder-Judicial.go.cr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5" w:rsidRDefault="00B90D5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71pt;margin-top:35.5pt;width:43.5pt;height:49.3pt;z-index:-191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5.85pt;margin-top:31.55pt;width:243.25pt;height:17pt;z-index:-19168;mso-position-horizontal-relative:page;mso-position-vertical-relative:page" filled="f" stroked="f">
          <v:textbox inset="0,0,0,0">
            <w:txbxContent>
              <w:p w:rsidR="00BD63F5" w:rsidRDefault="00B90D5C">
                <w:pPr>
                  <w:spacing w:line="329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Administración</w:t>
                </w:r>
                <w:r>
                  <w:rPr>
                    <w:rFonts w:ascii="Garamond" w:hAnsi="Garamond"/>
                    <w:b/>
                    <w:spacing w:val="-9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30"/>
                  </w:rPr>
                  <w:t>Regional</w:t>
                </w:r>
                <w:r>
                  <w:rPr>
                    <w:rFonts w:ascii="Garamond" w:hAnsi="Garamond"/>
                    <w:b/>
                    <w:spacing w:val="-7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de</w:t>
                </w:r>
                <w:r>
                  <w:rPr>
                    <w:rFonts w:ascii="Garamond" w:hAnsi="Garamond"/>
                    <w:b/>
                    <w:spacing w:val="-7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Turrialba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81.05pt;margin-top:46.35pt;width:61.25pt;height:13.8pt;z-index:-19144;mso-position-horizontal-relative:page;mso-position-vertical-relative:page" filled="f" stroked="f">
          <v:textbox inset="0,0,0,0">
            <w:txbxContent>
              <w:p w:rsidR="00BD63F5" w:rsidRDefault="00B90D5C">
                <w:pPr>
                  <w:pStyle w:val="Textkrper"/>
                  <w:spacing w:before="28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110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2558-4000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74.65pt;margin-top:46.35pt;width:59.4pt;height:13.8pt;z-index:-19120;mso-position-horizontal-relative:page;mso-position-vertical-relative:page" filled="f" stroked="f">
          <v:textbox inset="0,0,0,0">
            <w:txbxContent>
              <w:p w:rsidR="00BD63F5" w:rsidRDefault="00B90D5C">
                <w:pPr>
                  <w:pStyle w:val="Textkrper"/>
                  <w:spacing w:before="28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2558-4054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40.95pt;margin-top:60.1pt;width:133.1pt;height:12pt;z-index:-19096;mso-position-horizontal-relative:page;mso-position-vertical-relative:page" filled="f" stroked="f">
          <v:textbox inset="0,0,0,0">
            <w:txbxContent>
              <w:p w:rsidR="00BD63F5" w:rsidRDefault="00B90D5C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adm-tur@Poder-Judicial.go.cr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5" w:rsidRDefault="00B90D5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1pt;margin-top:35.5pt;width:43.5pt;height:49.3pt;z-index:-1907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3" style="position:absolute;margin-left:155.9pt;margin-top:82.6pt;width:303.35pt;height:.1pt;z-index:-19048;mso-position-horizontal-relative:page;mso-position-vertical-relative:page" coordorigin="3118,1652" coordsize="6067,2">
          <v:shape id="_x0000_s2054" style="position:absolute;left:3118;top:1652;width:6067;height:2" coordorigin="3118,1652" coordsize="6067,0" path="m3118,1652r6066,e" filled="f" strokeweight=".2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5.85pt;margin-top:31.55pt;width:243.25pt;height:17pt;z-index:-19024;mso-position-horizontal-relative:page;mso-position-vertical-relative:page" filled="f" stroked="f">
          <v:textbox inset="0,0,0,0">
            <w:txbxContent>
              <w:p w:rsidR="00BD63F5" w:rsidRDefault="00B90D5C">
                <w:pPr>
                  <w:spacing w:line="329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Administración</w:t>
                </w:r>
                <w:r>
                  <w:rPr>
                    <w:rFonts w:ascii="Garamond" w:hAnsi="Garamond"/>
                    <w:b/>
                    <w:spacing w:val="-9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30"/>
                  </w:rPr>
                  <w:t>Regional</w:t>
                </w:r>
                <w:r>
                  <w:rPr>
                    <w:rFonts w:ascii="Garamond" w:hAnsi="Garamond"/>
                    <w:b/>
                    <w:spacing w:val="-7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de</w:t>
                </w:r>
                <w:r>
                  <w:rPr>
                    <w:rFonts w:ascii="Garamond" w:hAnsi="Garamond"/>
                    <w:b/>
                    <w:spacing w:val="-7"/>
                    <w:sz w:val="30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  <w:sz w:val="30"/>
                  </w:rPr>
                  <w:t>Turrialba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81.05pt;margin-top:46.35pt;width:61.25pt;height:13.8pt;z-index:-19000;mso-position-horizontal-relative:page;mso-position-vertical-relative:page" filled="f" stroked="f">
          <v:textbox inset="0,0,0,0">
            <w:txbxContent>
              <w:p w:rsidR="00BD63F5" w:rsidRDefault="00B90D5C">
                <w:pPr>
                  <w:pStyle w:val="Textkrper"/>
                  <w:spacing w:before="28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</w:t>
                </w:r>
                <w:r>
                  <w:rPr>
                    <w:rFonts w:ascii="Wingdings 2" w:eastAsia="Wingdings 2" w:hAnsi="Wingdings 2" w:cs="Wingdings 2"/>
                    <w:spacing w:val="-110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2558-4000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4.65pt;margin-top:46.35pt;width:59.4pt;height:13.8pt;z-index:-18976;mso-position-horizontal-relative:page;mso-position-vertical-relative:page" filled="f" stroked="f">
          <v:textbox inset="0,0,0,0">
            <w:txbxContent>
              <w:p w:rsidR="00BD63F5" w:rsidRDefault="00B90D5C">
                <w:pPr>
                  <w:pStyle w:val="Textkrper"/>
                  <w:spacing w:before="28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Wingdings 2" w:eastAsia="Wingdings 2" w:hAnsi="Wingdings 2" w:cs="Wingdings 2"/>
                  </w:rPr>
                  <w:t></w:t>
                </w:r>
                <w:r>
                  <w:rPr>
                    <w:rFonts w:ascii="Wingdings 2" w:eastAsia="Wingdings 2" w:hAnsi="Wingdings 2" w:cs="Wingdings 2"/>
                    <w:spacing w:val="-111"/>
                  </w:rPr>
                  <w:t></w:t>
                </w:r>
                <w:r>
                  <w:rPr>
                    <w:rFonts w:ascii="Times New Roman" w:eastAsia="Times New Roman" w:hAnsi="Times New Roman" w:cs="Times New Roman"/>
                  </w:rPr>
                  <w:t>2558-4054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0.95pt;margin-top:60.1pt;width:133.1pt;height:12pt;z-index:-18952;mso-position-horizontal-relative:page;mso-position-vertical-relative:page" filled="f" stroked="f">
          <v:textbox inset="0,0,0,0">
            <w:txbxContent>
              <w:p w:rsidR="00BD63F5" w:rsidRDefault="00B90D5C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adm-tur@Poder-Judicial.go.cr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E74"/>
    <w:multiLevelType w:val="multilevel"/>
    <w:tmpl w:val="61EE68E0"/>
    <w:lvl w:ilvl="0">
      <w:start w:val="2"/>
      <w:numFmt w:val="decimal"/>
      <w:lvlText w:val="%1"/>
      <w:lvlJc w:val="left"/>
      <w:pPr>
        <w:ind w:left="118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2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85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0" w:hanging="284"/>
      </w:pPr>
      <w:rPr>
        <w:rFonts w:hint="default"/>
      </w:rPr>
    </w:lvl>
  </w:abstractNum>
  <w:abstractNum w:abstractNumId="1">
    <w:nsid w:val="2CF97622"/>
    <w:multiLevelType w:val="multilevel"/>
    <w:tmpl w:val="F34C2F26"/>
    <w:lvl w:ilvl="0">
      <w:start w:val="5"/>
      <w:numFmt w:val="decimal"/>
      <w:lvlText w:val="%1."/>
      <w:lvlJc w:val="left"/>
      <w:pPr>
        <w:ind w:left="363" w:hanging="24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8" w:hanging="31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94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5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7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310"/>
      </w:pPr>
      <w:rPr>
        <w:rFonts w:hint="default"/>
      </w:rPr>
    </w:lvl>
  </w:abstractNum>
  <w:abstractNum w:abstractNumId="2">
    <w:nsid w:val="30016082"/>
    <w:multiLevelType w:val="hybridMultilevel"/>
    <w:tmpl w:val="3D8CA22C"/>
    <w:lvl w:ilvl="0" w:tplc="F27E5386">
      <w:start w:val="6"/>
      <w:numFmt w:val="decimal"/>
      <w:lvlText w:val="%1."/>
      <w:lvlJc w:val="left"/>
      <w:pPr>
        <w:ind w:left="118" w:hanging="24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9CCD6DE">
      <w:start w:val="1"/>
      <w:numFmt w:val="bullet"/>
      <w:lvlText w:val="•"/>
      <w:lvlJc w:val="left"/>
      <w:pPr>
        <w:ind w:left="1139" w:hanging="243"/>
      </w:pPr>
      <w:rPr>
        <w:rFonts w:hint="default"/>
      </w:rPr>
    </w:lvl>
    <w:lvl w:ilvl="2" w:tplc="8B745E74">
      <w:start w:val="1"/>
      <w:numFmt w:val="bullet"/>
      <w:lvlText w:val="•"/>
      <w:lvlJc w:val="left"/>
      <w:pPr>
        <w:ind w:left="2159" w:hanging="243"/>
      </w:pPr>
      <w:rPr>
        <w:rFonts w:hint="default"/>
      </w:rPr>
    </w:lvl>
    <w:lvl w:ilvl="3" w:tplc="1488ECB8">
      <w:start w:val="1"/>
      <w:numFmt w:val="bullet"/>
      <w:lvlText w:val="•"/>
      <w:lvlJc w:val="left"/>
      <w:pPr>
        <w:ind w:left="3179" w:hanging="243"/>
      </w:pPr>
      <w:rPr>
        <w:rFonts w:hint="default"/>
      </w:rPr>
    </w:lvl>
    <w:lvl w:ilvl="4" w:tplc="E37A84C4">
      <w:start w:val="1"/>
      <w:numFmt w:val="bullet"/>
      <w:lvlText w:val="•"/>
      <w:lvlJc w:val="left"/>
      <w:pPr>
        <w:ind w:left="4199" w:hanging="243"/>
      </w:pPr>
      <w:rPr>
        <w:rFonts w:hint="default"/>
      </w:rPr>
    </w:lvl>
    <w:lvl w:ilvl="5" w:tplc="E6E21122">
      <w:start w:val="1"/>
      <w:numFmt w:val="bullet"/>
      <w:lvlText w:val="•"/>
      <w:lvlJc w:val="left"/>
      <w:pPr>
        <w:ind w:left="5219" w:hanging="243"/>
      </w:pPr>
      <w:rPr>
        <w:rFonts w:hint="default"/>
      </w:rPr>
    </w:lvl>
    <w:lvl w:ilvl="6" w:tplc="869EBDF8">
      <w:start w:val="1"/>
      <w:numFmt w:val="bullet"/>
      <w:lvlText w:val="•"/>
      <w:lvlJc w:val="left"/>
      <w:pPr>
        <w:ind w:left="6239" w:hanging="243"/>
      </w:pPr>
      <w:rPr>
        <w:rFonts w:hint="default"/>
      </w:rPr>
    </w:lvl>
    <w:lvl w:ilvl="7" w:tplc="88EEBB8E">
      <w:start w:val="1"/>
      <w:numFmt w:val="bullet"/>
      <w:lvlText w:val="•"/>
      <w:lvlJc w:val="left"/>
      <w:pPr>
        <w:ind w:left="7259" w:hanging="243"/>
      </w:pPr>
      <w:rPr>
        <w:rFonts w:hint="default"/>
      </w:rPr>
    </w:lvl>
    <w:lvl w:ilvl="8" w:tplc="CCC66986">
      <w:start w:val="1"/>
      <w:numFmt w:val="bullet"/>
      <w:lvlText w:val="•"/>
      <w:lvlJc w:val="left"/>
      <w:pPr>
        <w:ind w:left="8279" w:hanging="243"/>
      </w:pPr>
      <w:rPr>
        <w:rFonts w:hint="default"/>
      </w:rPr>
    </w:lvl>
  </w:abstractNum>
  <w:abstractNum w:abstractNumId="3">
    <w:nsid w:val="45010356"/>
    <w:multiLevelType w:val="hybridMultilevel"/>
    <w:tmpl w:val="4736509C"/>
    <w:lvl w:ilvl="0" w:tplc="D1A0A3BA">
      <w:start w:val="1"/>
      <w:numFmt w:val="decimal"/>
      <w:lvlText w:val="%1."/>
      <w:lvlJc w:val="left"/>
      <w:pPr>
        <w:ind w:left="358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BFF6BC32">
      <w:start w:val="1"/>
      <w:numFmt w:val="bullet"/>
      <w:lvlText w:val="•"/>
      <w:lvlJc w:val="left"/>
      <w:pPr>
        <w:ind w:left="1314" w:hanging="200"/>
      </w:pPr>
      <w:rPr>
        <w:rFonts w:hint="default"/>
      </w:rPr>
    </w:lvl>
    <w:lvl w:ilvl="2" w:tplc="6290C5B6">
      <w:start w:val="1"/>
      <w:numFmt w:val="bullet"/>
      <w:lvlText w:val="•"/>
      <w:lvlJc w:val="left"/>
      <w:pPr>
        <w:ind w:left="2270" w:hanging="200"/>
      </w:pPr>
      <w:rPr>
        <w:rFonts w:hint="default"/>
      </w:rPr>
    </w:lvl>
    <w:lvl w:ilvl="3" w:tplc="7C88D84A">
      <w:start w:val="1"/>
      <w:numFmt w:val="bullet"/>
      <w:lvlText w:val="•"/>
      <w:lvlJc w:val="left"/>
      <w:pPr>
        <w:ind w:left="3226" w:hanging="200"/>
      </w:pPr>
      <w:rPr>
        <w:rFonts w:hint="default"/>
      </w:rPr>
    </w:lvl>
    <w:lvl w:ilvl="4" w:tplc="46F46D7E">
      <w:start w:val="1"/>
      <w:numFmt w:val="bullet"/>
      <w:lvlText w:val="•"/>
      <w:lvlJc w:val="left"/>
      <w:pPr>
        <w:ind w:left="4182" w:hanging="200"/>
      </w:pPr>
      <w:rPr>
        <w:rFonts w:hint="default"/>
      </w:rPr>
    </w:lvl>
    <w:lvl w:ilvl="5" w:tplc="E4EA7FC6">
      <w:start w:val="1"/>
      <w:numFmt w:val="bullet"/>
      <w:lvlText w:val="•"/>
      <w:lvlJc w:val="left"/>
      <w:pPr>
        <w:ind w:left="5139" w:hanging="200"/>
      </w:pPr>
      <w:rPr>
        <w:rFonts w:hint="default"/>
      </w:rPr>
    </w:lvl>
    <w:lvl w:ilvl="6" w:tplc="347CC9B0">
      <w:start w:val="1"/>
      <w:numFmt w:val="bullet"/>
      <w:lvlText w:val="•"/>
      <w:lvlJc w:val="left"/>
      <w:pPr>
        <w:ind w:left="6095" w:hanging="200"/>
      </w:pPr>
      <w:rPr>
        <w:rFonts w:hint="default"/>
      </w:rPr>
    </w:lvl>
    <w:lvl w:ilvl="7" w:tplc="ED24FBE4">
      <w:start w:val="1"/>
      <w:numFmt w:val="bullet"/>
      <w:lvlText w:val="•"/>
      <w:lvlJc w:val="left"/>
      <w:pPr>
        <w:ind w:left="7051" w:hanging="200"/>
      </w:pPr>
      <w:rPr>
        <w:rFonts w:hint="default"/>
      </w:rPr>
    </w:lvl>
    <w:lvl w:ilvl="8" w:tplc="DDC8CA4E">
      <w:start w:val="1"/>
      <w:numFmt w:val="bullet"/>
      <w:lvlText w:val="•"/>
      <w:lvlJc w:val="left"/>
      <w:pPr>
        <w:ind w:left="8007" w:hanging="200"/>
      </w:pPr>
      <w:rPr>
        <w:rFonts w:hint="default"/>
      </w:rPr>
    </w:lvl>
  </w:abstractNum>
  <w:abstractNum w:abstractNumId="4">
    <w:nsid w:val="65164768"/>
    <w:multiLevelType w:val="hybridMultilevel"/>
    <w:tmpl w:val="6822511C"/>
    <w:lvl w:ilvl="0" w:tplc="F140C0D0">
      <w:start w:val="1"/>
      <w:numFmt w:val="decimal"/>
      <w:lvlText w:val="%1."/>
      <w:lvlJc w:val="left"/>
      <w:pPr>
        <w:ind w:left="118" w:hanging="24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CA2212A">
      <w:start w:val="1"/>
      <w:numFmt w:val="bullet"/>
      <w:lvlText w:val="•"/>
      <w:lvlJc w:val="left"/>
      <w:pPr>
        <w:ind w:left="1139" w:hanging="245"/>
      </w:pPr>
      <w:rPr>
        <w:rFonts w:hint="default"/>
      </w:rPr>
    </w:lvl>
    <w:lvl w:ilvl="2" w:tplc="A7747EDA">
      <w:start w:val="1"/>
      <w:numFmt w:val="bullet"/>
      <w:lvlText w:val="•"/>
      <w:lvlJc w:val="left"/>
      <w:pPr>
        <w:ind w:left="2159" w:hanging="245"/>
      </w:pPr>
      <w:rPr>
        <w:rFonts w:hint="default"/>
      </w:rPr>
    </w:lvl>
    <w:lvl w:ilvl="3" w:tplc="09FEABDA">
      <w:start w:val="1"/>
      <w:numFmt w:val="bullet"/>
      <w:lvlText w:val="•"/>
      <w:lvlJc w:val="left"/>
      <w:pPr>
        <w:ind w:left="3179" w:hanging="245"/>
      </w:pPr>
      <w:rPr>
        <w:rFonts w:hint="default"/>
      </w:rPr>
    </w:lvl>
    <w:lvl w:ilvl="4" w:tplc="4410AFDE">
      <w:start w:val="1"/>
      <w:numFmt w:val="bullet"/>
      <w:lvlText w:val="•"/>
      <w:lvlJc w:val="left"/>
      <w:pPr>
        <w:ind w:left="4199" w:hanging="245"/>
      </w:pPr>
      <w:rPr>
        <w:rFonts w:hint="default"/>
      </w:rPr>
    </w:lvl>
    <w:lvl w:ilvl="5" w:tplc="7AC0B648">
      <w:start w:val="1"/>
      <w:numFmt w:val="bullet"/>
      <w:lvlText w:val="•"/>
      <w:lvlJc w:val="left"/>
      <w:pPr>
        <w:ind w:left="5219" w:hanging="245"/>
      </w:pPr>
      <w:rPr>
        <w:rFonts w:hint="default"/>
      </w:rPr>
    </w:lvl>
    <w:lvl w:ilvl="6" w:tplc="788C086E">
      <w:start w:val="1"/>
      <w:numFmt w:val="bullet"/>
      <w:lvlText w:val="•"/>
      <w:lvlJc w:val="left"/>
      <w:pPr>
        <w:ind w:left="6239" w:hanging="245"/>
      </w:pPr>
      <w:rPr>
        <w:rFonts w:hint="default"/>
      </w:rPr>
    </w:lvl>
    <w:lvl w:ilvl="7" w:tplc="C8A4BADE">
      <w:start w:val="1"/>
      <w:numFmt w:val="bullet"/>
      <w:lvlText w:val="•"/>
      <w:lvlJc w:val="left"/>
      <w:pPr>
        <w:ind w:left="7259" w:hanging="245"/>
      </w:pPr>
      <w:rPr>
        <w:rFonts w:hint="default"/>
      </w:rPr>
    </w:lvl>
    <w:lvl w:ilvl="8" w:tplc="5FC8EAF8">
      <w:start w:val="1"/>
      <w:numFmt w:val="bullet"/>
      <w:lvlText w:val="•"/>
      <w:lvlJc w:val="left"/>
      <w:pPr>
        <w:ind w:left="8279" w:hanging="245"/>
      </w:pPr>
      <w:rPr>
        <w:rFonts w:hint="default"/>
      </w:rPr>
    </w:lvl>
  </w:abstractNum>
  <w:abstractNum w:abstractNumId="5">
    <w:nsid w:val="671F5B03"/>
    <w:multiLevelType w:val="multilevel"/>
    <w:tmpl w:val="2F2AB676"/>
    <w:lvl w:ilvl="0">
      <w:start w:val="4"/>
      <w:numFmt w:val="decimal"/>
      <w:lvlText w:val="%1."/>
      <w:lvlJc w:val="left"/>
      <w:pPr>
        <w:ind w:left="308" w:hanging="190"/>
        <w:jc w:val="left"/>
      </w:pPr>
      <w:rPr>
        <w:rFonts w:ascii="Calibri" w:eastAsia="Calibri" w:hAnsi="Calibri" w:hint="default"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8" w:hanging="3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38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3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9" w:hanging="348"/>
      </w:pPr>
      <w:rPr>
        <w:rFonts w:hint="default"/>
      </w:rPr>
    </w:lvl>
  </w:abstractNum>
  <w:abstractNum w:abstractNumId="6">
    <w:nsid w:val="723646A7"/>
    <w:multiLevelType w:val="hybridMultilevel"/>
    <w:tmpl w:val="74741888"/>
    <w:lvl w:ilvl="0" w:tplc="632027D2">
      <w:start w:val="1"/>
      <w:numFmt w:val="lowerLetter"/>
      <w:lvlText w:val="%1)"/>
      <w:lvlJc w:val="left"/>
      <w:pPr>
        <w:ind w:left="99" w:hanging="23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2A4099A">
      <w:start w:val="1"/>
      <w:numFmt w:val="bullet"/>
      <w:lvlText w:val="•"/>
      <w:lvlJc w:val="left"/>
      <w:pPr>
        <w:ind w:left="537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C996FC8E">
      <w:start w:val="1"/>
      <w:numFmt w:val="bullet"/>
      <w:lvlText w:val="•"/>
      <w:lvlJc w:val="left"/>
      <w:pPr>
        <w:ind w:left="1342" w:hanging="144"/>
      </w:pPr>
      <w:rPr>
        <w:rFonts w:hint="default"/>
      </w:rPr>
    </w:lvl>
    <w:lvl w:ilvl="3" w:tplc="60A64832">
      <w:start w:val="1"/>
      <w:numFmt w:val="bullet"/>
      <w:lvlText w:val="•"/>
      <w:lvlJc w:val="left"/>
      <w:pPr>
        <w:ind w:left="2146" w:hanging="144"/>
      </w:pPr>
      <w:rPr>
        <w:rFonts w:hint="default"/>
      </w:rPr>
    </w:lvl>
    <w:lvl w:ilvl="4" w:tplc="0046E228">
      <w:start w:val="1"/>
      <w:numFmt w:val="bullet"/>
      <w:lvlText w:val="•"/>
      <w:lvlJc w:val="left"/>
      <w:pPr>
        <w:ind w:left="2951" w:hanging="144"/>
      </w:pPr>
      <w:rPr>
        <w:rFonts w:hint="default"/>
      </w:rPr>
    </w:lvl>
    <w:lvl w:ilvl="5" w:tplc="B4640FEC">
      <w:start w:val="1"/>
      <w:numFmt w:val="bullet"/>
      <w:lvlText w:val="•"/>
      <w:lvlJc w:val="left"/>
      <w:pPr>
        <w:ind w:left="3756" w:hanging="144"/>
      </w:pPr>
      <w:rPr>
        <w:rFonts w:hint="default"/>
      </w:rPr>
    </w:lvl>
    <w:lvl w:ilvl="6" w:tplc="2B0CCF1C">
      <w:start w:val="1"/>
      <w:numFmt w:val="bullet"/>
      <w:lvlText w:val="•"/>
      <w:lvlJc w:val="left"/>
      <w:pPr>
        <w:ind w:left="4561" w:hanging="144"/>
      </w:pPr>
      <w:rPr>
        <w:rFonts w:hint="default"/>
      </w:rPr>
    </w:lvl>
    <w:lvl w:ilvl="7" w:tplc="E5E2B3F6">
      <w:start w:val="1"/>
      <w:numFmt w:val="bullet"/>
      <w:lvlText w:val="•"/>
      <w:lvlJc w:val="left"/>
      <w:pPr>
        <w:ind w:left="5366" w:hanging="144"/>
      </w:pPr>
      <w:rPr>
        <w:rFonts w:hint="default"/>
      </w:rPr>
    </w:lvl>
    <w:lvl w:ilvl="8" w:tplc="667E5CE8">
      <w:start w:val="1"/>
      <w:numFmt w:val="bullet"/>
      <w:lvlText w:val="•"/>
      <w:lvlJc w:val="left"/>
      <w:pPr>
        <w:ind w:left="6170" w:hanging="144"/>
      </w:pPr>
      <w:rPr>
        <w:rFonts w:hint="default"/>
      </w:rPr>
    </w:lvl>
  </w:abstractNum>
  <w:abstractNum w:abstractNumId="7">
    <w:nsid w:val="75C67D86"/>
    <w:multiLevelType w:val="hybridMultilevel"/>
    <w:tmpl w:val="B9C2E38C"/>
    <w:lvl w:ilvl="0" w:tplc="FCBAEF8A">
      <w:start w:val="1"/>
      <w:numFmt w:val="decimal"/>
      <w:lvlText w:val="%1."/>
      <w:lvlJc w:val="left"/>
      <w:pPr>
        <w:ind w:left="273" w:hanging="155"/>
        <w:jc w:val="left"/>
      </w:pPr>
      <w:rPr>
        <w:rFonts w:hint="default"/>
        <w:u w:val="single" w:color="000000"/>
      </w:rPr>
    </w:lvl>
    <w:lvl w:ilvl="1" w:tplc="25849FEA">
      <w:start w:val="1"/>
      <w:numFmt w:val="lowerLetter"/>
      <w:lvlText w:val="%2)"/>
      <w:lvlJc w:val="left"/>
      <w:pPr>
        <w:ind w:left="1112" w:hanging="54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72C0D008">
      <w:start w:val="1"/>
      <w:numFmt w:val="bullet"/>
      <w:lvlText w:val="•"/>
      <w:lvlJc w:val="left"/>
      <w:pPr>
        <w:ind w:left="2059" w:hanging="540"/>
      </w:pPr>
      <w:rPr>
        <w:rFonts w:hint="default"/>
      </w:rPr>
    </w:lvl>
    <w:lvl w:ilvl="3" w:tplc="61F42A14">
      <w:start w:val="1"/>
      <w:numFmt w:val="bullet"/>
      <w:lvlText w:val="•"/>
      <w:lvlJc w:val="left"/>
      <w:pPr>
        <w:ind w:left="3007" w:hanging="540"/>
      </w:pPr>
      <w:rPr>
        <w:rFonts w:hint="default"/>
      </w:rPr>
    </w:lvl>
    <w:lvl w:ilvl="4" w:tplc="90B6F8FE">
      <w:start w:val="1"/>
      <w:numFmt w:val="bullet"/>
      <w:lvlText w:val="•"/>
      <w:lvlJc w:val="left"/>
      <w:pPr>
        <w:ind w:left="3954" w:hanging="540"/>
      </w:pPr>
      <w:rPr>
        <w:rFonts w:hint="default"/>
      </w:rPr>
    </w:lvl>
    <w:lvl w:ilvl="5" w:tplc="B2E693AA">
      <w:start w:val="1"/>
      <w:numFmt w:val="bullet"/>
      <w:lvlText w:val="•"/>
      <w:lvlJc w:val="left"/>
      <w:pPr>
        <w:ind w:left="4902" w:hanging="540"/>
      </w:pPr>
      <w:rPr>
        <w:rFonts w:hint="default"/>
      </w:rPr>
    </w:lvl>
    <w:lvl w:ilvl="6" w:tplc="6AD4BE9E">
      <w:start w:val="1"/>
      <w:numFmt w:val="bullet"/>
      <w:lvlText w:val="•"/>
      <w:lvlJc w:val="left"/>
      <w:pPr>
        <w:ind w:left="5849" w:hanging="540"/>
      </w:pPr>
      <w:rPr>
        <w:rFonts w:hint="default"/>
      </w:rPr>
    </w:lvl>
    <w:lvl w:ilvl="7" w:tplc="4AAC2618">
      <w:start w:val="1"/>
      <w:numFmt w:val="bullet"/>
      <w:lvlText w:val="•"/>
      <w:lvlJc w:val="left"/>
      <w:pPr>
        <w:ind w:left="6797" w:hanging="540"/>
      </w:pPr>
      <w:rPr>
        <w:rFonts w:hint="default"/>
      </w:rPr>
    </w:lvl>
    <w:lvl w:ilvl="8" w:tplc="E5A8DC2E">
      <w:start w:val="1"/>
      <w:numFmt w:val="bullet"/>
      <w:lvlText w:val="•"/>
      <w:lvlJc w:val="left"/>
      <w:pPr>
        <w:ind w:left="7744" w:hanging="540"/>
      </w:pPr>
      <w:rPr>
        <w:rFonts w:hint="default"/>
      </w:rPr>
    </w:lvl>
  </w:abstractNum>
  <w:abstractNum w:abstractNumId="8">
    <w:nsid w:val="78913322"/>
    <w:multiLevelType w:val="multilevel"/>
    <w:tmpl w:val="5C300DF0"/>
    <w:lvl w:ilvl="0">
      <w:start w:val="3"/>
      <w:numFmt w:val="decimal"/>
      <w:lvlText w:val="%1"/>
      <w:lvlJc w:val="left"/>
      <w:pPr>
        <w:ind w:left="118" w:hanging="3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1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23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31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63F5"/>
    <w:rsid w:val="00B90D5C"/>
    <w:rsid w:val="00B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Garamond" w:eastAsia="Garamond" w:hAnsi="Garamond"/>
      <w:b/>
      <w:bCs/>
      <w:sz w:val="30"/>
      <w:szCs w:val="30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r-judicial.go.cr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hacienda.go.cr/ATV/frmConsultaSituTributaria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hyperlink" Target="http://www.ccss.sa.c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/" TargetMode="External"/><Relationship Id="rId20" Type="http://schemas.openxmlformats.org/officeDocument/2006/relationships/hyperlink" Target="http://www.hacienda.go.cr/ATV/frmConsultaImpPerJuridica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-tur@Poder-Judicial.go.c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-tur@Poder-Judicial.go.c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-tur@Poder-Judicial.go.c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4828</Words>
  <Characters>25598</Characters>
  <Application>Microsoft Office Word</Application>
  <DocSecurity>4</DocSecurity>
  <Lines>584</Lines>
  <Paragraphs>176</Paragraphs>
  <ScaleCrop>false</ScaleCrop>
  <Company/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2019-05-17T14:07:00Z</dcterms:created>
  <dcterms:modified xsi:type="dcterms:W3CDTF">2019-05-17T14:07:00Z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