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bookmarkStart w:id="0" w:name="_GoBack"/>
    <w:bookmarkEnd w:id="0"/>
    <w:p w:rsidR="00DD7665" w:rsidRDefault="00064904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87" style="width:460.2pt;height:614.9pt;mso-position-horizontal-relative:char;mso-position-vertical-relative:line" coordsize="9204,12298">
            <v:group id="_x0000_s1688" style="position:absolute;width:9202;height:12298" coordsize="9202,12298">
              <v:shape id="_x0000_s1692" style="position:absolute;width:9202;height:12298" coordsize="9202,12298" path="m,12298r9202,l9202,,,,,12298xe" fillcolor="#3232c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91" type="#_x0000_t75" style="position:absolute;width:9204;height:12298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90" type="#_x0000_t202" style="position:absolute;left:434;top:2088;width:7181;height:2216" filled="f" stroked="f">
                <v:textbox inset="0,0,0,0">
                  <w:txbxContent>
                    <w:p w:rsidR="00DD7665" w:rsidRDefault="00EF0DD6">
                      <w:pPr>
                        <w:spacing w:line="501" w:lineRule="exact"/>
                        <w:ind w:hanging="1"/>
                        <w:rPr>
                          <w:rFonts w:ascii="Algerian" w:eastAsia="Algerian" w:hAnsi="Algerian" w:cs="Algerian"/>
                          <w:sz w:val="49"/>
                          <w:szCs w:val="49"/>
                        </w:rPr>
                      </w:pPr>
                      <w:r>
                        <w:rPr>
                          <w:rFonts w:ascii="Algerian"/>
                          <w:color w:val="FFFFFF"/>
                          <w:sz w:val="49"/>
                        </w:rPr>
                        <w:t>MACROPROCESO</w:t>
                      </w:r>
                    </w:p>
                    <w:p w:rsidR="00DD7665" w:rsidRDefault="00EF0DD6">
                      <w:pPr>
                        <w:spacing w:before="4" w:line="860" w:lineRule="atLeast"/>
                        <w:rPr>
                          <w:rFonts w:ascii="Algerian" w:eastAsia="Algerian" w:hAnsi="Algerian" w:cs="Algerian"/>
                          <w:sz w:val="49"/>
                          <w:szCs w:val="49"/>
                        </w:rPr>
                      </w:pPr>
                      <w:r>
                        <w:rPr>
                          <w:rFonts w:ascii="Algerian"/>
                          <w:color w:val="FFFFFF"/>
                          <w:sz w:val="49"/>
                        </w:rPr>
                        <w:t>FINANCIERO</w:t>
                      </w:r>
                      <w:r>
                        <w:rPr>
                          <w:rFonts w:ascii="Algerian"/>
                          <w:color w:val="FFFFFF"/>
                          <w:spacing w:val="-55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CONTABLE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w w:val="99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SUBPROCESO</w:t>
                      </w:r>
                      <w:r>
                        <w:rPr>
                          <w:rFonts w:ascii="Algerian"/>
                          <w:color w:val="FFFFFF"/>
                          <w:spacing w:val="-38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z w:val="49"/>
                        </w:rPr>
                        <w:t>DE</w:t>
                      </w:r>
                      <w:r>
                        <w:rPr>
                          <w:rFonts w:ascii="Algerian"/>
                          <w:color w:val="FFFFFF"/>
                          <w:spacing w:val="-34"/>
                          <w:sz w:val="49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FFFFFF"/>
                          <w:spacing w:val="-1"/>
                          <w:sz w:val="49"/>
                        </w:rPr>
                        <w:t>CONTABILIDAD</w:t>
                      </w:r>
                    </w:p>
                  </w:txbxContent>
                </v:textbox>
              </v:shape>
              <v:shape id="_x0000_s1689" type="#_x0000_t202" style="position:absolute;left:3605;top:9133;width:4422;height:731" filled="f" stroked="f">
                <v:textbox inset="0,0,0,0">
                  <w:txbxContent>
                    <w:p w:rsidR="00DD7665" w:rsidRDefault="00EF0DD6">
                      <w:pPr>
                        <w:spacing w:line="382" w:lineRule="exact"/>
                        <w:rPr>
                          <w:rFonts w:ascii="Algerian" w:eastAsia="Algerian" w:hAnsi="Algerian" w:cs="Algerian"/>
                          <w:sz w:val="41"/>
                          <w:szCs w:val="41"/>
                        </w:rPr>
                      </w:pPr>
                      <w:r>
                        <w:rPr>
                          <w:rFonts w:ascii="Algerian"/>
                          <w:color w:val="00007F"/>
                          <w:sz w:val="41"/>
                        </w:rPr>
                        <w:t>ESTADOS FINANCIEROS</w:t>
                      </w:r>
                    </w:p>
                    <w:p w:rsidR="00DD7665" w:rsidRDefault="00EF0DD6">
                      <w:pPr>
                        <w:spacing w:line="349" w:lineRule="exact"/>
                        <w:ind w:left="220"/>
                        <w:rPr>
                          <w:rFonts w:ascii="Algerian" w:eastAsia="Algerian" w:hAnsi="Algerian" w:cs="Algerian"/>
                          <w:sz w:val="30"/>
                          <w:szCs w:val="30"/>
                        </w:rPr>
                      </w:pPr>
                      <w:r>
                        <w:rPr>
                          <w:rFonts w:ascii="Algerian"/>
                          <w:color w:val="00007F"/>
                          <w:spacing w:val="1"/>
                          <w:sz w:val="30"/>
                        </w:rPr>
                        <w:t>AL</w:t>
                      </w:r>
                      <w:r>
                        <w:rPr>
                          <w:rFonts w:ascii="Algerian"/>
                          <w:color w:val="00007F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pacing w:val="1"/>
                          <w:sz w:val="30"/>
                        </w:rPr>
                        <w:t>31</w:t>
                      </w:r>
                      <w:r>
                        <w:rPr>
                          <w:rFonts w:ascii="Algerian"/>
                          <w:color w:val="00007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DE</w:t>
                      </w:r>
                      <w:r>
                        <w:rPr>
                          <w:rFonts w:ascii="Algerian"/>
                          <w:color w:val="00007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DICIEMBRE</w:t>
                      </w:r>
                      <w:r>
                        <w:rPr>
                          <w:rFonts w:ascii="Algerian"/>
                          <w:color w:val="00007F"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lgerian"/>
                          <w:color w:val="00007F"/>
                          <w:sz w:val="30"/>
                        </w:rPr>
                        <w:t>2016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7665" w:rsidRDefault="00DD76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7665">
          <w:headerReference w:type="default" r:id="rId8"/>
          <w:footerReference w:type="default" r:id="rId9"/>
          <w:type w:val="continuous"/>
          <w:pgSz w:w="12240" w:h="15840"/>
          <w:pgMar w:top="1980" w:right="820" w:bottom="880" w:left="1580" w:header="637" w:footer="692" w:gutter="0"/>
          <w:pgNumType w:start="1"/>
          <w:cols w:space="720"/>
        </w:sect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D7665" w:rsidRDefault="00064904">
      <w:pPr>
        <w:tabs>
          <w:tab w:val="left" w:pos="1273"/>
          <w:tab w:val="left" w:pos="7727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668" style="width:47.5pt;height:26.3pt;mso-position-horizontal-relative:char;mso-position-vertical-relative:line" coordsize="950,526">
            <v:group id="_x0000_s1685" style="position:absolute;left:30;top:391;width:891;height:114" coordorigin="30,391" coordsize="891,114">
              <v:shape id="_x0000_s1686" style="position:absolute;left:30;top:391;width:891;height:114" coordorigin="30,391" coordsize="891,114" path="m30,505r890,l920,391r-890,l30,505xe" fillcolor="silver" stroked="f">
                <v:path arrowok="t"/>
              </v:shape>
            </v:group>
            <v:group id="_x0000_s1683" style="position:absolute;left:57;top:133;width:2;height:258" coordorigin="57,133" coordsize="2,258">
              <v:shape id="_x0000_s1684" style="position:absolute;left:57;top:133;width:2;height:258" coordorigin="57,133" coordsize="0,258" path="m57,133r,258e" filled="f" strokecolor="silver" strokeweight="2.86pt">
                <v:path arrowok="t"/>
              </v:shape>
            </v:group>
            <v:group id="_x0000_s1681" style="position:absolute;left:30;top:19;width:891;height:114" coordorigin="30,19" coordsize="891,114">
              <v:shape id="_x0000_s1682" style="position:absolute;left:30;top:19;width:891;height:114" coordorigin="30,19" coordsize="891,114" path="m30,133r890,l920,19,30,19r,114xe" fillcolor="silver" stroked="f">
                <v:path arrowok="t"/>
              </v:shape>
            </v:group>
            <v:group id="_x0000_s1679" style="position:absolute;left:891;top:133;width:2;height:260" coordorigin="891,133" coordsize="2,260">
              <v:shape id="_x0000_s1680" style="position:absolute;left:891;top:133;width:2;height:260" coordorigin="891,133" coordsize="0,260" path="m891,133r,259e" filled="f" strokecolor="silver" strokeweight="2.98pt">
                <v:path arrowok="t"/>
              </v:shape>
            </v:group>
            <v:group id="_x0000_s1677" style="position:absolute;left:85;top:133;width:778;height:260" coordorigin="85,133" coordsize="778,260">
              <v:shape id="_x0000_s1678" style="position:absolute;left:85;top:133;width:778;height:260" coordorigin="85,133" coordsize="778,260" path="m85,392r778,l863,133r-778,l85,392xe" fillcolor="silver" stroked="f">
                <v:path arrowok="t"/>
              </v:shape>
            </v:group>
            <v:group id="_x0000_s1675" style="position:absolute;left:11;top:9;width:929;height:2" coordorigin="11,9" coordsize="929,2">
              <v:shape id="_x0000_s1676" style="position:absolute;left:11;top:9;width:929;height:2" coordorigin="11,9" coordsize="929,0" path="m11,9r928,e" filled="f" strokecolor="#9cf" strokeweight=".94pt">
                <v:path arrowok="t"/>
              </v:shape>
            </v:group>
            <v:group id="_x0000_s1673" style="position:absolute;left:20;top:18;width:2;height:488" coordorigin="20,18" coordsize="2,488">
              <v:shape id="_x0000_s1674" style="position:absolute;left:20;top:18;width:2;height:488" coordorigin="20,18" coordsize="0,488" path="m20,18r,487e" filled="f" strokecolor="#9cf" strokeweight="1.06pt">
                <v:path arrowok="t"/>
              </v:shape>
            </v:group>
            <v:group id="_x0000_s1671" style="position:absolute;left:931;top:18;width:2;height:488" coordorigin="931,18" coordsize="2,488">
              <v:shape id="_x0000_s1672" style="position:absolute;left:931;top:18;width:2;height:488" coordorigin="931,18" coordsize="0,488" path="m931,18r,487e" filled="f" strokecolor="#9cf" strokeweight=".94pt">
                <v:path arrowok="t"/>
              </v:shape>
            </v:group>
            <v:group id="_x0000_s1669" style="position:absolute;left:11;top:515;width:929;height:2" coordorigin="11,515" coordsize="929,2">
              <v:shape id="_x0000_s1670" style="position:absolute;left:11;top:515;width:929;height:2" coordorigin="11,515" coordsize="929,0" path="m11,515r928,e" filled="f" strokecolor="#9cf" strokeweight="1.0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48" style="width:312.25pt;height:26.3pt;mso-position-horizontal-relative:char;mso-position-vertical-relative:line" coordsize="6245,526">
            <v:group id="_x0000_s1666" style="position:absolute;left:27;top:391;width:6185;height:114" coordorigin="27,391" coordsize="6185,114">
              <v:shape id="_x0000_s1667" style="position:absolute;left:27;top:391;width:6185;height:114" coordorigin="27,391" coordsize="6185,114" path="m27,505r6185,l6212,391,27,391r,114xe" fillcolor="silver" stroked="f">
                <v:path arrowok="t"/>
              </v:shape>
            </v:group>
            <v:group id="_x0000_s1664" style="position:absolute;left:55;top:133;width:2;height:258" coordorigin="55,133" coordsize="2,258">
              <v:shape id="_x0000_s1665" style="position:absolute;left:55;top:133;width:2;height:258" coordorigin="55,133" coordsize="0,258" path="m55,133r,258e" filled="f" strokecolor="silver" strokeweight="2.86pt">
                <v:path arrowok="t"/>
              </v:shape>
            </v:group>
            <v:group id="_x0000_s1662" style="position:absolute;left:27;top:19;width:6185;height:114" coordorigin="27,19" coordsize="6185,114">
              <v:shape id="_x0000_s1663" style="position:absolute;left:27;top:19;width:6185;height:114" coordorigin="27,19" coordsize="6185,114" path="m27,133r6185,l6212,19,27,19r,114xe" fillcolor="silver" stroked="f">
                <v:path arrowok="t"/>
              </v:shape>
            </v:group>
            <v:group id="_x0000_s1660" style="position:absolute;left:6185;top:133;width:2;height:260" coordorigin="6185,133" coordsize="2,260">
              <v:shape id="_x0000_s1661" style="position:absolute;left:6185;top:133;width:2;height:260" coordorigin="6185,133" coordsize="0,260" path="m6185,133r,259e" filled="f" strokecolor="silver" strokeweight="2.86pt">
                <v:path arrowok="t"/>
              </v:shape>
            </v:group>
            <v:group id="_x0000_s1658" style="position:absolute;left:83;top:133;width:6075;height:260" coordorigin="83,133" coordsize="6075,260">
              <v:shape id="_x0000_s1659" style="position:absolute;left:83;top:133;width:6075;height:260" coordorigin="83,133" coordsize="6075,260" path="m83,392r6074,l6157,133,83,133r,259xe" fillcolor="silver" stroked="f">
                <v:path arrowok="t"/>
              </v:shape>
            </v:group>
            <v:group id="_x0000_s1656" style="position:absolute;left:11;top:9;width:6224;height:2" coordorigin="11,9" coordsize="6224,2">
              <v:shape id="_x0000_s1657" style="position:absolute;left:11;top:9;width:6224;height:2" coordorigin="11,9" coordsize="6224,0" path="m11,9r6223,e" filled="f" strokecolor="#9cf" strokeweight=".94pt">
                <v:path arrowok="t"/>
              </v:shape>
            </v:group>
            <v:group id="_x0000_s1654" style="position:absolute;left:20;top:18;width:2;height:488" coordorigin="20,18" coordsize="2,488">
              <v:shape id="_x0000_s1655" style="position:absolute;left:20;top:18;width:2;height:488" coordorigin="20,18" coordsize="0,488" path="m20,18r,487e" filled="f" strokecolor="#9cf" strokeweight="1.06pt">
                <v:path arrowok="t"/>
              </v:shape>
            </v:group>
            <v:group id="_x0000_s1652" style="position:absolute;left:6224;top:18;width:2;height:488" coordorigin="6224,18" coordsize="2,488">
              <v:shape id="_x0000_s1653" style="position:absolute;left:6224;top:18;width:2;height:488" coordorigin="6224,18" coordsize="0,488" path="m6224,18r,487e" filled="f" strokecolor="#9cf" strokeweight="1.06pt">
                <v:path arrowok="t"/>
              </v:shape>
            </v:group>
            <v:group id="_x0000_s1649" style="position:absolute;left:11;top:515;width:6224;height:2" coordorigin="11,515" coordsize="6224,2">
              <v:shape id="_x0000_s1651" style="position:absolute;left:11;top:515;width:6224;height:2" coordorigin="11,515" coordsize="6224,0" path="m11,515r6223,e" filled="f" strokecolor="#9cf" strokeweight="1.06pt">
                <v:path arrowok="t"/>
              </v:shape>
              <v:shape id="_x0000_s1650" type="#_x0000_t202" style="position:absolute;left:20;top:10;width:6204;height:505" filled="f" stroked="f">
                <v:textbox inset="0,0,0,0">
                  <w:txbxContent>
                    <w:p w:rsidR="00DD7665" w:rsidRDefault="00EF0DD6">
                      <w:pPr>
                        <w:spacing w:before="119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Contenido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28" style="width:62.3pt;height:26.3pt;mso-position-horizontal-relative:char;mso-position-vertical-relative:line" coordsize="1246,526">
            <v:group id="_x0000_s1646" style="position:absolute;left:25;top:391;width:1191;height:114" coordorigin="25,391" coordsize="1191,114">
              <v:shape id="_x0000_s1647" style="position:absolute;left:25;top:391;width:1191;height:114" coordorigin="25,391" coordsize="1191,114" path="m25,505r1190,l1215,391,25,391r,114xe" fillcolor="silver" stroked="f">
                <v:path arrowok="t"/>
              </v:shape>
            </v:group>
            <v:group id="_x0000_s1644" style="position:absolute;left:54;top:133;width:2;height:258" coordorigin="54,133" coordsize="2,258">
              <v:shape id="_x0000_s1645" style="position:absolute;left:54;top:133;width:2;height:258" coordorigin="54,133" coordsize="0,258" path="m54,133r,258e" filled="f" strokecolor="silver" strokeweight="2.98pt">
                <v:path arrowok="t"/>
              </v:shape>
            </v:group>
            <v:group id="_x0000_s1642" style="position:absolute;left:25;top:19;width:1191;height:114" coordorigin="25,19" coordsize="1191,114">
              <v:shape id="_x0000_s1643" style="position:absolute;left:25;top:19;width:1191;height:114" coordorigin="25,19" coordsize="1191,114" path="m25,133r1190,l1215,19,25,19r,114xe" fillcolor="silver" stroked="f">
                <v:path arrowok="t"/>
              </v:shape>
            </v:group>
            <v:group id="_x0000_s1640" style="position:absolute;left:1188;top:133;width:2;height:260" coordorigin="1188,133" coordsize="2,260">
              <v:shape id="_x0000_s1641" style="position:absolute;left:1188;top:133;width:2;height:260" coordorigin="1188,133" coordsize="0,260" path="m1188,133r,259e" filled="f" strokecolor="silver" strokeweight="2.86pt">
                <v:path arrowok="t"/>
              </v:shape>
            </v:group>
            <v:group id="_x0000_s1638" style="position:absolute;left:83;top:133;width:1078;height:260" coordorigin="83,133" coordsize="1078,260">
              <v:shape id="_x0000_s1639" style="position:absolute;left:83;top:133;width:1078;height:260" coordorigin="83,133" coordsize="1078,260" path="m83,392r1077,l1160,133,83,133r,259xe" fillcolor="silver" stroked="f">
                <v:path arrowok="t"/>
              </v:shape>
            </v:group>
            <v:group id="_x0000_s1636" style="position:absolute;left:11;top:9;width:1224;height:2" coordorigin="11,9" coordsize="1224,2">
              <v:shape id="_x0000_s1637" style="position:absolute;left:11;top:9;width:1224;height:2" coordorigin="11,9" coordsize="1224,0" path="m11,9r1224,e" filled="f" strokecolor="#9cf" strokeweight=".94pt">
                <v:path arrowok="t"/>
              </v:shape>
            </v:group>
            <v:group id="_x0000_s1634" style="position:absolute;left:19;top:18;width:2;height:488" coordorigin="19,18" coordsize="2,488">
              <v:shape id="_x0000_s1635" style="position:absolute;left:19;top:18;width:2;height:488" coordorigin="19,18" coordsize="0,488" path="m19,18r,487e" filled="f" strokecolor="#9cf" strokeweight=".94pt">
                <v:path arrowok="t"/>
              </v:shape>
            </v:group>
            <v:group id="_x0000_s1632" style="position:absolute;left:1225;top:18;width:2;height:488" coordorigin="1225,18" coordsize="2,488">
              <v:shape id="_x0000_s1633" style="position:absolute;left:1225;top:18;width:2;height:488" coordorigin="1225,18" coordsize="0,488" path="m1225,18r,487e" filled="f" strokecolor="#9cf" strokeweight="1.06pt">
                <v:path arrowok="t"/>
              </v:shape>
            </v:group>
            <v:group id="_x0000_s1629" style="position:absolute;left:11;top:515;width:1224;height:2" coordorigin="11,515" coordsize="1224,2">
              <v:shape id="_x0000_s1631" style="position:absolute;left:11;top:515;width:1224;height:2" coordorigin="11,515" coordsize="1224,0" path="m11,515r1224,e" filled="f" strokecolor="#9cf" strokeweight="1.06pt">
                <v:path arrowok="t"/>
              </v:shape>
              <v:shape id="_x0000_s1630" type="#_x0000_t202" style="position:absolute;left:19;top:10;width:1206;height:505" filled="f" stroked="f">
                <v:textbox inset="0,0,0,0">
                  <w:txbxContent>
                    <w:p w:rsidR="00DD7665" w:rsidRDefault="00EF0DD6">
                      <w:pPr>
                        <w:spacing w:before="119"/>
                        <w:ind w:left="29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Página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619" style="width:46.55pt;height:26.05pt;mso-position-horizontal-relative:char;mso-position-vertical-relative:line" coordsize="931,521">
            <v:group id="_x0000_s1626" style="position:absolute;left:6;top:6;width:920;height:2" coordorigin="6,6" coordsize="920,2">
              <v:shape id="_x0000_s1627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624" style="position:absolute;left:11;top:11;width:2;height:500" coordorigin="11,11" coordsize="2,500">
              <v:shape id="_x0000_s1625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622" style="position:absolute;left:921;top:11;width:2;height:500" coordorigin="921,11" coordsize="2,500">
              <v:shape id="_x0000_s1623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620" style="position:absolute;left:6;top:515;width:920;height:2" coordorigin="6,515" coordsize="920,2">
              <v:shape id="_x0000_s1621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19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2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explicativas</w:t>
                  </w:r>
                  <w:r>
                    <w:rPr>
                      <w:rFonts w:asci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de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</w:rPr>
                    <w:t>los</w:t>
                  </w:r>
                  <w:r>
                    <w:rPr>
                      <w:rFonts w:ascii="Times New Roman"/>
                      <w:spacing w:val="12"/>
                    </w:rPr>
                    <w:t xml:space="preserve"> </w:t>
                  </w:r>
                  <w:r>
                    <w:rPr>
                      <w:rFonts w:ascii="Times New Roman"/>
                    </w:rPr>
                    <w:t>Estados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Financieros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18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608" style="width:46.55pt;height:26.05pt;mso-position-horizontal-relative:char;mso-position-vertical-relative:line" coordsize="931,521">
            <v:group id="_x0000_s1615" style="position:absolute;left:6;top:6;width:920;height:2" coordorigin="6,6" coordsize="920,2">
              <v:shape id="_x0000_s1616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613" style="position:absolute;left:11;top:11;width:2;height:502" coordorigin="11,11" coordsize="2,502">
              <v:shape id="_x0000_s1614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611" style="position:absolute;left:921;top:11;width:2;height:502" coordorigin="921,11" coordsize="2,502">
              <v:shape id="_x0000_s1612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609" style="position:absolute;left:6;top:516;width:920;height:2" coordorigin="6,516" coordsize="920,2">
              <v:shape id="_x0000_s1610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17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Políticas</w:t>
                  </w:r>
                  <w:r>
                    <w:rPr>
                      <w:rFonts w:ascii="Times New Roman" w:hAnsi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Generales</w:t>
                  </w:r>
                </w:p>
              </w:txbxContent>
            </v:textbox>
          </v:shape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16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9</w:t>
                  </w:r>
                </w:p>
              </w:txbxContent>
            </v:textbox>
          </v:shape>
        </w:pic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97" style="width:46.55pt;height:26.05pt;mso-position-horizontal-relative:char;mso-position-vertical-relative:line" coordsize="931,521">
            <v:group id="_x0000_s1604" style="position:absolute;left:6;top:5;width:920;height:2" coordorigin="6,5" coordsize="920,2">
              <v:shape id="_x0000_s1605" style="position:absolute;left:6;top:5;width:920;height:2" coordorigin="6,5" coordsize="920,0" path="m6,5r919,e" filled="f" strokecolor="#9cf" strokeweight=".46pt">
                <v:path arrowok="t"/>
              </v:shape>
            </v:group>
            <v:group id="_x0000_s1602" style="position:absolute;left:11;top:8;width:2;height:502" coordorigin="11,8" coordsize="2,502">
              <v:shape id="_x0000_s1603" style="position:absolute;left:11;top:8;width:2;height:502" coordorigin="11,8" coordsize="0,502" path="m11,8r,502e" filled="f" strokecolor="#9cf" strokeweight=".58pt">
                <v:path arrowok="t"/>
              </v:shape>
            </v:group>
            <v:group id="_x0000_s1600" style="position:absolute;left:921;top:8;width:2;height:502" coordorigin="921,8" coordsize="2,502">
              <v:shape id="_x0000_s1601" style="position:absolute;left:921;top:8;width:2;height:502" coordorigin="921,8" coordsize="0,502" path="m921,8r,502e" filled="f" strokecolor="#9cf" strokeweight=".46pt">
                <v:path arrowok="t"/>
              </v:shape>
            </v:group>
            <v:group id="_x0000_s1598" style="position:absolute;left:6;top:515;width:920;height:2" coordorigin="6,515" coordsize="920,2">
              <v:shape id="_x0000_s1599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15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4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Políticas</w:t>
                  </w:r>
                  <w:r>
                    <w:rPr>
                      <w:rFonts w:ascii="Times New Roman" w:hAnsi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Específicas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14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4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10-28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86" style="width:46.55pt;height:26.05pt;mso-position-horizontal-relative:char;mso-position-vertical-relative:line" coordsize="931,521">
            <v:group id="_x0000_s1593" style="position:absolute;left:6;top:6;width:920;height:2" coordorigin="6,6" coordsize="920,2">
              <v:shape id="_x0000_s1594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91" style="position:absolute;left:11;top:11;width:2;height:500" coordorigin="11,11" coordsize="2,500">
              <v:shape id="_x0000_s1592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589" style="position:absolute;left:921;top:11;width:2;height:500" coordorigin="921,11" coordsize="2,500">
              <v:shape id="_x0000_s1590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587" style="position:absolute;left:6;top:515;width:920;height:2" coordorigin="6,515" coordsize="920,2">
              <v:shape id="_x0000_s1588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13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3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Balance</w:t>
                  </w:r>
                  <w:r>
                    <w:rPr>
                      <w:rFonts w:ascii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General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12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3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29-34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75" style="width:46.55pt;height:26.05pt;mso-position-horizontal-relative:char;mso-position-vertical-relative:line" coordsize="931,521">
            <v:group id="_x0000_s1582" style="position:absolute;left:6;top:6;width:920;height:2" coordorigin="6,6" coordsize="920,2">
              <v:shape id="_x0000_s1583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80" style="position:absolute;left:11;top:11;width:2;height:502" coordorigin="11,11" coordsize="2,502">
              <v:shape id="_x0000_s1581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78" style="position:absolute;left:921;top:11;width:2;height:502" coordorigin="921,11" coordsize="2,502">
              <v:shape id="_x0000_s1579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76" style="position:absolute;left:6;top:516;width:920;height:2" coordorigin="6,516" coordsize="920,2">
              <v:shape id="_x0000_s1577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11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3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al</w:t>
                  </w:r>
                  <w:r>
                    <w:rPr>
                      <w:rFonts w:ascii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Balance</w:t>
                  </w:r>
                  <w:r>
                    <w:rPr>
                      <w:rFonts w:asci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General</w:t>
                  </w:r>
                </w:p>
              </w:txbxContent>
            </v:textbox>
          </v:shape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10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3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34-80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64" style="width:46.55pt;height:26.15pt;mso-position-horizontal-relative:char;mso-position-vertical-relative:line" coordsize="931,523">
            <v:group id="_x0000_s1571" style="position:absolute;left:6;top:6;width:920;height:2" coordorigin="6,6" coordsize="920,2">
              <v:shape id="_x0000_s1572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69" style="position:absolute;left:11;top:11;width:2;height:502" coordorigin="11,11" coordsize="2,502">
              <v:shape id="_x0000_s1570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67" style="position:absolute;left:921;top:11;width:2;height:502" coordorigin="921,11" coordsize="2,502">
              <v:shape id="_x0000_s1568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65" style="position:absolute;left:6;top:517;width:920;height:2" coordorigin="6,517" coordsize="920,2">
              <v:shape id="_x0000_s1566" style="position:absolute;left:6;top:517;width:920;height:2" coordorigin="6,517" coordsize="920,0" path="m6,517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09" type="#_x0000_t202" style="width:310.2pt;height:25.6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Estado</w:t>
                  </w:r>
                  <w:r>
                    <w:rPr>
                      <w:rFonts w:asci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</w:rPr>
                    <w:t>de</w:t>
                  </w:r>
                  <w:r>
                    <w:rPr>
                      <w:rFonts w:ascii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Resultados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08" type="#_x0000_t202" style="width:60.4pt;height:25.6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33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81-87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87"/>
          <w:tab w:val="left" w:pos="7739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49" style="width:46.55pt;height:64.9pt;mso-position-horizontal-relative:char;mso-position-vertical-relative:line" coordsize="931,1298">
            <v:group id="_x0000_s1560" style="position:absolute;left:6;top:6;width:920;height:2" coordorigin="6,6" coordsize="920,2">
              <v:shape id="_x0000_s1561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58" style="position:absolute;left:11;top:11;width:2;height:1280" coordorigin="11,11" coordsize="2,1280">
              <v:shape id="_x0000_s1559" style="position:absolute;left:11;top:11;width:2;height:1280" coordorigin="11,11" coordsize="0,1280" path="m11,11r,1279e" filled="f" strokecolor="#9cf" strokeweight=".58pt">
                <v:path arrowok="t"/>
              </v:shape>
            </v:group>
            <v:group id="_x0000_s1556" style="position:absolute;left:921;top:11;width:2;height:1280" coordorigin="921,11" coordsize="2,1280">
              <v:shape id="_x0000_s1557" style="position:absolute;left:921;top:11;width:2;height:1280" coordorigin="921,11" coordsize="0,1280" path="m921,11r,1279e" filled="f" strokecolor="#9cf" strokeweight=".46pt">
                <v:path arrowok="t"/>
              </v:shape>
            </v:group>
            <v:group id="_x0000_s1554" style="position:absolute;left:6;top:515;width:920;height:2" coordorigin="6,515" coordsize="920,2">
              <v:shape id="_x0000_s1555" style="position:absolute;left:6;top:515;width:920;height:2" coordorigin="6,515" coordsize="920,0" path="m6,515r919,e" filled="f" strokecolor="#9cf" strokeweight=".58pt">
                <v:path arrowok="t"/>
              </v:shape>
            </v:group>
            <v:group id="_x0000_s1552" style="position:absolute;left:6;top:783;width:920;height:2" coordorigin="6,783" coordsize="920,2">
              <v:shape id="_x0000_s1553" style="position:absolute;left:6;top:783;width:920;height:2" coordorigin="6,783" coordsize="920,0" path="m6,783r919,e" filled="f" strokecolor="#9cf" strokeweight=".58pt">
                <v:path arrowok="t"/>
              </v:shape>
            </v:group>
            <v:group id="_x0000_s1550" style="position:absolute;left:6;top:1293;width:920;height:2" coordorigin="6,1293" coordsize="920,2">
              <v:shape id="_x0000_s1551" style="position:absolute;left:6;top:1293;width:920;height:2" coordorigin="6,1293" coordsize="920,0" path="m6,1293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07" type="#_x0000_t202" style="width:311.1pt;height:64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204"/>
                  </w:tblGrid>
                  <w:tr w:rsidR="00DD7665">
                    <w:trPr>
                      <w:trHeight w:hRule="exact" w:val="509"/>
                    </w:trPr>
                    <w:tc>
                      <w:tcPr>
                        <w:tcW w:w="6204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5" w:space="0" w:color="99CCFF"/>
                          <w:right w:val="single" w:sz="5" w:space="0" w:color="99CCFF"/>
                        </w:tcBorders>
                      </w:tcPr>
                      <w:p w:rsidR="00DD7665" w:rsidRDefault="00EF0DD6">
                        <w:pPr>
                          <w:spacing w:before="113"/>
                          <w:ind w:left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Notas</w:t>
                        </w:r>
                        <w:r>
                          <w:rPr>
                            <w:rFonts w:ascii="Times New Roman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Estado</w:t>
                        </w:r>
                        <w:r>
                          <w:rPr>
                            <w:rFonts w:ascii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Resultados</w:t>
                        </w:r>
                      </w:p>
                    </w:tc>
                  </w:tr>
                  <w:tr w:rsidR="00DD7665">
                    <w:trPr>
                      <w:trHeight w:hRule="exact" w:val="269"/>
                    </w:trPr>
                    <w:tc>
                      <w:tcPr>
                        <w:tcW w:w="6204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5" w:space="0" w:color="99CCFF"/>
                          <w:right w:val="single" w:sz="5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510"/>
                    </w:trPr>
                    <w:tc>
                      <w:tcPr>
                        <w:tcW w:w="6204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4" w:space="0" w:color="99CCFF"/>
                          <w:right w:val="single" w:sz="5" w:space="0" w:color="99CCFF"/>
                        </w:tcBorders>
                      </w:tcPr>
                      <w:p w:rsidR="00DD7665" w:rsidRDefault="00EF0DD6">
                        <w:pPr>
                          <w:spacing w:before="113"/>
                          <w:ind w:left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Flujo</w:t>
                        </w:r>
                        <w:r>
                          <w:rPr>
                            <w:rFonts w:ascii="Times New Roman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Efectivo</w:t>
                        </w:r>
                      </w:p>
                    </w:tc>
                  </w:tr>
                </w:tbl>
                <w:p w:rsidR="00DD7665" w:rsidRDefault="00DD7665"/>
              </w:txbxContent>
            </v:textbox>
          </v:shape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06" type="#_x0000_t202" style="width:61.25pt;height:64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07"/>
                  </w:tblGrid>
                  <w:tr w:rsidR="00DD7665">
                    <w:trPr>
                      <w:trHeight w:hRule="exact" w:val="509"/>
                    </w:trPr>
                    <w:tc>
                      <w:tcPr>
                        <w:tcW w:w="1207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5" w:space="0" w:color="99CCFF"/>
                          <w:right w:val="single" w:sz="5" w:space="0" w:color="99CCFF"/>
                        </w:tcBorders>
                      </w:tcPr>
                      <w:p w:rsidR="00DD7665" w:rsidRDefault="00EF0DD6">
                        <w:pPr>
                          <w:spacing w:before="113"/>
                          <w:ind w:left="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88-96</w:t>
                        </w:r>
                      </w:p>
                    </w:tc>
                  </w:tr>
                  <w:tr w:rsidR="00DD7665">
                    <w:trPr>
                      <w:trHeight w:hRule="exact" w:val="269"/>
                    </w:trPr>
                    <w:tc>
                      <w:tcPr>
                        <w:tcW w:w="1207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5" w:space="0" w:color="99CCFF"/>
                          <w:right w:val="single" w:sz="5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510"/>
                    </w:trPr>
                    <w:tc>
                      <w:tcPr>
                        <w:tcW w:w="1207" w:type="dxa"/>
                        <w:tcBorders>
                          <w:top w:val="single" w:sz="5" w:space="0" w:color="99CCFF"/>
                          <w:left w:val="single" w:sz="5" w:space="0" w:color="99CCFF"/>
                          <w:bottom w:val="single" w:sz="4" w:space="0" w:color="99CCFF"/>
                          <w:right w:val="single" w:sz="5" w:space="0" w:color="99CCFF"/>
                        </w:tcBorders>
                      </w:tcPr>
                      <w:p w:rsidR="00DD7665" w:rsidRDefault="00EF0DD6">
                        <w:pPr>
                          <w:spacing w:before="113"/>
                          <w:ind w:left="33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97-98</w:t>
                        </w:r>
                      </w:p>
                    </w:tc>
                  </w:tr>
                </w:tbl>
                <w:p w:rsidR="00DD7665" w:rsidRDefault="00DD7665"/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83"/>
          <w:tab w:val="left" w:pos="773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36" style="width:46.55pt;height:51.5pt;mso-position-horizontal-relative:char;mso-position-vertical-relative:line" coordsize="931,1030">
            <v:group id="_x0000_s1545" style="position:absolute;left:6;top:6;width:920;height:2" coordorigin="6,6" coordsize="920,2">
              <v:shape id="_x0000_s1546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43" style="position:absolute;left:11;top:11;width:2;height:1008" coordorigin="11,11" coordsize="2,1008">
              <v:shape id="_x0000_s1544" style="position:absolute;left:11;top:11;width:2;height:1008" coordorigin="11,11" coordsize="0,1008" path="m11,11r,1008e" filled="f" strokecolor="#9cf" strokeweight=".58pt">
                <v:path arrowok="t"/>
              </v:shape>
            </v:group>
            <v:group id="_x0000_s1541" style="position:absolute;left:921;top:11;width:2;height:1008" coordorigin="921,11" coordsize="2,1008">
              <v:shape id="_x0000_s1542" style="position:absolute;left:921;top:11;width:2;height:1008" coordorigin="921,11" coordsize="0,1008" path="m921,11r,1008e" filled="f" strokecolor="#9cf" strokeweight=".46pt">
                <v:path arrowok="t"/>
              </v:shape>
            </v:group>
            <v:group id="_x0000_s1539" style="position:absolute;left:6;top:517;width:920;height:2" coordorigin="6,517" coordsize="920,2">
              <v:shape id="_x0000_s1540" style="position:absolute;left:6;top:517;width:920;height:2" coordorigin="6,517" coordsize="920,0" path="m6,517r919,e" filled="f" strokecolor="#9cf" strokeweight=".58pt">
                <v:path arrowok="t"/>
              </v:shape>
            </v:group>
            <v:group id="_x0000_s1537" style="position:absolute;left:6;top:1023;width:920;height:2" coordorigin="6,1023" coordsize="920,2">
              <v:shape id="_x0000_s1538" style="position:absolute;left:6;top:1023;width:920;height:2" coordorigin="6,1023" coordsize="920,0" path="m6,1023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23" style="width:311.3pt;height:51.5pt;mso-position-horizontal-relative:char;mso-position-vertical-relative:line" coordsize="6226,1030">
            <v:group id="_x0000_s1534" style="position:absolute;left:6;top:6;width:6214;height:2" coordorigin="6,6" coordsize="6214,2">
              <v:shape id="_x0000_s1535" style="position:absolute;left:6;top:6;width:6214;height:2" coordorigin="6,6" coordsize="6214,0" path="m6,6r6213,e" filled="f" strokecolor="#9cf" strokeweight=".58pt">
                <v:path arrowok="t"/>
              </v:shape>
            </v:group>
            <v:group id="_x0000_s1532" style="position:absolute;left:11;top:11;width:2;height:1008" coordorigin="11,11" coordsize="2,1008">
              <v:shape id="_x0000_s1533" style="position:absolute;left:11;top:11;width:2;height:1008" coordorigin="11,11" coordsize="0,1008" path="m11,11r,1008e" filled="f" strokecolor="#9cf" strokeweight=".58pt">
                <v:path arrowok="t"/>
              </v:shape>
            </v:group>
            <v:group id="_x0000_s1530" style="position:absolute;left:6215;top:11;width:2;height:1008" coordorigin="6215,11" coordsize="2,1008">
              <v:shape id="_x0000_s1531" style="position:absolute;left:6215;top:11;width:2;height:1008" coordorigin="6215,11" coordsize="0,1008" path="m6215,11r,1008e" filled="f" strokecolor="#9cf" strokeweight=".58pt">
                <v:path arrowok="t"/>
              </v:shape>
            </v:group>
            <v:group id="_x0000_s1528" style="position:absolute;left:6;top:517;width:6214;height:2" coordorigin="6,517" coordsize="6214,2">
              <v:shape id="_x0000_s1529" style="position:absolute;left:6;top:517;width:6214;height:2" coordorigin="6,517" coordsize="6214,0" path="m6,517r6213,e" filled="f" strokecolor="#9cf" strokeweight=".58pt">
                <v:path arrowok="t"/>
              </v:shape>
            </v:group>
            <v:group id="_x0000_s1524" style="position:absolute;left:6;top:1023;width:6214;height:2" coordorigin="6,1023" coordsize="6214,2">
              <v:shape id="_x0000_s1527" style="position:absolute;left:6;top:1023;width:6214;height:2" coordorigin="6,1023" coordsize="6214,0" path="m6,1023r6213,e" filled="f" strokecolor="#9cf" strokeweight=".58pt">
                <v:path arrowok="t"/>
              </v:shape>
              <v:shape id="_x0000_s1526" type="#_x0000_t202" style="position:absolute;left:11;top:6;width:6204;height:512" filled="f" stroked="f">
                <v:textbox inset="0,0,0,0">
                  <w:txbxContent>
                    <w:p w:rsidR="00DD7665" w:rsidRDefault="00EF0DD6">
                      <w:pPr>
                        <w:spacing w:before="121"/>
                        <w:ind w:left="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Notas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al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Flujo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de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Efectivo</w:t>
                      </w:r>
                    </w:p>
                  </w:txbxContent>
                </v:textbox>
              </v:shape>
              <v:shape id="_x0000_s1525" type="#_x0000_t202" style="position:absolute;left:11;top:517;width:6204;height:507" filled="f" stroked="f">
                <v:textbox inset="0,0,0,0">
                  <w:txbxContent>
                    <w:p w:rsidR="00DD7665" w:rsidRDefault="00EF0DD6">
                      <w:pPr>
                        <w:spacing w:before="118"/>
                        <w:ind w:left="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Estado</w:t>
                      </w:r>
                      <w:r>
                        <w:rPr>
                          <w:rFonts w:asci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Cambios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en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el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Patrimonio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510" style="width:61.45pt;height:51.5pt;mso-position-horizontal-relative:char;mso-position-vertical-relative:line" coordsize="1229,1030">
            <v:group id="_x0000_s1521" style="position:absolute;left:6;top:6;width:1217;height:2" coordorigin="6,6" coordsize="1217,2">
              <v:shape id="_x0000_s1522" style="position:absolute;left:6;top:6;width:1217;height:2" coordorigin="6,6" coordsize="1217,0" path="m6,6r1217,e" filled="f" strokecolor="#9cf" strokeweight=".58pt">
                <v:path arrowok="t"/>
              </v:shape>
            </v:group>
            <v:group id="_x0000_s1519" style="position:absolute;left:11;top:11;width:2;height:1008" coordorigin="11,11" coordsize="2,1008">
              <v:shape id="_x0000_s1520" style="position:absolute;left:11;top:11;width:2;height:1008" coordorigin="11,11" coordsize="0,1008" path="m11,11r,1008e" filled="f" strokecolor="#9cf" strokeweight=".58pt">
                <v:path arrowok="t"/>
              </v:shape>
            </v:group>
            <v:group id="_x0000_s1517" style="position:absolute;left:1218;top:11;width:2;height:1008" coordorigin="1218,11" coordsize="2,1008">
              <v:shape id="_x0000_s1518" style="position:absolute;left:1218;top:11;width:2;height:1008" coordorigin="1218,11" coordsize="0,1008" path="m1218,11r,1008e" filled="f" strokecolor="#9cf" strokeweight=".58pt">
                <v:path arrowok="t"/>
              </v:shape>
            </v:group>
            <v:group id="_x0000_s1515" style="position:absolute;left:6;top:517;width:1217;height:2" coordorigin="6,517" coordsize="1217,2">
              <v:shape id="_x0000_s1516" style="position:absolute;left:6;top:517;width:1217;height:2" coordorigin="6,517" coordsize="1217,0" path="m6,517r1217,e" filled="f" strokecolor="#9cf" strokeweight=".58pt">
                <v:path arrowok="t"/>
              </v:shape>
            </v:group>
            <v:group id="_x0000_s1511" style="position:absolute;left:6;top:1023;width:1217;height:2" coordorigin="6,1023" coordsize="1217,2">
              <v:shape id="_x0000_s1514" style="position:absolute;left:6;top:1023;width:1217;height:2" coordorigin="6,1023" coordsize="1217,0" path="m6,1023r1217,e" filled="f" strokecolor="#9cf" strokeweight=".58pt">
                <v:path arrowok="t"/>
              </v:shape>
              <v:shape id="_x0000_s1513" type="#_x0000_t202" style="position:absolute;left:11;top:6;width:1208;height:512" filled="f" stroked="f">
                <v:textbox inset="0,0,0,0">
                  <w:txbxContent>
                    <w:p w:rsidR="00DD7665" w:rsidRDefault="00EF0DD6">
                      <w:pPr>
                        <w:spacing w:before="121"/>
                        <w:ind w:left="28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99-104</w:t>
                      </w:r>
                    </w:p>
                  </w:txbxContent>
                </v:textbox>
              </v:shape>
              <v:shape id="_x0000_s1512" type="#_x0000_t202" style="position:absolute;left:11;top:517;width:1208;height:507" filled="f" stroked="f">
                <v:textbox inset="0,0,0,0">
                  <w:txbxContent>
                    <w:p w:rsidR="00DD7665" w:rsidRDefault="00EF0DD6">
                      <w:pPr>
                        <w:spacing w:before="11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105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501" style="width:46.55pt;height:26.05pt;mso-position-horizontal-relative:char;mso-position-vertical-relative:line" coordsize="931,521">
            <v:group id="_x0000_s1508" style="position:absolute;left:6;top:6;width:920;height:2" coordorigin="6,6" coordsize="920,2">
              <v:shape id="_x0000_s1509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506" style="position:absolute;left:11;top:11;width:2;height:502" coordorigin="11,11" coordsize="2,502">
              <v:shape id="_x0000_s1507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504" style="position:absolute;left:921;top:11;width:2;height:502" coordorigin="921,11" coordsize="2,502">
              <v:shape id="_x0000_s1505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502" style="position:absolute;left:6;top:516;width:920;height:2" coordorigin="6,516" coordsize="920,2">
              <v:shape id="_x0000_s1503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05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Notas</w:t>
                  </w:r>
                  <w:r>
                    <w:rPr>
                      <w:rFonts w:ascii="Times New Roman"/>
                      <w:spacing w:val="4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complementarias</w:t>
                  </w:r>
                </w:p>
              </w:txbxContent>
            </v:textbox>
          </v:shape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704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21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105-132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490" style="width:46.55pt;height:26.15pt;mso-position-horizontal-relative:char;mso-position-vertical-relative:line" coordsize="931,523">
            <v:group id="_x0000_s1497" style="position:absolute;left:6;top:6;width:920;height:2" coordorigin="6,6" coordsize="920,2">
              <v:shape id="_x0000_s1498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495" style="position:absolute;left:11;top:11;width:2;height:502" coordorigin="11,11" coordsize="2,502">
              <v:shape id="_x0000_s1496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493" style="position:absolute;left:921;top:11;width:2;height:502" coordorigin="921,11" coordsize="2,502">
              <v:shape id="_x0000_s1494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491" style="position:absolute;left:6;top:517;width:920;height:2" coordorigin="6,517" coordsize="920,2">
              <v:shape id="_x0000_s1492" style="position:absolute;left:6;top:517;width:920;height:2" coordorigin="6,517" coordsize="920,0" path="m6,517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03" type="#_x0000_t202" style="width:310.2pt;height:25.6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7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Estado</w:t>
                  </w:r>
                  <w:r>
                    <w:rPr>
                      <w:rFonts w:ascii="Times New Roman" w:hAnsi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</w:t>
                  </w:r>
                  <w:r>
                    <w:rPr>
                      <w:rFonts w:ascii="Times New Roman" w:hAnsi="Times New Roman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Ejecución</w:t>
                  </w:r>
                  <w:r>
                    <w:rPr>
                      <w:rFonts w:ascii="Times New Roman" w:hAnsi="Times New Roman"/>
                      <w:spacing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Presupuestaria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02" type="#_x0000_t202" style="width:60.4pt;height:25.6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7"/>
                    <w:ind w:left="21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132-133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479" style="width:46.55pt;height:26.05pt;mso-position-horizontal-relative:char;mso-position-vertical-relative:line" coordsize="931,521">
            <v:group id="_x0000_s1486" style="position:absolute;left:6;top:6;width:920;height:2" coordorigin="6,6" coordsize="920,2">
              <v:shape id="_x0000_s1487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484" style="position:absolute;left:11;top:11;width:2;height:500" coordorigin="11,11" coordsize="2,500">
              <v:shape id="_x0000_s1485" style="position:absolute;left:11;top:11;width:2;height:500" coordorigin="11,11" coordsize="0,500" path="m11,11r,499e" filled="f" strokecolor="#9cf" strokeweight=".58pt">
                <v:path arrowok="t"/>
              </v:shape>
            </v:group>
            <v:group id="_x0000_s1482" style="position:absolute;left:921;top:11;width:2;height:500" coordorigin="921,11" coordsize="2,500">
              <v:shape id="_x0000_s1483" style="position:absolute;left:921;top:11;width:2;height:500" coordorigin="921,11" coordsize="0,500" path="m921,11r,499e" filled="f" strokecolor="#9cf" strokeweight=".46pt">
                <v:path arrowok="t"/>
              </v:shape>
            </v:group>
            <v:group id="_x0000_s1480" style="position:absolute;left:6;top:515;width:920;height:2" coordorigin="6,515" coordsize="920,2">
              <v:shape id="_x0000_s1481" style="position:absolute;left:6;top:515;width:920;height:2" coordorigin="6,515" coordsize="920,0" path="m6,515r919,e" filled="f" strokecolor="#9cf" strokeweight=".58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701" type="#_x0000_t202" style="width:310.2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Notas</w:t>
                  </w:r>
                  <w:r>
                    <w:rPr>
                      <w:rFonts w:ascii="Times New Roman" w:hAnsi="Times New Roman"/>
                      <w:spacing w:val="1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al</w:t>
                  </w:r>
                  <w:r>
                    <w:rPr>
                      <w:rFonts w:ascii="Times New Roman" w:hAns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Estado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</w:rPr>
                    <w:t>de</w:t>
                  </w:r>
                  <w:r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Ejecución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Presupuestaria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700" type="#_x0000_t202" style="width:60.4pt;height:25.4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21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133-135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93"/>
          <w:tab w:val="left" w:pos="774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468" style="width:46.55pt;height:26.05pt;mso-position-horizontal-relative:char;mso-position-vertical-relative:line" coordsize="931,521">
            <v:group id="_x0000_s1475" style="position:absolute;left:6;top:6;width:920;height:2" coordorigin="6,6" coordsize="920,2">
              <v:shape id="_x0000_s1476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473" style="position:absolute;left:11;top:11;width:2;height:502" coordorigin="11,11" coordsize="2,502">
              <v:shape id="_x0000_s1474" style="position:absolute;left:11;top:11;width:2;height:502" coordorigin="11,11" coordsize="0,502" path="m11,11r,501e" filled="f" strokecolor="#9cf" strokeweight=".58pt">
                <v:path arrowok="t"/>
              </v:shape>
            </v:group>
            <v:group id="_x0000_s1471" style="position:absolute;left:921;top:11;width:2;height:502" coordorigin="921,11" coordsize="2,502">
              <v:shape id="_x0000_s1472" style="position:absolute;left:921;top:11;width:2;height:502" coordorigin="921,11" coordsize="0,502" path="m921,11r,501e" filled="f" strokecolor="#9cf" strokeweight=".46pt">
                <v:path arrowok="t"/>
              </v:shape>
            </v:group>
            <v:group id="_x0000_s1469" style="position:absolute;left:6;top:516;width:920;height:2" coordorigin="6,516" coordsize="920,2">
              <v:shape id="_x0000_s1470" style="position:absolute;left:6;top:516;width:920;height:2" coordorigin="6,516" coordsize="920,0" path="m6,51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99" type="#_x0000_t202" style="width:310.2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ind w:left="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Conciliación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del</w:t>
                  </w:r>
                  <w:r>
                    <w:rPr>
                      <w:rFonts w:ascii="Times New Roman" w:hAns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Gasto</w:t>
                  </w:r>
                  <w:r>
                    <w:rPr>
                      <w:rFonts w:ascii="Times New Roman" w:hAnsi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Contable</w:t>
                  </w:r>
                  <w:r>
                    <w:rPr>
                      <w:rFonts w:ascii="Times New Roman" w:hAnsi="Times New Roman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contra</w:t>
                  </w:r>
                  <w:r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el</w:t>
                  </w:r>
                  <w:r>
                    <w:rPr>
                      <w:rFonts w:ascii="Times New Roman" w:hAns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Gasto</w:t>
                  </w:r>
                  <w:r>
                    <w:rPr>
                      <w:rFonts w:ascii="Times New Roman" w:hAns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Presupuestario</w:t>
                  </w:r>
                </w:p>
              </w:txbxContent>
            </v:textbox>
          </v:shape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98" type="#_x0000_t202" style="width:60.4pt;height:25.5pt;mso-position-horizontal-relative:char;mso-position-vertical-relative:line" filled="f" strokecolor="#9cf" strokeweight=".58pt">
            <v:textbox inset="0,0,0,0">
              <w:txbxContent>
                <w:p w:rsidR="00DD7665" w:rsidRDefault="00EF0DD6">
                  <w:pPr>
                    <w:spacing w:before="11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136</w:t>
                  </w:r>
                </w:p>
              </w:txbxContent>
            </v:textbox>
          </v:shape>
        </w:pic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283"/>
          <w:tab w:val="left" w:pos="773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455" style="width:46.55pt;height:52.55pt;mso-position-horizontal-relative:char;mso-position-vertical-relative:line" coordsize="931,1051">
            <v:group id="_x0000_s1464" style="position:absolute;left:6;top:6;width:920;height:2" coordorigin="6,6" coordsize="920,2">
              <v:shape id="_x0000_s1465" style="position:absolute;left:6;top:6;width:920;height:2" coordorigin="6,6" coordsize="920,0" path="m6,6r919,e" filled="f" strokecolor="#9cf" strokeweight=".58pt">
                <v:path arrowok="t"/>
              </v:shape>
            </v:group>
            <v:group id="_x0000_s1462" style="position:absolute;left:11;top:11;width:2;height:1032" coordorigin="11,11" coordsize="2,1032">
              <v:shape id="_x0000_s1463" style="position:absolute;left:11;top:11;width:2;height:1032" coordorigin="11,11" coordsize="0,1032" path="m11,11r,1032e" filled="f" strokecolor="#9cf" strokeweight=".58pt">
                <v:path arrowok="t"/>
              </v:shape>
            </v:group>
            <v:group id="_x0000_s1460" style="position:absolute;left:921;top:11;width:2;height:1032" coordorigin="921,11" coordsize="2,1032">
              <v:shape id="_x0000_s1461" style="position:absolute;left:921;top:11;width:2;height:1032" coordorigin="921,11" coordsize="0,1032" path="m921,11r,1032e" filled="f" strokecolor="#9cf" strokeweight=".46pt">
                <v:path arrowok="t"/>
              </v:shape>
            </v:group>
            <v:group id="_x0000_s1458" style="position:absolute;left:6;top:536;width:920;height:2" coordorigin="6,536" coordsize="920,2">
              <v:shape id="_x0000_s1459" style="position:absolute;left:6;top:536;width:920;height:2" coordorigin="6,536" coordsize="920,0" path="m6,536r919,e" filled="f" strokecolor="#9cf" strokeweight=".58pt">
                <v:path arrowok="t"/>
              </v:shape>
            </v:group>
            <v:group id="_x0000_s1456" style="position:absolute;left:6;top:1046;width:920;height:2" coordorigin="6,1046" coordsize="920,2">
              <v:shape id="_x0000_s1457" style="position:absolute;left:6;top:1046;width:920;height:2" coordorigin="6,1046" coordsize="920,0" path="m6,1046r919,e" filled="f" strokecolor="#9cf" strokeweight=".46pt">
                <v:path arrowok="t"/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42" style="width:311.3pt;height:52.55pt;mso-position-horizontal-relative:char;mso-position-vertical-relative:line" coordsize="6226,1051">
            <v:group id="_x0000_s1453" style="position:absolute;left:6;top:6;width:6214;height:2" coordorigin="6,6" coordsize="6214,2">
              <v:shape id="_x0000_s1454" style="position:absolute;left:6;top:6;width:6214;height:2" coordorigin="6,6" coordsize="6214,0" path="m6,6r6213,e" filled="f" strokecolor="#9cf" strokeweight=".58pt">
                <v:path arrowok="t"/>
              </v:shape>
            </v:group>
            <v:group id="_x0000_s1451" style="position:absolute;left:11;top:11;width:2;height:1032" coordorigin="11,11" coordsize="2,1032">
              <v:shape id="_x0000_s1452" style="position:absolute;left:11;top:11;width:2;height:1032" coordorigin="11,11" coordsize="0,1032" path="m11,11r,1032e" filled="f" strokecolor="#9cf" strokeweight=".58pt">
                <v:path arrowok="t"/>
              </v:shape>
            </v:group>
            <v:group id="_x0000_s1449" style="position:absolute;left:6215;top:11;width:2;height:1032" coordorigin="6215,11" coordsize="2,1032">
              <v:shape id="_x0000_s1450" style="position:absolute;left:6215;top:11;width:2;height:1032" coordorigin="6215,11" coordsize="0,1032" path="m6215,11r,1032e" filled="f" strokecolor="#9cf" strokeweight=".58pt">
                <v:path arrowok="t"/>
              </v:shape>
            </v:group>
            <v:group id="_x0000_s1447" style="position:absolute;left:6;top:536;width:6214;height:2" coordorigin="6,536" coordsize="6214,2">
              <v:shape id="_x0000_s1448" style="position:absolute;left:6;top:536;width:6214;height:2" coordorigin="6,536" coordsize="6214,0" path="m6,536r6213,e" filled="f" strokecolor="#9cf" strokeweight=".58pt">
                <v:path arrowok="t"/>
              </v:shape>
            </v:group>
            <v:group id="_x0000_s1443" style="position:absolute;left:6;top:1046;width:6214;height:2" coordorigin="6,1046" coordsize="6214,2">
              <v:shape id="_x0000_s1446" style="position:absolute;left:6;top:1046;width:6214;height:2" coordorigin="6,1046" coordsize="6214,0" path="m6,1046r6213,e" filled="f" strokecolor="#9cf" strokeweight=".46pt">
                <v:path arrowok="t"/>
              </v:shape>
              <v:shape id="_x0000_s1445" type="#_x0000_t202" style="position:absolute;left:11;top:6;width:6204;height:531" filled="f" stroked="f">
                <v:textbox inset="0,0,0,0">
                  <w:txbxContent>
                    <w:p w:rsidR="00DD7665" w:rsidRDefault="00EF0DD6">
                      <w:pPr>
                        <w:spacing w:before="3" w:line="245" w:lineRule="auto"/>
                        <w:ind w:left="62" w:right="63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Notas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la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Conciliación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del </w:t>
                      </w:r>
                      <w:r>
                        <w:rPr>
                          <w:rFonts w:ascii="Times New Roman" w:hAnsi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Gasto </w:t>
                      </w:r>
                      <w:r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Contable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contra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el </w:t>
                      </w:r>
                      <w:r>
                        <w:rPr>
                          <w:rFonts w:ascii="Times New Roman" w:hAnsi="Times New Roman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Gasto</w:t>
                      </w:r>
                      <w:r>
                        <w:rPr>
                          <w:rFonts w:ascii="Times New Roman" w:hAnsi="Times New Roman"/>
                          <w:spacing w:val="37"/>
                          <w:w w:val="10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Presupuestario</w:t>
                      </w:r>
                    </w:p>
                  </w:txbxContent>
                </v:textbox>
              </v:shape>
              <v:shape id="_x0000_s1444" type="#_x0000_t202" style="position:absolute;left:11;top:536;width:6204;height:510" filled="f" stroked="f">
                <v:textbox inset="0,0,0,0">
                  <w:txbxContent>
                    <w:p w:rsidR="00DD7665" w:rsidRDefault="00EF0DD6">
                      <w:pPr>
                        <w:spacing w:before="121"/>
                        <w:ind w:left="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Firmas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429" style="width:61.45pt;height:52.55pt;mso-position-horizontal-relative:char;mso-position-vertical-relative:line" coordsize="1229,1051">
            <v:group id="_x0000_s1440" style="position:absolute;left:6;top:6;width:1217;height:2" coordorigin="6,6" coordsize="1217,2">
              <v:shape id="_x0000_s1441" style="position:absolute;left:6;top:6;width:1217;height:2" coordorigin="6,6" coordsize="1217,0" path="m6,6r1217,e" filled="f" strokecolor="#9cf" strokeweight=".58pt">
                <v:path arrowok="t"/>
              </v:shape>
            </v:group>
            <v:group id="_x0000_s1438" style="position:absolute;left:11;top:11;width:2;height:1032" coordorigin="11,11" coordsize="2,1032">
              <v:shape id="_x0000_s1439" style="position:absolute;left:11;top:11;width:2;height:1032" coordorigin="11,11" coordsize="0,1032" path="m11,11r,1032e" filled="f" strokecolor="#9cf" strokeweight=".58pt">
                <v:path arrowok="t"/>
              </v:shape>
            </v:group>
            <v:group id="_x0000_s1436" style="position:absolute;left:1218;top:11;width:2;height:1032" coordorigin="1218,11" coordsize="2,1032">
              <v:shape id="_x0000_s1437" style="position:absolute;left:1218;top:11;width:2;height:1032" coordorigin="1218,11" coordsize="0,1032" path="m1218,11r,1032e" filled="f" strokecolor="#9cf" strokeweight=".58pt">
                <v:path arrowok="t"/>
              </v:shape>
            </v:group>
            <v:group id="_x0000_s1434" style="position:absolute;left:6;top:536;width:1217;height:2" coordorigin="6,536" coordsize="1217,2">
              <v:shape id="_x0000_s1435" style="position:absolute;left:6;top:536;width:1217;height:2" coordorigin="6,536" coordsize="1217,0" path="m6,536r1217,e" filled="f" strokecolor="#9cf" strokeweight=".58pt">
                <v:path arrowok="t"/>
              </v:shape>
            </v:group>
            <v:group id="_x0000_s1430" style="position:absolute;left:6;top:1046;width:1217;height:2" coordorigin="6,1046" coordsize="1217,2">
              <v:shape id="_x0000_s1433" style="position:absolute;left:6;top:1046;width:1217;height:2" coordorigin="6,1046" coordsize="1217,0" path="m6,1046r1217,e" filled="f" strokecolor="#9cf" strokeweight=".46pt">
                <v:path arrowok="t"/>
              </v:shape>
              <v:shape id="_x0000_s1432" type="#_x0000_t202" style="position:absolute;left:11;top:6;width:1208;height:531" filled="f" stroked="f">
                <v:textbox inset="0,0,0,0">
                  <w:txbxContent>
                    <w:p w:rsidR="00DD7665" w:rsidRDefault="00EF0DD6">
                      <w:pPr>
                        <w:spacing w:before="130"/>
                        <w:ind w:left="22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137-140</w:t>
                      </w:r>
                    </w:p>
                  </w:txbxContent>
                </v:textbox>
              </v:shape>
              <v:shape id="_x0000_s1431" type="#_x0000_t202" style="position:absolute;left:11;top:536;width:1208;height:510" filled="f" stroked="f">
                <v:textbox inset="0,0,0,0">
                  <w:txbxContent>
                    <w:p w:rsidR="00DD7665" w:rsidRDefault="00EF0DD6">
                      <w:pPr>
                        <w:spacing w:before="12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141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7665" w:rsidRDefault="00DD76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7665">
          <w:pgSz w:w="12240" w:h="15840"/>
          <w:pgMar w:top="2000" w:right="820" w:bottom="880" w:left="156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tulo1"/>
        <w:spacing w:before="0"/>
        <w:ind w:left="144"/>
        <w:jc w:val="both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1"/>
        </w:rPr>
        <w:t xml:space="preserve"> </w:t>
      </w:r>
      <w:r>
        <w:rPr>
          <w:spacing w:val="-1"/>
        </w:rPr>
        <w:t>Explicativas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tulo3"/>
        <w:spacing w:line="491" w:lineRule="auto"/>
        <w:ind w:left="144" w:right="5199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Norma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revelaciones</w:t>
      </w:r>
      <w:r>
        <w:rPr>
          <w:spacing w:val="35"/>
          <w:w w:val="102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rPr>
          <w:spacing w:val="-1"/>
        </w:rPr>
        <w:t>Orgánica</w:t>
      </w:r>
    </w:p>
    <w:p w:rsidR="00DD7665" w:rsidRDefault="00EF0DD6">
      <w:pPr>
        <w:pStyle w:val="Textoindependiente"/>
        <w:spacing w:before="5" w:line="245" w:lineRule="auto"/>
        <w:ind w:left="143" w:right="380" w:firstLine="55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mayo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publicó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Alcance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Diario</w:t>
      </w:r>
      <w:r>
        <w:rPr>
          <w:spacing w:val="12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t>Gaceta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124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julio</w:t>
      </w:r>
      <w:r>
        <w:rPr>
          <w:spacing w:val="35"/>
          <w:w w:val="10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1993,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nueva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posteriormente</w:t>
      </w:r>
      <w:r>
        <w:rPr>
          <w:spacing w:val="18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rPr>
          <w:spacing w:val="-1"/>
        </w:rPr>
        <w:t>complementada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69"/>
          <w:w w:val="102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t>7728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1997,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Reorganización</w:t>
      </w:r>
      <w:r>
        <w:rPr>
          <w:spacing w:val="12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44"/>
        <w:jc w:val="both"/>
        <w:rPr>
          <w:b w:val="0"/>
          <w:bCs w:val="0"/>
        </w:rPr>
      </w:pPr>
      <w:r>
        <w:t>ÚLTIMAS</w:t>
      </w:r>
      <w:r>
        <w:rPr>
          <w:spacing w:val="49"/>
        </w:rPr>
        <w:t xml:space="preserve"> </w:t>
      </w:r>
      <w:r>
        <w:rPr>
          <w:spacing w:val="-1"/>
        </w:rPr>
        <w:t>REFORMAS: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496" w:lineRule="auto"/>
        <w:ind w:left="144" w:right="1857"/>
        <w:rPr>
          <w:rFonts w:cs="Times New Roman"/>
        </w:rPr>
      </w:pPr>
      <w:r>
        <w:rPr>
          <w:spacing w:val="-2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No.</w:t>
      </w:r>
      <w:r>
        <w:rPr>
          <w:spacing w:val="13"/>
        </w:rPr>
        <w:t xml:space="preserve"> </w:t>
      </w:r>
      <w:r>
        <w:t>8795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2010.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7"/>
        </w:rPr>
        <w:t xml:space="preserve"> </w:t>
      </w:r>
      <w:r>
        <w:rPr>
          <w:spacing w:val="-1"/>
        </w:rPr>
        <w:t>No.</w:t>
      </w:r>
      <w:r>
        <w:rPr>
          <w:spacing w:val="10"/>
        </w:rPr>
        <w:t xml:space="preserve"> </w:t>
      </w:r>
      <w:r>
        <w:t>11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2010.</w:t>
      </w:r>
      <w:r>
        <w:rPr>
          <w:w w:val="102"/>
        </w:rPr>
        <w:t xml:space="preserve"> </w:t>
      </w:r>
      <w:r>
        <w:rPr>
          <w:spacing w:val="37"/>
          <w:w w:val="102"/>
        </w:rPr>
        <w:t xml:space="preserve"> </w:t>
      </w:r>
      <w:r>
        <w:rPr>
          <w:spacing w:val="-2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Nº</w:t>
      </w:r>
      <w:r>
        <w:rPr>
          <w:spacing w:val="20"/>
        </w:rPr>
        <w:t xml:space="preserve"> </w:t>
      </w:r>
      <w:r>
        <w:t>8131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Presupuestos</w:t>
      </w:r>
      <w:r>
        <w:rPr>
          <w:spacing w:val="15"/>
        </w:rPr>
        <w:t xml:space="preserve"> </w:t>
      </w:r>
      <w:r>
        <w:rPr>
          <w:spacing w:val="-1"/>
        </w:rPr>
        <w:t>Públicos.</w:t>
      </w:r>
      <w:r>
        <w:rPr>
          <w:spacing w:val="73"/>
          <w:w w:val="102"/>
        </w:rPr>
        <w:t xml:space="preserve"> </w:t>
      </w:r>
      <w:r>
        <w:rPr>
          <w:b/>
          <w:spacing w:val="-1"/>
        </w:rPr>
        <w:t>MISIÓN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22"/>
        </w:rPr>
        <w:t xml:space="preserve"> </w:t>
      </w:r>
      <w:r>
        <w:rPr>
          <w:b/>
        </w:rPr>
        <w:t>PODER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JUDICIAL</w:t>
      </w:r>
    </w:p>
    <w:p w:rsidR="00DD7665" w:rsidRDefault="00EF0DD6">
      <w:pPr>
        <w:pStyle w:val="Textoindependiente"/>
        <w:spacing w:line="245" w:lineRule="auto"/>
        <w:ind w:left="144" w:right="383"/>
        <w:jc w:val="both"/>
      </w:pPr>
      <w:r>
        <w:rPr>
          <w:spacing w:val="-1"/>
        </w:rPr>
        <w:t>Administrar</w:t>
      </w:r>
      <w:r>
        <w:rPr>
          <w:spacing w:val="8"/>
        </w:rPr>
        <w:t xml:space="preserve"> </w:t>
      </w:r>
      <w:r>
        <w:rPr>
          <w:spacing w:val="-1"/>
        </w:rPr>
        <w:t>justicia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rPr>
          <w:spacing w:val="-1"/>
        </w:rPr>
        <w:t>pronta,</w:t>
      </w:r>
      <w:r>
        <w:rPr>
          <w:spacing w:val="10"/>
        </w:rPr>
        <w:t xml:space="preserve"> </w:t>
      </w:r>
      <w:r>
        <w:rPr>
          <w:spacing w:val="-1"/>
        </w:rPr>
        <w:t>cumplida,</w:t>
      </w:r>
      <w:r>
        <w:rPr>
          <w:spacing w:val="7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rPr>
          <w:spacing w:val="-1"/>
        </w:rPr>
        <w:t>denegación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estricta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91"/>
          <w:w w:val="102"/>
        </w:rPr>
        <w:t xml:space="preserve"> </w:t>
      </w:r>
      <w:r>
        <w:rPr>
          <w:spacing w:val="-1"/>
        </w:rPr>
        <w:t>Constitución</w:t>
      </w:r>
      <w:r>
        <w:rPr>
          <w:spacing w:val="5"/>
        </w:rPr>
        <w:t xml:space="preserve"> </w:t>
      </w:r>
      <w:r>
        <w:rPr>
          <w:spacing w:val="-1"/>
        </w:rPr>
        <w:t>Política,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instrumentos</w:t>
      </w:r>
      <w:r>
        <w:rPr>
          <w:spacing w:val="6"/>
        </w:rPr>
        <w:t xml:space="preserve"> </w:t>
      </w:r>
      <w:r>
        <w:rPr>
          <w:spacing w:val="-1"/>
        </w:rPr>
        <w:t>internacionales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demás</w:t>
      </w:r>
      <w:r>
        <w:rPr>
          <w:spacing w:val="4"/>
        </w:rPr>
        <w:t xml:space="preserve"> </w:t>
      </w:r>
      <w:r>
        <w:rPr>
          <w:spacing w:val="-1"/>
        </w:rPr>
        <w:t>normas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ordenamiento</w:t>
      </w:r>
      <w:r>
        <w:rPr>
          <w:spacing w:val="2"/>
        </w:rPr>
        <w:t xml:space="preserve"> </w:t>
      </w:r>
      <w:r>
        <w:rPr>
          <w:spacing w:val="-1"/>
        </w:rPr>
        <w:t>jurídico,</w:t>
      </w:r>
      <w:r>
        <w:rPr>
          <w:spacing w:val="115"/>
          <w:w w:val="102"/>
        </w:rPr>
        <w:t xml:space="preserve"> </w:t>
      </w:r>
      <w:r>
        <w:t>ofreciendo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14"/>
        </w:rPr>
        <w:t xml:space="preserve"> </w:t>
      </w:r>
      <w:r>
        <w:rPr>
          <w:spacing w:val="-1"/>
        </w:rPr>
        <w:t>excelencia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calidad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atención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usuarios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usuarias.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44"/>
        <w:jc w:val="both"/>
        <w:rPr>
          <w:b w:val="0"/>
          <w:bCs w:val="0"/>
        </w:rPr>
      </w:pPr>
      <w:r>
        <w:rPr>
          <w:spacing w:val="-1"/>
        </w:rPr>
        <w:t>VISIÓN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43" w:right="382"/>
        <w:jc w:val="both"/>
      </w:pPr>
      <w:r>
        <w:rPr>
          <w:spacing w:val="-1"/>
        </w:rPr>
        <w:t>Administrar</w:t>
      </w:r>
      <w:r>
        <w:rPr>
          <w:spacing w:val="6"/>
        </w:rPr>
        <w:t xml:space="preserve"> </w:t>
      </w:r>
      <w:r>
        <w:rPr>
          <w:spacing w:val="-1"/>
        </w:rPr>
        <w:t>justicia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altos</w:t>
      </w:r>
      <w:r>
        <w:rPr>
          <w:spacing w:val="5"/>
        </w:rPr>
        <w:t xml:space="preserve"> </w:t>
      </w:r>
      <w:r>
        <w:rPr>
          <w:spacing w:val="-1"/>
        </w:rPr>
        <w:t>estándares</w:t>
      </w:r>
      <w:r>
        <w:rPr>
          <w:spacing w:val="9"/>
        </w:rPr>
        <w:t xml:space="preserve"> </w:t>
      </w:r>
      <w:r>
        <w:rPr>
          <w:spacing w:val="-1"/>
        </w:rPr>
        <w:t>internacionales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independencia,</w:t>
      </w:r>
      <w:r>
        <w:rPr>
          <w:spacing w:val="11"/>
        </w:rPr>
        <w:t xml:space="preserve"> </w:t>
      </w:r>
      <w:r>
        <w:rPr>
          <w:spacing w:val="-1"/>
        </w:rPr>
        <w:t>imparcialidad,</w:t>
      </w:r>
      <w:r>
        <w:rPr>
          <w:spacing w:val="99"/>
          <w:w w:val="102"/>
        </w:rPr>
        <w:t xml:space="preserve"> </w:t>
      </w:r>
      <w:r>
        <w:rPr>
          <w:spacing w:val="-1"/>
        </w:rPr>
        <w:t>responsabilidad,</w:t>
      </w:r>
      <w:r>
        <w:rPr>
          <w:spacing w:val="26"/>
        </w:rPr>
        <w:t xml:space="preserve"> </w:t>
      </w:r>
      <w:r>
        <w:rPr>
          <w:spacing w:val="-1"/>
        </w:rPr>
        <w:t>equidad,</w:t>
      </w:r>
      <w:r>
        <w:rPr>
          <w:spacing w:val="26"/>
        </w:rPr>
        <w:t xml:space="preserve"> </w:t>
      </w:r>
      <w:r>
        <w:rPr>
          <w:spacing w:val="-1"/>
        </w:rPr>
        <w:t>probidad,</w:t>
      </w:r>
      <w:r>
        <w:rPr>
          <w:spacing w:val="28"/>
        </w:rPr>
        <w:t xml:space="preserve"> </w:t>
      </w:r>
      <w:r>
        <w:rPr>
          <w:spacing w:val="-1"/>
        </w:rPr>
        <w:t>transparencia,</w:t>
      </w:r>
      <w:r>
        <w:rPr>
          <w:spacing w:val="23"/>
        </w:rPr>
        <w:t xml:space="preserve"> </w:t>
      </w:r>
      <w:r>
        <w:rPr>
          <w:spacing w:val="-1"/>
        </w:rPr>
        <w:t>descentralización,</w:t>
      </w:r>
      <w:r>
        <w:rPr>
          <w:spacing w:val="26"/>
        </w:rPr>
        <w:t xml:space="preserve"> </w:t>
      </w:r>
      <w:r>
        <w:rPr>
          <w:spacing w:val="-1"/>
        </w:rPr>
        <w:t>eficiencia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calidad,</w:t>
      </w:r>
      <w:r>
        <w:rPr>
          <w:spacing w:val="26"/>
        </w:rPr>
        <w:t xml:space="preserve"> </w:t>
      </w:r>
      <w:r>
        <w:rPr>
          <w:spacing w:val="-1"/>
        </w:rPr>
        <w:t>garantizando</w:t>
      </w:r>
      <w:r>
        <w:rPr>
          <w:spacing w:val="119"/>
          <w:w w:val="102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protección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rPr>
          <w:spacing w:val="-1"/>
        </w:rPr>
        <w:t>derechos,</w:t>
      </w:r>
      <w:r>
        <w:rPr>
          <w:spacing w:val="52"/>
        </w:rPr>
        <w:t xml:space="preserve"> </w:t>
      </w:r>
      <w:r>
        <w:rPr>
          <w:spacing w:val="-1"/>
        </w:rPr>
        <w:t>garantías</w:t>
      </w:r>
      <w:r>
        <w:rPr>
          <w:spacing w:val="5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libertades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personas.</w:t>
      </w:r>
      <w:r>
        <w:rPr>
          <w:spacing w:val="54"/>
        </w:rPr>
        <w:t xml:space="preserve"> </w:t>
      </w:r>
      <w:r>
        <w:rPr>
          <w:spacing w:val="-1"/>
        </w:rPr>
        <w:t>Todo</w:t>
      </w:r>
      <w:r>
        <w:rPr>
          <w:spacing w:val="51"/>
        </w:rPr>
        <w:t xml:space="preserve"> </w:t>
      </w:r>
      <w:r>
        <w:rPr>
          <w:spacing w:val="-1"/>
        </w:rPr>
        <w:t>servidor/a</w:t>
      </w:r>
      <w:r>
        <w:rPr>
          <w:spacing w:val="51"/>
        </w:rPr>
        <w:t xml:space="preserve"> </w:t>
      </w:r>
      <w:r>
        <w:rPr>
          <w:spacing w:val="-1"/>
        </w:rPr>
        <w:t>judicial</w:t>
      </w:r>
      <w:r>
        <w:rPr>
          <w:spacing w:val="54"/>
        </w:rPr>
        <w:t xml:space="preserve"> </w:t>
      </w:r>
      <w:r>
        <w:rPr>
          <w:spacing w:val="-1"/>
        </w:rPr>
        <w:t>será</w:t>
      </w:r>
      <w:r>
        <w:rPr>
          <w:spacing w:val="89"/>
          <w:w w:val="102"/>
        </w:rPr>
        <w:t xml:space="preserve"> </w:t>
      </w:r>
      <w:r>
        <w:rPr>
          <w:spacing w:val="-1"/>
        </w:rPr>
        <w:t>consciente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7"/>
        </w:rPr>
        <w:t xml:space="preserve"> </w:t>
      </w:r>
      <w:r>
        <w:t>elevada</w:t>
      </w:r>
      <w:r>
        <w:rPr>
          <w:spacing w:val="26"/>
        </w:rPr>
        <w:t xml:space="preserve"> </w:t>
      </w:r>
      <w:r>
        <w:t>función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sociedad,</w:t>
      </w:r>
      <w:r>
        <w:rPr>
          <w:spacing w:val="29"/>
        </w:rPr>
        <w:t xml:space="preserve"> </w:t>
      </w:r>
      <w:r>
        <w:t>ofreciendo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excelencia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humanizado,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incrementará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confianza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población.</w:t>
      </w:r>
      <w:r>
        <w:rPr>
          <w:spacing w:val="24"/>
        </w:rPr>
        <w:t xml:space="preserve"> </w:t>
      </w:r>
      <w:r>
        <w:rPr>
          <w:spacing w:val="-1"/>
        </w:rPr>
        <w:t>Garantizar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discriminación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razones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género,</w:t>
      </w:r>
      <w:r>
        <w:rPr>
          <w:spacing w:val="77"/>
          <w:w w:val="102"/>
        </w:rPr>
        <w:t xml:space="preserve"> </w:t>
      </w:r>
      <w:r>
        <w:rPr>
          <w:spacing w:val="-1"/>
        </w:rPr>
        <w:t>etnia,</w:t>
      </w:r>
      <w:r>
        <w:rPr>
          <w:spacing w:val="42"/>
        </w:rPr>
        <w:t xml:space="preserve"> </w:t>
      </w:r>
      <w:r>
        <w:rPr>
          <w:spacing w:val="-1"/>
        </w:rPr>
        <w:t>ideología,</w:t>
      </w:r>
      <w:r>
        <w:rPr>
          <w:spacing w:val="43"/>
        </w:rPr>
        <w:t xml:space="preserve"> </w:t>
      </w:r>
      <w:r>
        <w:rPr>
          <w:spacing w:val="-1"/>
        </w:rPr>
        <w:t>nacionalidad,</w:t>
      </w:r>
      <w:r>
        <w:rPr>
          <w:spacing w:val="47"/>
        </w:rPr>
        <w:t xml:space="preserve"> </w:t>
      </w:r>
      <w:r>
        <w:rPr>
          <w:spacing w:val="-1"/>
        </w:rPr>
        <w:t>discapacidad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religión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t>decisiones</w:t>
      </w:r>
      <w:r>
        <w:rPr>
          <w:spacing w:val="35"/>
        </w:rPr>
        <w:t xml:space="preserve"> </w:t>
      </w:r>
      <w:r>
        <w:rPr>
          <w:spacing w:val="-1"/>
        </w:rPr>
        <w:t>judiciales,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acceso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organización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funcionamiento</w:t>
      </w:r>
      <w:r>
        <w:rPr>
          <w:spacing w:val="21"/>
        </w:rPr>
        <w:t xml:space="preserve"> </w:t>
      </w:r>
      <w:r>
        <w:t>interno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Judicial;</w:t>
      </w:r>
      <w:r>
        <w:rPr>
          <w:spacing w:val="20"/>
        </w:rPr>
        <w:t xml:space="preserve"> </w:t>
      </w:r>
      <w:r>
        <w:t>contribuyendo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t>al</w:t>
      </w:r>
      <w:r>
        <w:rPr>
          <w:spacing w:val="73"/>
          <w:w w:val="102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democrático,</w:t>
      </w:r>
      <w:r>
        <w:rPr>
          <w:spacing w:val="15"/>
        </w:rPr>
        <w:t xml:space="preserve"> </w:t>
      </w:r>
      <w:r>
        <w:rPr>
          <w:spacing w:val="-1"/>
        </w:rPr>
        <w:t>económico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convivencia</w:t>
      </w:r>
      <w:r>
        <w:rPr>
          <w:spacing w:val="15"/>
        </w:rPr>
        <w:t xml:space="preserve"> </w:t>
      </w:r>
      <w:r>
        <w:rPr>
          <w:spacing w:val="-1"/>
        </w:rPr>
        <w:t>pacífica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Costa</w:t>
      </w:r>
      <w:r>
        <w:rPr>
          <w:spacing w:val="15"/>
        </w:rPr>
        <w:t xml:space="preserve"> </w:t>
      </w:r>
      <w:r>
        <w:rPr>
          <w:spacing w:val="-1"/>
        </w:rPr>
        <w:t>Rica.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DD7665" w:rsidRDefault="00064904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6" style="width:469.9pt;height:.6pt;mso-position-horizontal-relative:char;mso-position-vertical-relative:line" coordsize="9398,12">
            <v:group id="_x0000_s1427" style="position:absolute;left:6;top:6;width:9387;height:2" coordorigin="6,6" coordsize="9387,2">
              <v:shape id="_x0000_s1428" style="position:absolute;left:6;top:6;width:9387;height:2" coordorigin="6,6" coordsize="9387,0" path="m6,6r9386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EF0DD6">
      <w:pPr>
        <w:pStyle w:val="Ttulo3"/>
        <w:spacing w:before="76" w:line="491" w:lineRule="auto"/>
        <w:ind w:left="144" w:right="3477"/>
        <w:rPr>
          <w:b w:val="0"/>
          <w:bCs w:val="0"/>
        </w:rPr>
      </w:pPr>
      <w:r>
        <w:t>NOTA</w:t>
      </w:r>
      <w:r>
        <w:rPr>
          <w:spacing w:val="16"/>
        </w:rPr>
        <w:t xml:space="preserve"> </w:t>
      </w:r>
      <w:r>
        <w:rPr>
          <w:spacing w:val="-2"/>
        </w:rPr>
        <w:t>No.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Principios,</w:t>
      </w:r>
      <w:r>
        <w:rPr>
          <w:spacing w:val="17"/>
        </w:rPr>
        <w:t xml:space="preserve"> </w:t>
      </w:r>
      <w:r>
        <w:rPr>
          <w:spacing w:val="-1"/>
        </w:rPr>
        <w:t>Políticas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Prácticas</w:t>
      </w:r>
      <w:r>
        <w:rPr>
          <w:spacing w:val="14"/>
        </w:rPr>
        <w:t xml:space="preserve"> </w:t>
      </w:r>
      <w:r>
        <w:rPr>
          <w:spacing w:val="-1"/>
        </w:rPr>
        <w:t>Contables</w:t>
      </w:r>
      <w:r>
        <w:rPr>
          <w:spacing w:val="55"/>
          <w:w w:val="102"/>
        </w:rPr>
        <w:t xml:space="preserve"> </w:t>
      </w:r>
      <w:r>
        <w:rPr>
          <w:spacing w:val="-1"/>
        </w:rPr>
        <w:t>Directrices</w:t>
      </w:r>
    </w:p>
    <w:p w:rsidR="00DD7665" w:rsidRDefault="00EF0DD6">
      <w:pPr>
        <w:spacing w:before="12" w:line="245" w:lineRule="auto"/>
        <w:ind w:left="144" w:right="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1"/>
        </w:rPr>
        <w:t>Nº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1"/>
        </w:rPr>
        <w:t>013-H,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Principios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Contabilidad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 xml:space="preserve">aplicables 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 xml:space="preserve">al 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  <w:spacing w:val="-1"/>
        </w:rPr>
        <w:t>Sector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1"/>
        </w:rPr>
        <w:t>Público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  <w:spacing w:val="-1"/>
        </w:rPr>
        <w:t>Costarricense,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95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fecha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diciembre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2008.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line="245" w:lineRule="auto"/>
        <w:ind w:left="143" w:right="381"/>
        <w:jc w:val="both"/>
      </w:pP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Contabilidad</w:t>
      </w:r>
      <w:r>
        <w:t xml:space="preserve">  </w:t>
      </w:r>
      <w:r>
        <w:rPr>
          <w:spacing w:val="-1"/>
        </w:rPr>
        <w:t>aplicables</w:t>
      </w:r>
      <w:r>
        <w:rPr>
          <w:spacing w:val="1"/>
        </w:rPr>
        <w:t xml:space="preserve"> </w:t>
      </w:r>
      <w:r>
        <w:t>al  Sector</w:t>
      </w:r>
      <w:r>
        <w:rPr>
          <w:spacing w:val="54"/>
        </w:rPr>
        <w:t xml:space="preserve"> </w:t>
      </w:r>
      <w:r>
        <w:t xml:space="preserve">Público  </w:t>
      </w:r>
      <w:r>
        <w:rPr>
          <w:spacing w:val="-1"/>
        </w:rPr>
        <w:t>constituyen</w:t>
      </w:r>
      <w:r>
        <w:t xml:space="preserve">  un</w:t>
      </w:r>
      <w:r>
        <w:rPr>
          <w:spacing w:val="54"/>
        </w:rPr>
        <w:t xml:space="preserve"> </w:t>
      </w:r>
      <w:r>
        <w:t>conjunto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conceptos</w:t>
      </w:r>
      <w:r>
        <w:rPr>
          <w:spacing w:val="101"/>
          <w:w w:val="102"/>
        </w:rPr>
        <w:t xml:space="preserve"> </w:t>
      </w:r>
      <w:r>
        <w:rPr>
          <w:spacing w:val="-1"/>
        </w:rPr>
        <w:t>básicos</w:t>
      </w:r>
      <w:r>
        <w:rPr>
          <w:spacing w:val="5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reglas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registro</w:t>
      </w:r>
      <w:r>
        <w:rPr>
          <w:spacing w:val="50"/>
        </w:rPr>
        <w:t xml:space="preserve"> </w:t>
      </w:r>
      <w:r>
        <w:t>contable</w:t>
      </w:r>
      <w:r>
        <w:rPr>
          <w:spacing w:val="54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presentación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información,</w:t>
      </w:r>
      <w:r>
        <w:rPr>
          <w:spacing w:val="54"/>
        </w:rPr>
        <w:t xml:space="preserve"> </w:t>
      </w:r>
      <w:r>
        <w:rPr>
          <w:spacing w:val="-1"/>
        </w:rPr>
        <w:t>cuya</w:t>
      </w:r>
      <w:r>
        <w:rPr>
          <w:spacing w:val="53"/>
        </w:rPr>
        <w:t xml:space="preserve"> </w:t>
      </w:r>
      <w:r>
        <w:rPr>
          <w:spacing w:val="-1"/>
        </w:rPr>
        <w:t>aplicación</w:t>
      </w:r>
      <w:r>
        <w:rPr>
          <w:spacing w:val="53"/>
        </w:rPr>
        <w:t xml:space="preserve"> </w:t>
      </w:r>
      <w:r>
        <w:t>es</w:t>
      </w:r>
      <w:r>
        <w:rPr>
          <w:spacing w:val="48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carácter</w:t>
      </w:r>
      <w:r>
        <w:rPr>
          <w:spacing w:val="15"/>
        </w:rPr>
        <w:t xml:space="preserve"> </w:t>
      </w:r>
      <w:r>
        <w:rPr>
          <w:spacing w:val="-1"/>
        </w:rPr>
        <w:t>obligatorio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dependencias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rPr>
          <w:spacing w:val="-1"/>
        </w:rPr>
        <w:t>público.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6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setiembre</w:t>
      </w:r>
      <w:r>
        <w:rPr>
          <w:spacing w:val="29"/>
        </w:rPr>
        <w:t xml:space="preserve"> </w:t>
      </w:r>
      <w:r>
        <w:rPr>
          <w:spacing w:val="-1"/>
        </w:rPr>
        <w:t>2016,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cambian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Formatos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Estados</w:t>
      </w:r>
      <w:r>
        <w:rPr>
          <w:spacing w:val="25"/>
        </w:rPr>
        <w:t xml:space="preserve"> </w:t>
      </w:r>
      <w:r>
        <w:rPr>
          <w:spacing w:val="-1"/>
        </w:rPr>
        <w:t>Financieros</w:t>
      </w:r>
      <w:r>
        <w:rPr>
          <w:spacing w:val="29"/>
        </w:rPr>
        <w:t xml:space="preserve"> </w:t>
      </w:r>
      <w:r>
        <w:rPr>
          <w:spacing w:val="-1"/>
        </w:rPr>
        <w:t>(Estado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Situación</w:t>
      </w:r>
      <w:r>
        <w:rPr>
          <w:spacing w:val="79"/>
          <w:w w:val="102"/>
        </w:rPr>
        <w:t xml:space="preserve"> </w:t>
      </w:r>
      <w:r>
        <w:rPr>
          <w:spacing w:val="-1"/>
        </w:rPr>
        <w:t>Financiera,</w:t>
      </w:r>
      <w:r>
        <w:rPr>
          <w:spacing w:val="33"/>
        </w:rPr>
        <w:t xml:space="preserve"> </w:t>
      </w:r>
      <w:r>
        <w:rPr>
          <w:spacing w:val="-1"/>
        </w:rPr>
        <w:t>Estado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Rendimientos</w:t>
      </w:r>
      <w:r>
        <w:rPr>
          <w:spacing w:val="28"/>
        </w:rPr>
        <w:t xml:space="preserve"> </w:t>
      </w:r>
      <w:r>
        <w:rPr>
          <w:spacing w:val="-1"/>
        </w:rPr>
        <w:t>Financiero,</w:t>
      </w:r>
      <w:r>
        <w:rPr>
          <w:spacing w:val="28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Flujo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Estado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Cambios</w:t>
      </w:r>
      <w:r>
        <w:rPr>
          <w:spacing w:val="87"/>
          <w:w w:val="10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Patrimonio</w:t>
      </w:r>
      <w:r>
        <w:rPr>
          <w:spacing w:val="23"/>
        </w:rPr>
        <w:t xml:space="preserve"> </w:t>
      </w:r>
      <w:r>
        <w:rPr>
          <w:spacing w:val="-1"/>
        </w:rPr>
        <w:t>Neto),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acuerdo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indicado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rPr>
          <w:spacing w:val="-1"/>
        </w:rPr>
        <w:t>DCN-0702-2016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2016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Contabilidad.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operaciones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Directriz</w:t>
      </w:r>
      <w:r>
        <w:rPr>
          <w:spacing w:val="46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CN</w:t>
      </w:r>
      <w:r>
        <w:rPr>
          <w:spacing w:val="47"/>
        </w:rPr>
        <w:t xml:space="preserve"> </w:t>
      </w:r>
      <w:r>
        <w:rPr>
          <w:spacing w:val="-1"/>
        </w:rPr>
        <w:t>001-2006</w:t>
      </w:r>
      <w:r>
        <w:rPr>
          <w:spacing w:val="48"/>
        </w:rPr>
        <w:t xml:space="preserve"> </w:t>
      </w:r>
      <w:r>
        <w:t>indica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1"/>
        </w:rPr>
        <w:t>todas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instituciones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Sector</w:t>
      </w:r>
      <w:r>
        <w:rPr>
          <w:spacing w:val="48"/>
        </w:rPr>
        <w:t xml:space="preserve"> </w:t>
      </w:r>
      <w:r>
        <w:t>Público</w:t>
      </w:r>
      <w:r>
        <w:rPr>
          <w:spacing w:val="46"/>
        </w:rPr>
        <w:t xml:space="preserve"> </w:t>
      </w:r>
      <w:r>
        <w:t>deben</w:t>
      </w:r>
      <w:r>
        <w:rPr>
          <w:spacing w:val="47"/>
        </w:rPr>
        <w:t xml:space="preserve"> </w:t>
      </w:r>
      <w:r>
        <w:rPr>
          <w:spacing w:val="-1"/>
        </w:rPr>
        <w:t>registrar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todas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operaciones</w:t>
      </w:r>
      <w:r>
        <w:rPr>
          <w:spacing w:val="30"/>
        </w:rPr>
        <w:t xml:space="preserve"> </w:t>
      </w:r>
      <w:r>
        <w:rPr>
          <w:spacing w:val="-2"/>
        </w:rPr>
        <w:t>bajo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partida</w:t>
      </w:r>
      <w:r>
        <w:rPr>
          <w:spacing w:val="30"/>
        </w:rPr>
        <w:t xml:space="preserve"> </w:t>
      </w:r>
      <w:r>
        <w:rPr>
          <w:spacing w:val="-1"/>
        </w:rPr>
        <w:t>doble,</w:t>
      </w:r>
      <w:r>
        <w:rPr>
          <w:spacing w:val="33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compensarse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partidas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activo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pasivo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Balance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Situación,</w:t>
      </w:r>
      <w:r>
        <w:rPr>
          <w:spacing w:val="27"/>
        </w:rPr>
        <w:t xml:space="preserve"> </w:t>
      </w:r>
      <w:r>
        <w:t>ni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gastos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ingresos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componen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estado</w:t>
      </w:r>
      <w:r>
        <w:rPr>
          <w:spacing w:val="15"/>
        </w:rPr>
        <w:t xml:space="preserve"> </w:t>
      </w:r>
      <w:r>
        <w:t>económico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patrimonial,</w:t>
      </w:r>
      <w:r>
        <w:rPr>
          <w:spacing w:val="16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gastos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componen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presupuestal.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2"/>
        </w:rPr>
        <w:t>La</w:t>
      </w:r>
      <w:r>
        <w:rPr>
          <w:spacing w:val="26"/>
        </w:rPr>
        <w:t xml:space="preserve"> </w:t>
      </w:r>
      <w:r>
        <w:t>directriz</w:t>
      </w:r>
      <w:r>
        <w:rPr>
          <w:spacing w:val="24"/>
        </w:rPr>
        <w:t xml:space="preserve"> </w:t>
      </w:r>
      <w:r>
        <w:rPr>
          <w:spacing w:val="-1"/>
        </w:rPr>
        <w:t>CN-005-2011</w:t>
      </w:r>
      <w:r>
        <w:rPr>
          <w:spacing w:val="25"/>
        </w:rPr>
        <w:t xml:space="preserve"> </w:t>
      </w:r>
      <w:r>
        <w:t>define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activos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pasivos</w:t>
      </w:r>
      <w:r>
        <w:rPr>
          <w:spacing w:val="27"/>
        </w:rPr>
        <w:t xml:space="preserve"> </w:t>
      </w:r>
      <w:r>
        <w:rPr>
          <w:spacing w:val="-1"/>
        </w:rPr>
        <w:t>corrientes</w:t>
      </w:r>
      <w:r>
        <w:rPr>
          <w:spacing w:val="26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cuya</w:t>
      </w:r>
      <w:r>
        <w:rPr>
          <w:spacing w:val="29"/>
        </w:rPr>
        <w:t xml:space="preserve"> </w:t>
      </w:r>
      <w:r>
        <w:rPr>
          <w:spacing w:val="-1"/>
        </w:rPr>
        <w:t>recuperación,</w:t>
      </w:r>
      <w:r>
        <w:rPr>
          <w:spacing w:val="73"/>
          <w:w w:val="102"/>
        </w:rPr>
        <w:t xml:space="preserve"> </w:t>
      </w:r>
      <w:r>
        <w:rPr>
          <w:spacing w:val="-1"/>
        </w:rPr>
        <w:t>utilización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cumplimento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obligación</w:t>
      </w:r>
      <w:r>
        <w:rPr>
          <w:spacing w:val="28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año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menos</w:t>
      </w:r>
      <w:r>
        <w:rPr>
          <w:spacing w:val="28"/>
        </w:rPr>
        <w:t xml:space="preserve"> </w:t>
      </w:r>
      <w:r>
        <w:t>desde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origen,</w:t>
      </w:r>
      <w:r>
        <w:rPr>
          <w:spacing w:val="28"/>
        </w:rPr>
        <w:t xml:space="preserve"> </w:t>
      </w:r>
      <w:r>
        <w:rPr>
          <w:spacing w:val="-1"/>
        </w:rPr>
        <w:t>aquellos</w:t>
      </w:r>
      <w:r>
        <w:rPr>
          <w:spacing w:val="63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trascienden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año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clasifican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corrientes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largo</w:t>
      </w:r>
      <w:r>
        <w:rPr>
          <w:spacing w:val="15"/>
        </w:rPr>
        <w:t xml:space="preserve"> </w:t>
      </w:r>
      <w:r>
        <w:rPr>
          <w:spacing w:val="-1"/>
        </w:rPr>
        <w:t>plazo.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presentar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Directriz</w:t>
      </w:r>
      <w:r>
        <w:rPr>
          <w:spacing w:val="15"/>
        </w:rPr>
        <w:t xml:space="preserve"> </w:t>
      </w:r>
      <w:r>
        <w:t>CN</w:t>
      </w:r>
      <w:r>
        <w:rPr>
          <w:spacing w:val="14"/>
        </w:rPr>
        <w:t xml:space="preserve"> </w:t>
      </w:r>
      <w:r>
        <w:rPr>
          <w:spacing w:val="-1"/>
        </w:rPr>
        <w:t>001-2004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complementaria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CN-003-2005.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rPr>
          <w:spacing w:val="-1"/>
        </w:rPr>
        <w:t>públicas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fechas</w:t>
      </w:r>
      <w:r>
        <w:rPr>
          <w:spacing w:val="16"/>
        </w:rPr>
        <w:t xml:space="preserve"> </w:t>
      </w:r>
      <w:r>
        <w:rPr>
          <w:spacing w:val="-1"/>
        </w:rPr>
        <w:t>establecidas,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rPr>
          <w:spacing w:val="-1"/>
        </w:rPr>
        <w:t>financieros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rPr>
          <w:spacing w:val="-1"/>
        </w:rPr>
        <w:t>operaciones,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cuadros</w:t>
      </w:r>
      <w:r>
        <w:rPr>
          <w:spacing w:val="77"/>
          <w:w w:val="102"/>
        </w:rPr>
        <w:t xml:space="preserve"> </w:t>
      </w:r>
      <w:r>
        <w:rPr>
          <w:spacing w:val="-1"/>
        </w:rPr>
        <w:t>auxiliares,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7"/>
        </w:rPr>
        <w:t xml:space="preserve"> </w:t>
      </w:r>
      <w:r>
        <w:t>presentar</w:t>
      </w:r>
      <w:r>
        <w:rPr>
          <w:spacing w:val="13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1"/>
        </w:rPr>
        <w:t>respectivos</w:t>
      </w:r>
      <w:r>
        <w:rPr>
          <w:spacing w:val="15"/>
        </w:rPr>
        <w:t xml:space="preserve"> </w:t>
      </w:r>
      <w:r>
        <w:t>anexos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respaldan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ahí</w:t>
      </w:r>
      <w:r>
        <w:rPr>
          <w:spacing w:val="59"/>
          <w:w w:val="102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adjunta.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directriz</w:t>
      </w:r>
      <w:r>
        <w:rPr>
          <w:spacing w:val="20"/>
        </w:rPr>
        <w:t xml:space="preserve"> </w:t>
      </w:r>
      <w:r>
        <w:rPr>
          <w:spacing w:val="-1"/>
        </w:rPr>
        <w:t>CN-001-2014</w:t>
      </w:r>
      <w:r>
        <w:rPr>
          <w:spacing w:val="21"/>
        </w:rPr>
        <w:t xml:space="preserve"> </w:t>
      </w:r>
      <w:r>
        <w:t>indica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remitir</w:t>
      </w:r>
      <w:r>
        <w:rPr>
          <w:spacing w:val="18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notas</w:t>
      </w:r>
      <w:r>
        <w:rPr>
          <w:spacing w:val="17"/>
        </w:rPr>
        <w:t xml:space="preserve"> </w:t>
      </w:r>
      <w:r>
        <w:t>informativas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anexo</w:t>
      </w:r>
      <w:r>
        <w:rPr>
          <w:spacing w:val="57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  <w:r>
        <w:rPr>
          <w:spacing w:val="7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tres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liquidación</w:t>
      </w:r>
      <w:r>
        <w:rPr>
          <w:spacing w:val="9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periodo.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depreciación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60" w:lineRule="exact"/>
        <w:ind w:left="123" w:right="383"/>
        <w:jc w:val="both"/>
      </w:pPr>
      <w:r>
        <w:rPr>
          <w:spacing w:val="-1"/>
        </w:rPr>
        <w:t>Directriz</w:t>
      </w:r>
      <w:r>
        <w:rPr>
          <w:spacing w:val="18"/>
        </w:rPr>
        <w:t xml:space="preserve"> </w:t>
      </w:r>
      <w:r>
        <w:rPr>
          <w:spacing w:val="-1"/>
        </w:rPr>
        <w:t>CN-01-2009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costo</w:t>
      </w:r>
      <w:r>
        <w:rPr>
          <w:spacing w:val="21"/>
        </w:rPr>
        <w:t xml:space="preserve"> </w:t>
      </w:r>
      <w:r>
        <w:t>histórico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inmuebles,</w:t>
      </w:r>
      <w:r>
        <w:rPr>
          <w:spacing w:val="24"/>
        </w:rPr>
        <w:t xml:space="preserve"> </w:t>
      </w:r>
      <w:r>
        <w:rPr>
          <w:spacing w:val="-1"/>
        </w:rPr>
        <w:t>maquinaria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equipo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deprecia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método</w:t>
      </w:r>
      <w:r>
        <w:rPr>
          <w:spacing w:val="88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línea</w:t>
      </w:r>
      <w:r>
        <w:rPr>
          <w:spacing w:val="31"/>
        </w:rPr>
        <w:t xml:space="preserve"> </w:t>
      </w:r>
      <w:r>
        <w:rPr>
          <w:spacing w:val="-1"/>
        </w:rPr>
        <w:t>recta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vida</w:t>
      </w:r>
      <w:r>
        <w:rPr>
          <w:spacing w:val="31"/>
        </w:rPr>
        <w:t xml:space="preserve"> </w:t>
      </w:r>
      <w:r>
        <w:t>útil</w:t>
      </w:r>
      <w:r>
        <w:rPr>
          <w:spacing w:val="29"/>
        </w:rPr>
        <w:t xml:space="preserve"> </w:t>
      </w:r>
      <w:r>
        <w:t>estimada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activos</w:t>
      </w:r>
      <w:r>
        <w:rPr>
          <w:spacing w:val="30"/>
        </w:rPr>
        <w:t xml:space="preserve"> </w:t>
      </w:r>
      <w:r>
        <w:rPr>
          <w:spacing w:val="-1"/>
        </w:rPr>
        <w:t>respectivos.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depreciación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costo</w:t>
      </w:r>
      <w:r>
        <w:rPr>
          <w:spacing w:val="87"/>
          <w:w w:val="102"/>
        </w:rPr>
        <w:t xml:space="preserve"> </w:t>
      </w:r>
      <w:r>
        <w:rPr>
          <w:spacing w:val="-1"/>
        </w:rPr>
        <w:t>revaluado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reconoce</w:t>
      </w:r>
      <w:r>
        <w:rPr>
          <w:spacing w:val="35"/>
        </w:rPr>
        <w:t xml:space="preserve"> </w:t>
      </w:r>
      <w:r>
        <w:rPr>
          <w:spacing w:val="-1"/>
        </w:rPr>
        <w:t>durante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remanente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vida</w:t>
      </w:r>
      <w:r>
        <w:rPr>
          <w:spacing w:val="35"/>
        </w:rPr>
        <w:t xml:space="preserve"> </w:t>
      </w:r>
      <w:r>
        <w:t>útil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cada</w:t>
      </w:r>
      <w:r>
        <w:rPr>
          <w:spacing w:val="34"/>
        </w:rPr>
        <w:t xml:space="preserve"> </w:t>
      </w:r>
      <w:r>
        <w:rPr>
          <w:spacing w:val="-1"/>
        </w:rPr>
        <w:t>activo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partir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69"/>
          <w:w w:val="102"/>
        </w:rPr>
        <w:t xml:space="preserve"> </w:t>
      </w:r>
      <w:r>
        <w:rPr>
          <w:spacing w:val="-1"/>
        </w:rPr>
        <w:t>registro,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recta</w:t>
      </w:r>
      <w:r>
        <w:rPr>
          <w:spacing w:val="-1"/>
          <w:position w:val="10"/>
          <w:sz w:val="15"/>
        </w:rPr>
        <w:t>1</w:t>
      </w:r>
      <w:r>
        <w:rPr>
          <w:spacing w:val="-1"/>
        </w:rPr>
        <w:t>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amortización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deuda</w:t>
      </w:r>
      <w:r>
        <w:rPr>
          <w:spacing w:val="16"/>
        </w:rPr>
        <w:t xml:space="preserve"> </w:t>
      </w:r>
      <w:r>
        <w:rPr>
          <w:spacing w:val="-1"/>
        </w:rPr>
        <w:t>pública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Directriz</w:t>
      </w:r>
      <w:r>
        <w:rPr>
          <w:spacing w:val="8"/>
        </w:rPr>
        <w:t xml:space="preserve"> </w:t>
      </w:r>
      <w:r>
        <w:rPr>
          <w:spacing w:val="-1"/>
        </w:rPr>
        <w:t>CN-01-2005.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amortización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deuda</w:t>
      </w:r>
      <w:r>
        <w:rPr>
          <w:spacing w:val="11"/>
        </w:rPr>
        <w:t xml:space="preserve"> </w:t>
      </w:r>
      <w:r>
        <w:rPr>
          <w:spacing w:val="-1"/>
        </w:rPr>
        <w:t>pública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realiza</w:t>
      </w:r>
      <w:r>
        <w:rPr>
          <w:spacing w:val="77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rebajo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pasivo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balance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gasto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resultados.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65"/>
          <w:w w:val="102"/>
        </w:rPr>
        <w:t xml:space="preserve"> </w:t>
      </w:r>
      <w:r>
        <w:rPr>
          <w:spacing w:val="-1"/>
        </w:rPr>
        <w:t>gasto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deuda</w:t>
      </w:r>
      <w:r>
        <w:rPr>
          <w:spacing w:val="15"/>
        </w:rPr>
        <w:t xml:space="preserve"> </w:t>
      </w:r>
      <w:r>
        <w:rPr>
          <w:spacing w:val="-1"/>
        </w:rPr>
        <w:t>pública</w:t>
      </w:r>
      <w:r>
        <w:rPr>
          <w:spacing w:val="16"/>
        </w:rPr>
        <w:t xml:space="preserve"> </w:t>
      </w:r>
      <w:r>
        <w:rPr>
          <w:spacing w:val="-1"/>
        </w:rPr>
        <w:t>(amortización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intereses)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liquidación</w:t>
      </w:r>
      <w:r>
        <w:rPr>
          <w:spacing w:val="54"/>
        </w:rPr>
        <w:t xml:space="preserve"> </w:t>
      </w:r>
      <w:r>
        <w:rPr>
          <w:spacing w:val="-1"/>
        </w:rPr>
        <w:t>presupuestaria</w:t>
      </w:r>
      <w: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egreso</w:t>
      </w:r>
      <w:r>
        <w:rPr>
          <w:spacing w:val="54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efectos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presentación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Estados</w:t>
      </w:r>
      <w:r>
        <w:rPr>
          <w:spacing w:val="53"/>
        </w:rPr>
        <w:t xml:space="preserve"> </w:t>
      </w:r>
      <w:r>
        <w:rPr>
          <w:spacing w:val="-1"/>
        </w:rPr>
        <w:t>Financieros</w:t>
      </w:r>
      <w:r>
        <w:rPr>
          <w:spacing w:val="101"/>
          <w:w w:val="102"/>
        </w:rPr>
        <w:t xml:space="preserve"> </w:t>
      </w:r>
      <w:r>
        <w:rPr>
          <w:spacing w:val="-1"/>
        </w:rPr>
        <w:t>Contables,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amortización</w:t>
      </w:r>
      <w:r>
        <w:rPr>
          <w:spacing w:val="32"/>
        </w:rPr>
        <w:t xml:space="preserve"> </w:t>
      </w:r>
      <w:r>
        <w:rPr>
          <w:spacing w:val="-1"/>
        </w:rPr>
        <w:t>corresponde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gasto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capital,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refleja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Balance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85"/>
          <w:w w:val="10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rebajo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pasivo</w:t>
      </w:r>
      <w:r>
        <w:rPr>
          <w:spacing w:val="29"/>
        </w:rPr>
        <w:t xml:space="preserve"> </w:t>
      </w:r>
      <w:r>
        <w:t>correspondiente,</w:t>
      </w:r>
      <w:r>
        <w:rPr>
          <w:spacing w:val="30"/>
        </w:rPr>
        <w:t xml:space="preserve"> </w:t>
      </w:r>
      <w:r>
        <w:rPr>
          <w:spacing w:val="-1"/>
        </w:rPr>
        <w:t>mientras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2"/>
        </w:rPr>
        <w:t>pago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intereses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t>otro</w:t>
      </w:r>
      <w:r>
        <w:rPr>
          <w:spacing w:val="29"/>
        </w:rPr>
        <w:t xml:space="preserve"> </w:t>
      </w:r>
      <w:r>
        <w:rPr>
          <w:spacing w:val="-1"/>
        </w:rPr>
        <w:t>rubro,</w:t>
      </w:r>
      <w:r>
        <w:rPr>
          <w:spacing w:val="63"/>
          <w:w w:val="102"/>
        </w:rPr>
        <w:t xml:space="preserve"> </w:t>
      </w:r>
      <w:r>
        <w:rPr>
          <w:spacing w:val="-1"/>
        </w:rPr>
        <w:t>relacionado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crédito,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Resultados.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3" style="width:135.95pt;height:.6pt;mso-position-horizontal-relative:char;mso-position-vertical-relative:line" coordsize="2719,12">
            <v:group id="_x0000_s1424" style="position:absolute;left:6;top:6;width:2708;height:2" coordorigin="6,6" coordsize="2708,2">
              <v:shape id="_x0000_s1425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53" w:line="248" w:lineRule="auto"/>
        <w:ind w:left="123" w:right="38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9"/>
          <w:sz w:val="12"/>
        </w:rPr>
        <w:t>1</w:t>
      </w:r>
      <w:r>
        <w:rPr>
          <w:rFonts w:ascii="Times New Roman" w:hAnsi="Times New Roman"/>
          <w:spacing w:val="26"/>
          <w:position w:val="9"/>
          <w:sz w:val="12"/>
        </w:rPr>
        <w:t xml:space="preserve"> </w:t>
      </w:r>
      <w:r>
        <w:rPr>
          <w:rFonts w:ascii="Times New Roman" w:hAnsi="Times New Roman"/>
          <w:spacing w:val="-1"/>
          <w:sz w:val="15"/>
        </w:rPr>
        <w:t>Conforme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indica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política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específica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2.5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Bienes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Duraderos,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depreciación,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amortización,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deterioro,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así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como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reevaluación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es</w:t>
      </w:r>
      <w:r>
        <w:rPr>
          <w:rFonts w:ascii="Times New Roman" w:hAnsi="Times New Roman"/>
          <w:spacing w:val="6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posible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materializar,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considerando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condiciones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actuales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infraestructura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tecnológica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operativa.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Lo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anterior,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exceptuando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edificaciones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9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Poder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Judicial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partir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julio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fueron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revaluadas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inició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registro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depreciación.</w:t>
      </w:r>
    </w:p>
    <w:p w:rsidR="00DD7665" w:rsidRDefault="00DD7665">
      <w:pPr>
        <w:spacing w:line="248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</w:t>
      </w:r>
      <w:r>
        <w:rPr>
          <w:spacing w:val="16"/>
        </w:rPr>
        <w:t xml:space="preserve"> </w:t>
      </w:r>
      <w:r>
        <w:rPr>
          <w:spacing w:val="-1"/>
        </w:rPr>
        <w:t>Contables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directriz</w:t>
      </w:r>
      <w:r>
        <w:rPr>
          <w:spacing w:val="29"/>
        </w:rPr>
        <w:t xml:space="preserve"> </w:t>
      </w:r>
      <w:r>
        <w:rPr>
          <w:spacing w:val="-1"/>
        </w:rPr>
        <w:t>CN-003-2005,</w:t>
      </w:r>
      <w:r>
        <w:rPr>
          <w:spacing w:val="32"/>
        </w:rPr>
        <w:t xml:space="preserve"> </w:t>
      </w:r>
      <w:r>
        <w:t>publicada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Gaceta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t>204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octubre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2005,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67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obligadas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t>estados</w:t>
      </w:r>
      <w:r>
        <w:rPr>
          <w:spacing w:val="13"/>
        </w:rPr>
        <w:t xml:space="preserve"> </w:t>
      </w:r>
      <w:r>
        <w:rPr>
          <w:spacing w:val="-1"/>
        </w:rPr>
        <w:t>financieros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01"/>
          <w:w w:val="102"/>
        </w:rPr>
        <w:t xml:space="preserve"> </w:t>
      </w:r>
      <w:r>
        <w:rPr>
          <w:spacing w:val="-1"/>
        </w:rPr>
        <w:t>Nacional,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28"/>
        </w:rPr>
        <w:t xml:space="preserve"> </w:t>
      </w:r>
      <w:r>
        <w:rPr>
          <w:spacing w:val="-1"/>
        </w:rPr>
        <w:t>presentarlos</w:t>
      </w:r>
      <w:r>
        <w:rPr>
          <w:spacing w:val="26"/>
        </w:rPr>
        <w:t xml:space="preserve"> </w:t>
      </w:r>
      <w:r>
        <w:rPr>
          <w:spacing w:val="-1"/>
        </w:rPr>
        <w:t>debidamente</w:t>
      </w:r>
      <w:r>
        <w:rPr>
          <w:spacing w:val="28"/>
        </w:rPr>
        <w:t xml:space="preserve"> </w:t>
      </w:r>
      <w:r>
        <w:rPr>
          <w:spacing w:val="-1"/>
        </w:rPr>
        <w:t>firmados</w:t>
      </w:r>
      <w:r>
        <w:rPr>
          <w:spacing w:val="30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Contador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cargo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estados</w:t>
      </w:r>
      <w:r>
        <w:rPr>
          <w:spacing w:val="26"/>
        </w:rPr>
        <w:t xml:space="preserve"> </w:t>
      </w:r>
      <w:r>
        <w:rPr>
          <w:spacing w:val="-1"/>
        </w:rPr>
        <w:t>financieros</w:t>
      </w:r>
      <w:r>
        <w:rPr>
          <w:spacing w:val="99"/>
          <w:w w:val="102"/>
        </w:rPr>
        <w:t xml:space="preserve"> </w:t>
      </w:r>
      <w:r>
        <w:rPr>
          <w:spacing w:val="-1"/>
        </w:rPr>
        <w:t>correspondientes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cierre</w:t>
      </w:r>
      <w:r>
        <w:rPr>
          <w:spacing w:val="2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ejercicio,</w:t>
      </w:r>
      <w:r>
        <w:rPr>
          <w:spacing w:val="23"/>
        </w:rPr>
        <w:t xml:space="preserve"> </w:t>
      </w:r>
      <w:r>
        <w:rPr>
          <w:spacing w:val="-1"/>
        </w:rPr>
        <w:t>requieren</w:t>
      </w:r>
      <w:r>
        <w:rPr>
          <w:spacing w:val="17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firma</w:t>
      </w:r>
      <w:r>
        <w:rPr>
          <w:spacing w:val="2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Contador,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firma</w:t>
      </w:r>
      <w:r>
        <w:rPr>
          <w:spacing w:val="20"/>
        </w:rPr>
        <w:t xml:space="preserve"> </w:t>
      </w:r>
      <w:r>
        <w:t>y</w:t>
      </w:r>
      <w:r>
        <w:rPr>
          <w:spacing w:val="97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>
        <w:rPr>
          <w:spacing w:val="20"/>
        </w:rPr>
        <w:t xml:space="preserve"> </w:t>
      </w:r>
      <w:r>
        <w:rPr>
          <w:spacing w:val="-1"/>
        </w:rPr>
        <w:t>Ejecutivo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Institución.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anterior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7"/>
        </w:rPr>
        <w:t xml:space="preserve"> </w:t>
      </w:r>
      <w:r>
        <w:t>2008,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2"/>
        </w:rPr>
        <w:t>está</w:t>
      </w:r>
      <w:r>
        <w:rPr>
          <w:spacing w:val="28"/>
        </w:rPr>
        <w:t xml:space="preserve"> </w:t>
      </w:r>
      <w:r>
        <w:t>manejando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control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firmas</w:t>
      </w:r>
      <w:r>
        <w:rPr>
          <w:spacing w:val="26"/>
        </w:rPr>
        <w:t xml:space="preserve"> </w:t>
      </w:r>
      <w:r>
        <w:t>avalado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abogado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asegura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firman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rPr>
          <w:spacing w:val="-1"/>
        </w:rPr>
        <w:t>financieros</w:t>
      </w:r>
      <w:r>
        <w:rPr>
          <w:spacing w:val="15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rPr>
          <w:spacing w:val="-1"/>
        </w:rPr>
        <w:t>realmente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responsables.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33"/>
        </w:rPr>
        <w:t xml:space="preserve"> </w:t>
      </w:r>
      <w:r>
        <w:rPr>
          <w:spacing w:val="-1"/>
        </w:rPr>
        <w:t>Periodo</w:t>
      </w:r>
      <w:r>
        <w:rPr>
          <w:spacing w:val="34"/>
        </w:rPr>
        <w:t xml:space="preserve"> </w:t>
      </w:r>
      <w:r>
        <w:rPr>
          <w:spacing w:val="-1"/>
        </w:rPr>
        <w:t>Comparativo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directriz</w:t>
      </w:r>
      <w:r>
        <w:rPr>
          <w:spacing w:val="46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rPr>
          <w:spacing w:val="-1"/>
        </w:rPr>
        <w:t>CN-004-2014</w:t>
      </w:r>
      <w:r>
        <w:rPr>
          <w:spacing w:val="46"/>
        </w:rPr>
        <w:t xml:space="preserve"> </w:t>
      </w:r>
      <w:r>
        <w:rPr>
          <w:spacing w:val="-1"/>
        </w:rPr>
        <w:t>sobre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“Presentación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Estados</w:t>
      </w:r>
      <w:r>
        <w:rPr>
          <w:spacing w:val="43"/>
        </w:rPr>
        <w:t xml:space="preserve"> </w:t>
      </w:r>
      <w:r>
        <w:t>Financieros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otra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Información”</w:t>
      </w:r>
      <w:r>
        <w:rPr>
          <w:spacing w:val="13"/>
        </w:rPr>
        <w:t xml:space="preserve"> </w:t>
      </w:r>
      <w:r>
        <w:rPr>
          <w:spacing w:val="-1"/>
        </w:rPr>
        <w:t>remitida</w:t>
      </w:r>
      <w:r>
        <w:rPr>
          <w:spacing w:val="10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02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julio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rPr>
          <w:spacing w:val="-1"/>
        </w:rPr>
        <w:t>señala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3"/>
        </w:rPr>
        <w:t xml:space="preserve"> </w:t>
      </w:r>
      <w:r>
        <w:t>las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entidades</w:t>
      </w:r>
      <w:r>
        <w:rPr>
          <w:spacing w:val="21"/>
        </w:rPr>
        <w:t xml:space="preserve"> </w:t>
      </w:r>
      <w:r>
        <w:rPr>
          <w:spacing w:val="-1"/>
        </w:rPr>
        <w:t>deberán</w:t>
      </w:r>
      <w:r>
        <w:rPr>
          <w:spacing w:val="24"/>
        </w:rPr>
        <w:t xml:space="preserve"> </w:t>
      </w:r>
      <w:r>
        <w:rPr>
          <w:spacing w:val="-1"/>
        </w:rPr>
        <w:t>presentar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rPr>
          <w:spacing w:val="-1"/>
        </w:rPr>
        <w:t>comparativa</w:t>
      </w:r>
      <w:r>
        <w:rPr>
          <w:spacing w:val="28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respecto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periodo</w:t>
      </w:r>
      <w:r>
        <w:rPr>
          <w:spacing w:val="26"/>
        </w:rPr>
        <w:t xml:space="preserve"> </w:t>
      </w:r>
      <w:r>
        <w:rPr>
          <w:spacing w:val="-1"/>
        </w:rPr>
        <w:t>anterior,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toda</w:t>
      </w:r>
      <w:r>
        <w:rPr>
          <w:spacing w:val="22"/>
        </w:rPr>
        <w:t xml:space="preserve"> </w:t>
      </w:r>
      <w:r>
        <w:rPr>
          <w:spacing w:val="-1"/>
        </w:rPr>
        <w:t>clase</w:t>
      </w:r>
      <w:r>
        <w:rPr>
          <w:rFonts w:cs="Times New Roman"/>
          <w:spacing w:val="99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rPr>
          <w:spacing w:val="-1"/>
        </w:rPr>
        <w:t>cuantitativa</w:t>
      </w:r>
      <w:r>
        <w:rPr>
          <w:spacing w:val="21"/>
        </w:rPr>
        <w:t xml:space="preserve"> </w:t>
      </w:r>
      <w:r>
        <w:rPr>
          <w:spacing w:val="-1"/>
        </w:rPr>
        <w:t>incluida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igual</w:t>
      </w:r>
      <w:r>
        <w:rPr>
          <w:spacing w:val="37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Lic.</w:t>
      </w:r>
      <w:r>
        <w:rPr>
          <w:spacing w:val="39"/>
        </w:rPr>
        <w:t xml:space="preserve"> </w:t>
      </w:r>
      <w:r>
        <w:rPr>
          <w:spacing w:val="-1"/>
        </w:rPr>
        <w:t>Miguel</w:t>
      </w:r>
      <w:r>
        <w:rPr>
          <w:spacing w:val="37"/>
        </w:rPr>
        <w:t xml:space="preserve"> </w:t>
      </w:r>
      <w:r>
        <w:rPr>
          <w:spacing w:val="-1"/>
        </w:rPr>
        <w:t>Angel</w:t>
      </w:r>
      <w:r>
        <w:rPr>
          <w:spacing w:val="37"/>
        </w:rPr>
        <w:t xml:space="preserve"> </w:t>
      </w:r>
      <w:r>
        <w:rPr>
          <w:spacing w:val="-1"/>
        </w:rPr>
        <w:t>Rodríguez</w:t>
      </w:r>
      <w:r>
        <w:rPr>
          <w:spacing w:val="36"/>
        </w:rPr>
        <w:t xml:space="preserve"> </w:t>
      </w:r>
      <w:r>
        <w:t>indica</w:t>
      </w:r>
      <w:r>
        <w:rPr>
          <w:spacing w:val="38"/>
        </w:rPr>
        <w:t xml:space="preserve"> </w:t>
      </w:r>
      <w:r>
        <w:t>“de</w:t>
      </w:r>
      <w:r>
        <w:rPr>
          <w:spacing w:val="38"/>
        </w:rPr>
        <w:t xml:space="preserve"> </w:t>
      </w:r>
      <w:r>
        <w:rPr>
          <w:spacing w:val="-1"/>
        </w:rPr>
        <w:t>ahora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adelante</w:t>
      </w:r>
      <w:r>
        <w:rPr>
          <w:spacing w:val="38"/>
        </w:rPr>
        <w:t xml:space="preserve"> </w:t>
      </w:r>
      <w:r>
        <w:rPr>
          <w:spacing w:val="-1"/>
        </w:rPr>
        <w:t>siempre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serán</w:t>
      </w:r>
      <w:r>
        <w:rPr>
          <w:spacing w:val="10"/>
        </w:rPr>
        <w:t xml:space="preserve"> </w:t>
      </w:r>
      <w:r>
        <w:t>comparados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periodo</w:t>
      </w:r>
      <w:r>
        <w:rPr>
          <w:spacing w:val="13"/>
        </w:rPr>
        <w:t xml:space="preserve"> </w:t>
      </w:r>
      <w:r>
        <w:rPr>
          <w:spacing w:val="-1"/>
        </w:rPr>
        <w:t>anterior”.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creación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cuentas:</w:t>
      </w:r>
      <w:r>
        <w:rPr>
          <w:spacing w:val="17"/>
        </w:rPr>
        <w:t xml:space="preserve"> </w:t>
      </w:r>
      <w:r>
        <w:rPr>
          <w:spacing w:val="-1"/>
        </w:rPr>
        <w:t>Provisiones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Provisión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Pasivos</w:t>
      </w:r>
      <w:r>
        <w:rPr>
          <w:spacing w:val="16"/>
        </w:rPr>
        <w:t xml:space="preserve"> </w:t>
      </w:r>
      <w:r>
        <w:rPr>
          <w:spacing w:val="-1"/>
        </w:rPr>
        <w:t>Contingentes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DIRECTRIZ</w:t>
      </w:r>
      <w:r>
        <w:rPr>
          <w:spacing w:val="35"/>
        </w:rPr>
        <w:t xml:space="preserve"> </w:t>
      </w:r>
      <w:r>
        <w:t>CN-003-2007,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directriz</w:t>
      </w:r>
      <w:r>
        <w:rPr>
          <w:spacing w:val="34"/>
        </w:rPr>
        <w:t xml:space="preserve"> </w:t>
      </w:r>
      <w:r>
        <w:t>CN-002-2006.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instituciones</w:t>
      </w:r>
      <w:r>
        <w:rPr>
          <w:spacing w:val="34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Sector</w:t>
      </w:r>
      <w:r>
        <w:rPr>
          <w:spacing w:val="35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rPr>
          <w:spacing w:val="-1"/>
        </w:rPr>
        <w:t>deben</w:t>
      </w:r>
      <w:r>
        <w:rPr>
          <w:spacing w:val="77"/>
          <w:w w:val="102"/>
        </w:rPr>
        <w:t xml:space="preserve"> </w:t>
      </w:r>
      <w:r>
        <w:t>crear</w:t>
      </w:r>
      <w:r>
        <w:rPr>
          <w:spacing w:val="31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rPr>
          <w:spacing w:val="-1"/>
        </w:rPr>
        <w:t>catálogo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cuentas,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rPr>
          <w:spacing w:val="-1"/>
        </w:rPr>
        <w:t>denominada</w:t>
      </w:r>
      <w:r>
        <w:rPr>
          <w:spacing w:val="36"/>
        </w:rPr>
        <w:t xml:space="preserve"> </w:t>
      </w:r>
      <w:r>
        <w:rPr>
          <w:spacing w:val="-1"/>
        </w:rPr>
        <w:t>Provisiones,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Provisión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Pasivos</w:t>
      </w:r>
      <w:r>
        <w:rPr>
          <w:spacing w:val="87"/>
          <w:w w:val="102"/>
        </w:rPr>
        <w:t xml:space="preserve"> </w:t>
      </w:r>
      <w:r>
        <w:rPr>
          <w:spacing w:val="-1"/>
        </w:rPr>
        <w:t>Contingentes,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9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objetivo</w:t>
      </w:r>
      <w:r>
        <w:rPr>
          <w:spacing w:val="9"/>
        </w:rPr>
        <w:t xml:space="preserve"> </w:t>
      </w:r>
      <w:r>
        <w:rPr>
          <w:spacing w:val="-1"/>
        </w:rPr>
        <w:t>registrar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probable</w:t>
      </w:r>
      <w:r>
        <w:rPr>
          <w:spacing w:val="7"/>
        </w:rPr>
        <w:t xml:space="preserve"> </w:t>
      </w:r>
      <w:r>
        <w:t xml:space="preserve">ocurrencia </w:t>
      </w:r>
      <w:r>
        <w:rPr>
          <w:spacing w:val="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hechos</w:t>
      </w:r>
      <w:r>
        <w:t xml:space="preserve"> </w:t>
      </w:r>
      <w:r>
        <w:rPr>
          <w:spacing w:val="7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rPr>
          <w:spacing w:val="-1"/>
        </w:rPr>
        <w:t>puedan</w:t>
      </w:r>
      <w:r>
        <w:rPr>
          <w:spacing w:val="79"/>
          <w:w w:val="102"/>
        </w:rPr>
        <w:t xml:space="preserve"> </w:t>
      </w:r>
      <w:r>
        <w:rPr>
          <w:spacing w:val="-1"/>
        </w:rPr>
        <w:t>generar</w:t>
      </w:r>
      <w:r>
        <w:rPr>
          <w:spacing w:val="25"/>
        </w:rPr>
        <w:t xml:space="preserve"> </w:t>
      </w:r>
      <w:r>
        <w:rPr>
          <w:spacing w:val="-1"/>
        </w:rPr>
        <w:t>obligaciones,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contingencias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7"/>
        </w:rPr>
        <w:t xml:space="preserve"> </w:t>
      </w:r>
      <w:r>
        <w:rPr>
          <w:spacing w:val="-1"/>
        </w:rPr>
        <w:t>futuras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cargo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ente</w:t>
      </w:r>
      <w:r>
        <w:rPr>
          <w:spacing w:val="29"/>
        </w:rPr>
        <w:t xml:space="preserve"> </w:t>
      </w:r>
      <w:r>
        <w:rPr>
          <w:spacing w:val="-1"/>
        </w:rPr>
        <w:t>público</w:t>
      </w:r>
      <w:r>
        <w:rPr>
          <w:spacing w:val="29"/>
        </w:rPr>
        <w:t xml:space="preserve"> </w:t>
      </w:r>
      <w:r>
        <w:rPr>
          <w:spacing w:val="-1"/>
        </w:rPr>
        <w:t>deben</w:t>
      </w:r>
      <w:r>
        <w:rPr>
          <w:spacing w:val="101"/>
          <w:w w:val="102"/>
        </w:rPr>
        <w:t xml:space="preserve"> </w:t>
      </w:r>
      <w:r>
        <w:rPr>
          <w:spacing w:val="-1"/>
        </w:rPr>
        <w:t>calcularse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acuerdo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métodos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reconocido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20"/>
        </w:rPr>
        <w:t xml:space="preserve"> </w:t>
      </w:r>
      <w:r>
        <w:rPr>
          <w:spacing w:val="-1"/>
        </w:rPr>
        <w:t>técnico,</w:t>
      </w:r>
      <w:r>
        <w:rPr>
          <w:spacing w:val="23"/>
        </w:rPr>
        <w:t xml:space="preserve"> </w:t>
      </w:r>
      <w:r>
        <w:rPr>
          <w:spacing w:val="-1"/>
        </w:rPr>
        <w:t>siempre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dichas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95"/>
          <w:w w:val="102"/>
        </w:rPr>
        <w:t xml:space="preserve"> </w:t>
      </w:r>
      <w:r>
        <w:t>sean</w:t>
      </w:r>
      <w:r>
        <w:rPr>
          <w:spacing w:val="8"/>
        </w:rPr>
        <w:t xml:space="preserve"> </w:t>
      </w:r>
      <w:r>
        <w:rPr>
          <w:spacing w:val="-1"/>
        </w:rPr>
        <w:t>justificables,</w:t>
      </w:r>
      <w:r>
        <w:rPr>
          <w:spacing w:val="14"/>
        </w:rPr>
        <w:t xml:space="preserve"> </w:t>
      </w:r>
      <w:r>
        <w:rPr>
          <w:spacing w:val="-1"/>
        </w:rPr>
        <w:t>cuantificables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confiables,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consonancia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norma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prudencia.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2"/>
        </w:rPr>
        <w:t>La</w:t>
      </w:r>
      <w:r>
        <w:rPr>
          <w:spacing w:val="5"/>
        </w:rPr>
        <w:t xml:space="preserve"> </w:t>
      </w:r>
      <w:r>
        <w:t>directriz</w:t>
      </w:r>
      <w:r>
        <w:rPr>
          <w:spacing w:val="3"/>
        </w:rPr>
        <w:t xml:space="preserve"> </w:t>
      </w:r>
      <w:r>
        <w:rPr>
          <w:spacing w:val="-1"/>
        </w:rPr>
        <w:t>CN-001-2014</w:t>
      </w:r>
      <w:r>
        <w:rPr>
          <w:spacing w:val="2"/>
        </w:rPr>
        <w:t xml:space="preserve"> </w:t>
      </w:r>
      <w:r>
        <w:rPr>
          <w:spacing w:val="-1"/>
        </w:rPr>
        <w:t>deroga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Directriz</w:t>
      </w:r>
      <w:r>
        <w:rPr>
          <w:spacing w:val="3"/>
        </w:rPr>
        <w:t xml:space="preserve"> </w:t>
      </w:r>
      <w:r>
        <w:rPr>
          <w:spacing w:val="-1"/>
        </w:rPr>
        <w:t>CN-002-2006</w:t>
      </w:r>
      <w:r>
        <w:rPr>
          <w:spacing w:val="5"/>
        </w:rPr>
        <w:t xml:space="preserve"> </w:t>
      </w:r>
      <w:r>
        <w:t>denominada</w:t>
      </w:r>
      <w:r>
        <w:rPr>
          <w:spacing w:val="4"/>
        </w:rPr>
        <w:t xml:space="preserve"> </w:t>
      </w:r>
      <w:r>
        <w:rPr>
          <w:spacing w:val="-1"/>
        </w:rPr>
        <w:t>“Activos</w:t>
      </w:r>
      <w:r>
        <w:rPr>
          <w:spacing w:val="6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Pasivos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contingentes”</w:t>
      </w:r>
      <w:r>
        <w:rPr>
          <w:spacing w:val="45"/>
        </w:rPr>
        <w:t xml:space="preserve"> </w:t>
      </w:r>
      <w:r>
        <w:rPr>
          <w:spacing w:val="-1"/>
        </w:rPr>
        <w:t>publicada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Gaceta</w:t>
      </w:r>
      <w:r>
        <w:rPr>
          <w:spacing w:val="46"/>
        </w:rPr>
        <w:t xml:space="preserve"> </w:t>
      </w:r>
      <w:r>
        <w:rPr>
          <w:spacing w:val="-1"/>
        </w:rPr>
        <w:t>Nº</w:t>
      </w:r>
      <w:r>
        <w:rPr>
          <w:spacing w:val="47"/>
        </w:rPr>
        <w:t xml:space="preserve"> </w:t>
      </w:r>
      <w:r>
        <w:t>133</w:t>
      </w:r>
      <w:r>
        <w:rPr>
          <w:spacing w:val="43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11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julio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t>Directriz</w:t>
      </w:r>
      <w:r>
        <w:rPr>
          <w:spacing w:val="43"/>
        </w:rPr>
        <w:t xml:space="preserve"> </w:t>
      </w:r>
      <w:r>
        <w:rPr>
          <w:spacing w:val="-1"/>
        </w:rPr>
        <w:t>CN-003-2007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20"/>
        </w:rPr>
        <w:t xml:space="preserve"> </w:t>
      </w:r>
      <w:r>
        <w:t>“Creación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cuentas</w:t>
      </w:r>
      <w:r>
        <w:rPr>
          <w:spacing w:val="20"/>
        </w:rPr>
        <w:t xml:space="preserve"> </w:t>
      </w:r>
      <w:r>
        <w:rPr>
          <w:spacing w:val="-1"/>
        </w:rPr>
        <w:t>Provisiones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Provisiones</w:t>
      </w:r>
      <w:r>
        <w:rPr>
          <w:spacing w:val="22"/>
        </w:rPr>
        <w:t xml:space="preserve"> </w:t>
      </w:r>
      <w:r>
        <w:rPr>
          <w:spacing w:val="-1"/>
        </w:rPr>
        <w:t>Contingentes,</w:t>
      </w:r>
      <w:r>
        <w:rPr>
          <w:spacing w:val="24"/>
        </w:rPr>
        <w:t xml:space="preserve"> </w:t>
      </w:r>
      <w:r>
        <w:rPr>
          <w:spacing w:val="-1"/>
        </w:rPr>
        <w:t>publicada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rFonts w:cs="Times New Roman"/>
          <w:spacing w:val="85"/>
          <w:w w:val="102"/>
        </w:rPr>
        <w:t xml:space="preserve"> </w:t>
      </w:r>
      <w:r>
        <w:t>93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16</w:t>
      </w:r>
      <w:r>
        <w:rPr>
          <w:spacing w:val="51"/>
        </w:rPr>
        <w:t xml:space="preserve"> </w:t>
      </w:r>
      <w:r>
        <w:t xml:space="preserve">de  </w:t>
      </w:r>
      <w:r>
        <w:rPr>
          <w:spacing w:val="-1"/>
        </w:rPr>
        <w:t>mayo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2007,</w:t>
      </w:r>
      <w:r>
        <w:rPr>
          <w:spacing w:val="53"/>
        </w:rPr>
        <w:t xml:space="preserve"> </w:t>
      </w:r>
      <w:r>
        <w:rPr>
          <w:spacing w:val="-1"/>
        </w:rPr>
        <w:t>indica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t xml:space="preserve">  las</w:t>
      </w:r>
      <w:r>
        <w:rPr>
          <w:spacing w:val="52"/>
        </w:rPr>
        <w:t xml:space="preserve"> </w:t>
      </w:r>
      <w:r>
        <w:rPr>
          <w:spacing w:val="-1"/>
        </w:rPr>
        <w:t>provisiones</w:t>
      </w:r>
      <w:r>
        <w:rPr>
          <w:spacing w:val="52"/>
        </w:rPr>
        <w:t xml:space="preserve"> </w:t>
      </w:r>
      <w:r>
        <w:t xml:space="preserve">de  </w:t>
      </w:r>
      <w:r>
        <w:rPr>
          <w:spacing w:val="-1"/>
        </w:rPr>
        <w:t>pasivos</w:t>
      </w:r>
      <w:r>
        <w:rPr>
          <w:spacing w:val="52"/>
        </w:rPr>
        <w:t xml:space="preserve"> </w:t>
      </w:r>
      <w:r>
        <w:t>cuando</w:t>
      </w:r>
      <w:r>
        <w:rPr>
          <w:spacing w:val="51"/>
        </w:rPr>
        <w:t xml:space="preserve"> </w:t>
      </w:r>
      <w:r>
        <w:rPr>
          <w:spacing w:val="-1"/>
        </w:rPr>
        <w:t>exista</w:t>
      </w:r>
      <w:r>
        <w:t xml:space="preserve">  un</w:t>
      </w:r>
      <w:r>
        <w:rPr>
          <w:spacing w:val="51"/>
        </w:rPr>
        <w:t xml:space="preserve"> </w:t>
      </w:r>
      <w:r>
        <w:rPr>
          <w:spacing w:val="-1"/>
        </w:rPr>
        <w:t>primer</w:t>
      </w:r>
      <w:r>
        <w:rPr>
          <w:spacing w:val="50"/>
        </w:rPr>
        <w:t xml:space="preserve"> </w:t>
      </w:r>
      <w:r>
        <w:t>fallo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(sin</w:t>
      </w:r>
      <w:r>
        <w:rPr>
          <w:spacing w:val="2"/>
        </w:rPr>
        <w:t xml:space="preserve"> </w:t>
      </w:r>
      <w:r>
        <w:t>ser</w:t>
      </w:r>
      <w:r>
        <w:rPr>
          <w:spacing w:val="5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fallo</w:t>
      </w:r>
      <w:r>
        <w:rPr>
          <w:spacing w:val="53"/>
        </w:rPr>
        <w:t xml:space="preserve"> </w:t>
      </w:r>
      <w:r>
        <w:rPr>
          <w:spacing w:val="-1"/>
        </w:rPr>
        <w:t>definitivo)</w:t>
      </w:r>
      <w:r>
        <w:t xml:space="preserve"> donde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53"/>
        </w:rPr>
        <w:t xml:space="preserve"> </w:t>
      </w:r>
      <w:r>
        <w:rPr>
          <w:spacing w:val="-1"/>
        </w:rPr>
        <w:t>estimado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exigible,</w:t>
      </w:r>
      <w:r>
        <w:rPr>
          <w:spacing w:val="16"/>
        </w:rPr>
        <w:t xml:space="preserve"> </w:t>
      </w:r>
      <w:r>
        <w:t>han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reconocidas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asientos</w:t>
      </w:r>
      <w:r>
        <w:rPr>
          <w:spacing w:val="14"/>
        </w:rPr>
        <w:t xml:space="preserve"> </w:t>
      </w:r>
      <w:r>
        <w:rPr>
          <w:spacing w:val="-1"/>
        </w:rPr>
        <w:t>contables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Estados</w:t>
      </w:r>
      <w:r>
        <w:rPr>
          <w:spacing w:val="16"/>
        </w:rPr>
        <w:t xml:space="preserve"> </w:t>
      </w:r>
      <w:r>
        <w:rPr>
          <w:spacing w:val="-1"/>
        </w:rPr>
        <w:t>Financieros.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Construcciones</w:t>
      </w:r>
      <w:r>
        <w:rPr>
          <w:spacing w:val="17"/>
        </w:rPr>
        <w:t xml:space="preserve"> </w:t>
      </w:r>
      <w:r>
        <w:rPr>
          <w:spacing w:val="-1"/>
        </w:rPr>
        <w:t>Adiciones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Mejoras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Proceso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8" w:lineRule="auto"/>
        <w:ind w:right="383"/>
        <w:jc w:val="both"/>
      </w:pP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Directriz</w:t>
      </w:r>
      <w:r>
        <w:rPr>
          <w:spacing w:val="48"/>
        </w:rPr>
        <w:t xml:space="preserve"> </w:t>
      </w:r>
      <w:r>
        <w:rPr>
          <w:spacing w:val="-1"/>
        </w:rPr>
        <w:t>CN-01-2005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último</w:t>
      </w:r>
      <w:r>
        <w:rPr>
          <w:spacing w:val="47"/>
        </w:rPr>
        <w:t xml:space="preserve"> </w:t>
      </w:r>
      <w:r>
        <w:rPr>
          <w:spacing w:val="-1"/>
        </w:rPr>
        <w:t>párrafo</w:t>
      </w:r>
      <w:r>
        <w:rPr>
          <w:spacing w:val="45"/>
        </w:rPr>
        <w:t xml:space="preserve"> </w:t>
      </w:r>
      <w:r>
        <w:t>hace</w:t>
      </w:r>
      <w:r>
        <w:rPr>
          <w:spacing w:val="50"/>
        </w:rPr>
        <w:t xml:space="preserve"> </w:t>
      </w:r>
      <w:r>
        <w:rPr>
          <w:spacing w:val="-1"/>
        </w:rPr>
        <w:t>hincapié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activos</w:t>
      </w:r>
      <w:r>
        <w:rPr>
          <w:spacing w:val="48"/>
        </w:rPr>
        <w:t xml:space="preserve"> </w:t>
      </w:r>
      <w:r>
        <w:rPr>
          <w:spacing w:val="-1"/>
        </w:rPr>
        <w:t>fijos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proceso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construcción</w:t>
      </w:r>
      <w:r>
        <w:rPr>
          <w:spacing w:val="12"/>
        </w:rPr>
        <w:t xml:space="preserve"> </w:t>
      </w:r>
      <w:r>
        <w:rPr>
          <w:spacing w:val="-1"/>
        </w:rPr>
        <w:t>debemos</w:t>
      </w:r>
      <w:r>
        <w:rPr>
          <w:spacing w:val="17"/>
        </w:rPr>
        <w:t xml:space="preserve"> </w:t>
      </w:r>
      <w:r>
        <w:rPr>
          <w:spacing w:val="-1"/>
        </w:rPr>
        <w:t>registrarla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rPr>
          <w:spacing w:val="-1"/>
        </w:rPr>
        <w:t>especial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construcción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mejoras.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agosto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2010</w:t>
      </w:r>
      <w:r>
        <w:rPr>
          <w:spacing w:val="1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publicó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126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Directriz</w:t>
      </w:r>
      <w:r>
        <w:rPr>
          <w:spacing w:val="22"/>
        </w:rPr>
        <w:t xml:space="preserve"> </w:t>
      </w:r>
      <w:r>
        <w:rPr>
          <w:spacing w:val="-1"/>
        </w:rPr>
        <w:t>CN-002-2010</w:t>
      </w:r>
      <w:r>
        <w:rPr>
          <w:spacing w:val="20"/>
        </w:rPr>
        <w:t xml:space="preserve"> </w:t>
      </w:r>
      <w:r>
        <w:rPr>
          <w:spacing w:val="-1"/>
        </w:rPr>
        <w:t>denominada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rFonts w:cs="Times New Roman"/>
          <w:spacing w:val="77"/>
          <w:w w:val="10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Proceso,</w:t>
      </w:r>
      <w:r>
        <w:rPr>
          <w:spacing w:val="16"/>
        </w:rPr>
        <w:t xml:space="preserve"> </w:t>
      </w:r>
      <w:r>
        <w:t>donde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Obras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t>dentro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clasificación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t>Fijos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contemplar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“Construcciones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proceso”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saldo</w:t>
      </w:r>
      <w:r>
        <w:rPr>
          <w:spacing w:val="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deudor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comprende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costos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demás</w:t>
      </w:r>
      <w:r>
        <w:rPr>
          <w:spacing w:val="10"/>
        </w:rPr>
        <w:t xml:space="preserve"> </w:t>
      </w:r>
      <w:r>
        <w:rPr>
          <w:spacing w:val="-1"/>
        </w:rPr>
        <w:t>gastos</w:t>
      </w:r>
      <w:r>
        <w:rPr>
          <w:spacing w:val="11"/>
        </w:rPr>
        <w:t xml:space="preserve"> </w:t>
      </w:r>
      <w:r>
        <w:rPr>
          <w:spacing w:val="-1"/>
        </w:rPr>
        <w:t>incurridos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construcción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ampliación</w:t>
      </w:r>
      <w:r>
        <w:rPr>
          <w:rFonts w:cs="Times New Roman"/>
          <w:spacing w:val="87"/>
          <w:w w:val="10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inmuebles,</w:t>
      </w:r>
      <w:r>
        <w:rPr>
          <w:spacing w:val="34"/>
        </w:rPr>
        <w:t xml:space="preserve"> </w:t>
      </w:r>
      <w:r>
        <w:rPr>
          <w:spacing w:val="-1"/>
        </w:rPr>
        <w:t>hasta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momento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dichos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encuentren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condiciones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rPr>
          <w:spacing w:val="-1"/>
        </w:rPr>
        <w:t>utilizados</w:t>
      </w:r>
      <w:r>
        <w:rPr>
          <w:rFonts w:cs="Times New Roman"/>
          <w:spacing w:val="65"/>
          <w:w w:val="102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ente</w:t>
      </w:r>
      <w:r>
        <w:rPr>
          <w:spacing w:val="24"/>
        </w:rPr>
        <w:t xml:space="preserve"> </w:t>
      </w:r>
      <w:r>
        <w:rPr>
          <w:spacing w:val="-1"/>
        </w:rPr>
        <w:t>público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destino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afectación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corresponda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3"/>
        </w:rPr>
        <w:t xml:space="preserve"> </w:t>
      </w:r>
      <w:r>
        <w:rPr>
          <w:spacing w:val="-1"/>
        </w:rPr>
        <w:t>cometido</w:t>
      </w:r>
      <w:r>
        <w:rPr>
          <w:spacing w:val="21"/>
        </w:rPr>
        <w:t xml:space="preserve"> </w:t>
      </w:r>
      <w:r>
        <w:rPr>
          <w:spacing w:val="-1"/>
        </w:rPr>
        <w:t>estatal.</w:t>
      </w:r>
      <w:r>
        <w:rPr>
          <w:spacing w:val="2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fin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dar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seguimiento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saldos</w:t>
      </w:r>
      <w:r>
        <w:rPr>
          <w:spacing w:val="2"/>
        </w:rPr>
        <w:t xml:space="preserve"> </w:t>
      </w:r>
      <w:r>
        <w:rPr>
          <w:spacing w:val="-1"/>
        </w:rPr>
        <w:t>contabilizados</w:t>
      </w:r>
      <w:r>
        <w:t xml:space="preserve">  en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estableció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se</w:t>
      </w:r>
      <w:r>
        <w:rPr>
          <w:spacing w:val="99"/>
          <w:w w:val="102"/>
        </w:rPr>
        <w:t xml:space="preserve"> </w:t>
      </w:r>
      <w:r>
        <w:rPr>
          <w:spacing w:val="-1"/>
        </w:rPr>
        <w:t>consultará</w:t>
      </w:r>
      <w:r>
        <w:rPr>
          <w:spacing w:val="6"/>
        </w:rPr>
        <w:t xml:space="preserve"> </w:t>
      </w:r>
      <w:r>
        <w:rPr>
          <w:spacing w:val="-1"/>
        </w:rPr>
        <w:t>semestralmente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1"/>
        </w:rPr>
        <w:t>Generales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Institución,</w:t>
      </w:r>
      <w:r>
        <w:t xml:space="preserve"> </w:t>
      </w:r>
      <w:r>
        <w:rPr>
          <w:spacing w:val="8"/>
        </w:rPr>
        <w:t xml:space="preserve"> </w:t>
      </w:r>
      <w:r>
        <w:t xml:space="preserve">sobre </w:t>
      </w:r>
      <w:r>
        <w:rPr>
          <w:spacing w:val="3"/>
        </w:rPr>
        <w:t xml:space="preserve"> </w:t>
      </w:r>
      <w:r>
        <w:t>los</w:t>
      </w:r>
      <w:r>
        <w:rPr>
          <w:spacing w:val="87"/>
          <w:w w:val="102"/>
        </w:rPr>
        <w:t xml:space="preserve"> </w:t>
      </w:r>
      <w:r>
        <w:rPr>
          <w:spacing w:val="-1"/>
        </w:rPr>
        <w:t>avances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Obras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Proceso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llevará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cabo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seguimiento</w:t>
      </w:r>
      <w:r>
        <w:rPr>
          <w:spacing w:val="20"/>
        </w:rPr>
        <w:t xml:space="preserve"> </w:t>
      </w:r>
      <w:r>
        <w:rPr>
          <w:spacing w:val="-1"/>
        </w:rPr>
        <w:t>correspondiente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cada</w:t>
      </w:r>
      <w:r>
        <w:rPr>
          <w:spacing w:val="27"/>
        </w:rPr>
        <w:t xml:space="preserve"> </w:t>
      </w:r>
      <w:r>
        <w:t>uno</w:t>
      </w:r>
      <w:r>
        <w:rPr>
          <w:spacing w:val="20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proyectos</w:t>
      </w:r>
      <w:r>
        <w:rPr>
          <w:spacing w:val="22"/>
        </w:rPr>
        <w:t xml:space="preserve"> </w:t>
      </w:r>
      <w:r>
        <w:rPr>
          <w:spacing w:val="-1"/>
        </w:rPr>
        <w:t>registrados.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Valoración,</w:t>
      </w:r>
      <w:r>
        <w:rPr>
          <w:spacing w:val="20"/>
        </w:rPr>
        <w:t xml:space="preserve"> </w:t>
      </w:r>
      <w:r>
        <w:rPr>
          <w:spacing w:val="-1"/>
        </w:rPr>
        <w:t>reevaluación,</w:t>
      </w:r>
      <w:r>
        <w:rPr>
          <w:spacing w:val="21"/>
        </w:rPr>
        <w:t xml:space="preserve"> </w:t>
      </w:r>
      <w:r>
        <w:rPr>
          <w:spacing w:val="-1"/>
        </w:rPr>
        <w:t>depreciación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Propiedad</w:t>
      </w:r>
      <w:r>
        <w:rPr>
          <w:spacing w:val="19"/>
        </w:rPr>
        <w:t xml:space="preserve"> </w:t>
      </w:r>
      <w:r>
        <w:rPr>
          <w:spacing w:val="-1"/>
        </w:rPr>
        <w:t>Planta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0"/>
        <w:jc w:val="both"/>
      </w:pP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Directriz</w:t>
      </w:r>
      <w:r>
        <w:rPr>
          <w:spacing w:val="19"/>
        </w:rPr>
        <w:t xml:space="preserve"> </w:t>
      </w:r>
      <w:r>
        <w:rPr>
          <w:spacing w:val="-1"/>
        </w:rPr>
        <w:t>CN-01-2009</w:t>
      </w:r>
      <w:r>
        <w:rPr>
          <w:spacing w:val="22"/>
        </w:rPr>
        <w:t xml:space="preserve"> </w:t>
      </w:r>
      <w:r>
        <w:rPr>
          <w:spacing w:val="-1"/>
        </w:rPr>
        <w:t>denominada</w:t>
      </w:r>
      <w:r>
        <w:rPr>
          <w:spacing w:val="19"/>
        </w:rPr>
        <w:t xml:space="preserve"> </w:t>
      </w:r>
      <w:r>
        <w:rPr>
          <w:spacing w:val="-1"/>
        </w:rPr>
        <w:t>“Valoración,</w:t>
      </w:r>
      <w:r>
        <w:rPr>
          <w:spacing w:val="20"/>
        </w:rPr>
        <w:t xml:space="preserve"> </w:t>
      </w:r>
      <w:r>
        <w:rPr>
          <w:spacing w:val="-1"/>
        </w:rPr>
        <w:t>Reevaluación,</w:t>
      </w:r>
      <w:r>
        <w:rPr>
          <w:spacing w:val="20"/>
        </w:rPr>
        <w:t xml:space="preserve"> </w:t>
      </w:r>
      <w:r>
        <w:rPr>
          <w:spacing w:val="-1"/>
        </w:rPr>
        <w:t>Depreciación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Propiedad</w:t>
      </w:r>
      <w:r>
        <w:rPr>
          <w:spacing w:val="19"/>
        </w:rPr>
        <w:t xml:space="preserve"> </w:t>
      </w:r>
      <w:r>
        <w:rPr>
          <w:spacing w:val="-1"/>
        </w:rPr>
        <w:t>Planta</w:t>
      </w:r>
      <w:r>
        <w:rPr>
          <w:spacing w:val="17"/>
        </w:rPr>
        <w:t xml:space="preserve"> </w:t>
      </w:r>
      <w:r>
        <w:t>y</w:t>
      </w:r>
      <w:r>
        <w:rPr>
          <w:rFonts w:cs="Times New Roman"/>
          <w:spacing w:val="115"/>
          <w:w w:val="102"/>
        </w:rPr>
        <w:t xml:space="preserve"> </w:t>
      </w:r>
      <w:r>
        <w:rPr>
          <w:spacing w:val="-1"/>
        </w:rPr>
        <w:t>Equipo”</w:t>
      </w:r>
      <w:r>
        <w:rPr>
          <w:spacing w:val="23"/>
        </w:rPr>
        <w:t xml:space="preserve"> </w:t>
      </w:r>
      <w:r>
        <w:rPr>
          <w:spacing w:val="-1"/>
        </w:rPr>
        <w:t>octubre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2009,</w:t>
      </w:r>
      <w:r>
        <w:rPr>
          <w:spacing w:val="23"/>
        </w:rPr>
        <w:t xml:space="preserve"> </w:t>
      </w:r>
      <w:r>
        <w:rPr>
          <w:spacing w:val="-1"/>
        </w:rPr>
        <w:t>obliga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Poderes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tengan</w:t>
      </w:r>
      <w:r>
        <w:rPr>
          <w:spacing w:val="34"/>
        </w:rPr>
        <w:t xml:space="preserve"> </w:t>
      </w:r>
      <w:r>
        <w:rPr>
          <w:spacing w:val="-1"/>
        </w:rPr>
        <w:t>registrados</w:t>
      </w:r>
      <w:r>
        <w:rPr>
          <w:spacing w:val="37"/>
        </w:rPr>
        <w:t xml:space="preserve"> </w:t>
      </w:r>
      <w:r>
        <w:rPr>
          <w:spacing w:val="-1"/>
        </w:rPr>
        <w:t>todos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activos</w:t>
      </w:r>
      <w:r>
        <w:rPr>
          <w:spacing w:val="38"/>
        </w:rPr>
        <w:t xml:space="preserve"> </w:t>
      </w:r>
      <w:r>
        <w:t>poseídos</w:t>
      </w:r>
      <w:r>
        <w:rPr>
          <w:spacing w:val="3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controlados,</w:t>
      </w:r>
      <w:r>
        <w:rPr>
          <w:spacing w:val="40"/>
        </w:rPr>
        <w:t xml:space="preserve"> </w:t>
      </w:r>
      <w:r>
        <w:rPr>
          <w:spacing w:val="-1"/>
        </w:rPr>
        <w:t>cada</w:t>
      </w:r>
      <w:r>
        <w:rPr>
          <w:spacing w:val="37"/>
        </w:rPr>
        <w:t xml:space="preserve"> </w:t>
      </w:r>
      <w:r>
        <w:rPr>
          <w:spacing w:val="-1"/>
        </w:rPr>
        <w:t>institución</w:t>
      </w:r>
      <w:r>
        <w:rPr>
          <w:spacing w:val="37"/>
        </w:rPr>
        <w:t xml:space="preserve"> </w:t>
      </w:r>
      <w:r>
        <w:t>deberá</w:t>
      </w:r>
      <w:r>
        <w:rPr>
          <w:spacing w:val="37"/>
        </w:rPr>
        <w:t xml:space="preserve"> </w:t>
      </w:r>
      <w:r>
        <w:rPr>
          <w:spacing w:val="-1"/>
        </w:rPr>
        <w:t>tener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correcta</w:t>
      </w:r>
    </w:p>
    <w:p w:rsidR="00DD7665" w:rsidRDefault="00EF0DD6">
      <w:pPr>
        <w:pStyle w:val="Textoindependiente"/>
        <w:spacing w:line="256" w:lineRule="exact"/>
        <w:jc w:val="both"/>
        <w:rPr>
          <w:sz w:val="15"/>
          <w:szCs w:val="15"/>
        </w:rPr>
      </w:pPr>
      <w:r>
        <w:rPr>
          <w:spacing w:val="-1"/>
        </w:rPr>
        <w:t>valoración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todos</w:t>
      </w:r>
      <w:r>
        <w:rPr>
          <w:spacing w:val="14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activos.</w:t>
      </w:r>
      <w:r>
        <w:rPr>
          <w:spacing w:val="-1"/>
          <w:position w:val="11"/>
          <w:sz w:val="15"/>
        </w:rPr>
        <w:t>2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Este</w:t>
      </w:r>
      <w:r>
        <w:rPr>
          <w:spacing w:val="4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información</w:t>
      </w:r>
      <w:r>
        <w:rPr>
          <w:spacing w:val="40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rPr>
          <w:spacing w:val="-1"/>
        </w:rPr>
        <w:t>fundamental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maximizar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eficiencia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uso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recursos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99"/>
          <w:w w:val="102"/>
        </w:rPr>
        <w:t xml:space="preserve"> </w:t>
      </w:r>
      <w:r>
        <w:rPr>
          <w:spacing w:val="-1"/>
        </w:rPr>
        <w:t>Estado.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0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t>02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mayo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remite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81"/>
          <w:w w:val="102"/>
        </w:rPr>
        <w:t xml:space="preserve"> </w:t>
      </w:r>
      <w:r>
        <w:rPr>
          <w:spacing w:val="-1"/>
        </w:rPr>
        <w:t>Nº</w:t>
      </w:r>
      <w:r>
        <w:rPr>
          <w:spacing w:val="49"/>
        </w:rPr>
        <w:t xml:space="preserve"> </w:t>
      </w:r>
      <w:r>
        <w:rPr>
          <w:spacing w:val="-1"/>
        </w:rPr>
        <w:t>187-SC-2014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fecha</w:t>
      </w:r>
      <w:r>
        <w:rPr>
          <w:spacing w:val="46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abril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2014,</w:t>
      </w:r>
      <w:r>
        <w:rPr>
          <w:spacing w:val="46"/>
        </w:rPr>
        <w:t xml:space="preserve"> </w:t>
      </w:r>
      <w:r>
        <w:rPr>
          <w:spacing w:val="-1"/>
        </w:rPr>
        <w:t>referente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revaluación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propiedades,</w:t>
      </w:r>
      <w:r>
        <w:rPr>
          <w:spacing w:val="48"/>
        </w:rPr>
        <w:t xml:space="preserve"> </w:t>
      </w:r>
      <w:r>
        <w:rPr>
          <w:spacing w:val="-1"/>
        </w:rPr>
        <w:t>planta</w:t>
      </w:r>
      <w:r>
        <w:rPr>
          <w:spacing w:val="48"/>
        </w:rPr>
        <w:t xml:space="preserve"> </w:t>
      </w:r>
      <w:r>
        <w:t>y</w:t>
      </w:r>
      <w:r>
        <w:rPr>
          <w:spacing w:val="75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NICSP-CR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señalan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187" w:right="1137"/>
        <w:jc w:val="both"/>
      </w:pPr>
      <w:r>
        <w:t>“[…]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t>Contabilidad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continuará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revaluación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clases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terrenos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edificios;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apelando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principios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importancia</w:t>
      </w:r>
      <w:r>
        <w:rPr>
          <w:spacing w:val="20"/>
        </w:rPr>
        <w:t xml:space="preserve"> </w:t>
      </w:r>
      <w:r>
        <w:rPr>
          <w:spacing w:val="-1"/>
        </w:rPr>
        <w:t>relativa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impracticabilidad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 xml:space="preserve">proceso 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revaluación,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categorías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maquinaria,</w:t>
      </w:r>
      <w:r>
        <w:rPr>
          <w:spacing w:val="38"/>
        </w:rPr>
        <w:t xml:space="preserve"> </w:t>
      </w:r>
      <w:r>
        <w:t>vehículos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motor,</w:t>
      </w:r>
      <w:r>
        <w:rPr>
          <w:spacing w:val="41"/>
        </w:rPr>
        <w:t xml:space="preserve"> </w:t>
      </w:r>
      <w:r>
        <w:rPr>
          <w:spacing w:val="-1"/>
        </w:rPr>
        <w:t>mobiliario</w:t>
      </w:r>
      <w:r>
        <w:rPr>
          <w:spacing w:val="36"/>
        </w:rPr>
        <w:t xml:space="preserve"> </w:t>
      </w:r>
      <w:r>
        <w:t>y</w:t>
      </w:r>
      <w:r>
        <w:rPr>
          <w:rFonts w:cs="Times New Roman"/>
          <w:spacing w:val="79"/>
          <w:w w:val="102"/>
        </w:rPr>
        <w:t xml:space="preserve"> </w:t>
      </w:r>
      <w:r>
        <w:t>equipamiento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serán</w:t>
      </w:r>
      <w:r>
        <w:rPr>
          <w:spacing w:val="16"/>
        </w:rPr>
        <w:t xml:space="preserve"> </w:t>
      </w:r>
      <w:r>
        <w:rPr>
          <w:spacing w:val="-1"/>
        </w:rPr>
        <w:t>revaluadas,</w:t>
      </w:r>
      <w:r>
        <w:rPr>
          <w:spacing w:val="18"/>
        </w:rPr>
        <w:t xml:space="preserve"> </w:t>
      </w:r>
      <w:r>
        <w:t>sino</w:t>
      </w:r>
      <w:r>
        <w:rPr>
          <w:spacing w:val="1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registrarán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método</w:t>
      </w:r>
      <w:r>
        <w:rPr>
          <w:rFonts w:cs="Times New Roman"/>
          <w:spacing w:val="43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costo,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NICSP</w:t>
      </w:r>
      <w:r>
        <w:rPr>
          <w:spacing w:val="13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rPr>
          <w:spacing w:val="-1"/>
        </w:rPr>
        <w:t>“Propiedad,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equipo”.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fin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rPr>
          <w:spacing w:val="-1"/>
        </w:rPr>
        <w:t>cumplimiento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normativa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considerando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recomendación</w:t>
      </w:r>
      <w:r>
        <w:rPr>
          <w:spacing w:val="12"/>
        </w:rPr>
        <w:t xml:space="preserve"> </w:t>
      </w:r>
      <w:r>
        <w:rPr>
          <w:spacing w:val="-1"/>
        </w:rPr>
        <w:t>originada</w:t>
      </w:r>
      <w:r>
        <w:rPr>
          <w:spacing w:val="10"/>
        </w:rPr>
        <w:t xml:space="preserve"> </w:t>
      </w:r>
      <w:r>
        <w:t>del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análisis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Norma</w:t>
      </w:r>
      <w:r>
        <w:rPr>
          <w:spacing w:val="37"/>
        </w:rPr>
        <w:t xml:space="preserve"> </w:t>
      </w:r>
      <w:r>
        <w:rPr>
          <w:spacing w:val="-1"/>
        </w:rPr>
        <w:t>Internacional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Contabilidad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Sector</w:t>
      </w:r>
      <w:r>
        <w:rPr>
          <w:spacing w:val="36"/>
        </w:rPr>
        <w:t xml:space="preserve"> </w:t>
      </w:r>
      <w:r>
        <w:rPr>
          <w:spacing w:val="-1"/>
        </w:rPr>
        <w:t>Público</w:t>
      </w:r>
      <w:r>
        <w:rPr>
          <w:spacing w:val="36"/>
        </w:rPr>
        <w:t xml:space="preserve"> </w:t>
      </w:r>
      <w:r>
        <w:t>NICSP</w:t>
      </w:r>
      <w:r>
        <w:rPr>
          <w:spacing w:val="33"/>
        </w:rPr>
        <w:t xml:space="preserve"> </w:t>
      </w:r>
      <w:r>
        <w:t>17</w:t>
      </w:r>
      <w:r>
        <w:rPr>
          <w:spacing w:val="40"/>
        </w:rPr>
        <w:t xml:space="preserve"> </w:t>
      </w:r>
      <w:r>
        <w:rPr>
          <w:spacing w:val="-1"/>
        </w:rPr>
        <w:t>concerniente</w:t>
      </w:r>
      <w:r>
        <w:rPr>
          <w:spacing w:val="37"/>
        </w:rPr>
        <w:t xml:space="preserve"> </w:t>
      </w:r>
      <w:r>
        <w:t>a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Propiedad,</w:t>
      </w:r>
      <w:r>
        <w:rPr>
          <w:spacing w:val="28"/>
        </w:rPr>
        <w:t xml:space="preserve"> </w:t>
      </w:r>
      <w:r>
        <w:rPr>
          <w:spacing w:val="-1"/>
        </w:rPr>
        <w:t>Planta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Equipo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indica:</w:t>
      </w:r>
      <w:r>
        <w:rPr>
          <w:spacing w:val="26"/>
        </w:rPr>
        <w:t xml:space="preserve"> </w:t>
      </w:r>
      <w:r>
        <w:rPr>
          <w:spacing w:val="-2"/>
        </w:rPr>
        <w:t>“La</w:t>
      </w:r>
      <w:r>
        <w:rPr>
          <w:spacing w:val="27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14"/>
        </w:rPr>
        <w:t xml:space="preserve"> </w:t>
      </w:r>
      <w:r>
        <w:rPr>
          <w:spacing w:val="-1"/>
        </w:rPr>
        <w:t>conciliarán</w:t>
      </w:r>
      <w:r>
        <w:rPr>
          <w:spacing w:val="16"/>
        </w:rPr>
        <w:t xml:space="preserve"> </w:t>
      </w:r>
      <w:r>
        <w:rPr>
          <w:spacing w:val="-1"/>
        </w:rPr>
        <w:t>semestralmente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correspondiente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 xml:space="preserve">bienes </w:t>
      </w:r>
      <w:r>
        <w:rPr>
          <w:spacing w:val="12"/>
        </w:rPr>
        <w:t xml:space="preserve"> </w:t>
      </w:r>
      <w:r>
        <w:rPr>
          <w:spacing w:val="-1"/>
        </w:rPr>
        <w:t>inmuebles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adquiridos”.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Estimación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rPr>
          <w:spacing w:val="-1"/>
        </w:rPr>
        <w:t>incobrables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directriz</w:t>
      </w:r>
      <w:r>
        <w:rPr>
          <w:spacing w:val="10"/>
        </w:rPr>
        <w:t xml:space="preserve"> </w:t>
      </w:r>
      <w:r>
        <w:rPr>
          <w:spacing w:val="-1"/>
        </w:rPr>
        <w:t>CN-001-2007,</w:t>
      </w:r>
      <w:r>
        <w:rPr>
          <w:spacing w:val="12"/>
        </w:rPr>
        <w:t xml:space="preserve"> </w:t>
      </w:r>
      <w:r>
        <w:rPr>
          <w:spacing w:val="-1"/>
        </w:rPr>
        <w:t>publicada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rPr>
          <w:spacing w:val="-3"/>
        </w:rPr>
        <w:t>Nº</w:t>
      </w:r>
      <w:r>
        <w:rPr>
          <w:spacing w:val="13"/>
        </w:rPr>
        <w:t xml:space="preserve"> </w:t>
      </w:r>
      <w:r>
        <w:t>93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mayo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2007,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establece</w:t>
      </w:r>
      <w:r>
        <w:rPr>
          <w:rFonts w:cs="Times New Roman"/>
          <w:spacing w:val="87"/>
          <w:w w:val="10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spacing w:val="19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rPr>
          <w:spacing w:val="-1"/>
        </w:rPr>
        <w:t>incluir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catálogo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cuentas,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denominada,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“Estimación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t>Malas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Incobrables”,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tiene</w:t>
      </w:r>
      <w:r>
        <w:rPr>
          <w:spacing w:val="16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objetivo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6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movimientos</w:t>
      </w:r>
      <w:r>
        <w:rPr>
          <w:rFonts w:cs="Times New Roman"/>
          <w:spacing w:val="93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estimaciones</w:t>
      </w:r>
      <w:r>
        <w:rPr>
          <w:spacing w:val="20"/>
        </w:rPr>
        <w:t xml:space="preserve"> </w:t>
      </w:r>
      <w:r>
        <w:rPr>
          <w:spacing w:val="-1"/>
        </w:rPr>
        <w:t>ocasionadas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posibles</w:t>
      </w:r>
      <w:r>
        <w:rPr>
          <w:spacing w:val="18"/>
        </w:rPr>
        <w:t xml:space="preserve"> </w:t>
      </w:r>
      <w:r>
        <w:rPr>
          <w:spacing w:val="-1"/>
        </w:rPr>
        <w:t>contingencias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causa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incobrabilidad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cuentas</w:t>
      </w:r>
      <w:r>
        <w:rPr>
          <w:rFonts w:cs="Times New Roman"/>
          <w:spacing w:val="103"/>
          <w:w w:val="10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cobrar.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Institución</w:t>
      </w:r>
      <w:r>
        <w:rPr>
          <w:spacing w:val="10"/>
        </w:rPr>
        <w:t xml:space="preserve"> </w:t>
      </w:r>
      <w:r>
        <w:rPr>
          <w:spacing w:val="-1"/>
        </w:rPr>
        <w:t>efectuó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respectivo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2"/>
        </w:rPr>
        <w:t xml:space="preserve"> </w:t>
      </w:r>
      <w:r>
        <w:t>de</w:t>
      </w:r>
      <w:r>
        <w:rPr>
          <w:rFonts w:cs="Times New Roman"/>
          <w:spacing w:val="77"/>
          <w:w w:val="102"/>
        </w:rPr>
        <w:t xml:space="preserve"> </w:t>
      </w:r>
      <w:r>
        <w:t>2008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hasta</w:t>
      </w:r>
      <w:r>
        <w:rPr>
          <w:spacing w:val="10"/>
        </w:rPr>
        <w:t xml:space="preserve"> </w:t>
      </w:r>
      <w:r>
        <w:rPr>
          <w:spacing w:val="-1"/>
        </w:rPr>
        <w:t>agosto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indicado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directriz</w:t>
      </w:r>
      <w:r>
        <w:rPr>
          <w:spacing w:val="14"/>
        </w:rPr>
        <w:t xml:space="preserve"> </w:t>
      </w:r>
      <w:r>
        <w:rPr>
          <w:spacing w:val="-1"/>
        </w:rPr>
        <w:t>CN-003-2012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publicada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Diario</w:t>
      </w:r>
      <w:r>
        <w:rPr>
          <w:spacing w:val="49"/>
        </w:rPr>
        <w:t xml:space="preserve"> </w:t>
      </w:r>
      <w:r>
        <w:rPr>
          <w:spacing w:val="-1"/>
        </w:rPr>
        <w:t>Oficial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Gaceta</w:t>
      </w:r>
      <w:r>
        <w:rPr>
          <w:spacing w:val="52"/>
        </w:rPr>
        <w:t xml:space="preserve"> </w:t>
      </w:r>
      <w:r>
        <w:t>N°</w:t>
      </w:r>
      <w:r>
        <w:rPr>
          <w:spacing w:val="44"/>
        </w:rPr>
        <w:t xml:space="preserve"> </w:t>
      </w:r>
      <w:r>
        <w:t>161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22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agosto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2012,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t>dejó</w:t>
      </w:r>
      <w:r>
        <w:rPr>
          <w:spacing w:val="46"/>
        </w:rPr>
        <w:t xml:space="preserve"> </w:t>
      </w:r>
      <w:r>
        <w:t>sin</w:t>
      </w:r>
      <w:r>
        <w:rPr>
          <w:spacing w:val="51"/>
        </w:rPr>
        <w:t xml:space="preserve"> </w:t>
      </w:r>
      <w:r>
        <w:rPr>
          <w:spacing w:val="-1"/>
        </w:rPr>
        <w:t>efecto</w:t>
      </w:r>
      <w:r>
        <w:rPr>
          <w:spacing w:val="51"/>
        </w:rPr>
        <w:t xml:space="preserve"> </w:t>
      </w:r>
      <w:r>
        <w:rPr>
          <w:spacing w:val="-2"/>
        </w:rPr>
        <w:t>la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0" style="width:136.1pt;height:.7pt;mso-position-horizontal-relative:char;mso-position-vertical-relative:line" coordsize="2722,14">
            <v:group id="_x0000_s1421" style="position:absolute;left:7;top:7;width:2708;height:2" coordorigin="7,7" coordsize="2708,2">
              <v:shape id="_x0000_s1422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80" w:line="241" w:lineRule="auto"/>
        <w:ind w:left="123" w:right="38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2</w:t>
      </w:r>
      <w:r>
        <w:rPr>
          <w:rFonts w:ascii="Times New Roman" w:hAnsi="Times New Roman"/>
          <w:spacing w:val="13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18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informe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aclara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-2"/>
          <w:sz w:val="15"/>
        </w:rPr>
        <w:t xml:space="preserve"> en</w:t>
      </w:r>
      <w:r>
        <w:rPr>
          <w:rFonts w:ascii="Times New Roman" w:hAnsi="Times New Roman"/>
          <w:spacing w:val="-1"/>
          <w:sz w:val="15"/>
        </w:rPr>
        <w:t xml:space="preserve"> ausencia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 sistema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integrado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activos, </w:t>
      </w:r>
      <w:r>
        <w:rPr>
          <w:rFonts w:ascii="Times New Roman" w:hAnsi="Times New Roman"/>
          <w:sz w:val="15"/>
        </w:rPr>
        <w:t>aunado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tiene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certeza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brinda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10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Sistema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Fijos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(CAF)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Institución,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través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Consejo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Superior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informó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Contabilidad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Nacional,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entre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otros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puntos,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8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imposibilidad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materializar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situación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estas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partidas,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hasta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tanto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disponga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un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inventario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físico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general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actualice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datos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brinde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</w:t>
      </w:r>
      <w:r>
        <w:rPr>
          <w:rFonts w:ascii="Times New Roman" w:hAnsi="Times New Roman"/>
          <w:spacing w:val="9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adecuado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grado</w:t>
      </w:r>
      <w:r>
        <w:rPr>
          <w:rFonts w:ascii="Times New Roman" w:hAnsi="Times New Roman"/>
          <w:spacing w:val="2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certeza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registrada.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igual</w:t>
      </w:r>
      <w:r>
        <w:rPr>
          <w:rFonts w:ascii="Times New Roman" w:hAnsi="Times New Roman"/>
          <w:spacing w:val="2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manera,</w:t>
      </w:r>
      <w:r>
        <w:rPr>
          <w:rFonts w:ascii="Times New Roman" w:hAnsi="Times New Roman"/>
          <w:spacing w:val="2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dicha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observación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es</w:t>
      </w:r>
      <w:r>
        <w:rPr>
          <w:rFonts w:ascii="Times New Roman" w:hAnsi="Times New Roman"/>
          <w:spacing w:val="3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aplicable</w:t>
      </w:r>
      <w:r>
        <w:rPr>
          <w:rFonts w:ascii="Times New Roman" w:hAnsi="Times New Roman"/>
          <w:spacing w:val="2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para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Bienes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Intangibles,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cuales</w:t>
      </w:r>
      <w:r>
        <w:rPr>
          <w:rFonts w:ascii="Times New Roman" w:hAnsi="Times New Roman"/>
          <w:spacing w:val="3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están</w:t>
      </w:r>
      <w:r>
        <w:rPr>
          <w:rFonts w:ascii="Times New Roman" w:hAnsi="Times New Roman"/>
          <w:spacing w:val="9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pendientes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depuración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debe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llevar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cabo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Institución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espera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contar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una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herramienta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tecnológica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para</w:t>
      </w:r>
      <w:r>
        <w:rPr>
          <w:rFonts w:ascii="Times New Roman" w:hAnsi="Times New Roman"/>
          <w:spacing w:val="1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6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 intangibles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rubro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Edificios.</w:t>
      </w:r>
    </w:p>
    <w:p w:rsidR="00DD7665" w:rsidRDefault="00DD7665">
      <w:pPr>
        <w:spacing w:line="241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directriz</w:t>
      </w:r>
      <w:r>
        <w:rPr>
          <w:spacing w:val="11"/>
        </w:rPr>
        <w:t xml:space="preserve"> </w:t>
      </w:r>
      <w:r>
        <w:rPr>
          <w:spacing w:val="-1"/>
        </w:rPr>
        <w:t>N°</w:t>
      </w:r>
      <w:r>
        <w:rPr>
          <w:spacing w:val="6"/>
        </w:rPr>
        <w:t xml:space="preserve"> </w:t>
      </w:r>
      <w:r>
        <w:t>CN-001-2007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creación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estimación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rPr>
          <w:spacing w:val="-1"/>
        </w:rPr>
        <w:t>malas</w:t>
      </w:r>
      <w:r>
        <w:t xml:space="preserve"> </w:t>
      </w:r>
      <w:r>
        <w:rPr>
          <w:spacing w:val="12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incobrables</w:t>
      </w:r>
      <w:r>
        <w:t xml:space="preserve"> </w:t>
      </w:r>
      <w:r>
        <w:rPr>
          <w:spacing w:val="6"/>
        </w:rPr>
        <w:t xml:space="preserve"> </w:t>
      </w:r>
      <w:r>
        <w:t>y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métodos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estimar</w:t>
      </w:r>
      <w:r>
        <w:rPr>
          <w:spacing w:val="35"/>
        </w:rPr>
        <w:t xml:space="preserve"> </w:t>
      </w:r>
      <w:r>
        <w:t>montos.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8"/>
        </w:rPr>
        <w:t xml:space="preserve"> </w:t>
      </w:r>
      <w:r>
        <w:rPr>
          <w:spacing w:val="-1"/>
        </w:rPr>
        <w:t>anterior,</w:t>
      </w:r>
      <w:r>
        <w:rPr>
          <w:spacing w:val="42"/>
        </w:rPr>
        <w:t xml:space="preserve"> </w:t>
      </w:r>
      <w:r>
        <w:rPr>
          <w:spacing w:val="-2"/>
        </w:rPr>
        <w:t>debido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directriz</w:t>
      </w:r>
      <w:r>
        <w:rPr>
          <w:spacing w:val="38"/>
        </w:rPr>
        <w:t xml:space="preserve"> </w:t>
      </w:r>
      <w:r>
        <w:t>CN</w:t>
      </w:r>
      <w:r>
        <w:rPr>
          <w:spacing w:val="36"/>
        </w:rPr>
        <w:t xml:space="preserve"> </w:t>
      </w:r>
      <w:r>
        <w:rPr>
          <w:spacing w:val="-1"/>
        </w:rPr>
        <w:t>001-2007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responde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realidad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Sector</w:t>
      </w:r>
      <w:r>
        <w:rPr>
          <w:spacing w:val="20"/>
        </w:rPr>
        <w:t xml:space="preserve"> </w:t>
      </w:r>
      <w:r>
        <w:rPr>
          <w:spacing w:val="-1"/>
        </w:rPr>
        <w:t>Público</w:t>
      </w:r>
      <w:r>
        <w:rPr>
          <w:spacing w:val="22"/>
        </w:rPr>
        <w:t xml:space="preserve"> </w:t>
      </w:r>
      <w:r>
        <w:rPr>
          <w:spacing w:val="-1"/>
        </w:rPr>
        <w:t>Costarricense,</w:t>
      </w:r>
      <w:r>
        <w:rPr>
          <w:spacing w:val="25"/>
        </w:rPr>
        <w:t xml:space="preserve"> </w:t>
      </w:r>
      <w:r>
        <w:rPr>
          <w:spacing w:val="-2"/>
        </w:rPr>
        <w:t>ya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refiere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términos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entidades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fines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lucro</w:t>
      </w:r>
      <w:r>
        <w:rPr>
          <w:rFonts w:cs="Times New Roman"/>
          <w:spacing w:val="59"/>
          <w:w w:val="10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dedican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venta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obtener</w:t>
      </w:r>
      <w:r>
        <w:rPr>
          <w:spacing w:val="23"/>
        </w:rPr>
        <w:t xml:space="preserve"> </w:t>
      </w:r>
      <w:r>
        <w:rPr>
          <w:spacing w:val="-1"/>
        </w:rPr>
        <w:t>rendimientos</w:t>
      </w:r>
      <w:r>
        <w:rPr>
          <w:spacing w:val="26"/>
        </w:rPr>
        <w:t xml:space="preserve"> </w:t>
      </w:r>
      <w:r>
        <w:rPr>
          <w:spacing w:val="-1"/>
        </w:rPr>
        <w:t>financieros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las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entidades</w:t>
      </w:r>
      <w:r>
        <w:rPr>
          <w:spacing w:val="10"/>
        </w:rPr>
        <w:t xml:space="preserve"> </w:t>
      </w:r>
      <w:r>
        <w:t>públicas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brindar</w:t>
      </w:r>
      <w:r>
        <w:rPr>
          <w:spacing w:val="12"/>
        </w:rPr>
        <w:t xml:space="preserve"> </w:t>
      </w:r>
      <w:r>
        <w:rPr>
          <w:spacing w:val="-1"/>
        </w:rPr>
        <w:t>servicios,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tanto,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deroga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normativa.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vista</w:t>
      </w:r>
      <w:r>
        <w:rPr>
          <w:spacing w:val="13"/>
        </w:rPr>
        <w:t xml:space="preserve"> </w:t>
      </w:r>
      <w: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15"/>
        </w:rPr>
        <w:t xml:space="preserve"> </w:t>
      </w:r>
      <w:r>
        <w:rPr>
          <w:spacing w:val="-1"/>
        </w:rPr>
        <w:t>directriz</w:t>
      </w:r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dejó</w:t>
      </w:r>
      <w:r>
        <w:rPr>
          <w:spacing w:val="15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efecto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realización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t>de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agosto</w:t>
      </w:r>
      <w:r>
        <w:rPr>
          <w:spacing w:val="23"/>
        </w:rPr>
        <w:t xml:space="preserve"> </w:t>
      </w:r>
      <w:r>
        <w:rPr>
          <w:spacing w:val="-1"/>
        </w:rPr>
        <w:t>2012.</w:t>
      </w: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t>A</w:t>
      </w:r>
      <w:r>
        <w:rPr>
          <w:spacing w:val="49"/>
        </w:rPr>
        <w:t xml:space="preserve"> </w:t>
      </w:r>
      <w:r>
        <w:t>partir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2013,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virtud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Directriz</w:t>
      </w:r>
      <w:r>
        <w:rPr>
          <w:spacing w:val="50"/>
        </w:rPr>
        <w:t xml:space="preserve"> </w:t>
      </w:r>
      <w:r>
        <w:rPr>
          <w:spacing w:val="-1"/>
        </w:rPr>
        <w:t>CN-002-2013</w:t>
      </w:r>
      <w:r>
        <w:rPr>
          <w:spacing w:val="48"/>
        </w:rPr>
        <w:t xml:space="preserve"> </w:t>
      </w:r>
      <w:r>
        <w:t>emitida</w:t>
      </w:r>
      <w:r>
        <w:rPr>
          <w:spacing w:val="49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Contabilidad</w:t>
      </w:r>
      <w:r>
        <w:rPr>
          <w:spacing w:val="48"/>
        </w:rPr>
        <w:t xml:space="preserve"> </w:t>
      </w:r>
      <w:r>
        <w:rPr>
          <w:spacing w:val="-1"/>
        </w:rPr>
        <w:t>Nacional,</w:t>
      </w:r>
      <w:r>
        <w:rPr>
          <w:spacing w:val="49"/>
        </w:rPr>
        <w:t xml:space="preserve"> </w:t>
      </w:r>
      <w:r>
        <w:rPr>
          <w:spacing w:val="-1"/>
        </w:rPr>
        <w:t>cuya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finalidad</w:t>
      </w:r>
      <w:r>
        <w:rPr>
          <w:spacing w:val="5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dar</w:t>
      </w:r>
      <w:r>
        <w:rPr>
          <w:spacing w:val="5"/>
        </w:rPr>
        <w:t xml:space="preserve"> </w:t>
      </w:r>
      <w:r>
        <w:rPr>
          <w:spacing w:val="-1"/>
        </w:rPr>
        <w:t>orientación</w:t>
      </w:r>
      <w:r>
        <w:rPr>
          <w:spacing w:val="5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método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utilizar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previsiones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incobrables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cobrar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instituciones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conforman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Sector</w:t>
      </w:r>
      <w:r>
        <w:rPr>
          <w:spacing w:val="27"/>
        </w:rPr>
        <w:t xml:space="preserve"> </w:t>
      </w:r>
      <w:r>
        <w:rPr>
          <w:spacing w:val="-1"/>
        </w:rPr>
        <w:t>Público</w:t>
      </w:r>
      <w:r>
        <w:rPr>
          <w:spacing w:val="29"/>
        </w:rPr>
        <w:t xml:space="preserve"> </w:t>
      </w:r>
      <w:r>
        <w:rPr>
          <w:spacing w:val="-1"/>
        </w:rPr>
        <w:t>Costarricense,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procederá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registrar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contabilidad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t>Judicial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rFonts w:cs="Times New Roman"/>
          <w:i/>
          <w:spacing w:val="-1"/>
        </w:rPr>
        <w:t>“Estimación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para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Cuentas</w:t>
      </w:r>
      <w:r>
        <w:rPr>
          <w:rFonts w:cs="Times New Roman"/>
          <w:i/>
          <w:spacing w:val="83"/>
          <w:w w:val="102"/>
        </w:rPr>
        <w:t xml:space="preserve"> </w:t>
      </w:r>
      <w:r>
        <w:rPr>
          <w:rFonts w:cs="Times New Roman"/>
          <w:i/>
        </w:rPr>
        <w:t>Incobrables”</w:t>
      </w:r>
      <w:r>
        <w:rPr>
          <w:rFonts w:cs="Times New Roman"/>
          <w:i/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2013.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6" w:lineRule="auto"/>
        <w:ind w:left="123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Lo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anterior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debido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que,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como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este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informe,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respuesta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inquietud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planteada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Nacional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sobre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posibilidad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utilizar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método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denominado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“Porcentaje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sobre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saldo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cobrar”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establece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porcentaje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proporción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incobrables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sobre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saldo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cobrar,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cierre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periodo),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medio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electrónico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febrero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licenciado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Rodríguez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Solís,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funcionario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método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cumple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principio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revelación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suficiente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criterios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razonabilidad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imagen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cuanto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presentación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revelación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cobrar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refleje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que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esperable</w:t>
      </w:r>
      <w:r>
        <w:rPr>
          <w:rFonts w:ascii="Times New Roman" w:eastAsia="Times New Roman" w:hAnsi="Times New Roman" w:cs="Times New Roman"/>
          <w:i/>
          <w:spacing w:val="8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recuperar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aceptación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60" w:lineRule="exact"/>
        <w:ind w:right="384"/>
        <w:jc w:val="both"/>
        <w:rPr>
          <w:sz w:val="15"/>
          <w:szCs w:val="15"/>
        </w:rPr>
      </w:pP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otra</w:t>
      </w:r>
      <w:r>
        <w:rPr>
          <w:spacing w:val="19"/>
        </w:rPr>
        <w:t xml:space="preserve"> </w:t>
      </w:r>
      <w:r>
        <w:rPr>
          <w:spacing w:val="-1"/>
        </w:rPr>
        <w:t>parte,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estimación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cuentas</w:t>
      </w:r>
      <w:r>
        <w:rPr>
          <w:spacing w:val="16"/>
        </w:rPr>
        <w:t xml:space="preserve"> </w:t>
      </w:r>
      <w:r>
        <w:rPr>
          <w:spacing w:val="-1"/>
        </w:rPr>
        <w:t>incobrables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sumas</w:t>
      </w:r>
      <w:r>
        <w:rPr>
          <w:spacing w:val="14"/>
        </w:rPr>
        <w:t xml:space="preserve"> </w:t>
      </w:r>
      <w:r>
        <w:rPr>
          <w:spacing w:val="-1"/>
        </w:rPr>
        <w:t>pagadas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por</w:t>
      </w:r>
      <w:r>
        <w:rPr>
          <w:spacing w:val="69"/>
          <w:w w:val="102"/>
        </w:rPr>
        <w:t xml:space="preserve"> </w:t>
      </w:r>
      <w:r>
        <w:t>concepto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remuneraciones,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277-SC-2013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2013,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comunicó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en</w:t>
      </w:r>
      <w:r>
        <w:rPr>
          <w:spacing w:val="55"/>
          <w:w w:val="102"/>
        </w:rPr>
        <w:t xml:space="preserve"> </w:t>
      </w:r>
      <w:r>
        <w:rPr>
          <w:spacing w:val="-1"/>
        </w:rPr>
        <w:t>sesión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trabajo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realizó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participación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t>y</w:t>
      </w:r>
      <w:r>
        <w:rPr>
          <w:spacing w:val="67"/>
          <w:w w:val="102"/>
        </w:rPr>
        <w:t xml:space="preserve"> </w:t>
      </w:r>
      <w:r>
        <w:rPr>
          <w:spacing w:val="-1"/>
        </w:rPr>
        <w:t>Subdirectora</w:t>
      </w:r>
      <w:r>
        <w:rPr>
          <w:spacing w:val="31"/>
        </w:rPr>
        <w:t xml:space="preserve"> </w:t>
      </w:r>
      <w:r>
        <w:rPr>
          <w:spacing w:val="-1"/>
        </w:rPr>
        <w:t>Ejecutiva,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Director</w:t>
      </w:r>
      <w:r>
        <w:rPr>
          <w:spacing w:val="33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Subdirector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Gestión</w:t>
      </w:r>
      <w:r>
        <w:rPr>
          <w:spacing w:val="30"/>
        </w:rPr>
        <w:t xml:space="preserve"> </w:t>
      </w:r>
      <w:r>
        <w:t>Humana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Jefatura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Macroproceso</w:t>
      </w:r>
      <w:r>
        <w:rPr>
          <w:spacing w:val="71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rPr>
          <w:spacing w:val="-1"/>
        </w:rPr>
        <w:t>Contable,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estableció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2%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-1"/>
        </w:rPr>
        <w:t>incobrable</w:t>
      </w:r>
      <w:r>
        <w:rPr>
          <w:spacing w:val="1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rPr>
          <w:spacing w:val="-1"/>
        </w:rPr>
        <w:t>giradas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concepto</w:t>
      </w:r>
      <w:r>
        <w:rPr>
          <w:spacing w:val="89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remuneraciones</w:t>
      </w:r>
      <w:r>
        <w:rPr>
          <w:spacing w:val="-1"/>
          <w:position w:val="10"/>
          <w:sz w:val="15"/>
        </w:rPr>
        <w:t>.3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Métodos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Valuación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Inventario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Directriz</w:t>
      </w:r>
      <w:r>
        <w:rPr>
          <w:spacing w:val="36"/>
        </w:rPr>
        <w:t xml:space="preserve"> </w:t>
      </w:r>
      <w:r>
        <w:rPr>
          <w:spacing w:val="-1"/>
        </w:rPr>
        <w:t>CN-002-2007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indicó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instituciones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eligieran</w:t>
      </w:r>
      <w:r>
        <w:rPr>
          <w:spacing w:val="38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método</w:t>
      </w:r>
      <w:r>
        <w:rPr>
          <w:spacing w:val="34"/>
        </w:rPr>
        <w:t xml:space="preserve"> </w:t>
      </w:r>
      <w:r>
        <w:t>de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inventarios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suministros,</w:t>
      </w:r>
      <w:r>
        <w:rPr>
          <w:spacing w:val="17"/>
        </w:rPr>
        <w:t xml:space="preserve"> </w:t>
      </w:r>
      <w:r>
        <w:rPr>
          <w:spacing w:val="-1"/>
        </w:rPr>
        <w:t>“Artículo</w:t>
      </w:r>
      <w:r>
        <w:rPr>
          <w:spacing w:val="15"/>
        </w:rPr>
        <w:t xml:space="preserve"> </w:t>
      </w:r>
      <w:r>
        <w:t>3º</w:t>
      </w:r>
      <w:r>
        <w:rPr>
          <w:spacing w:val="1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t>métodos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valuación</w:t>
      </w:r>
      <w:r>
        <w:rPr>
          <w:rFonts w:cs="Times New Roman"/>
          <w:spacing w:val="77"/>
          <w:w w:val="10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inventario”.</w:t>
      </w:r>
      <w:r>
        <w:rPr>
          <w:spacing w:val="34"/>
        </w:rPr>
        <w:t xml:space="preserve"> </w:t>
      </w:r>
      <w:r>
        <w:rPr>
          <w:spacing w:val="-1"/>
        </w:rPr>
        <w:t>Asimismo,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método</w:t>
      </w:r>
      <w:r>
        <w:rPr>
          <w:spacing w:val="33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valuación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Inventario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36"/>
        </w:rPr>
        <w:t xml:space="preserve"> </w:t>
      </w:r>
      <w:r>
        <w:rPr>
          <w:spacing w:val="-1"/>
        </w:rPr>
        <w:t>ser</w:t>
      </w:r>
      <w:r>
        <w:rPr>
          <w:spacing w:val="32"/>
        </w:rPr>
        <w:t xml:space="preserve"> </w:t>
      </w:r>
      <w:r>
        <w:rPr>
          <w:spacing w:val="-1"/>
        </w:rPr>
        <w:t>indicado</w:t>
      </w:r>
      <w:r>
        <w:rPr>
          <w:spacing w:val="32"/>
        </w:rPr>
        <w:t xml:space="preserve"> </w:t>
      </w:r>
      <w:r>
        <w:t>en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estados</w:t>
      </w:r>
      <w:r>
        <w:rPr>
          <w:spacing w:val="9"/>
        </w:rPr>
        <w:t xml:space="preserve"> </w:t>
      </w:r>
      <w:r>
        <w:rPr>
          <w:spacing w:val="-1"/>
        </w:rPr>
        <w:t>financieros.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presupuestaria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Poder</w:t>
      </w:r>
      <w:r>
        <w:rPr>
          <w:spacing w:val="45"/>
        </w:rPr>
        <w:t xml:space="preserve"> </w:t>
      </w:r>
      <w:r>
        <w:rPr>
          <w:spacing w:val="-1"/>
        </w:rPr>
        <w:t>Judicial</w:t>
      </w:r>
      <w:r>
        <w:rPr>
          <w:spacing w:val="4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método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utiliza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valuación</w:t>
      </w:r>
      <w:r>
        <w:rPr>
          <w:spacing w:val="45"/>
        </w:rPr>
        <w:t xml:space="preserve"> </w:t>
      </w:r>
      <w:r>
        <w:t>del</w:t>
      </w:r>
      <w:r>
        <w:rPr>
          <w:spacing w:val="89"/>
          <w:w w:val="102"/>
        </w:rPr>
        <w:t xml:space="preserve"> </w:t>
      </w:r>
      <w:r>
        <w:rPr>
          <w:spacing w:val="-1"/>
        </w:rPr>
        <w:t>inventario</w:t>
      </w:r>
      <w:r>
        <w:rPr>
          <w:spacing w:val="42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rPr>
          <w:spacing w:val="-1"/>
        </w:rPr>
        <w:t>Primero</w:t>
      </w:r>
      <w:r>
        <w:rPr>
          <w:spacing w:val="42"/>
        </w:rPr>
        <w:t xml:space="preserve"> </w:t>
      </w:r>
      <w:r>
        <w:rPr>
          <w:spacing w:val="-1"/>
        </w:rPr>
        <w:t>Entrar</w:t>
      </w:r>
      <w:r>
        <w:rPr>
          <w:spacing w:val="42"/>
        </w:rPr>
        <w:t xml:space="preserve"> </w:t>
      </w:r>
      <w:r>
        <w:rPr>
          <w:spacing w:val="-1"/>
        </w:rPr>
        <w:t>Primero</w:t>
      </w:r>
      <w:r>
        <w:rPr>
          <w:spacing w:val="42"/>
        </w:rPr>
        <w:t xml:space="preserve"> </w:t>
      </w:r>
      <w:r>
        <w:t>Salir</w:t>
      </w:r>
      <w:r>
        <w:rPr>
          <w:spacing w:val="38"/>
        </w:rPr>
        <w:t xml:space="preserve"> </w:t>
      </w:r>
      <w:r>
        <w:rPr>
          <w:spacing w:val="-1"/>
        </w:rPr>
        <w:t>(PEPS),</w:t>
      </w:r>
      <w:r>
        <w:rPr>
          <w:spacing w:val="44"/>
        </w:rPr>
        <w:t xml:space="preserve"> </w:t>
      </w:r>
      <w:r>
        <w:rPr>
          <w:spacing w:val="-1"/>
        </w:rPr>
        <w:t>tal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indica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apartado</w:t>
      </w:r>
      <w:r>
        <w:rPr>
          <w:spacing w:val="39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69"/>
          <w:w w:val="102"/>
        </w:rPr>
        <w:t xml:space="preserve"> </w:t>
      </w:r>
      <w:r>
        <w:rPr>
          <w:spacing w:val="-1"/>
        </w:rPr>
        <w:t>informe.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line="248" w:lineRule="auto"/>
        <w:ind w:right="382"/>
        <w:jc w:val="both"/>
        <w:rPr>
          <w:b w:val="0"/>
          <w:bCs w:val="0"/>
        </w:rPr>
      </w:pPr>
      <w:r>
        <w:rPr>
          <w:spacing w:val="-1"/>
        </w:rPr>
        <w:t>“Conciliación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registros</w:t>
      </w:r>
      <w:r>
        <w:rPr>
          <w:spacing w:val="23"/>
        </w:rPr>
        <w:t xml:space="preserve"> </w:t>
      </w:r>
      <w:r>
        <w:rPr>
          <w:spacing w:val="-1"/>
        </w:rPr>
        <w:t>contables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partida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0"/>
        </w:rPr>
        <w:t xml:space="preserve"> </w:t>
      </w:r>
      <w:r>
        <w:rPr>
          <w:spacing w:val="-1"/>
        </w:rPr>
        <w:t>duraderos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registros</w:t>
      </w:r>
      <w:r>
        <w:rPr>
          <w:spacing w:val="1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pública</w:t>
      </w:r>
      <w:r>
        <w:rPr>
          <w:spacing w:val="14"/>
        </w:rPr>
        <w:t xml:space="preserve"> </w:t>
      </w:r>
      <w:r>
        <w:rPr>
          <w:spacing w:val="-1"/>
        </w:rPr>
        <w:t>SIBINET”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7" style="width:135.95pt;height:.6pt;mso-position-horizontal-relative:char;mso-position-vertical-relative:line" coordsize="2719,12">
            <v:group id="_x0000_s1418" style="position:absolute;left:6;top:6;width:2708;height:2" coordorigin="6,6" coordsize="2708,2">
              <v:shape id="_x0000_s1419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80"/>
        <w:ind w:left="123" w:right="4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3</w:t>
      </w:r>
      <w:r>
        <w:rPr>
          <w:rFonts w:ascii="Times New Roman" w:hAnsi="Times New Roman"/>
          <w:spacing w:val="13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Según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-2"/>
          <w:sz w:val="15"/>
        </w:rPr>
        <w:t xml:space="preserve"> informó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>oficio 277-SC-2013, la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remisión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actualización 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-1"/>
          <w:sz w:val="15"/>
        </w:rPr>
        <w:t xml:space="preserve"> saldos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cuentas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cobrar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sumas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giradas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más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funcionarios,</w:t>
      </w:r>
      <w:r>
        <w:rPr>
          <w:rFonts w:ascii="Times New Roman" w:hAnsi="Times New Roman"/>
          <w:spacing w:val="1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 comunicará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Dirección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Gestión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Humana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trimestralmente,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 Financiero Contable.</w:t>
      </w:r>
    </w:p>
    <w:p w:rsidR="00DD7665" w:rsidRDefault="00DD7665">
      <w:pPr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3" w:line="260" w:lineRule="exact"/>
        <w:ind w:left="123" w:right="383"/>
        <w:jc w:val="both"/>
      </w:pP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Nª</w:t>
      </w:r>
      <w:r>
        <w:rPr>
          <w:spacing w:val="16"/>
        </w:rPr>
        <w:t xml:space="preserve"> </w:t>
      </w:r>
      <w:r>
        <w:t>CN-001-2010.</w:t>
      </w:r>
      <w:r>
        <w:rPr>
          <w:spacing w:val="17"/>
        </w:rPr>
        <w:t xml:space="preserve"> </w:t>
      </w:r>
      <w:r>
        <w:rPr>
          <w:spacing w:val="-1"/>
        </w:rP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entidades</w:t>
      </w:r>
      <w:r>
        <w:rPr>
          <w:spacing w:val="14"/>
        </w:rPr>
        <w:t xml:space="preserve"> </w:t>
      </w:r>
      <w:r>
        <w:rPr>
          <w:spacing w:val="-1"/>
        </w:rPr>
        <w:t>deberán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conciliaciones</w:t>
      </w:r>
      <w:r>
        <w:rPr>
          <w:spacing w:val="14"/>
        </w:rPr>
        <w:t xml:space="preserve"> </w:t>
      </w:r>
      <w:r>
        <w:t>mensuales</w:t>
      </w:r>
      <w:r>
        <w:rPr>
          <w:spacing w:val="14"/>
        </w:rPr>
        <w:t xml:space="preserve"> </w:t>
      </w:r>
      <w:r>
        <w:rPr>
          <w:spacing w:val="-1"/>
        </w:rPr>
        <w:t>durante</w:t>
      </w:r>
      <w:r>
        <w:rPr>
          <w:spacing w:val="14"/>
        </w:rPr>
        <w:t xml:space="preserve"> </w:t>
      </w:r>
      <w:r>
        <w:t>cada</w:t>
      </w:r>
      <w:r>
        <w:rPr>
          <w:spacing w:val="95"/>
          <w:w w:val="102"/>
        </w:rPr>
        <w:t xml:space="preserve"> </w:t>
      </w:r>
      <w:r>
        <w:rPr>
          <w:spacing w:val="-1"/>
        </w:rPr>
        <w:t>ejercicio</w:t>
      </w:r>
      <w:r>
        <w:rPr>
          <w:spacing w:val="19"/>
        </w:rPr>
        <w:t xml:space="preserve"> </w:t>
      </w:r>
      <w:r>
        <w:rPr>
          <w:spacing w:val="-1"/>
        </w:rPr>
        <w:t>económico.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corte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realizarse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último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t>hábil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cada</w:t>
      </w:r>
      <w:r>
        <w:rPr>
          <w:spacing w:val="23"/>
        </w:rPr>
        <w:t xml:space="preserve"> </w:t>
      </w:r>
      <w:r>
        <w:rPr>
          <w:spacing w:val="-1"/>
        </w:rPr>
        <w:t>mes.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79"/>
          <w:w w:val="102"/>
        </w:rPr>
        <w:t xml:space="preserve"> </w:t>
      </w:r>
      <w:r>
        <w:rPr>
          <w:spacing w:val="-1"/>
        </w:rPr>
        <w:t>conciliaciones</w:t>
      </w:r>
      <w:r>
        <w:rPr>
          <w:spacing w:val="23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efectuarán</w:t>
      </w:r>
      <w:r>
        <w:rPr>
          <w:spacing w:val="22"/>
        </w:rPr>
        <w:t xml:space="preserve"> </w:t>
      </w:r>
      <w:r>
        <w:t>tomando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saldos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costo</w:t>
      </w:r>
      <w:r>
        <w:rPr>
          <w:spacing w:val="25"/>
        </w:rPr>
        <w:t xml:space="preserve"> </w:t>
      </w:r>
      <w:r>
        <w:rPr>
          <w:spacing w:val="-1"/>
        </w:rPr>
        <w:t>original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depreciación</w:t>
      </w:r>
      <w:r>
        <w:rPr>
          <w:spacing w:val="25"/>
        </w:rPr>
        <w:t xml:space="preserve"> </w:t>
      </w:r>
      <w:r>
        <w:rPr>
          <w:spacing w:val="-1"/>
        </w:rPr>
        <w:t>acumulada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79"/>
          <w:w w:val="102"/>
        </w:rPr>
        <w:t xml:space="preserve"> </w:t>
      </w:r>
      <w:r>
        <w:rPr>
          <w:spacing w:val="-1"/>
        </w:rPr>
        <w:t>bienes</w:t>
      </w:r>
      <w:r>
        <w:rPr>
          <w:spacing w:val="20"/>
        </w:rPr>
        <w:t xml:space="preserve"> </w:t>
      </w:r>
      <w:r>
        <w:t>duraderos</w:t>
      </w:r>
      <w:r>
        <w:rPr>
          <w:spacing w:val="23"/>
        </w:rPr>
        <w:t xml:space="preserve"> </w:t>
      </w:r>
      <w:r>
        <w:rPr>
          <w:spacing w:val="-1"/>
        </w:rPr>
        <w:t>reconocidos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registros</w:t>
      </w:r>
      <w:r>
        <w:rPr>
          <w:spacing w:val="24"/>
        </w:rPr>
        <w:t xml:space="preserve"> </w:t>
      </w:r>
      <w:r>
        <w:rPr>
          <w:spacing w:val="-1"/>
        </w:rPr>
        <w:t>contables</w:t>
      </w:r>
      <w:r>
        <w:rPr>
          <w:spacing w:val="23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saldos</w:t>
      </w:r>
      <w:r>
        <w:rPr>
          <w:spacing w:val="24"/>
        </w:rPr>
        <w:t xml:space="preserve"> </w:t>
      </w:r>
      <w:r>
        <w:rPr>
          <w:spacing w:val="-1"/>
        </w:rPr>
        <w:t>registrados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4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rPr>
          <w:spacing w:val="-1"/>
        </w:rPr>
        <w:t>Pública</w:t>
      </w:r>
      <w:r>
        <w:rPr>
          <w:spacing w:val="16"/>
        </w:rPr>
        <w:t xml:space="preserve"> </w:t>
      </w:r>
      <w:r>
        <w:rPr>
          <w:spacing w:val="-1"/>
        </w:rPr>
        <w:t>SIBINET</w:t>
      </w:r>
      <w:r>
        <w:rPr>
          <w:spacing w:val="-1"/>
          <w:position w:val="10"/>
          <w:sz w:val="15"/>
        </w:rPr>
        <w:t>4</w:t>
      </w:r>
      <w:r>
        <w:rPr>
          <w:spacing w:val="-1"/>
        </w:rPr>
        <w:t>.</w:t>
      </w:r>
    </w:p>
    <w:p w:rsidR="00DD7665" w:rsidRDefault="00DD76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D7665" w:rsidRDefault="00EF0DD6">
      <w:pPr>
        <w:pStyle w:val="Ttulo3"/>
        <w:spacing w:before="228"/>
        <w:ind w:left="123"/>
        <w:jc w:val="both"/>
        <w:rPr>
          <w:b w:val="0"/>
          <w:bCs w:val="0"/>
        </w:rPr>
      </w:pPr>
      <w:r>
        <w:rPr>
          <w:spacing w:val="-1"/>
        </w:rPr>
        <w:t>Registros</w:t>
      </w:r>
      <w:r>
        <w:rPr>
          <w:spacing w:val="20"/>
        </w:rPr>
        <w:t xml:space="preserve"> </w:t>
      </w:r>
      <w:r>
        <w:rPr>
          <w:spacing w:val="-1"/>
        </w:rPr>
        <w:t>contables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arrendamientos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62" w:lineRule="exact"/>
        <w:ind w:left="123" w:right="383"/>
        <w:jc w:val="both"/>
      </w:pP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t>Nª</w:t>
      </w:r>
      <w:r>
        <w:rPr>
          <w:spacing w:val="41"/>
        </w:rPr>
        <w:t xml:space="preserve"> </w:t>
      </w:r>
      <w:r>
        <w:rPr>
          <w:spacing w:val="-1"/>
        </w:rPr>
        <w:t>CN-003-2010.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finalidad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rPr>
          <w:spacing w:val="-1"/>
        </w:rPr>
        <w:t>directriz</w:t>
      </w:r>
      <w:r>
        <w:rPr>
          <w:spacing w:val="39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rPr>
          <w:spacing w:val="-1"/>
        </w:rPr>
        <w:t>orientar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tratamiento</w:t>
      </w:r>
      <w:r>
        <w:rPr>
          <w:spacing w:val="40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t>a</w:t>
      </w:r>
      <w:r>
        <w:rPr>
          <w:spacing w:val="89"/>
          <w:w w:val="102"/>
        </w:rPr>
        <w:t xml:space="preserve"> </w:t>
      </w:r>
      <w:r>
        <w:rPr>
          <w:spacing w:val="-1"/>
        </w:rPr>
        <w:t>utilizar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arrendamientos</w:t>
      </w:r>
      <w:r>
        <w:rPr>
          <w:spacing w:val="16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rPr>
          <w:spacing w:val="-1"/>
        </w:rPr>
        <w:t>financieros</w:t>
      </w:r>
      <w:r>
        <w:rPr>
          <w:spacing w:val="1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operativos</w:t>
      </w:r>
      <w:r>
        <w:rPr>
          <w:spacing w:val="-1"/>
          <w:position w:val="11"/>
          <w:sz w:val="15"/>
        </w:rPr>
        <w:t>5</w:t>
      </w:r>
      <w:r>
        <w:rPr>
          <w:spacing w:val="-1"/>
        </w:rPr>
        <w:t>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line="245" w:lineRule="auto"/>
        <w:ind w:right="382"/>
        <w:jc w:val="both"/>
        <w:rPr>
          <w:b w:val="0"/>
          <w:bCs w:val="0"/>
        </w:rPr>
      </w:pPr>
      <w:r>
        <w:rPr>
          <w:spacing w:val="-1"/>
        </w:rPr>
        <w:t>Conciliación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recíprocas</w:t>
      </w:r>
      <w:r>
        <w:rPr>
          <w:spacing w:val="14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20"/>
        </w:rPr>
        <w:t xml:space="preserve"> </w:t>
      </w:r>
      <w:r>
        <w:rPr>
          <w:spacing w:val="-1"/>
        </w:rPr>
        <w:t>públicas,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debida</w:t>
      </w:r>
      <w:r>
        <w:rPr>
          <w:spacing w:val="18"/>
        </w:rPr>
        <w:t xml:space="preserve"> </w:t>
      </w: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07"/>
          <w:w w:val="102"/>
        </w:rPr>
        <w:t xml:space="preserve"> </w:t>
      </w:r>
      <w:r>
        <w:rPr>
          <w:spacing w:val="-1"/>
        </w:rPr>
        <w:t>devengo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obligación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rPr>
          <w:spacing w:val="-1"/>
        </w:rPr>
        <w:t>auxiliares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Directriz</w:t>
      </w:r>
      <w:r>
        <w:rPr>
          <w:spacing w:val="16"/>
        </w:rPr>
        <w:t xml:space="preserve"> </w:t>
      </w:r>
      <w:r>
        <w:rPr>
          <w:spacing w:val="-1"/>
        </w:rPr>
        <w:t>Nª</w:t>
      </w:r>
      <w:r>
        <w:rPr>
          <w:spacing w:val="15"/>
        </w:rPr>
        <w:t xml:space="preserve"> </w:t>
      </w:r>
      <w:r>
        <w:rPr>
          <w:spacing w:val="-1"/>
        </w:rPr>
        <w:t>CN-005-2010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Directriz</w:t>
      </w:r>
      <w:r>
        <w:rPr>
          <w:spacing w:val="16"/>
        </w:rPr>
        <w:t xml:space="preserve"> </w:t>
      </w:r>
      <w:r>
        <w:rPr>
          <w:spacing w:val="-1"/>
        </w:rPr>
        <w:t>CN-01-2005.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entidades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obligación</w:t>
      </w:r>
      <w:r>
        <w:rPr>
          <w:spacing w:val="107"/>
          <w:w w:val="10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identificación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conciliación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saldos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7"/>
        </w:rPr>
        <w:t xml:space="preserve"> </w:t>
      </w:r>
      <w:r>
        <w:t xml:space="preserve">recíprocas 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75"/>
          <w:w w:val="102"/>
        </w:rPr>
        <w:t xml:space="preserve"> </w:t>
      </w:r>
      <w:r>
        <w:rPr>
          <w:spacing w:val="-1"/>
        </w:rPr>
        <w:t>públicas,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corresponden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Balance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Situación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Resultados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Rendimiento</w:t>
      </w:r>
      <w:r>
        <w:rPr>
          <w:spacing w:val="28"/>
        </w:rPr>
        <w:t xml:space="preserve"> </w:t>
      </w:r>
      <w:r>
        <w:rPr>
          <w:spacing w:val="-1"/>
        </w:rPr>
        <w:t>Económico.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Entre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rPr>
          <w:spacing w:val="-1"/>
        </w:rPr>
        <w:t>recíprocas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Balance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conciliar</w:t>
      </w:r>
      <w:r>
        <w:rPr>
          <w:spacing w:val="12"/>
        </w:rPr>
        <w:t xml:space="preserve"> </w:t>
      </w:r>
      <w:r>
        <w:t>están:</w:t>
      </w:r>
      <w:r>
        <w:rPr>
          <w:spacing w:val="12"/>
        </w:rPr>
        <w:t xml:space="preserve"> </w:t>
      </w:r>
      <w:r>
        <w:t>cajas</w:t>
      </w:r>
      <w:r>
        <w:rPr>
          <w:spacing w:val="13"/>
        </w:rPr>
        <w:t xml:space="preserve"> </w:t>
      </w:r>
      <w:r>
        <w:rPr>
          <w:spacing w:val="-1"/>
        </w:rPr>
        <w:t>únicas</w:t>
      </w:r>
      <w:r>
        <w:rPr>
          <w:spacing w:val="14"/>
        </w:rPr>
        <w:t xml:space="preserve"> </w:t>
      </w:r>
      <w:r>
        <w:rPr>
          <w:spacing w:val="-1"/>
        </w:rPr>
        <w:t>(registradas</w:t>
      </w:r>
      <w:r>
        <w:rPr>
          <w:spacing w:val="101"/>
          <w:w w:val="10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disponibilidades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instituciones</w:t>
      </w:r>
      <w:r>
        <w:rPr>
          <w:spacing w:val="45"/>
        </w:rPr>
        <w:t xml:space="preserve"> </w:t>
      </w:r>
      <w:r>
        <w:rPr>
          <w:spacing w:val="-1"/>
        </w:rPr>
        <w:t>públicas),</w:t>
      </w:r>
      <w:r>
        <w:rPr>
          <w:spacing w:val="48"/>
        </w:rPr>
        <w:t xml:space="preserve"> </w:t>
      </w:r>
      <w:r>
        <w:rPr>
          <w:spacing w:val="-1"/>
        </w:rPr>
        <w:t>cuentas</w:t>
      </w:r>
      <w:r>
        <w:rPr>
          <w:spacing w:val="43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cobrar,</w:t>
      </w:r>
      <w:r>
        <w:rPr>
          <w:spacing w:val="49"/>
        </w:rPr>
        <w:t xml:space="preserve"> </w:t>
      </w:r>
      <w:r>
        <w:rPr>
          <w:spacing w:val="-1"/>
        </w:rPr>
        <w:t>documentos</w:t>
      </w:r>
      <w:r>
        <w:rPr>
          <w:spacing w:val="43"/>
        </w:rPr>
        <w:t xml:space="preserve"> </w:t>
      </w:r>
      <w:r>
        <w:t>por</w:t>
      </w:r>
      <w:r>
        <w:rPr>
          <w:spacing w:val="91"/>
          <w:w w:val="102"/>
        </w:rPr>
        <w:t xml:space="preserve"> </w:t>
      </w:r>
      <w:r>
        <w:rPr>
          <w:spacing w:val="-1"/>
        </w:rPr>
        <w:t>cobrar,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pagar,</w:t>
      </w:r>
      <w:r>
        <w:rPr>
          <w:spacing w:val="11"/>
        </w:rPr>
        <w:t xml:space="preserve"> </w:t>
      </w:r>
      <w:r>
        <w:rPr>
          <w:spacing w:val="-1"/>
        </w:rPr>
        <w:t>documentos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pagar,</w:t>
      </w:r>
      <w:r>
        <w:rPr>
          <w:spacing w:val="6"/>
        </w:rPr>
        <w:t xml:space="preserve"> </w:t>
      </w:r>
      <w:r>
        <w:rPr>
          <w:spacing w:val="-1"/>
        </w:rPr>
        <w:t>endeudamiento,</w:t>
      </w:r>
      <w:r>
        <w:rPr>
          <w:spacing w:val="8"/>
        </w:rPr>
        <w:t xml:space="preserve"> </w:t>
      </w:r>
      <w:r>
        <w:rPr>
          <w:spacing w:val="-1"/>
        </w:rPr>
        <w:t>retenciones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pagar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gastos</w:t>
      </w:r>
      <w:r>
        <w:rPr>
          <w:spacing w:val="89"/>
          <w:w w:val="102"/>
        </w:rPr>
        <w:t xml:space="preserve"> </w:t>
      </w:r>
      <w:r>
        <w:rPr>
          <w:spacing w:val="-1"/>
        </w:rPr>
        <w:t>acumulados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pagar,</w:t>
      </w:r>
      <w:r>
        <w:rPr>
          <w:spacing w:val="12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anteriores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largo</w:t>
      </w:r>
      <w:r>
        <w:rPr>
          <w:spacing w:val="16"/>
        </w:rPr>
        <w:t xml:space="preserve"> </w:t>
      </w:r>
      <w:r>
        <w:rPr>
          <w:spacing w:val="-1"/>
        </w:rPr>
        <w:t>plazo.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2"/>
        </w:rPr>
        <w:t>Las</w:t>
      </w:r>
      <w:r>
        <w:rPr>
          <w:spacing w:val="19"/>
        </w:rPr>
        <w:t xml:space="preserve"> </w:t>
      </w:r>
      <w:r>
        <w:t>cuentas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Resultados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t>conciliar</w:t>
      </w:r>
      <w:r>
        <w:rPr>
          <w:spacing w:val="17"/>
        </w:rPr>
        <w:t xml:space="preserve"> </w:t>
      </w:r>
      <w:r>
        <w:t>son:</w:t>
      </w:r>
      <w:r>
        <w:rPr>
          <w:spacing w:val="18"/>
        </w:rPr>
        <w:t xml:space="preserve"> </w:t>
      </w:r>
      <w:r>
        <w:rPr>
          <w:spacing w:val="-1"/>
        </w:rPr>
        <w:t>ingresos</w:t>
      </w:r>
      <w:r>
        <w:rPr>
          <w:spacing w:val="2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transferencias</w:t>
      </w:r>
      <w:r>
        <w:rPr>
          <w:spacing w:val="19"/>
        </w:rPr>
        <w:t xml:space="preserve"> </w:t>
      </w:r>
      <w:r>
        <w:rPr>
          <w:spacing w:val="-1"/>
        </w:rPr>
        <w:t>recibidas</w:t>
      </w:r>
      <w:r>
        <w:rPr>
          <w:spacing w:val="61"/>
          <w:w w:val="102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gastos</w:t>
      </w:r>
      <w:r>
        <w:rPr>
          <w:spacing w:val="50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1"/>
        </w:rPr>
        <w:t>transferencias</w:t>
      </w:r>
      <w:r>
        <w:rPr>
          <w:spacing w:val="46"/>
        </w:rPr>
        <w:t xml:space="preserve"> </w:t>
      </w:r>
      <w:r>
        <w:rPr>
          <w:spacing w:val="-1"/>
        </w:rPr>
        <w:t>entregadas,</w:t>
      </w:r>
      <w:r>
        <w:rPr>
          <w:spacing w:val="47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otras</w:t>
      </w:r>
      <w:r>
        <w:rPr>
          <w:spacing w:val="45"/>
        </w:rPr>
        <w:t xml:space="preserve"> </w:t>
      </w:r>
      <w:r>
        <w:rPr>
          <w:spacing w:val="-1"/>
        </w:rPr>
        <w:t>cuentas</w:t>
      </w:r>
      <w:r>
        <w:rPr>
          <w:spacing w:val="46"/>
        </w:rPr>
        <w:t xml:space="preserve"> </w:t>
      </w:r>
      <w:r>
        <w:rPr>
          <w:spacing w:val="-1"/>
        </w:rPr>
        <w:t>relacionadas</w:t>
      </w:r>
      <w:r>
        <w:rPr>
          <w:spacing w:val="46"/>
        </w:rPr>
        <w:t xml:space="preserve"> </w:t>
      </w:r>
      <w:r>
        <w:rPr>
          <w:spacing w:val="-1"/>
        </w:rPr>
        <w:t>entre</w:t>
      </w:r>
      <w:r>
        <w:rPr>
          <w:spacing w:val="46"/>
        </w:rPr>
        <w:t xml:space="preserve"> </w:t>
      </w:r>
      <w:r>
        <w:rPr>
          <w:spacing w:val="-1"/>
        </w:rPr>
        <w:t>instituciones</w:t>
      </w:r>
      <w:r>
        <w:rPr>
          <w:spacing w:val="46"/>
        </w:rPr>
        <w:t xml:space="preserve"> </w:t>
      </w:r>
      <w:r>
        <w:t>del</w:t>
      </w:r>
      <w:r>
        <w:rPr>
          <w:spacing w:val="107"/>
          <w:w w:val="102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rPr>
          <w:spacing w:val="-1"/>
        </w:rPr>
        <w:t>Público,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debida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devengo.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Adicionalmente,</w:t>
      </w:r>
      <w:r>
        <w:rPr>
          <w:spacing w:val="19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t>mostrar</w:t>
      </w:r>
      <w:r>
        <w:rPr>
          <w:spacing w:val="14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documentos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respaldo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16"/>
        </w:rPr>
        <w:t xml:space="preserve"> </w:t>
      </w:r>
      <w:r>
        <w:t>que</w:t>
      </w:r>
      <w:r>
        <w:rPr>
          <w:spacing w:val="85"/>
          <w:w w:val="102"/>
        </w:rPr>
        <w:t xml:space="preserve"> </w:t>
      </w:r>
      <w:r>
        <w:t>deban</w:t>
      </w:r>
      <w:r>
        <w:rPr>
          <w:spacing w:val="53"/>
        </w:rPr>
        <w:t xml:space="preserve"> </w:t>
      </w:r>
      <w:r>
        <w:rPr>
          <w:spacing w:val="-1"/>
        </w:rPr>
        <w:t>presentar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Estados</w:t>
      </w:r>
      <w:r>
        <w:t xml:space="preserve">  </w:t>
      </w:r>
      <w:r>
        <w:rPr>
          <w:spacing w:val="-1"/>
        </w:rPr>
        <w:t>Financieros,</w:t>
      </w:r>
      <w:r>
        <w:rPr>
          <w:spacing w:val="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donde</w:t>
      </w:r>
      <w:r>
        <w:rPr>
          <w:spacing w:val="1"/>
        </w:rPr>
        <w:t xml:space="preserve"> </w:t>
      </w:r>
      <w:r>
        <w:t xml:space="preserve">se  </w:t>
      </w:r>
      <w:r>
        <w:rPr>
          <w:spacing w:val="-1"/>
        </w:rPr>
        <w:t>demuestre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conciliación</w:t>
      </w:r>
      <w:r>
        <w:rPr>
          <w:spacing w:val="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saldos</w:t>
      </w:r>
      <w:r>
        <w:rPr>
          <w:spacing w:val="54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93"/>
          <w:w w:val="102"/>
        </w:rPr>
        <w:t xml:space="preserve"> </w:t>
      </w:r>
      <w:r>
        <w:rPr>
          <w:spacing w:val="-1"/>
        </w:rPr>
        <w:t>instituciones</w:t>
      </w:r>
      <w:r>
        <w:rPr>
          <w:spacing w:val="54"/>
        </w:rPr>
        <w:t xml:space="preserve"> </w:t>
      </w:r>
      <w:r>
        <w:rPr>
          <w:spacing w:val="-1"/>
        </w:rPr>
        <w:t>correspondientes.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line="245" w:lineRule="auto"/>
        <w:ind w:right="386"/>
        <w:jc w:val="both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donaciones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regalos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especie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activos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line="246" w:lineRule="auto"/>
        <w:ind w:right="462"/>
        <w:jc w:val="both"/>
      </w:pPr>
      <w:r>
        <w:rPr>
          <w:spacing w:val="-1"/>
        </w:rPr>
        <w:t>Directriz</w:t>
      </w:r>
      <w:r>
        <w:rPr>
          <w:spacing w:val="51"/>
        </w:rPr>
        <w:t xml:space="preserve"> </w:t>
      </w:r>
      <w:r>
        <w:rPr>
          <w:spacing w:val="-1"/>
        </w:rPr>
        <w:t>CN-0003-2009</w:t>
      </w:r>
      <w:r>
        <w:t xml:space="preserve">  con</w:t>
      </w:r>
      <w:r>
        <w:rPr>
          <w:spacing w:val="51"/>
        </w:rPr>
        <w:t xml:space="preserve"> </w:t>
      </w:r>
      <w:r>
        <w:t xml:space="preserve">el  </w:t>
      </w:r>
      <w:r>
        <w:rPr>
          <w:spacing w:val="-1"/>
        </w:rPr>
        <w:t>fin</w:t>
      </w:r>
      <w:r>
        <w:rPr>
          <w:spacing w:val="52"/>
        </w:rPr>
        <w:t xml:space="preserve"> </w:t>
      </w:r>
      <w:r>
        <w:t xml:space="preserve">de </w:t>
      </w:r>
      <w:r>
        <w:rPr>
          <w:spacing w:val="-1"/>
        </w:rPr>
        <w:t>registrar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transacciones</w:t>
      </w:r>
      <w:r>
        <w:rPr>
          <w:spacing w:val="50"/>
        </w:rPr>
        <w:t xml:space="preserve"> </w:t>
      </w:r>
      <w:r>
        <w:t>sin</w:t>
      </w:r>
      <w:r>
        <w:rPr>
          <w:spacing w:val="54"/>
        </w:rPr>
        <w:t xml:space="preserve"> </w:t>
      </w:r>
      <w:r>
        <w:rPr>
          <w:spacing w:val="-1"/>
        </w:rPr>
        <w:t>contraprestación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bienes</w:t>
      </w:r>
      <w:r>
        <w:rPr>
          <w:spacing w:val="49"/>
        </w:rPr>
        <w:t xml:space="preserve"> </w:t>
      </w:r>
      <w:r>
        <w:t>y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servicios,</w:t>
      </w:r>
      <w:r>
        <w:rPr>
          <w:spacing w:val="41"/>
        </w:rPr>
        <w:t xml:space="preserve"> </w:t>
      </w:r>
      <w:r>
        <w:rPr>
          <w:spacing w:val="-1"/>
        </w:rPr>
        <w:t>denominadas</w:t>
      </w:r>
      <w:r>
        <w:rPr>
          <w:spacing w:val="36"/>
        </w:rPr>
        <w:t xml:space="preserve"> </w:t>
      </w:r>
      <w:r>
        <w:rPr>
          <w:spacing w:val="-1"/>
        </w:rPr>
        <w:t>“donaciones”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“regalos”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especie,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requiere</w:t>
      </w:r>
      <w:r>
        <w:rPr>
          <w:spacing w:val="36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política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registro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51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rPr>
          <w:spacing w:val="-1"/>
        </w:rPr>
        <w:t>principio</w:t>
      </w:r>
      <w:r>
        <w:rPr>
          <w:spacing w:val="54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“devengado”,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rPr>
          <w:spacing w:val="-1"/>
        </w:rPr>
        <w:t>efectos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transparencia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información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contable-financiera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información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toma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decisiones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terceros.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especie</w:t>
      </w:r>
      <w:r>
        <w:rPr>
          <w:spacing w:val="50"/>
        </w:rPr>
        <w:t xml:space="preserve"> </w:t>
      </w:r>
      <w:r>
        <w:rPr>
          <w:spacing w:val="-1"/>
        </w:rPr>
        <w:t>son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26"/>
        </w:rPr>
        <w:t xml:space="preserve"> </w:t>
      </w:r>
      <w:r>
        <w:rPr>
          <w:spacing w:val="-1"/>
        </w:rPr>
        <w:t>tangibles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intangibles</w:t>
      </w:r>
      <w:r>
        <w:rPr>
          <w:spacing w:val="24"/>
        </w:rPr>
        <w:t xml:space="preserve"> </w:t>
      </w:r>
      <w:r>
        <w:rPr>
          <w:spacing w:val="-1"/>
        </w:rPr>
        <w:t>transferidos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t>entidad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transacción</w:t>
      </w:r>
      <w:r>
        <w:rPr>
          <w:spacing w:val="25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1"/>
        </w:rPr>
        <w:t>contraprestación,</w:t>
      </w:r>
      <w:r>
        <w:rPr>
          <w:spacing w:val="24"/>
        </w:rPr>
        <w:t xml:space="preserve"> </w:t>
      </w:r>
      <w:r>
        <w:t>sin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cargo</w:t>
      </w:r>
      <w:r>
        <w:rPr>
          <w:spacing w:val="12"/>
        </w:rPr>
        <w:t xml:space="preserve"> </w:t>
      </w:r>
      <w:r>
        <w:rPr>
          <w:spacing w:val="-1"/>
        </w:rPr>
        <w:t>alguno,</w:t>
      </w:r>
      <w:r>
        <w:rPr>
          <w:spacing w:val="15"/>
        </w:rPr>
        <w:t xml:space="preserve"> </w:t>
      </w:r>
      <w:r>
        <w:t>pero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11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rPr>
          <w:spacing w:val="-1"/>
        </w:rPr>
        <w:t>sujetos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estipulaciones</w:t>
      </w:r>
      <w:r>
        <w:rPr>
          <w:spacing w:val="12"/>
        </w:rPr>
        <w:t xml:space="preserve"> </w:t>
      </w:r>
      <w:r>
        <w:rPr>
          <w:spacing w:val="-1"/>
        </w:rPr>
        <w:t>legales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donación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uso.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462"/>
        <w:jc w:val="both"/>
      </w:pPr>
      <w:r>
        <w:t>Aunado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t>anterior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0026-2010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enero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2010,</w:t>
      </w:r>
      <w:r>
        <w:rPr>
          <w:spacing w:val="23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68"/>
          <w:w w:val="102"/>
        </w:rPr>
        <w:t xml:space="preserve"> </w:t>
      </w:r>
      <w:r>
        <w:rPr>
          <w:spacing w:val="-1"/>
        </w:rPr>
        <w:t>entidad</w:t>
      </w:r>
      <w:r>
        <w:rPr>
          <w:spacing w:val="22"/>
        </w:rPr>
        <w:t xml:space="preserve"> </w:t>
      </w:r>
      <w:r>
        <w:rPr>
          <w:spacing w:val="-1"/>
        </w:rPr>
        <w:t>reciba</w:t>
      </w:r>
      <w:r>
        <w:rPr>
          <w:spacing w:val="27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propiedad,</w:t>
      </w:r>
      <w:r>
        <w:rPr>
          <w:spacing w:val="26"/>
        </w:rPr>
        <w:t xml:space="preserve"> </w:t>
      </w:r>
      <w:r>
        <w:rPr>
          <w:spacing w:val="-1"/>
        </w:rPr>
        <w:t>planta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equipo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regalo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donación,</w:t>
      </w:r>
      <w:r>
        <w:rPr>
          <w:spacing w:val="24"/>
        </w:rPr>
        <w:t xml:space="preserve"> </w:t>
      </w:r>
      <w:r>
        <w:rPr>
          <w:spacing w:val="-1"/>
        </w:rPr>
        <w:t>atendiendo</w:t>
      </w:r>
      <w:r>
        <w:rPr>
          <w:spacing w:val="20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indicado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la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4" style="width:135.95pt;height:.6pt;mso-position-horizontal-relative:char;mso-position-vertical-relative:line" coordsize="2719,12">
            <v:group id="_x0000_s1415" style="position:absolute;left:6;top:6;width:2708;height:2" coordorigin="6,6" coordsize="2708,2">
              <v:shape id="_x0000_s1416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numPr>
          <w:ilvl w:val="0"/>
          <w:numId w:val="36"/>
        </w:numPr>
        <w:tabs>
          <w:tab w:val="left" w:pos="235"/>
        </w:tabs>
        <w:spacing w:before="53" w:line="230" w:lineRule="exact"/>
        <w:ind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Poder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Judicial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no</w:t>
      </w:r>
      <w:r>
        <w:rPr>
          <w:rFonts w:ascii="Times New Roman" w:hAnsi="Times New Roman"/>
          <w:spacing w:val="-1"/>
          <w:sz w:val="15"/>
        </w:rPr>
        <w:t xml:space="preserve"> utiliza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Sistema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Registro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Control 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Bienes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 xml:space="preserve">la </w:t>
      </w:r>
      <w:r>
        <w:rPr>
          <w:rFonts w:ascii="Times New Roman" w:hAnsi="Times New Roman"/>
          <w:spacing w:val="-1"/>
          <w:sz w:val="15"/>
        </w:rPr>
        <w:t>Administración Pública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Sibinet.</w:t>
      </w:r>
    </w:p>
    <w:p w:rsidR="00DD7665" w:rsidRDefault="00EF0DD6">
      <w:pPr>
        <w:numPr>
          <w:ilvl w:val="0"/>
          <w:numId w:val="36"/>
        </w:numPr>
        <w:tabs>
          <w:tab w:val="left" w:pos="235"/>
        </w:tabs>
        <w:spacing w:line="255" w:lineRule="auto"/>
        <w:ind w:right="424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Poder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Judicial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únicamente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mantiene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arrendamientos operativos,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los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cuales </w:t>
      </w:r>
      <w:r>
        <w:rPr>
          <w:rFonts w:ascii="Times New Roman" w:eastAsia="Times New Roman" w:hAnsi="Times New Roman" w:cs="Times New Roman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registran </w:t>
      </w:r>
      <w:r>
        <w:rPr>
          <w:rFonts w:ascii="Times New Roman" w:eastAsia="Times New Roman" w:hAnsi="Times New Roman" w:cs="Times New Roman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gasto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según la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base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devengado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mensual,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conformidad</w:t>
      </w:r>
      <w:r>
        <w:rPr>
          <w:rFonts w:ascii="Times New Roman" w:eastAsia="Times New Roman" w:hAnsi="Times New Roman" w:cs="Times New Roman"/>
          <w:spacing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“Clasificador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Objeto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Gasto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Sector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Público”.</w:t>
      </w:r>
    </w:p>
    <w:p w:rsidR="00DD7665" w:rsidRDefault="00DD7665">
      <w:pPr>
        <w:spacing w:line="255" w:lineRule="auto"/>
        <w:rPr>
          <w:rFonts w:ascii="Times New Roman" w:eastAsia="Times New Roman" w:hAnsi="Times New Roman" w:cs="Times New Roman"/>
          <w:sz w:val="15"/>
          <w:szCs w:val="15"/>
        </w:rPr>
        <w:sectPr w:rsidR="00DD7665">
          <w:footerReference w:type="default" r:id="rId10"/>
          <w:pgSz w:w="12240" w:h="15840"/>
          <w:pgMar w:top="2000" w:right="820" w:bottom="880" w:left="1580" w:header="637" w:footer="692" w:gutter="0"/>
          <w:pgNumType w:start="8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462" w:hanging="1"/>
        <w:jc w:val="both"/>
      </w:pPr>
      <w:r>
        <w:rPr>
          <w:spacing w:val="-1"/>
        </w:rPr>
        <w:t>Norma</w:t>
      </w:r>
      <w:r>
        <w:rPr>
          <w:spacing w:val="19"/>
        </w:rPr>
        <w:t xml:space="preserve"> </w:t>
      </w:r>
      <w:r>
        <w:rPr>
          <w:spacing w:val="-1"/>
        </w:rPr>
        <w:t>Internacional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Sector</w:t>
      </w:r>
      <w:r>
        <w:rPr>
          <w:spacing w:val="17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NICSP</w:t>
      </w:r>
      <w:r>
        <w:rPr>
          <w:spacing w:val="17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rPr>
          <w:spacing w:val="-1"/>
        </w:rPr>
        <w:t>“Propiedad,</w:t>
      </w:r>
      <w:r>
        <w:rPr>
          <w:spacing w:val="19"/>
        </w:rPr>
        <w:t xml:space="preserve"> </w:t>
      </w:r>
      <w:r>
        <w:rPr>
          <w:spacing w:val="-1"/>
        </w:rPr>
        <w:t>Planta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Equipo”,</w:t>
      </w:r>
      <w:r>
        <w:rPr>
          <w:rFonts w:cs="Times New Roman"/>
          <w:spacing w:val="93"/>
          <w:w w:val="102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costo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esa</w:t>
      </w:r>
      <w:r>
        <w:rPr>
          <w:spacing w:val="49"/>
        </w:rPr>
        <w:t xml:space="preserve"> </w:t>
      </w:r>
      <w:r>
        <w:rPr>
          <w:spacing w:val="-1"/>
        </w:rPr>
        <w:t>partida</w:t>
      </w:r>
      <w:r>
        <w:rPr>
          <w:spacing w:val="44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rubro</w:t>
      </w:r>
      <w:r>
        <w:rPr>
          <w:spacing w:val="45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5"/>
        </w:rPr>
        <w:t xml:space="preserve"> </w:t>
      </w:r>
      <w:r>
        <w:rPr>
          <w:spacing w:val="-1"/>
        </w:rPr>
        <w:t>razonable,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fecha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adquisición.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cual</w:t>
      </w:r>
      <w:r>
        <w:rPr>
          <w:spacing w:val="43"/>
        </w:rPr>
        <w:t xml:space="preserve"> </w:t>
      </w:r>
      <w:r>
        <w:t>se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entiende</w:t>
      </w:r>
      <w:r>
        <w:rPr>
          <w:spacing w:val="14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intercambio;</w:t>
      </w:r>
      <w:r>
        <w:rPr>
          <w:spacing w:val="11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mercado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aquel</w:t>
      </w:r>
      <w:r>
        <w:rPr>
          <w:spacing w:val="11"/>
        </w:rPr>
        <w:t xml:space="preserve"> </w:t>
      </w:r>
      <w:r>
        <w:t>determinado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perito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valuador.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line="248" w:lineRule="auto"/>
        <w:ind w:right="383"/>
        <w:jc w:val="both"/>
      </w:pPr>
      <w:r>
        <w:rPr>
          <w:spacing w:val="-1"/>
        </w:rPr>
        <w:t>Mediante</w:t>
      </w:r>
      <w:r>
        <w:rPr>
          <w:spacing w:val="53"/>
        </w:rPr>
        <w:t xml:space="preserve"> </w:t>
      </w:r>
      <w:r>
        <w:rPr>
          <w:spacing w:val="-1"/>
        </w:rPr>
        <w:t>acuerdo</w:t>
      </w:r>
      <w:r>
        <w:t xml:space="preserve"> de</w:t>
      </w:r>
      <w:r>
        <w:rPr>
          <w:spacing w:val="53"/>
        </w:rPr>
        <w:t xml:space="preserve"> </w:t>
      </w:r>
      <w:r>
        <w:rPr>
          <w:spacing w:val="-1"/>
        </w:rPr>
        <w:t>Corte</w:t>
      </w:r>
      <w:r>
        <w:rPr>
          <w:spacing w:val="53"/>
        </w:rPr>
        <w:t xml:space="preserve"> </w:t>
      </w:r>
      <w:r>
        <w:rPr>
          <w:spacing w:val="-1"/>
        </w:rPr>
        <w:t>Plena,</w:t>
      </w:r>
      <w:r>
        <w:rPr>
          <w:spacing w:val="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sesión</w:t>
      </w:r>
      <w:r>
        <w:t xml:space="preserve"> </w:t>
      </w:r>
      <w:r>
        <w:rPr>
          <w:spacing w:val="-1"/>
        </w:rPr>
        <w:t>16-16</w:t>
      </w:r>
      <w:r>
        <w:rPr>
          <w:spacing w:val="52"/>
        </w:rPr>
        <w:t xml:space="preserve"> </w:t>
      </w:r>
      <w:r>
        <w:t>celebrada</w:t>
      </w:r>
      <w:r>
        <w:rPr>
          <w:spacing w:val="50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30 de</w:t>
      </w:r>
      <w:r>
        <w:rPr>
          <w:spacing w:val="53"/>
        </w:rPr>
        <w:t xml:space="preserve"> </w:t>
      </w:r>
      <w:r>
        <w:rPr>
          <w:spacing w:val="-1"/>
        </w:rPr>
        <w:t>mayo</w:t>
      </w:r>
      <w:r>
        <w:t xml:space="preserve"> 2016</w:t>
      </w:r>
      <w:r>
        <w:rPr>
          <w:spacing w:val="52"/>
        </w:rPr>
        <w:t xml:space="preserve"> </w:t>
      </w:r>
      <w:r>
        <w:t>artículo</w:t>
      </w:r>
      <w:r>
        <w:rPr>
          <w:spacing w:val="52"/>
        </w:rPr>
        <w:t xml:space="preserve"> </w:t>
      </w:r>
      <w:r>
        <w:t>IX,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dispuso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modificación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“Reglamento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registro,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uso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Judicial”.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Políticas</w:t>
      </w:r>
      <w:r>
        <w:rPr>
          <w:spacing w:val="15"/>
        </w:rPr>
        <w:t xml:space="preserve"> </w:t>
      </w:r>
      <w:r>
        <w:rPr>
          <w:spacing w:val="-1"/>
        </w:rPr>
        <w:t>Generales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2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principales</w:t>
      </w:r>
      <w:r>
        <w:rPr>
          <w:spacing w:val="52"/>
        </w:rPr>
        <w:t xml:space="preserve"> </w:t>
      </w:r>
      <w:r>
        <w:rPr>
          <w:spacing w:val="-1"/>
        </w:rPr>
        <w:t>políticas</w:t>
      </w:r>
      <w:r>
        <w:rPr>
          <w:spacing w:val="52"/>
        </w:rPr>
        <w:t xml:space="preserve"> </w:t>
      </w:r>
      <w:r>
        <w:rPr>
          <w:spacing w:val="-1"/>
        </w:rPr>
        <w:t>contables</w:t>
      </w:r>
      <w:r>
        <w:t xml:space="preserve"> 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regulan</w:t>
      </w:r>
      <w:r>
        <w:rPr>
          <w:spacing w:val="5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proceso</w:t>
      </w:r>
      <w:r>
        <w:rPr>
          <w:spacing w:val="51"/>
        </w:rPr>
        <w:t xml:space="preserve"> </w:t>
      </w:r>
      <w:r>
        <w:t xml:space="preserve">de 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elaboración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presentación</w:t>
      </w:r>
      <w:r>
        <w:rPr>
          <w:spacing w:val="53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103"/>
          <w:w w:val="102"/>
        </w:rPr>
        <w:t xml:space="preserve"> </w:t>
      </w:r>
      <w:r>
        <w:rPr>
          <w:spacing w:val="-1"/>
        </w:rPr>
        <w:t>Estados</w:t>
      </w:r>
      <w:r>
        <w:rPr>
          <w:spacing w:val="14"/>
        </w:rPr>
        <w:t xml:space="preserve"> </w:t>
      </w:r>
      <w:r>
        <w:rPr>
          <w:spacing w:val="-1"/>
        </w:rPr>
        <w:t>Financieros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resumen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continuación: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0"/>
          <w:numId w:val="35"/>
        </w:numPr>
        <w:tabs>
          <w:tab w:val="left" w:pos="408"/>
        </w:tabs>
        <w:spacing w:line="491" w:lineRule="auto"/>
        <w:ind w:right="7595" w:firstLine="0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35"/>
        </w:rPr>
        <w:t xml:space="preserve"> </w:t>
      </w:r>
      <w:r>
        <w:rPr>
          <w:shadow/>
          <w:spacing w:val="-1"/>
        </w:rPr>
        <w:t>Generales</w:t>
      </w:r>
      <w:r>
        <w:rPr>
          <w:spacing w:val="25"/>
          <w:w w:val="102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medición</w:t>
      </w:r>
    </w:p>
    <w:p w:rsidR="00DD7665" w:rsidRDefault="00EF0DD6">
      <w:pPr>
        <w:pStyle w:val="Textoindependiente"/>
        <w:spacing w:before="5" w:line="245" w:lineRule="auto"/>
        <w:ind w:right="381"/>
        <w:jc w:val="both"/>
      </w:pPr>
      <w:r>
        <w:rPr>
          <w:spacing w:val="-2"/>
        </w:rPr>
        <w:t>Los</w:t>
      </w:r>
      <w:r>
        <w:rPr>
          <w:spacing w:val="34"/>
        </w:rPr>
        <w:t xml:space="preserve"> </w:t>
      </w:r>
      <w:r>
        <w:t>estados</w:t>
      </w:r>
      <w:r>
        <w:rPr>
          <w:spacing w:val="35"/>
        </w:rPr>
        <w:t xml:space="preserve"> </w:t>
      </w:r>
      <w:r>
        <w:rPr>
          <w:spacing w:val="-1"/>
        </w:rPr>
        <w:t>financieros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han</w:t>
      </w:r>
      <w:r>
        <w:rPr>
          <w:spacing w:val="33"/>
        </w:rPr>
        <w:t xml:space="preserve"> </w:t>
      </w:r>
      <w:r>
        <w:rPr>
          <w:spacing w:val="-1"/>
        </w:rPr>
        <w:t>preparado</w:t>
      </w:r>
      <w:r>
        <w:rPr>
          <w:spacing w:val="36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base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2"/>
        </w:rPr>
        <w:t>devengo</w:t>
      </w:r>
      <w:r>
        <w:rPr>
          <w:spacing w:val="36"/>
        </w:rPr>
        <w:t xml:space="preserve"> </w:t>
      </w:r>
      <w:r>
        <w:rPr>
          <w:spacing w:val="-1"/>
        </w:rPr>
        <w:t>presupuestario,</w:t>
      </w:r>
      <w:r>
        <w:rPr>
          <w:spacing w:val="37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tanto,</w:t>
      </w:r>
      <w:r>
        <w:rPr>
          <w:spacing w:val="35"/>
        </w:rPr>
        <w:t xml:space="preserve"> </w:t>
      </w:r>
      <w:r>
        <w:t>las</w:t>
      </w:r>
      <w:r>
        <w:rPr>
          <w:spacing w:val="93"/>
          <w:w w:val="102"/>
        </w:rPr>
        <w:t xml:space="preserve"> </w:t>
      </w:r>
      <w:r>
        <w:rPr>
          <w:spacing w:val="-1"/>
        </w:rPr>
        <w:t>transacciones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otros</w:t>
      </w:r>
      <w:r>
        <w:rPr>
          <w:spacing w:val="36"/>
        </w:rPr>
        <w:t xml:space="preserve"> </w:t>
      </w:r>
      <w:r>
        <w:t>hechos</w:t>
      </w:r>
      <w:r>
        <w:rPr>
          <w:spacing w:val="33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rPr>
          <w:spacing w:val="-1"/>
        </w:rPr>
        <w:t>reconocidos</w:t>
      </w:r>
      <w:r>
        <w:rPr>
          <w:spacing w:val="37"/>
        </w:rPr>
        <w:t xml:space="preserve"> </w:t>
      </w:r>
      <w:r>
        <w:rPr>
          <w:spacing w:val="-1"/>
        </w:rPr>
        <w:t>cuando</w:t>
      </w:r>
      <w:r>
        <w:rPr>
          <w:spacing w:val="3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efectúa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respectivo</w:t>
      </w:r>
      <w:r>
        <w:rPr>
          <w:spacing w:val="36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rPr>
          <w:spacing w:val="-1"/>
        </w:rPr>
        <w:t>presupuestario</w:t>
      </w:r>
      <w:r>
        <w:rPr>
          <w:spacing w:val="35"/>
        </w:rPr>
        <w:t xml:space="preserve"> </w:t>
      </w:r>
      <w:r>
        <w:t>a</w:t>
      </w:r>
      <w:r>
        <w:rPr>
          <w:spacing w:val="89"/>
          <w:w w:val="102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pedidos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reservas.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Unidad</w:t>
      </w:r>
      <w:r>
        <w:rPr>
          <w:spacing w:val="35"/>
        </w:rPr>
        <w:t xml:space="preserve"> </w:t>
      </w:r>
      <w:r>
        <w:t>Monetaria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6"/>
        <w:jc w:val="both"/>
      </w:pP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CN-004-2007.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registros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contabilidad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llevados</w:t>
      </w:r>
      <w:r>
        <w:rPr>
          <w:spacing w:val="1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spacing w:val="13"/>
        </w:rPr>
        <w:t xml:space="preserve"> </w:t>
      </w:r>
      <w:r>
        <w:rPr>
          <w:spacing w:val="-1"/>
        </w:rPr>
        <w:t>(¢),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3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t>curso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República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Período</w:t>
      </w:r>
      <w:r>
        <w:rPr>
          <w:spacing w:val="36"/>
        </w:rPr>
        <w:t xml:space="preserve"> </w:t>
      </w:r>
      <w:r>
        <w:rPr>
          <w:spacing w:val="-1"/>
        </w:rPr>
        <w:t>económico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Directriz</w:t>
      </w:r>
      <w:r>
        <w:rPr>
          <w:spacing w:val="6"/>
        </w:rPr>
        <w:t xml:space="preserve"> </w:t>
      </w:r>
      <w:r>
        <w:rPr>
          <w:spacing w:val="-1"/>
        </w:rPr>
        <w:t>CN-004-2007.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período</w:t>
      </w:r>
      <w:r>
        <w:rPr>
          <w:spacing w:val="6"/>
        </w:rPr>
        <w:t xml:space="preserve"> </w:t>
      </w:r>
      <w:r>
        <w:t>económico</w:t>
      </w:r>
      <w:r>
        <w:rPr>
          <w:spacing w:val="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registran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transacciones</w:t>
      </w:r>
      <w:r>
        <w:t xml:space="preserve"> </w:t>
      </w:r>
      <w:r>
        <w:rPr>
          <w:spacing w:val="5"/>
        </w:rPr>
        <w:t xml:space="preserve"> </w:t>
      </w:r>
      <w:r>
        <w:t xml:space="preserve">del 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85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inicia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finaliza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rPr>
          <w:spacing w:val="-1"/>
        </w:rPr>
        <w:t>año.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Moneda</w:t>
      </w:r>
      <w:r>
        <w:rPr>
          <w:spacing w:val="35"/>
        </w:rPr>
        <w:t xml:space="preserve"> </w:t>
      </w:r>
      <w:r>
        <w:t>extranjera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t>Cuando</w:t>
      </w:r>
      <w:r>
        <w:rPr>
          <w:spacing w:val="3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trate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pagos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moneda</w:t>
      </w:r>
      <w:r>
        <w:rPr>
          <w:spacing w:val="32"/>
        </w:rPr>
        <w:t xml:space="preserve"> </w:t>
      </w:r>
      <w:r>
        <w:rPr>
          <w:spacing w:val="-1"/>
        </w:rPr>
        <w:t>extranjera,</w:t>
      </w:r>
      <w:r>
        <w:rPr>
          <w:spacing w:val="3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Macroproceso</w:t>
      </w:r>
      <w:r>
        <w:rPr>
          <w:spacing w:val="34"/>
        </w:rPr>
        <w:t xml:space="preserve"> </w:t>
      </w:r>
      <w:r>
        <w:rPr>
          <w:spacing w:val="-1"/>
        </w:rPr>
        <w:t>Financiero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93"/>
          <w:w w:val="102"/>
        </w:rPr>
        <w:t xml:space="preserve"> </w:t>
      </w:r>
      <w:r>
        <w:rPr>
          <w:spacing w:val="-1"/>
        </w:rPr>
        <w:t>reconocer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venta,</w:t>
      </w:r>
      <w:r>
        <w:rPr>
          <w:spacing w:val="17"/>
        </w:rPr>
        <w:t xml:space="preserve"> </w:t>
      </w:r>
      <w:r>
        <w:rPr>
          <w:spacing w:val="-1"/>
        </w:rPr>
        <w:t>calculado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Costa</w:t>
      </w:r>
      <w:r>
        <w:rPr>
          <w:spacing w:val="17"/>
        </w:rPr>
        <w:t xml:space="preserve"> </w:t>
      </w:r>
      <w:r>
        <w:rPr>
          <w:spacing w:val="-1"/>
        </w:rPr>
        <w:t>Rica,</w:t>
      </w:r>
      <w:r>
        <w:rPr>
          <w:spacing w:val="89"/>
          <w:w w:val="102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confección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cheque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seleccionado.</w:t>
      </w:r>
      <w:r>
        <w:rPr>
          <w:spacing w:val="17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propósito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disminuir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impacto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fluctuaciones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precio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2"/>
        </w:rPr>
        <w:t xml:space="preserve"> </w:t>
      </w:r>
      <w:r>
        <w:t>pueden</w:t>
      </w:r>
      <w:r>
        <w:rPr>
          <w:spacing w:val="40"/>
        </w:rPr>
        <w:t xml:space="preserve"> </w:t>
      </w:r>
      <w:r>
        <w:t>tener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logro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rPr>
          <w:spacing w:val="-1"/>
        </w:rPr>
        <w:t>mandato</w:t>
      </w:r>
      <w:r>
        <w:rPr>
          <w:spacing w:val="1"/>
        </w:rPr>
        <w:t xml:space="preserve"> </w:t>
      </w:r>
      <w:r>
        <w:rPr>
          <w:spacing w:val="-1"/>
        </w:rPr>
        <w:t>legal,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rPr>
          <w:spacing w:val="-1"/>
        </w:rPr>
        <w:t>derivados</w:t>
      </w:r>
      <w:r>
        <w:rPr>
          <w:spacing w:val="5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licitaciones</w:t>
      </w:r>
      <w:r>
        <w:rPr>
          <w:spacing w:val="1"/>
        </w:rPr>
        <w:t xml:space="preserve"> </w:t>
      </w:r>
      <w:r>
        <w:rPr>
          <w:spacing w:val="-1"/>
        </w:rPr>
        <w:t>públicas</w:t>
      </w:r>
      <w:r>
        <w:rPr>
          <w:spacing w:val="54"/>
        </w:rPr>
        <w:t xml:space="preserve"> </w:t>
      </w:r>
      <w:r>
        <w:t>y</w:t>
      </w:r>
      <w:r>
        <w:rPr>
          <w:spacing w:val="81"/>
          <w:w w:val="102"/>
        </w:rPr>
        <w:t xml:space="preserve"> </w:t>
      </w:r>
      <w:r>
        <w:rPr>
          <w:spacing w:val="-1"/>
        </w:rPr>
        <w:t>abreviadas</w:t>
      </w:r>
      <w:r>
        <w:rPr>
          <w:spacing w:val="42"/>
        </w:rPr>
        <w:t xml:space="preserve"> </w:t>
      </w:r>
      <w:r>
        <w:rPr>
          <w:spacing w:val="-1"/>
        </w:rPr>
        <w:t>deberán</w:t>
      </w:r>
      <w:r>
        <w:rPr>
          <w:spacing w:val="39"/>
        </w:rPr>
        <w:t xml:space="preserve"> </w:t>
      </w:r>
      <w:r>
        <w:rPr>
          <w:spacing w:val="-1"/>
        </w:rPr>
        <w:t>tener</w:t>
      </w:r>
      <w:r>
        <w:rPr>
          <w:spacing w:val="38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trámite</w:t>
      </w:r>
      <w:r>
        <w:rPr>
          <w:spacing w:val="43"/>
        </w:rPr>
        <w:t xml:space="preserve"> </w:t>
      </w:r>
      <w:r>
        <w:rPr>
          <w:spacing w:val="-1"/>
        </w:rPr>
        <w:t>preferente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forma</w:t>
      </w:r>
      <w:r>
        <w:rPr>
          <w:spacing w:val="42"/>
        </w:rPr>
        <w:t xml:space="preserve"> </w:t>
      </w:r>
      <w:r>
        <w:rPr>
          <w:spacing w:val="-1"/>
        </w:rPr>
        <w:t>tal</w:t>
      </w:r>
      <w:r>
        <w:rPr>
          <w:spacing w:val="4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transcurra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menor</w:t>
      </w:r>
      <w:r>
        <w:rPr>
          <w:spacing w:val="40"/>
        </w:rPr>
        <w:t xml:space="preserve"> </w:t>
      </w:r>
      <w:r>
        <w:rPr>
          <w:spacing w:val="-1"/>
        </w:rPr>
        <w:t>tiempo</w:t>
      </w:r>
      <w:r>
        <w:rPr>
          <w:spacing w:val="41"/>
        </w:rPr>
        <w:t xml:space="preserve"> </w:t>
      </w:r>
      <w:r>
        <w:rPr>
          <w:spacing w:val="-1"/>
        </w:rPr>
        <w:t>posible</w:t>
      </w:r>
      <w:r>
        <w:rPr>
          <w:spacing w:val="91"/>
          <w:w w:val="102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presentación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pago.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2"/>
        </w:rPr>
        <w:t>Lo</w:t>
      </w:r>
      <w:r>
        <w:rPr>
          <w:spacing w:val="9"/>
        </w:rPr>
        <w:t xml:space="preserve"> </w:t>
      </w:r>
      <w:r>
        <w:t>anterior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oficio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rPr>
          <w:spacing w:val="-1"/>
        </w:rPr>
        <w:t>8136-DE-2010</w:t>
      </w:r>
      <w:r>
        <w:rPr>
          <w:spacing w:val="16"/>
        </w:rPr>
        <w:t xml:space="preserve"> </w:t>
      </w:r>
      <w:r>
        <w:t>del</w:t>
      </w:r>
      <w:r>
        <w:rPr>
          <w:spacing w:val="77"/>
          <w:w w:val="102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2010.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3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54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Directriz</w:t>
      </w:r>
      <w:r>
        <w:rPr>
          <w:spacing w:val="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Contabilidad</w:t>
      </w:r>
      <w:r>
        <w:rPr>
          <w:spacing w:val="53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rPr>
          <w:spacing w:val="-1"/>
        </w:rPr>
        <w:t>No.006-2013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  junio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2013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referente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“Registro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Transacciones</w:t>
      </w:r>
      <w:r>
        <w:rPr>
          <w:spacing w:val="36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Moneda</w:t>
      </w:r>
      <w:r>
        <w:rPr>
          <w:spacing w:val="42"/>
        </w:rPr>
        <w:t xml:space="preserve"> </w:t>
      </w:r>
      <w:r>
        <w:rPr>
          <w:spacing w:val="-1"/>
        </w:rPr>
        <w:t>Extranjera”,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cambio</w:t>
      </w:r>
      <w:r>
        <w:rPr>
          <w:spacing w:val="3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utilizar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conversión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monedas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2"/>
        </w:rPr>
        <w:t xml:space="preserve"> </w:t>
      </w:r>
      <w:r>
        <w:t>funcional</w:t>
      </w:r>
      <w:r>
        <w:rPr>
          <w:spacing w:val="23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siguiente: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t>cuentas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activo,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tipo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compra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pasivo,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tipo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venta,</w:t>
      </w:r>
      <w:r>
        <w:rPr>
          <w:spacing w:val="3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emite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Banco</w:t>
      </w:r>
      <w:r>
        <w:rPr>
          <w:spacing w:val="75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Costa</w:t>
      </w:r>
      <w:r>
        <w:rPr>
          <w:spacing w:val="12"/>
        </w:rPr>
        <w:t xml:space="preserve"> </w:t>
      </w:r>
      <w:r>
        <w:t>Rica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operaciones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Sector</w:t>
      </w:r>
      <w:r>
        <w:rPr>
          <w:spacing w:val="13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bancario.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0"/>
          <w:numId w:val="35"/>
        </w:numPr>
        <w:tabs>
          <w:tab w:val="left" w:pos="408"/>
        </w:tabs>
        <w:ind w:left="407" w:hanging="283"/>
        <w:jc w:val="both"/>
        <w:rPr>
          <w:b w:val="0"/>
          <w:bCs w:val="0"/>
        </w:rPr>
      </w:pPr>
      <w:r>
        <w:rPr>
          <w:shadow/>
          <w:spacing w:val="-1"/>
        </w:rPr>
        <w:t>Políticas</w:t>
      </w:r>
      <w:r>
        <w:rPr>
          <w:shadow/>
          <w:spacing w:val="37"/>
        </w:rPr>
        <w:t xml:space="preserve"> </w:t>
      </w:r>
      <w:r>
        <w:rPr>
          <w:shadow/>
          <w:spacing w:val="-1"/>
        </w:rPr>
        <w:t>Específicas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1"/>
          <w:numId w:val="35"/>
        </w:numPr>
        <w:tabs>
          <w:tab w:val="left" w:pos="463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Caja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Bancos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right="381" w:firstLine="0"/>
        <w:jc w:val="both"/>
      </w:pPr>
      <w:r>
        <w:rPr>
          <w:spacing w:val="-2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recursos</w:t>
      </w:r>
      <w:r>
        <w:rPr>
          <w:spacing w:val="27"/>
        </w:rPr>
        <w:t xml:space="preserve"> </w:t>
      </w:r>
      <w:r>
        <w:t>asignados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1"/>
        </w:rPr>
        <w:t xml:space="preserve"> </w:t>
      </w:r>
      <w:r>
        <w:rPr>
          <w:spacing w:val="-2"/>
        </w:rPr>
        <w:t>vía</w:t>
      </w:r>
      <w:r>
        <w:rPr>
          <w:spacing w:val="27"/>
        </w:rPr>
        <w:t xml:space="preserve"> </w:t>
      </w:r>
      <w:r>
        <w:rPr>
          <w:spacing w:val="-1"/>
        </w:rPr>
        <w:t>Presupuesto</w:t>
      </w:r>
      <w:r>
        <w:rPr>
          <w:spacing w:val="30"/>
        </w:rPr>
        <w:t xml:space="preserve"> </w:t>
      </w:r>
      <w:r>
        <w:rPr>
          <w:spacing w:val="-1"/>
        </w:rPr>
        <w:t>Nacional,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depositados</w:t>
      </w:r>
      <w:r>
        <w:rPr>
          <w:spacing w:val="81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Única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Estado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rPr>
          <w:spacing w:val="-1"/>
        </w:rPr>
        <w:t>administrados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4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spacing w:line="491" w:lineRule="auto"/>
        <w:ind w:right="6463" w:firstLine="0"/>
        <w:rPr>
          <w:b w:val="0"/>
          <w:bCs w:val="0"/>
        </w:rPr>
      </w:pPr>
      <w:r>
        <w:rPr>
          <w:spacing w:val="-1"/>
        </w:rPr>
        <w:t>Fondos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Corrientes</w:t>
      </w:r>
      <w:r>
        <w:rPr>
          <w:spacing w:val="29"/>
          <w:w w:val="102"/>
        </w:rPr>
        <w:t xml:space="preserve"> </w:t>
      </w:r>
      <w:r>
        <w:rPr>
          <w:spacing w:val="-1"/>
        </w:rPr>
        <w:t>Caja</w:t>
      </w:r>
      <w:r>
        <w:rPr>
          <w:spacing w:val="25"/>
        </w:rPr>
        <w:t xml:space="preserve"> </w:t>
      </w:r>
      <w:r>
        <w:rPr>
          <w:spacing w:val="-1"/>
        </w:rPr>
        <w:t>Chica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6" w:line="244" w:lineRule="auto"/>
        <w:ind w:left="123" w:right="383" w:firstLine="1"/>
        <w:jc w:val="both"/>
      </w:pP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gastos</w:t>
      </w:r>
      <w:r>
        <w:rPr>
          <w:spacing w:val="39"/>
        </w:rPr>
        <w:t xml:space="preserve"> </w:t>
      </w:r>
      <w:r>
        <w:rPr>
          <w:spacing w:val="-1"/>
        </w:rPr>
        <w:t>menores,</w:t>
      </w:r>
      <w:r>
        <w:rPr>
          <w:spacing w:val="40"/>
        </w:rPr>
        <w:t xml:space="preserve"> </w:t>
      </w:r>
      <w:r>
        <w:t>así</w:t>
      </w:r>
      <w:r>
        <w:rPr>
          <w:spacing w:val="37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bienes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servicios</w:t>
      </w:r>
      <w:r>
        <w:rPr>
          <w:spacing w:val="40"/>
        </w:rPr>
        <w:t xml:space="preserve"> </w:t>
      </w:r>
      <w:r>
        <w:rPr>
          <w:spacing w:val="-1"/>
        </w:rPr>
        <w:t>indispensables,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presenten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rPr>
          <w:spacing w:val="-1"/>
        </w:rPr>
        <w:t>ocasional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justifiquen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t>fuera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trámites</w:t>
      </w:r>
      <w:r>
        <w:rPr>
          <w:spacing w:val="30"/>
        </w:rPr>
        <w:t xml:space="preserve"> </w:t>
      </w:r>
      <w:r>
        <w:rPr>
          <w:spacing w:val="-1"/>
        </w:rPr>
        <w:t>ordinarios</w:t>
      </w:r>
      <w:r>
        <w:rPr>
          <w:spacing w:val="30"/>
        </w:rPr>
        <w:t xml:space="preserve"> </w:t>
      </w:r>
      <w:r>
        <w:rPr>
          <w:spacing w:val="-1"/>
        </w:rPr>
        <w:t>establecidos,</w:t>
      </w:r>
      <w:r>
        <w:rPr>
          <w:spacing w:val="75"/>
          <w:w w:val="102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tramitados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Chica.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Fondo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Emergencias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6" w:lineRule="auto"/>
        <w:ind w:right="382" w:hanging="1"/>
        <w:jc w:val="both"/>
      </w:pPr>
      <w:r>
        <w:rPr>
          <w:spacing w:val="-1"/>
        </w:rPr>
        <w:t>Este</w:t>
      </w:r>
      <w:r>
        <w:rPr>
          <w:spacing w:val="53"/>
        </w:rPr>
        <w:t xml:space="preserve"> </w:t>
      </w:r>
      <w:r>
        <w:t>fondo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regula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acuerdo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rPr>
          <w:spacing w:val="-1"/>
        </w:rPr>
        <w:t>lo</w:t>
      </w:r>
      <w:r>
        <w:rPr>
          <w:spacing w:val="53"/>
        </w:rPr>
        <w:t xml:space="preserve"> </w:t>
      </w:r>
      <w:r>
        <w:rPr>
          <w:spacing w:val="-1"/>
        </w:rPr>
        <w:t>establecido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“Reglamento</w:t>
      </w:r>
      <w:r>
        <w:rPr>
          <w:spacing w:val="50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Fideicomiso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Inversión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Fondo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Emergencias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Judicial”,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fue</w:t>
      </w:r>
      <w:r>
        <w:rPr>
          <w:spacing w:val="40"/>
        </w:rPr>
        <w:t xml:space="preserve"> </w:t>
      </w:r>
      <w:r>
        <w:rPr>
          <w:spacing w:val="-1"/>
        </w:rPr>
        <w:t>aprobado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Corte</w:t>
      </w:r>
      <w:r>
        <w:rPr>
          <w:spacing w:val="28"/>
        </w:rPr>
        <w:t xml:space="preserve"> </w:t>
      </w:r>
      <w:r>
        <w:rPr>
          <w:spacing w:val="-1"/>
        </w:rPr>
        <w:t>Plena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rPr>
          <w:spacing w:val="-1"/>
        </w:rPr>
        <w:t>18-13,</w:t>
      </w:r>
      <w:r>
        <w:rPr>
          <w:spacing w:val="31"/>
        </w:rPr>
        <w:t xml:space="preserve"> </w:t>
      </w:r>
      <w:r>
        <w:rPr>
          <w:spacing w:val="-1"/>
        </w:rPr>
        <w:t>celebrada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abril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2013,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rPr>
          <w:spacing w:val="-1"/>
        </w:rPr>
        <w:t>X,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publicado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Circular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082-2013,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2013.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34" w:lineRule="auto"/>
        <w:ind w:right="382" w:firstLine="0"/>
        <w:jc w:val="both"/>
      </w:pPr>
      <w:r>
        <w:rPr>
          <w:spacing w:val="-1"/>
        </w:rPr>
        <w:t>Su</w:t>
      </w:r>
      <w:r>
        <w:rPr>
          <w:spacing w:val="12"/>
        </w:rPr>
        <w:t xml:space="preserve"> </w:t>
      </w:r>
      <w:r>
        <w:rPr>
          <w:spacing w:val="-1"/>
        </w:rPr>
        <w:t>origen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fundamenta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250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43"/>
          <w:w w:val="102"/>
        </w:rPr>
        <w:t xml:space="preserve"> </w:t>
      </w:r>
      <w:r>
        <w:t>Addendum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Fideicomiso</w:t>
      </w:r>
      <w:r>
        <w:rPr>
          <w:spacing w:val="1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Administración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Inversión</w:t>
      </w:r>
      <w:r>
        <w:rPr>
          <w:spacing w:val="18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-1"/>
        </w:rPr>
        <w:t>Corte</w:t>
      </w:r>
      <w:r>
        <w:rPr>
          <w:spacing w:val="71"/>
          <w:w w:val="102"/>
        </w:rPr>
        <w:t xml:space="preserve"> </w:t>
      </w:r>
      <w:r>
        <w:rPr>
          <w:spacing w:val="-1"/>
        </w:rPr>
        <w:t>Suprema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Justicia</w:t>
      </w:r>
      <w:r>
        <w:rPr>
          <w:spacing w:val="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Banco  de</w:t>
      </w:r>
      <w:r>
        <w:rPr>
          <w:spacing w:val="3"/>
        </w:rPr>
        <w:t xml:space="preserve"> </w:t>
      </w:r>
      <w:r>
        <w:t>Costa</w:t>
      </w:r>
      <w:r>
        <w:rPr>
          <w:spacing w:val="3"/>
        </w:rPr>
        <w:t xml:space="preserve"> </w:t>
      </w:r>
      <w:r>
        <w:rPr>
          <w:spacing w:val="-1"/>
        </w:rPr>
        <w:t>Rica</w:t>
      </w:r>
      <w:r>
        <w:rPr>
          <w:spacing w:val="-1"/>
          <w:position w:val="10"/>
          <w:sz w:val="15"/>
        </w:rPr>
        <w:t>6</w:t>
      </w:r>
      <w:r>
        <w:rPr>
          <w:spacing w:val="1"/>
          <w:position w:val="10"/>
          <w:sz w:val="15"/>
        </w:rPr>
        <w:t xml:space="preserve"> </w:t>
      </w:r>
      <w:r>
        <w:rPr>
          <w:spacing w:val="-1"/>
        </w:rPr>
        <w:t>(Acuerdo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Sustitución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Fiduciario),</w:t>
      </w:r>
      <w:r>
        <w:rPr>
          <w:spacing w:val="3"/>
        </w:rPr>
        <w:t xml:space="preserve"> </w:t>
      </w:r>
      <w:r>
        <w:t xml:space="preserve">a  fin 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satisfacer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necesidades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urgentes</w:t>
      </w:r>
      <w:r>
        <w:t xml:space="preserve"> </w:t>
      </w:r>
      <w:r>
        <w:rPr>
          <w:spacing w:val="22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rPr>
          <w:spacing w:val="-1"/>
        </w:rPr>
        <w:t>imprevistas,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originadas</w:t>
      </w:r>
      <w:r>
        <w:t xml:space="preserve"> </w:t>
      </w:r>
      <w:r>
        <w:rPr>
          <w:spacing w:val="19"/>
        </w:rPr>
        <w:t xml:space="preserve"> </w:t>
      </w:r>
      <w:r>
        <w:t xml:space="preserve">en </w:t>
      </w:r>
      <w:r>
        <w:rPr>
          <w:spacing w:val="21"/>
        </w:rPr>
        <w:t xml:space="preserve"> </w:t>
      </w:r>
      <w:r>
        <w:t xml:space="preserve">fenómenos </w:t>
      </w:r>
      <w:r>
        <w:rPr>
          <w:spacing w:val="22"/>
        </w:rPr>
        <w:t xml:space="preserve"> </w:t>
      </w:r>
      <w:r>
        <w:rPr>
          <w:spacing w:val="-1"/>
        </w:rPr>
        <w:t>naturales,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conmoción</w:t>
      </w:r>
    </w:p>
    <w:p w:rsidR="00DD7665" w:rsidRDefault="00EF0DD6">
      <w:pPr>
        <w:pStyle w:val="Textoindependiente"/>
        <w:spacing w:before="4" w:line="260" w:lineRule="exact"/>
        <w:ind w:left="123" w:right="382"/>
        <w:jc w:val="both"/>
      </w:pPr>
      <w:r>
        <w:rPr>
          <w:spacing w:val="-1"/>
        </w:rPr>
        <w:t>interna</w:t>
      </w:r>
      <w:r>
        <w:rPr>
          <w:spacing w:val="4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calamidad</w:t>
      </w:r>
      <w:r>
        <w:rPr>
          <w:spacing w:val="40"/>
        </w:rPr>
        <w:t xml:space="preserve"> </w:t>
      </w:r>
      <w:r>
        <w:rPr>
          <w:spacing w:val="-1"/>
        </w:rPr>
        <w:t>pública,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afecten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justicia,</w:t>
      </w:r>
      <w:r>
        <w:rPr>
          <w:spacing w:val="47"/>
        </w:rPr>
        <w:t xml:space="preserve"> </w:t>
      </w:r>
      <w:r>
        <w:rPr>
          <w:spacing w:val="-2"/>
        </w:rPr>
        <w:t>sus</w:t>
      </w:r>
      <w:r>
        <w:rPr>
          <w:spacing w:val="43"/>
        </w:rPr>
        <w:t xml:space="preserve"> </w:t>
      </w:r>
      <w:r>
        <w:rPr>
          <w:spacing w:val="-1"/>
        </w:rPr>
        <w:t>instalaciones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servicios,</w:t>
      </w:r>
      <w:r>
        <w:rPr>
          <w:spacing w:val="89"/>
          <w:w w:val="102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Fondo</w:t>
      </w:r>
      <w:r>
        <w:rPr>
          <w:spacing w:val="39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exceder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1%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presupuesto</w:t>
      </w:r>
      <w:r>
        <w:rPr>
          <w:spacing w:val="38"/>
        </w:rPr>
        <w:t xml:space="preserve"> </w:t>
      </w:r>
      <w:r>
        <w:rPr>
          <w:spacing w:val="-1"/>
        </w:rPr>
        <w:t>ordinario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t>Judicial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</w:t>
      </w:r>
      <w:r>
        <w:rPr>
          <w:spacing w:val="42"/>
        </w:rPr>
        <w:t xml:space="preserve"> </w:t>
      </w:r>
      <w:r>
        <w:rPr>
          <w:spacing w:val="-1"/>
        </w:rPr>
        <w:t>ejercicio</w:t>
      </w:r>
      <w:r>
        <w:rPr>
          <w:spacing w:val="55"/>
          <w:w w:val="102"/>
        </w:rPr>
        <w:t xml:space="preserve"> </w:t>
      </w:r>
      <w:r>
        <w:rPr>
          <w:spacing w:val="-1"/>
        </w:rPr>
        <w:t>fiscal.</w:t>
      </w:r>
      <w:r>
        <w:rPr>
          <w:spacing w:val="-1"/>
          <w:position w:val="10"/>
          <w:sz w:val="15"/>
        </w:rPr>
        <w:t>7</w:t>
      </w:r>
      <w:r>
        <w:rPr>
          <w:spacing w:val="29"/>
          <w:position w:val="10"/>
          <w:sz w:val="15"/>
        </w:rPr>
        <w:t xml:space="preserve"> </w:t>
      </w:r>
      <w:r>
        <w:t>Cabe</w:t>
      </w:r>
      <w:r>
        <w:rPr>
          <w:spacing w:val="11"/>
        </w:rPr>
        <w:t xml:space="preserve"> </w:t>
      </w:r>
      <w:r>
        <w:rPr>
          <w:spacing w:val="-1"/>
        </w:rPr>
        <w:t>mencionar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2011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realizó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traslado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fideicomiso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91"/>
          <w:w w:val="102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apego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Addendum</w:t>
      </w:r>
      <w:r>
        <w:rPr>
          <w:spacing w:val="16"/>
        </w:rPr>
        <w:t xml:space="preserve"> </w:t>
      </w:r>
      <w:r>
        <w:t>Número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1"/>
        </w:rPr>
        <w:t>(Sustitución</w:t>
      </w:r>
      <w:r>
        <w:rPr>
          <w:spacing w:val="87"/>
          <w:w w:val="10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Fiduciario).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principio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clasificó</w:t>
      </w:r>
      <w:r>
        <w:rPr>
          <w:spacing w:val="38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Fondo</w:t>
      </w:r>
      <w:r>
        <w:rPr>
          <w:spacing w:val="38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recursos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efectivo,</w:t>
      </w:r>
      <w:r>
        <w:rPr>
          <w:spacing w:val="42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consideración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89"/>
          <w:w w:val="102"/>
        </w:rPr>
        <w:t xml:space="preserve"> </w:t>
      </w:r>
      <w:r>
        <w:rPr>
          <w:spacing w:val="-1"/>
        </w:rPr>
        <w:t>indicado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cláusula</w:t>
      </w:r>
      <w:r>
        <w:rPr>
          <w:spacing w:val="36"/>
        </w:rPr>
        <w:t xml:space="preserve"> </w:t>
      </w:r>
      <w:r>
        <w:rPr>
          <w:spacing w:val="-1"/>
        </w:rPr>
        <w:t>Décima</w:t>
      </w:r>
      <w:r>
        <w:rPr>
          <w:spacing w:val="4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contrato</w:t>
      </w:r>
      <w:r>
        <w:rPr>
          <w:spacing w:val="41"/>
        </w:rPr>
        <w:t xml:space="preserve"> </w:t>
      </w:r>
      <w:r>
        <w:rPr>
          <w:spacing w:val="-2"/>
        </w:rPr>
        <w:t>No.</w:t>
      </w:r>
      <w:r>
        <w:rPr>
          <w:spacing w:val="42"/>
        </w:rPr>
        <w:t xml:space="preserve"> </w:t>
      </w:r>
      <w:r>
        <w:rPr>
          <w:spacing w:val="-1"/>
        </w:rPr>
        <w:t>20-CG-03,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referencia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disponibilidad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los</w:t>
      </w:r>
      <w:r>
        <w:rPr>
          <w:spacing w:val="97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cuatro</w:t>
      </w:r>
      <w:r>
        <w:rPr>
          <w:spacing w:val="15"/>
        </w:rPr>
        <w:t xml:space="preserve"> </w:t>
      </w:r>
      <w:r>
        <w:rPr>
          <w:spacing w:val="-1"/>
        </w:rPr>
        <w:t>horas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t>Judicial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presentarse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emergencia,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3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rPr>
          <w:spacing w:val="-1"/>
        </w:rPr>
        <w:t>mantener</w:t>
      </w:r>
      <w:r>
        <w:rPr>
          <w:spacing w:val="39"/>
        </w:rPr>
        <w:t xml:space="preserve"> </w:t>
      </w:r>
      <w:r>
        <w:t>hasta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2%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capital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69"/>
          <w:w w:val="102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vista.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obstante,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política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circulante</w:t>
      </w:r>
      <w:r>
        <w:rPr>
          <w:spacing w:val="17"/>
        </w:rPr>
        <w:t xml:space="preserve"> </w:t>
      </w:r>
      <w:r>
        <w:rPr>
          <w:spacing w:val="-1"/>
        </w:rPr>
        <w:t>prevaleció</w:t>
      </w:r>
      <w:r>
        <w:rPr>
          <w:spacing w:val="20"/>
        </w:rPr>
        <w:t xml:space="preserve"> </w:t>
      </w:r>
      <w:r>
        <w:rPr>
          <w:spacing w:val="-1"/>
        </w:rPr>
        <w:t>hasta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abril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t>2015,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partir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mayo</w:t>
      </w:r>
      <w:r>
        <w:rPr>
          <w:spacing w:val="47"/>
        </w:rPr>
        <w:t xml:space="preserve"> </w:t>
      </w:r>
      <w:r>
        <w:rPr>
          <w:spacing w:val="-1"/>
        </w:rPr>
        <w:t>2015</w:t>
      </w:r>
      <w:r>
        <w:rPr>
          <w:spacing w:val="50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conformidad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el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1" style="width:136.1pt;height:.7pt;mso-position-horizontal-relative:char;mso-position-vertical-relative:line" coordsize="2722,14">
            <v:group id="_x0000_s1412" style="position:absolute;left:7;top:7;width:2708;height:2" coordorigin="7,7" coordsize="2708,2">
              <v:shape id="_x0000_s1413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80"/>
        <w:ind w:left="123" w:right="38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6"/>
          <w:sz w:val="9"/>
        </w:rPr>
        <w:t>6</w:t>
      </w:r>
      <w:r>
        <w:rPr>
          <w:rFonts w:ascii="Times New Roman" w:hAnsi="Times New Roman"/>
          <w:spacing w:val="1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Mediante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569-DE-/AL-2011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marzo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comunicó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dispuesto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refrendo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DCA-0417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(1504),</w:t>
      </w:r>
      <w:r>
        <w:rPr>
          <w:rFonts w:ascii="Times New Roman" w:hAnsi="Times New Roman"/>
          <w:spacing w:val="69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17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febrero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División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Contratación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Administrativa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Contraloría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General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República,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respecto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al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Addendum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Número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91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-1"/>
          <w:sz w:val="15"/>
        </w:rPr>
        <w:t xml:space="preserve"> Contrato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Fideicomiso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Administración 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Inversión entre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Corte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Suprema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Justicia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Banco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Costa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Rica.</w:t>
      </w:r>
    </w:p>
    <w:p w:rsidR="00DD7665" w:rsidRDefault="00EF0DD6">
      <w:pPr>
        <w:spacing w:line="241" w:lineRule="auto"/>
        <w:ind w:left="123" w:right="38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position w:val="6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spacing w:val="16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Mediante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correo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electrónico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oficio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1888-TI-21012,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setiembre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2012,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Subproceso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Ingresos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rindió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informe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Dirección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Ejecutiva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sobre</w:t>
      </w:r>
      <w:r>
        <w:rPr>
          <w:rFonts w:ascii="Times New Roman" w:eastAsia="Times New Roman" w:hAnsi="Times New Roman" w:cs="Times New Roman"/>
          <w:spacing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monto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favor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Fondo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Emergencias,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cual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31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enero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¢2,817,137,692.51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representa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0.90%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Presupuesto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total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asignado</w:t>
      </w:r>
      <w:r>
        <w:rPr>
          <w:rFonts w:ascii="Times New Roman" w:eastAsia="Times New Roman" w:hAnsi="Times New Roman" w:cs="Times New Roman"/>
          <w:spacing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este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Poder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República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periodo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2013.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Dicho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informe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fue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conocido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sesión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Consejo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Superior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No.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86-12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27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setiembre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2012,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artículo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LXXVI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acordó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“Aprobar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Plan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Anual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Operativo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Presupuesto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Anual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período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2013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Fideicomiso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Administración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7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Inversión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Fondo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Emergencia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Poder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Judicial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“Fideicomiso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Corte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Suprema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Justicia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BCR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2010”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remitirlo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Contraloría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General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spacing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República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para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aprobación.”</w:t>
      </w:r>
    </w:p>
    <w:p w:rsidR="00DD7665" w:rsidRDefault="00DD7665">
      <w:pPr>
        <w:spacing w:line="241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DD7665">
          <w:footerReference w:type="default" r:id="rId11"/>
          <w:pgSz w:w="12240" w:h="15840"/>
          <w:pgMar w:top="2000" w:right="820" w:bottom="880" w:left="1580" w:header="637" w:footer="692" w:gutter="0"/>
          <w:pgNumType w:start="1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3"/>
        <w:jc w:val="both"/>
      </w:pPr>
      <w:r>
        <w:rPr>
          <w:spacing w:val="-1"/>
        </w:rPr>
        <w:t>criterio</w:t>
      </w:r>
      <w:r>
        <w:rPr>
          <w:spacing w:val="46"/>
        </w:rPr>
        <w:t xml:space="preserve"> </w:t>
      </w:r>
      <w:r>
        <w:rPr>
          <w:spacing w:val="-1"/>
        </w:rPr>
        <w:t>brindado</w:t>
      </w:r>
      <w:r>
        <w:rPr>
          <w:spacing w:val="46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General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4"/>
        </w:rPr>
        <w:t xml:space="preserve"> </w:t>
      </w:r>
      <w:r>
        <w:rPr>
          <w:spacing w:val="-1"/>
        </w:rPr>
        <w:t>Nacional,</w:t>
      </w:r>
      <w:r>
        <w:rPr>
          <w:spacing w:val="50"/>
        </w:rPr>
        <w:t xml:space="preserve"> </w:t>
      </w: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t>oficio</w:t>
      </w:r>
      <w:r>
        <w:rPr>
          <w:spacing w:val="47"/>
        </w:rPr>
        <w:t xml:space="preserve"> </w:t>
      </w:r>
      <w:r>
        <w:rPr>
          <w:spacing w:val="-1"/>
        </w:rPr>
        <w:t>DCN-UAEE-</w:t>
      </w:r>
      <w:r>
        <w:rPr>
          <w:spacing w:val="93"/>
          <w:w w:val="102"/>
        </w:rPr>
        <w:t xml:space="preserve"> </w:t>
      </w:r>
      <w:r>
        <w:rPr>
          <w:spacing w:val="-1"/>
        </w:rPr>
        <w:t>677-2015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junio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2015,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Emergencias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rPr>
          <w:spacing w:val="-1"/>
        </w:rPr>
        <w:t>patrimoniales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otros</w:t>
      </w:r>
      <w:r>
        <w:rPr>
          <w:spacing w:val="11"/>
        </w:rPr>
        <w:t xml:space="preserve"> </w:t>
      </w:r>
      <w:r>
        <w:rPr>
          <w:spacing w:val="-1"/>
        </w:rPr>
        <w:t>fideicomisos,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circulante.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3" w:firstLine="1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t>saldo</w:t>
      </w:r>
      <w:r>
        <w:rPr>
          <w:spacing w:val="21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t>conforma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colocación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recursos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modalidad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47"/>
          <w:w w:val="102"/>
        </w:rPr>
        <w:t xml:space="preserve"> </w:t>
      </w:r>
      <w:r>
        <w:rPr>
          <w:spacing w:val="-1"/>
        </w:rPr>
        <w:t>inversiones,</w:t>
      </w:r>
      <w:r>
        <w:rPr>
          <w:spacing w:val="10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saldos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corriente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mes.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2" w:firstLine="0"/>
        <w:jc w:val="both"/>
      </w:pP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intereses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realizarán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vencimiento,</w:t>
      </w:r>
      <w:r>
        <w:rPr>
          <w:spacing w:val="14"/>
        </w:rPr>
        <w:t xml:space="preserve"> </w:t>
      </w:r>
      <w:r>
        <w:rPr>
          <w:spacing w:val="-1"/>
        </w:rPr>
        <w:t>incrementando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89"/>
          <w:w w:val="102"/>
        </w:rPr>
        <w:t xml:space="preserve"> </w:t>
      </w:r>
      <w:r>
        <w:rPr>
          <w:spacing w:val="-1"/>
        </w:rPr>
        <w:t>Fondo.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3" w:firstLine="0"/>
        <w:jc w:val="both"/>
      </w:pPr>
      <w:r>
        <w:rPr>
          <w:spacing w:val="-2"/>
        </w:rPr>
        <w:t>La</w:t>
      </w:r>
      <w:r>
        <w:rPr>
          <w:spacing w:val="34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ingresos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Fondo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Emergencia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afecta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reconocimiento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prima,</w:t>
      </w:r>
      <w:r>
        <w:rPr>
          <w:spacing w:val="59"/>
          <w:w w:val="102"/>
        </w:rPr>
        <w:t xml:space="preserve"> </w:t>
      </w:r>
      <w:r>
        <w:rPr>
          <w:spacing w:val="-1"/>
        </w:rPr>
        <w:t>comisiones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descuentos,</w:t>
      </w:r>
      <w:r>
        <w:rPr>
          <w:spacing w:val="18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intereses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inversión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dineros,</w:t>
      </w:r>
      <w:r>
        <w:rPr>
          <w:spacing w:val="18"/>
        </w:rPr>
        <w:t xml:space="preserve"> </w:t>
      </w:r>
      <w:r>
        <w:rPr>
          <w:spacing w:val="-1"/>
        </w:rPr>
        <w:t>conllevando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09"/>
          <w:w w:val="102"/>
        </w:rPr>
        <w:t xml:space="preserve"> </w:t>
      </w:r>
      <w:r>
        <w:rPr>
          <w:spacing w:val="-1"/>
        </w:rPr>
        <w:t>muestre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ingreso</w:t>
      </w:r>
      <w:r>
        <w:rPr>
          <w:spacing w:val="13"/>
        </w:rPr>
        <w:t xml:space="preserve"> </w:t>
      </w:r>
      <w:r>
        <w:t>neto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Fondo.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t>BN</w:t>
      </w:r>
      <w:r>
        <w:rPr>
          <w:spacing w:val="24"/>
        </w:rPr>
        <w:t xml:space="preserve"> </w:t>
      </w:r>
      <w:r>
        <w:rPr>
          <w:spacing w:val="-1"/>
        </w:rPr>
        <w:t>FLOTA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addendum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rPr>
          <w:spacing w:val="-1"/>
        </w:rPr>
        <w:t>11-CG-05,</w:t>
      </w:r>
      <w:r>
        <w:rPr>
          <w:spacing w:val="32"/>
        </w:rPr>
        <w:t xml:space="preserve"> </w:t>
      </w:r>
      <w:r>
        <w:t>“addendum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convenio</w:t>
      </w:r>
      <w:r>
        <w:rPr>
          <w:spacing w:val="31"/>
        </w:rPr>
        <w:t xml:space="preserve"> </w:t>
      </w:r>
      <w:r>
        <w:rPr>
          <w:spacing w:val="-1"/>
        </w:rPr>
        <w:t>institucional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rFonts w:cs="Times New Roman"/>
          <w:spacing w:val="83"/>
          <w:w w:val="10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Banco</w:t>
      </w:r>
      <w:r>
        <w:rPr>
          <w:spacing w:val="33"/>
        </w:rPr>
        <w:t xml:space="preserve"> </w:t>
      </w:r>
      <w:r>
        <w:rPr>
          <w:spacing w:val="-1"/>
        </w:rPr>
        <w:t>Nacional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Costa</w:t>
      </w:r>
      <w:r>
        <w:rPr>
          <w:spacing w:val="34"/>
        </w:rPr>
        <w:t xml:space="preserve"> </w:t>
      </w:r>
      <w:r>
        <w:rPr>
          <w:spacing w:val="-1"/>
        </w:rPr>
        <w:t>Rica”,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cláusula</w:t>
      </w:r>
      <w:r>
        <w:rPr>
          <w:spacing w:val="36"/>
        </w:rPr>
        <w:t xml:space="preserve"> </w:t>
      </w:r>
      <w:r>
        <w:rPr>
          <w:spacing w:val="-1"/>
        </w:rPr>
        <w:t>decimosegunda</w:t>
      </w:r>
      <w:r>
        <w:rPr>
          <w:spacing w:val="3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apertura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tarjeta</w:t>
      </w:r>
      <w:r>
        <w:rPr>
          <w:spacing w:val="16"/>
        </w:rPr>
        <w:t xml:space="preserve"> </w:t>
      </w:r>
      <w:r>
        <w:rPr>
          <w:spacing w:val="-1"/>
        </w:rPr>
        <w:t>prepago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adquirir</w:t>
      </w:r>
      <w:r>
        <w:rPr>
          <w:spacing w:val="11"/>
        </w:rPr>
        <w:t xml:space="preserve"> </w:t>
      </w:r>
      <w:r>
        <w:rPr>
          <w:spacing w:val="-1"/>
        </w:rPr>
        <w:t>combustible,</w:t>
      </w:r>
      <w:r>
        <w:rPr>
          <w:spacing w:val="14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14"/>
        </w:rPr>
        <w:t xml:space="preserve"> </w:t>
      </w:r>
      <w:r>
        <w:rPr>
          <w:spacing w:val="-1"/>
        </w:rPr>
        <w:t>seguidamente: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800" w:right="1983"/>
        <w:jc w:val="both"/>
      </w:pPr>
      <w:r>
        <w:rPr>
          <w:spacing w:val="-1"/>
        </w:rPr>
        <w:t>DECIMASEGUNDA:</w:t>
      </w:r>
      <w:r>
        <w:rPr>
          <w:spacing w:val="40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BN</w:t>
      </w:r>
      <w:r>
        <w:rPr>
          <w:spacing w:val="38"/>
        </w:rPr>
        <w:t xml:space="preserve"> </w:t>
      </w:r>
      <w:r>
        <w:rPr>
          <w:spacing w:val="-1"/>
        </w:rPr>
        <w:t>FLOTA: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Banco</w:t>
      </w:r>
      <w:r>
        <w:rPr>
          <w:spacing w:val="40"/>
        </w:rPr>
        <w:t xml:space="preserve"> </w:t>
      </w:r>
      <w:r>
        <w:rPr>
          <w:spacing w:val="-1"/>
        </w:rPr>
        <w:t>Nacional</w:t>
      </w:r>
      <w:r>
        <w:rPr>
          <w:spacing w:val="43"/>
        </w:rPr>
        <w:t xml:space="preserve"> </w:t>
      </w:r>
      <w:r>
        <w:rPr>
          <w:spacing w:val="-1"/>
        </w:rPr>
        <w:t>ofrecerá</w:t>
      </w:r>
      <w:r>
        <w:rPr>
          <w:spacing w:val="47"/>
          <w:w w:val="10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BN</w:t>
      </w:r>
      <w:r>
        <w:rPr>
          <w:spacing w:val="24"/>
        </w:rPr>
        <w:t xml:space="preserve"> </w:t>
      </w:r>
      <w:r>
        <w:t>Flota</w:t>
      </w:r>
      <w:r>
        <w:rPr>
          <w:spacing w:val="25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compra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combustibles</w:t>
      </w:r>
      <w:r>
        <w:rPr>
          <w:spacing w:val="23"/>
        </w:rPr>
        <w:t xml:space="preserve"> </w:t>
      </w:r>
      <w:r>
        <w:t>en</w:t>
      </w:r>
      <w:r>
        <w:rPr>
          <w:spacing w:val="35"/>
          <w:w w:val="102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gasolineras</w:t>
      </w:r>
      <w:r>
        <w:rPr>
          <w:spacing w:val="10"/>
        </w:rPr>
        <w:t xml:space="preserve"> </w:t>
      </w:r>
      <w:r>
        <w:rPr>
          <w:spacing w:val="-1"/>
        </w:rPr>
        <w:t>adscritas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programa</w:t>
      </w:r>
      <w:r>
        <w:rPr>
          <w:spacing w:val="17"/>
        </w:rPr>
        <w:t xml:space="preserve"> </w:t>
      </w:r>
      <w:r>
        <w:t>BN</w:t>
      </w:r>
      <w:r>
        <w:rPr>
          <w:spacing w:val="13"/>
        </w:rPr>
        <w:t xml:space="preserve"> </w:t>
      </w:r>
      <w:r>
        <w:rPr>
          <w:spacing w:val="-1"/>
        </w:rPr>
        <w:t>Flota.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Adicionalmente,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Tarjeta</w:t>
      </w:r>
      <w:r>
        <w:rPr>
          <w:spacing w:val="17"/>
        </w:rPr>
        <w:t xml:space="preserve"> </w:t>
      </w:r>
      <w:r>
        <w:rPr>
          <w:spacing w:val="-1"/>
        </w:rPr>
        <w:t>Prepago</w:t>
      </w:r>
      <w:r>
        <w:rPr>
          <w:spacing w:val="16"/>
        </w:rPr>
        <w:t xml:space="preserve"> </w:t>
      </w:r>
      <w:r>
        <w:rPr>
          <w:spacing w:val="-1"/>
        </w:rPr>
        <w:t>Combustible</w:t>
      </w:r>
      <w:r>
        <w:rPr>
          <w:spacing w:val="17"/>
        </w:rPr>
        <w:t xml:space="preserve"> </w:t>
      </w:r>
      <w:r>
        <w:t xml:space="preserve">BN </w:t>
      </w:r>
      <w:r>
        <w:rPr>
          <w:spacing w:val="14"/>
        </w:rPr>
        <w:t xml:space="preserve"> </w:t>
      </w:r>
      <w:r>
        <w:rPr>
          <w:spacing w:val="-1"/>
        </w:rPr>
        <w:t>FLOTA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(sin</w:t>
      </w:r>
      <w:r>
        <w:rPr>
          <w:spacing w:val="73"/>
          <w:w w:val="102"/>
        </w:rPr>
        <w:t xml:space="preserve"> </w:t>
      </w:r>
      <w:r>
        <w:rPr>
          <w:spacing w:val="-1"/>
        </w:rPr>
        <w:t>número)</w:t>
      </w:r>
      <w:r>
        <w:rPr>
          <w:spacing w:val="25"/>
        </w:rPr>
        <w:t xml:space="preserve"> </w:t>
      </w:r>
      <w:r>
        <w:rPr>
          <w:spacing w:val="-1"/>
        </w:rPr>
        <w:t>firmado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9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abril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2013,</w:t>
      </w:r>
      <w:r>
        <w:rPr>
          <w:spacing w:val="28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Presidenta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Ejercicio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Corte,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Licda.</w:t>
      </w:r>
      <w:r>
        <w:rPr>
          <w:spacing w:val="28"/>
        </w:rPr>
        <w:t xml:space="preserve"> </w:t>
      </w:r>
      <w:r>
        <w:rPr>
          <w:spacing w:val="-1"/>
        </w:rPr>
        <w:t>Zarella</w:t>
      </w:r>
      <w:r>
        <w:rPr>
          <w:spacing w:val="77"/>
          <w:w w:val="102"/>
        </w:rPr>
        <w:t xml:space="preserve"> </w:t>
      </w:r>
      <w:r>
        <w:rPr>
          <w:spacing w:val="-1"/>
        </w:rPr>
        <w:t>Villanueva</w:t>
      </w:r>
      <w:r>
        <w:rPr>
          <w:spacing w:val="12"/>
        </w:rPr>
        <w:t xml:space="preserve"> </w:t>
      </w:r>
      <w:r>
        <w:rPr>
          <w:spacing w:val="-1"/>
        </w:rPr>
        <w:t>Monge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Director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Banca</w:t>
      </w:r>
      <w:r>
        <w:rPr>
          <w:spacing w:val="13"/>
        </w:rPr>
        <w:t xml:space="preserve"> </w:t>
      </w:r>
      <w:r>
        <w:rPr>
          <w:spacing w:val="-1"/>
        </w:rPr>
        <w:t>Medios</w:t>
      </w:r>
      <w:r>
        <w:rPr>
          <w:spacing w:val="10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5"/>
          <w:w w:val="102"/>
        </w:rPr>
        <w:t xml:space="preserve"> </w:t>
      </w:r>
      <w:r>
        <w:rPr>
          <w:spacing w:val="-1"/>
        </w:rPr>
        <w:t>Lic.</w:t>
      </w:r>
      <w:r>
        <w:rPr>
          <w:spacing w:val="14"/>
        </w:rPr>
        <w:t xml:space="preserve"> </w:t>
      </w:r>
      <w:r>
        <w:t>Marco</w:t>
      </w:r>
      <w:r>
        <w:rPr>
          <w:spacing w:val="14"/>
        </w:rPr>
        <w:t xml:space="preserve"> </w:t>
      </w:r>
      <w:r>
        <w:rPr>
          <w:spacing w:val="-1"/>
        </w:rPr>
        <w:t>Vinicio</w:t>
      </w:r>
      <w:r>
        <w:rPr>
          <w:spacing w:val="16"/>
        </w:rPr>
        <w:t xml:space="preserve"> </w:t>
      </w:r>
      <w:r>
        <w:rPr>
          <w:spacing w:val="-1"/>
        </w:rPr>
        <w:t>Calderón</w:t>
      </w:r>
      <w:r>
        <w:rPr>
          <w:spacing w:val="16"/>
        </w:rPr>
        <w:t xml:space="preserve"> </w:t>
      </w:r>
      <w:r>
        <w:rPr>
          <w:spacing w:val="-1"/>
        </w:rPr>
        <w:t>Arce,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establecen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condiciones: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2" w:firstLine="0"/>
        <w:jc w:val="both"/>
      </w:pP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contrato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suscribe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formaliza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t>tomado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89"/>
          <w:w w:val="102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celebrado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rPr>
          <w:spacing w:val="-1"/>
        </w:rPr>
        <w:t>No.</w:t>
      </w:r>
      <w:r>
        <w:rPr>
          <w:spacing w:val="13"/>
        </w:rPr>
        <w:t xml:space="preserve"> </w:t>
      </w:r>
      <w:r>
        <w:rPr>
          <w:spacing w:val="-1"/>
        </w:rPr>
        <w:t>16-13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febrero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2013,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LVIII.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left="123" w:right="381" w:firstLine="0"/>
        <w:jc w:val="both"/>
      </w:pPr>
      <w:r>
        <w:rPr>
          <w:spacing w:val="-1"/>
        </w:rPr>
        <w:t>Este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rPr>
          <w:spacing w:val="-1"/>
        </w:rPr>
        <w:t>regular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documentar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Tarjeta</w:t>
      </w:r>
      <w:r>
        <w:rPr>
          <w:spacing w:val="79"/>
          <w:w w:val="102"/>
        </w:rPr>
        <w:t xml:space="preserve"> </w:t>
      </w:r>
      <w:r>
        <w:rPr>
          <w:spacing w:val="-1"/>
        </w:rPr>
        <w:t>Pre-pago</w:t>
      </w:r>
      <w:r>
        <w:rPr>
          <w:spacing w:val="6"/>
        </w:rPr>
        <w:t xml:space="preserve"> </w:t>
      </w:r>
      <w:r>
        <w:t>Combustible</w:t>
      </w:r>
      <w:r>
        <w:rPr>
          <w:spacing w:val="9"/>
        </w:rPr>
        <w:t xml:space="preserve"> </w:t>
      </w:r>
      <w:r>
        <w:t>BN</w:t>
      </w:r>
      <w:r>
        <w:rPr>
          <w:spacing w:val="4"/>
        </w:rPr>
        <w:t xml:space="preserve"> </w:t>
      </w:r>
      <w:r>
        <w:t>Flota,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solicitud </w:t>
      </w:r>
      <w:r>
        <w:rPr>
          <w:spacing w:val="6"/>
        </w:rPr>
        <w:t xml:space="preserve"> </w:t>
      </w:r>
      <w:r>
        <w:t xml:space="preserve">expresa </w:t>
      </w:r>
      <w:r>
        <w:rPr>
          <w:spacing w:val="7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33"/>
          <w:w w:val="102"/>
        </w:rPr>
        <w:t xml:space="preserve"> </w:t>
      </w:r>
      <w:r>
        <w:rPr>
          <w:spacing w:val="-1"/>
        </w:rPr>
        <w:t>emitirá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nombre,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empleados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colaboradores</w:t>
      </w:r>
      <w:r>
        <w:rPr>
          <w:spacing w:val="49"/>
          <w:w w:val="102"/>
        </w:rPr>
        <w:t xml:space="preserve"> </w:t>
      </w:r>
      <w:r>
        <w:rPr>
          <w:spacing w:val="-1"/>
        </w:rPr>
        <w:t>expresamente</w:t>
      </w:r>
      <w:r>
        <w:rPr>
          <w:spacing w:val="23"/>
        </w:rPr>
        <w:t xml:space="preserve"> </w:t>
      </w:r>
      <w:r>
        <w:rPr>
          <w:spacing w:val="-1"/>
        </w:rPr>
        <w:t>autorizados</w:t>
      </w:r>
      <w:r>
        <w:rPr>
          <w:spacing w:val="2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efecto,</w:t>
      </w:r>
      <w:r>
        <w:rPr>
          <w:spacing w:val="2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$330.000,00</w:t>
      </w:r>
      <w:r>
        <w:rPr>
          <w:spacing w:val="22"/>
        </w:rPr>
        <w:t xml:space="preserve"> </w:t>
      </w:r>
      <w:r>
        <w:rPr>
          <w:spacing w:val="-1"/>
        </w:rPr>
        <w:t>Pre-Pagado,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depositado</w:t>
      </w:r>
      <w:r>
        <w:rPr>
          <w:spacing w:val="79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mensual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6"/>
        </w:rPr>
        <w:t xml:space="preserve"> </w:t>
      </w:r>
      <w:r>
        <w:rPr>
          <w:spacing w:val="-1"/>
        </w:rPr>
        <w:t>resulte</w:t>
      </w:r>
      <w:r>
        <w:rPr>
          <w:spacing w:val="16"/>
        </w:rPr>
        <w:t xml:space="preserve"> </w:t>
      </w:r>
      <w:r>
        <w:rPr>
          <w:spacing w:val="-1"/>
        </w:rPr>
        <w:t>necesario,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rPr>
          <w:spacing w:val="-1"/>
        </w:rPr>
        <w:t>realizar</w:t>
      </w:r>
      <w:r>
        <w:rPr>
          <w:spacing w:val="14"/>
        </w:rPr>
        <w:t xml:space="preserve"> </w:t>
      </w:r>
      <w:r>
        <w:rPr>
          <w:spacing w:val="-1"/>
        </w:rPr>
        <w:t>compras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combustible</w:t>
      </w:r>
      <w:r>
        <w:rPr>
          <w:spacing w:val="61"/>
          <w:w w:val="102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centros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expendio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combustible</w:t>
      </w:r>
      <w:r>
        <w:rPr>
          <w:spacing w:val="20"/>
        </w:rPr>
        <w:t xml:space="preserve"> </w:t>
      </w:r>
      <w:r>
        <w:rPr>
          <w:spacing w:val="-1"/>
        </w:rPr>
        <w:t>afiliados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adquisición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BN-Flota.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monto</w:t>
      </w:r>
      <w:r>
        <w:rPr>
          <w:spacing w:val="93"/>
          <w:w w:val="102"/>
        </w:rPr>
        <w:t xml:space="preserve"> </w:t>
      </w:r>
      <w:r>
        <w:rPr>
          <w:spacing w:val="-1"/>
        </w:rPr>
        <w:t>podrá</w:t>
      </w:r>
      <w:r>
        <w:rPr>
          <w:spacing w:val="13"/>
        </w:rPr>
        <w:t xml:space="preserve"> </w:t>
      </w:r>
      <w:r>
        <w:rPr>
          <w:spacing w:val="-1"/>
        </w:rPr>
        <w:t>aumentar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disminuir</w:t>
      </w:r>
      <w:r>
        <w:rPr>
          <w:spacing w:val="17"/>
        </w:rPr>
        <w:t xml:space="preserve"> </w:t>
      </w:r>
      <w:r>
        <w:rPr>
          <w:spacing w:val="-1"/>
        </w:rPr>
        <w:t>dependiendo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necesidades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extoindependiente"/>
        <w:spacing w:before="1" w:line="245" w:lineRule="auto"/>
        <w:ind w:left="123" w:right="383"/>
        <w:jc w:val="both"/>
      </w:pPr>
      <w:r>
        <w:rPr>
          <w:spacing w:val="-2"/>
        </w:rPr>
        <w:t>La</w:t>
      </w:r>
      <w:r>
        <w:rPr>
          <w:spacing w:val="41"/>
        </w:rPr>
        <w:t xml:space="preserve"> </w:t>
      </w:r>
      <w:r>
        <w:t>resolución</w:t>
      </w:r>
      <w:r>
        <w:rPr>
          <w:spacing w:val="43"/>
        </w:rPr>
        <w:t xml:space="preserve"> </w:t>
      </w:r>
      <w:r>
        <w:rPr>
          <w:spacing w:val="-1"/>
        </w:rPr>
        <w:t>2930-2013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Dirección</w:t>
      </w:r>
      <w:r>
        <w:rPr>
          <w:spacing w:val="40"/>
        </w:rPr>
        <w:t xml:space="preserve"> </w:t>
      </w:r>
      <w:r>
        <w:rPr>
          <w:spacing w:val="-1"/>
        </w:rPr>
        <w:t>Ejecutiva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julio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2013,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establece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3"/>
          <w:w w:val="102"/>
        </w:rPr>
        <w:t xml:space="preserve"> </w:t>
      </w:r>
      <w:r>
        <w:rPr>
          <w:spacing w:val="-1"/>
        </w:rPr>
        <w:t>responsabilidad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solicitar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111"/>
          <w:w w:val="102"/>
        </w:rPr>
        <w:t xml:space="preserve"> </w:t>
      </w:r>
      <w:r>
        <w:rPr>
          <w:spacing w:val="-1"/>
        </w:rPr>
        <w:t>Contable,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traslados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recursos</w:t>
      </w:r>
      <w:r>
        <w:rPr>
          <w:spacing w:val="17"/>
        </w:rPr>
        <w:t xml:space="preserve"> </w:t>
      </w:r>
      <w:r>
        <w:rPr>
          <w:spacing w:val="-1"/>
        </w:rPr>
        <w:t>necesarios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6"/>
        </w:rPr>
        <w:t xml:space="preserve"> </w:t>
      </w:r>
      <w:r>
        <w:rPr>
          <w:spacing w:val="-1"/>
        </w:rPr>
        <w:t>completar</w:t>
      </w:r>
      <w:r>
        <w:rPr>
          <w:spacing w:val="12"/>
        </w:rPr>
        <w:t xml:space="preserve"> </w:t>
      </w:r>
      <w:r>
        <w:rPr>
          <w:spacing w:val="-1"/>
        </w:rPr>
        <w:t>nuevamente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suma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$330.000,00.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2"/>
        </w:rPr>
        <w:t>La</w:t>
      </w:r>
      <w:r>
        <w:rPr>
          <w:spacing w:val="37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corriente</w:t>
      </w:r>
      <w:r>
        <w:rPr>
          <w:spacing w:val="37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acreditan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recursos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BN</w:t>
      </w:r>
      <w:r>
        <w:rPr>
          <w:spacing w:val="37"/>
        </w:rPr>
        <w:t xml:space="preserve"> </w:t>
      </w:r>
      <w:r>
        <w:rPr>
          <w:spacing w:val="-1"/>
        </w:rPr>
        <w:t>FLOTA,</w:t>
      </w:r>
      <w:r>
        <w:rPr>
          <w:spacing w:val="38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Banco</w:t>
      </w:r>
      <w:r>
        <w:rPr>
          <w:spacing w:val="67"/>
          <w:w w:val="102"/>
        </w:rPr>
        <w:t xml:space="preserve"> </w:t>
      </w:r>
      <w:r>
        <w:rPr>
          <w:spacing w:val="-1"/>
        </w:rPr>
        <w:t>Nacional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rPr>
          <w:spacing w:val="-1"/>
        </w:rPr>
        <w:t>100-01-202-000045-2,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13"/>
          <w:w w:val="102"/>
        </w:rPr>
        <w:t xml:space="preserve"> </w:t>
      </w:r>
      <w:r>
        <w:rPr>
          <w:spacing w:val="-1"/>
        </w:rPr>
        <w:t>llevar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libro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transacciones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conciliaciones</w:t>
      </w:r>
      <w:r>
        <w:rPr>
          <w:spacing w:val="24"/>
        </w:rPr>
        <w:t xml:space="preserve"> </w:t>
      </w:r>
      <w:r>
        <w:rPr>
          <w:spacing w:val="-1"/>
        </w:rPr>
        <w:t>bancarias,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t>con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3" w:line="260" w:lineRule="exact"/>
        <w:ind w:right="383"/>
        <w:jc w:val="both"/>
      </w:pPr>
      <w:r>
        <w:rPr>
          <w:spacing w:val="-1"/>
        </w:rPr>
        <w:t>lo</w:t>
      </w:r>
      <w:r>
        <w:rPr>
          <w:spacing w:val="40"/>
        </w:rPr>
        <w:t xml:space="preserve"> </w:t>
      </w:r>
      <w:r>
        <w:rPr>
          <w:spacing w:val="-1"/>
        </w:rPr>
        <w:t>indicado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41"/>
        </w:rPr>
        <w:t xml:space="preserve"> </w:t>
      </w:r>
      <w:r>
        <w:rPr>
          <w:spacing w:val="-1"/>
        </w:rPr>
        <w:t>Ejecutiva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oficio</w:t>
      </w:r>
      <w:r>
        <w:rPr>
          <w:spacing w:val="41"/>
        </w:rPr>
        <w:t xml:space="preserve"> </w:t>
      </w:r>
      <w:r>
        <w:rPr>
          <w:spacing w:val="-2"/>
        </w:rPr>
        <w:t>No.</w:t>
      </w:r>
      <w:r>
        <w:rPr>
          <w:spacing w:val="46"/>
        </w:rPr>
        <w:t xml:space="preserve"> </w:t>
      </w:r>
      <w:r>
        <w:rPr>
          <w:spacing w:val="-1"/>
        </w:rPr>
        <w:t>7616-DE-2013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setiembre</w:t>
      </w:r>
      <w:r>
        <w:rPr>
          <w:spacing w:val="38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2013</w:t>
      </w:r>
      <w:r>
        <w:rPr>
          <w:spacing w:val="-1"/>
          <w:position w:val="11"/>
          <w:sz w:val="15"/>
        </w:rPr>
        <w:t>8</w:t>
      </w:r>
      <w:r>
        <w:rPr>
          <w:spacing w:val="-1"/>
        </w:rPr>
        <w:t>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3" w:firstLine="0"/>
        <w:jc w:val="both"/>
      </w:pPr>
      <w:r>
        <w:rPr>
          <w:spacing w:val="-1"/>
        </w:rPr>
        <w:t>Según</w:t>
      </w:r>
      <w:r>
        <w:rPr>
          <w:spacing w:val="32"/>
        </w:rPr>
        <w:t xml:space="preserve"> </w:t>
      </w:r>
      <w:r>
        <w:t>oficio</w:t>
      </w:r>
      <w:r>
        <w:rPr>
          <w:spacing w:val="33"/>
        </w:rPr>
        <w:t xml:space="preserve"> </w:t>
      </w:r>
      <w:r>
        <w:rPr>
          <w:spacing w:val="-1"/>
        </w:rPr>
        <w:t>2018-DE-2016</w:t>
      </w:r>
      <w:r>
        <w:rPr>
          <w:spacing w:val="32"/>
        </w:rPr>
        <w:t xml:space="preserve"> </w:t>
      </w:r>
      <w:r>
        <w:rPr>
          <w:spacing w:val="-1"/>
        </w:rPr>
        <w:t>emitido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Ejecutiva,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virtud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convenio</w:t>
      </w:r>
      <w:r>
        <w:rPr>
          <w:spacing w:val="73"/>
          <w:w w:val="102"/>
        </w:rPr>
        <w:t xml:space="preserve"> </w:t>
      </w:r>
      <w:r>
        <w:rPr>
          <w:spacing w:val="-1"/>
        </w:rPr>
        <w:t>11-CG-05</w:t>
      </w:r>
      <w:r>
        <w:rPr>
          <w:spacing w:val="15"/>
        </w:rPr>
        <w:t xml:space="preserve"> </w:t>
      </w:r>
      <w:r>
        <w:t>tiene</w:t>
      </w:r>
      <w:r>
        <w:rPr>
          <w:spacing w:val="9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término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mayo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promoverá</w:t>
      </w:r>
      <w:r>
        <w:rPr>
          <w:spacing w:val="17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5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1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nuevo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2016.</w:t>
      </w:r>
    </w:p>
    <w:p w:rsidR="00DD7665" w:rsidRDefault="00EF0DD6">
      <w:pPr>
        <w:pStyle w:val="Textoindependiente"/>
        <w:spacing w:before="1" w:line="246" w:lineRule="auto"/>
        <w:ind w:left="123" w:right="382"/>
        <w:jc w:val="both"/>
      </w:pPr>
      <w:r>
        <w:t>Con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3213-DE-2016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2016,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t>remite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Secretaría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Corte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informe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advertencia</w:t>
      </w:r>
      <w:r>
        <w:rPr>
          <w:spacing w:val="42"/>
        </w:rPr>
        <w:t xml:space="preserve"> </w:t>
      </w:r>
      <w:r>
        <w:t>N°</w:t>
      </w:r>
      <w:r>
        <w:rPr>
          <w:spacing w:val="33"/>
        </w:rPr>
        <w:t xml:space="preserve"> </w:t>
      </w:r>
      <w:r>
        <w:t>644-46-SAF-2016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fecha</w:t>
      </w:r>
      <w:r>
        <w:rPr>
          <w:spacing w:val="41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junio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2016,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suscrito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entonces</w:t>
      </w:r>
      <w:r>
        <w:rPr>
          <w:spacing w:val="24"/>
        </w:rPr>
        <w:t xml:space="preserve"> </w:t>
      </w:r>
      <w:r>
        <w:t>Auditor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t>Máster</w:t>
      </w:r>
      <w:r>
        <w:rPr>
          <w:spacing w:val="21"/>
        </w:rPr>
        <w:t xml:space="preserve"> </w:t>
      </w:r>
      <w:r>
        <w:rPr>
          <w:spacing w:val="-1"/>
        </w:rPr>
        <w:t>Walter</w:t>
      </w:r>
      <w:r>
        <w:rPr>
          <w:spacing w:val="25"/>
        </w:rPr>
        <w:t xml:space="preserve"> </w:t>
      </w:r>
      <w:r>
        <w:t>Jiménez</w:t>
      </w:r>
      <w:r>
        <w:rPr>
          <w:spacing w:val="20"/>
        </w:rPr>
        <w:t xml:space="preserve"> </w:t>
      </w:r>
      <w:r>
        <w:rPr>
          <w:spacing w:val="-1"/>
        </w:rPr>
        <w:t>Sorio,</w:t>
      </w:r>
      <w:r>
        <w:rPr>
          <w:spacing w:val="26"/>
        </w:rPr>
        <w:t xml:space="preserve"> </w:t>
      </w:r>
      <w:r>
        <w:rPr>
          <w:spacing w:val="-1"/>
        </w:rPr>
        <w:t>relacionado</w:t>
      </w:r>
      <w:r>
        <w:rPr>
          <w:spacing w:val="21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análisis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89"/>
          <w:w w:val="102"/>
        </w:rPr>
        <w:t xml:space="preserve"> </w:t>
      </w:r>
      <w:r>
        <w:t>Addendum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convenio</w:t>
      </w:r>
      <w:r>
        <w:rPr>
          <w:spacing w:val="22"/>
        </w:rPr>
        <w:t xml:space="preserve"> </w:t>
      </w:r>
      <w:r>
        <w:rPr>
          <w:spacing w:val="-1"/>
        </w:rPr>
        <w:t>11-CG-05</w:t>
      </w:r>
      <w:r>
        <w:rPr>
          <w:spacing w:val="21"/>
        </w:rPr>
        <w:t xml:space="preserve"> </w:t>
      </w:r>
      <w:r>
        <w:rPr>
          <w:spacing w:val="-1"/>
        </w:rPr>
        <w:t>suscrito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rPr>
          <w:spacing w:val="-1"/>
        </w:rPr>
        <w:t>Rica.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21"/>
        </w:rPr>
        <w:t xml:space="preserve"> </w:t>
      </w:r>
      <w:r>
        <w:rPr>
          <w:spacing w:val="-1"/>
        </w:rPr>
        <w:t>indican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2016,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416-DJ/CAD-2016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remitió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Secretaría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nuevo</w:t>
      </w:r>
      <w:r>
        <w:rPr>
          <w:spacing w:val="12"/>
        </w:rPr>
        <w:t xml:space="preserve"> </w:t>
      </w:r>
      <w:r>
        <w:t>“Convenio</w:t>
      </w:r>
      <w:r>
        <w:rPr>
          <w:spacing w:val="8"/>
        </w:rPr>
        <w:t xml:space="preserve"> </w:t>
      </w:r>
      <w:r>
        <w:rPr>
          <w:spacing w:val="-1"/>
        </w:rPr>
        <w:t>Institucional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Rica.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7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último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consultó</w:t>
      </w:r>
      <w:r>
        <w:rPr>
          <w:spacing w:val="10"/>
        </w:rPr>
        <w:t xml:space="preserve"> </w:t>
      </w:r>
      <w:r>
        <w:rPr>
          <w:spacing w:val="-1"/>
        </w:rPr>
        <w:t>vía</w:t>
      </w:r>
      <w:r>
        <w:rPr>
          <w:spacing w:val="14"/>
        </w:rPr>
        <w:t xml:space="preserve"> </w:t>
      </w:r>
      <w:r>
        <w:rPr>
          <w:spacing w:val="-1"/>
        </w:rPr>
        <w:t>telefónica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julio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2016,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rPr>
          <w:spacing w:val="-1"/>
        </w:rPr>
        <w:t>indicaron</w:t>
      </w:r>
      <w:r>
        <w:rPr>
          <w:spacing w:val="2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han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rPr>
          <w:spacing w:val="-1"/>
        </w:rPr>
        <w:t>respuesta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rFonts w:cs="Times New Roman"/>
          <w:spacing w:val="77"/>
          <w:w w:val="10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julio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2016,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3266-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DE-2016</w:t>
      </w:r>
      <w:r>
        <w:rPr>
          <w:spacing w:val="11"/>
        </w:rPr>
        <w:t xml:space="preserve"> </w:t>
      </w:r>
      <w:r>
        <w:rPr>
          <w:spacing w:val="-1"/>
        </w:rPr>
        <w:t>dirigido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5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1"/>
        </w:rPr>
        <w:t>indican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observaciones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propuesta</w:t>
      </w:r>
      <w:r>
        <w:rPr>
          <w:rFonts w:cs="Times New Roman"/>
          <w:spacing w:val="93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“Adendum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spacing w:val="16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combustible-</w:t>
      </w:r>
      <w:r>
        <w:rPr>
          <w:spacing w:val="13"/>
        </w:rPr>
        <w:t xml:space="preserve"> </w:t>
      </w:r>
      <w:r>
        <w:rPr>
          <w:spacing w:val="-1"/>
        </w:rPr>
        <w:t>BN</w:t>
      </w:r>
      <w:r>
        <w:rPr>
          <w:spacing w:val="14"/>
        </w:rPr>
        <w:t xml:space="preserve"> </w:t>
      </w:r>
      <w:r>
        <w:rPr>
          <w:spacing w:val="-1"/>
        </w:rPr>
        <w:t>Flota”.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julio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2016,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Ejecutiva</w:t>
      </w:r>
      <w:r>
        <w:rPr>
          <w:spacing w:val="26"/>
        </w:rPr>
        <w:t xml:space="preserve"> </w:t>
      </w:r>
      <w:r>
        <w:rPr>
          <w:spacing w:val="-1"/>
        </w:rPr>
        <w:t>remite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5"/>
          <w:w w:val="102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rPr>
          <w:spacing w:val="-1"/>
        </w:rPr>
        <w:t>Superior,</w:t>
      </w:r>
      <w:r>
        <w:rPr>
          <w:spacing w:val="13"/>
        </w:rPr>
        <w:t xml:space="preserve"> </w:t>
      </w:r>
      <w:r>
        <w:rPr>
          <w:spacing w:val="-1"/>
        </w:rPr>
        <w:t>sesión</w:t>
      </w:r>
      <w:r>
        <w:rPr>
          <w:spacing w:val="9"/>
        </w:rPr>
        <w:t xml:space="preserve"> </w:t>
      </w:r>
      <w:r>
        <w:rPr>
          <w:spacing w:val="-1"/>
        </w:rPr>
        <w:t>N°65-16</w:t>
      </w:r>
      <w:r>
        <w:rPr>
          <w:spacing w:val="14"/>
        </w:rPr>
        <w:t xml:space="preserve"> </w:t>
      </w:r>
      <w:r>
        <w:t>celebrada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LXXIV</w:t>
      </w:r>
      <w:r>
        <w:rPr>
          <w:spacing w:val="12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aprueba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suscripción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“Convenio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4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Banco</w:t>
      </w:r>
      <w:r>
        <w:rPr>
          <w:spacing w:val="41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de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rPr>
          <w:spacing w:val="-1"/>
        </w:rPr>
        <w:t>Rica”.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4263-DE-2016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rPr>
          <w:spacing w:val="-1"/>
        </w:rPr>
        <w:t>informa</w:t>
      </w:r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Secretaria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Corte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800" w:right="1984"/>
        <w:jc w:val="both"/>
      </w:pPr>
      <w:r>
        <w:rPr>
          <w:spacing w:val="-1"/>
        </w:rPr>
        <w:t>“[…]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625-DJ/CAD-2016,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setiembre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6"/>
        </w:rPr>
        <w:t xml:space="preserve"> </w:t>
      </w:r>
      <w:r>
        <w:t>la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2"/>
        </w:rPr>
        <w:t>da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visto</w:t>
      </w:r>
      <w:r>
        <w:rPr>
          <w:spacing w:val="48"/>
        </w:rPr>
        <w:t xml:space="preserve"> </w:t>
      </w:r>
      <w:r>
        <w:t>bueno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remisión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“Convenio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Institucional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Banco 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1"/>
        </w:rPr>
        <w:t>Rica”,</w:t>
      </w:r>
      <w:r>
        <w:rPr>
          <w:spacing w:val="12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“Addendum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Combustible</w:t>
      </w:r>
      <w:r>
        <w:rPr>
          <w:spacing w:val="26"/>
        </w:rPr>
        <w:t xml:space="preserve"> </w:t>
      </w:r>
      <w:r>
        <w:rPr>
          <w:spacing w:val="-1"/>
        </w:rPr>
        <w:t>BN-Flota”,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rPr>
          <w:spacing w:val="-1"/>
        </w:rPr>
        <w:t>atenta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que</w:t>
      </w:r>
      <w:r>
        <w:rPr>
          <w:rFonts w:cs="Times New Roman"/>
          <w:spacing w:val="35"/>
          <w:w w:val="10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ese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haga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conocimiento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31"/>
        </w:rPr>
        <w:t xml:space="preserve"> </w:t>
      </w:r>
      <w:r>
        <w:rPr>
          <w:spacing w:val="-1"/>
        </w:rPr>
        <w:t>Superior,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la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40"/>
        </w:rPr>
        <w:t xml:space="preserve"> </w:t>
      </w:r>
      <w:r>
        <w:rPr>
          <w:spacing w:val="-1"/>
        </w:rPr>
        <w:t>pertinente.”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Cobrar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Ingresos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Presupuestarios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463"/>
        </w:tabs>
        <w:spacing w:line="242" w:lineRule="auto"/>
        <w:ind w:right="383" w:firstLine="0"/>
        <w:jc w:val="both"/>
      </w:pP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determinación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importe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cobrar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tomará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1"/>
        </w:rPr>
        <w:t>base,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asignación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93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rPr>
          <w:spacing w:val="-2"/>
        </w:rPr>
        <w:t>vía</w:t>
      </w:r>
      <w:r>
        <w:rPr>
          <w:spacing w:val="17"/>
        </w:rPr>
        <w:t xml:space="preserve"> </w:t>
      </w:r>
      <w:r>
        <w:rPr>
          <w:spacing w:val="-1"/>
        </w:rPr>
        <w:t>presupuesto</w:t>
      </w:r>
      <w:r>
        <w:rPr>
          <w:spacing w:val="16"/>
        </w:rPr>
        <w:t xml:space="preserve"> </w:t>
      </w:r>
      <w:r>
        <w:rPr>
          <w:spacing w:val="-1"/>
        </w:rPr>
        <w:t>ordinario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extraordinario.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8" style="width:136.1pt;height:.7pt;mso-position-horizontal-relative:char;mso-position-vertical-relative:line" coordsize="2722,14">
            <v:group id="_x0000_s1409" style="position:absolute;left:7;top:7;width:2708;height:2" coordorigin="7,7" coordsize="2708,2">
              <v:shape id="_x0000_s1410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72"/>
        <w:ind w:left="124" w:right="38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7"/>
          <w:sz w:val="9"/>
        </w:rPr>
        <w:t>8</w:t>
      </w:r>
      <w:r>
        <w:rPr>
          <w:rFonts w:ascii="Times New Roman" w:hAnsi="Times New Roman"/>
          <w:spacing w:val="1"/>
          <w:position w:val="7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oficio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7616-DE-2013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responde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5239-DP/30-2013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22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agosto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Proveeduría,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cual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su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vez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responde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9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1878-TI-2013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Departamento.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Adicionalmente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este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emitió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oficio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NO.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1924-TI-2013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23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22"/>
          <w:sz w:val="15"/>
        </w:rPr>
        <w:t xml:space="preserve"> </w:t>
      </w:r>
      <w:r>
        <w:rPr>
          <w:rFonts w:ascii="Times New Roman" w:hAnsi="Times New Roman"/>
          <w:sz w:val="15"/>
        </w:rPr>
        <w:t>agosto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2013,</w:t>
      </w:r>
      <w:r>
        <w:rPr>
          <w:rFonts w:ascii="Times New Roman" w:hAnsi="Times New Roman"/>
          <w:spacing w:val="2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8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atención del contenido del oficio 5239-DP/30-2013.</w:t>
      </w:r>
    </w:p>
    <w:p w:rsidR="00DD7665" w:rsidRDefault="00DD7665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463"/>
        </w:tabs>
        <w:spacing w:before="64" w:line="244" w:lineRule="auto"/>
        <w:ind w:right="383" w:firstLine="0"/>
        <w:jc w:val="both"/>
      </w:pPr>
      <w:r>
        <w:rPr>
          <w:spacing w:val="-1"/>
        </w:rPr>
        <w:t>Mensualmente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registra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cobrar</w:t>
      </w:r>
      <w:r>
        <w:rPr>
          <w:spacing w:val="8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devengado</w:t>
      </w:r>
      <w:r>
        <w:rPr>
          <w:spacing w:val="10"/>
        </w:rPr>
        <w:t xml:space="preserve"> </w:t>
      </w:r>
      <w:r>
        <w:t>presupuestario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cual</w:t>
      </w:r>
      <w:r>
        <w:rPr>
          <w:spacing w:val="55"/>
          <w:w w:val="102"/>
        </w:rPr>
        <w:t xml:space="preserve"> </w:t>
      </w:r>
      <w:r>
        <w:rPr>
          <w:spacing w:val="-1"/>
        </w:rPr>
        <w:t>representa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ingresos</w:t>
      </w:r>
      <w:r>
        <w:rPr>
          <w:spacing w:val="38"/>
        </w:rPr>
        <w:t xml:space="preserve"> </w:t>
      </w:r>
      <w:r>
        <w:rPr>
          <w:spacing w:val="-1"/>
        </w:rPr>
        <w:t>destinados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rPr>
          <w:spacing w:val="-1"/>
        </w:rPr>
        <w:t>Judicial,</w:t>
      </w:r>
      <w:r>
        <w:rPr>
          <w:spacing w:val="40"/>
        </w:rPr>
        <w:t xml:space="preserve"> </w:t>
      </w:r>
      <w:r>
        <w:rPr>
          <w:spacing w:val="-1"/>
        </w:rPr>
        <w:t>excluyendo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t>partida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salarios.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101"/>
          <w:w w:val="102"/>
        </w:rPr>
        <w:t xml:space="preserve"> </w:t>
      </w:r>
      <w:r>
        <w:rPr>
          <w:spacing w:val="-1"/>
        </w:rPr>
        <w:t>contraparte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registra</w:t>
      </w:r>
      <w:r>
        <w:rPr>
          <w:spacing w:val="20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ingreso</w:t>
      </w:r>
      <w:r>
        <w:rPr>
          <w:spacing w:val="15"/>
        </w:rPr>
        <w:t xml:space="preserve"> </w:t>
      </w:r>
      <w:r>
        <w:rPr>
          <w:spacing w:val="-1"/>
        </w:rPr>
        <w:t>presupuestario.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463"/>
        </w:tabs>
        <w:spacing w:line="244" w:lineRule="auto"/>
        <w:ind w:right="383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ingresos</w:t>
      </w:r>
      <w:r>
        <w:rPr>
          <w:spacing w:val="7"/>
        </w:rPr>
        <w:t xml:space="preserve"> </w:t>
      </w:r>
      <w:r>
        <w:rPr>
          <w:spacing w:val="-1"/>
        </w:rPr>
        <w:t>destinados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financiamiento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salarios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realiza</w:t>
      </w:r>
      <w:r>
        <w:rPr>
          <w:spacing w:val="91"/>
          <w:w w:val="102"/>
        </w:rPr>
        <w:t xml:space="preserve"> </w:t>
      </w:r>
      <w:r>
        <w:rPr>
          <w:spacing w:val="-1"/>
        </w:rPr>
        <w:t>mensualmente,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importe</w:t>
      </w:r>
      <w:r>
        <w:rPr>
          <w:spacing w:val="19"/>
        </w:rPr>
        <w:t xml:space="preserve"> </w:t>
      </w:r>
      <w:r>
        <w:rPr>
          <w:spacing w:val="-1"/>
        </w:rPr>
        <w:t>devengado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rPr>
          <w:spacing w:val="-1"/>
        </w:rPr>
        <w:t>Presupuestaria.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463"/>
        </w:tabs>
        <w:spacing w:line="245" w:lineRule="auto"/>
        <w:ind w:left="123" w:right="382" w:firstLine="1"/>
        <w:jc w:val="both"/>
      </w:pP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cierre</w:t>
      </w:r>
      <w:r>
        <w:rPr>
          <w:spacing w:val="30"/>
        </w:rPr>
        <w:t xml:space="preserve"> </w:t>
      </w:r>
      <w:r>
        <w:rPr>
          <w:spacing w:val="-1"/>
        </w:rPr>
        <w:t>anual,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obligación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cobrar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ajustará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pautas</w:t>
      </w:r>
      <w:r>
        <w:rPr>
          <w:spacing w:val="30"/>
        </w:rPr>
        <w:t xml:space="preserve"> </w:t>
      </w:r>
      <w:r>
        <w:rPr>
          <w:spacing w:val="-1"/>
        </w:rPr>
        <w:t>establecidas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Convenio</w:t>
      </w:r>
      <w:r>
        <w:rPr>
          <w:spacing w:val="85"/>
          <w:w w:val="102"/>
        </w:rPr>
        <w:t xml:space="preserve"> </w:t>
      </w:r>
      <w:r>
        <w:rPr>
          <w:spacing w:val="-1"/>
        </w:rPr>
        <w:t>Nº</w:t>
      </w:r>
      <w:r>
        <w:rPr>
          <w:spacing w:val="29"/>
        </w:rPr>
        <w:t xml:space="preserve"> </w:t>
      </w:r>
      <w:r>
        <w:rPr>
          <w:spacing w:val="-1"/>
        </w:rPr>
        <w:t>62-CG-07,</w:t>
      </w:r>
      <w:r>
        <w:rPr>
          <w:spacing w:val="28"/>
        </w:rPr>
        <w:t xml:space="preserve"> </w:t>
      </w:r>
      <w:r>
        <w:t>suscrito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Poder</w:t>
      </w:r>
      <w:r>
        <w:rPr>
          <w:spacing w:val="26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06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2007,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61"/>
          <w:w w:val="102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9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rPr>
          <w:spacing w:val="-1"/>
        </w:rPr>
        <w:t>establecer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condiciones</w:t>
      </w:r>
      <w:r>
        <w:rPr>
          <w:spacing w:val="13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cuales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-1"/>
        </w:rPr>
        <w:t>reconocerá</w:t>
      </w:r>
      <w:r>
        <w:rPr>
          <w:spacing w:val="67"/>
          <w:w w:val="10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saldos</w:t>
      </w:r>
      <w:r>
        <w:rPr>
          <w:spacing w:val="22"/>
        </w:rPr>
        <w:t xml:space="preserve"> </w:t>
      </w:r>
      <w:r>
        <w:rPr>
          <w:spacing w:val="-1"/>
        </w:rPr>
        <w:t>presupuestarios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subpartidas</w:t>
      </w:r>
      <w:r>
        <w:rPr>
          <w:spacing w:val="23"/>
        </w:rPr>
        <w:t xml:space="preserve"> </w:t>
      </w:r>
      <w:r>
        <w:rPr>
          <w:spacing w:val="-1"/>
        </w:rPr>
        <w:t>presupuestarias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respalden</w:t>
      </w:r>
      <w:r>
        <w:rPr>
          <w:spacing w:val="23"/>
        </w:rPr>
        <w:t xml:space="preserve"> </w:t>
      </w:r>
      <w:r>
        <w:t>el</w:t>
      </w:r>
      <w:r>
        <w:rPr>
          <w:spacing w:val="95"/>
          <w:w w:val="102"/>
        </w:rPr>
        <w:t xml:space="preserve"> </w:t>
      </w:r>
      <w:r>
        <w:rPr>
          <w:spacing w:val="-1"/>
        </w:rPr>
        <w:t>desarrollo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compra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sistemas</w:t>
      </w:r>
      <w:r>
        <w:rPr>
          <w:spacing w:val="11"/>
        </w:rPr>
        <w:t xml:space="preserve"> </w:t>
      </w:r>
      <w:r>
        <w:rPr>
          <w:spacing w:val="-1"/>
        </w:rPr>
        <w:t>informáticos,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construcción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edificios,</w:t>
      </w:r>
      <w:r>
        <w:rPr>
          <w:spacing w:val="8"/>
        </w:rPr>
        <w:t xml:space="preserve"> </w:t>
      </w:r>
      <w:r>
        <w:t>equipo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05"/>
          <w:w w:val="102"/>
        </w:rPr>
        <w:t xml:space="preserve"> </w:t>
      </w:r>
      <w:r>
        <w:rPr>
          <w:spacing w:val="-1"/>
        </w:rPr>
        <w:t>transporte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equipo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cómputo,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haya</w:t>
      </w:r>
      <w:r>
        <w:rPr>
          <w:spacing w:val="24"/>
        </w:rPr>
        <w:t xml:space="preserve"> </w:t>
      </w:r>
      <w:r>
        <w:rPr>
          <w:spacing w:val="-1"/>
        </w:rPr>
        <w:t>iniciado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que</w:t>
      </w:r>
      <w:r>
        <w:rPr>
          <w:spacing w:val="75"/>
          <w:w w:val="10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originen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partida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materiales,</w:t>
      </w:r>
      <w:r>
        <w:rPr>
          <w:spacing w:val="12"/>
        </w:rPr>
        <w:t xml:space="preserve"> </w:t>
      </w:r>
      <w:r>
        <w:rPr>
          <w:spacing w:val="-1"/>
        </w:rPr>
        <w:t>atinentes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licitaciones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exista</w:t>
      </w:r>
      <w:r>
        <w:rPr>
          <w:spacing w:val="13"/>
        </w:rPr>
        <w:t xml:space="preserve"> </w:t>
      </w:r>
      <w:r>
        <w:t>acuerdo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adjudicación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67"/>
          <w:w w:val="102"/>
        </w:rPr>
        <w:t xml:space="preserve"> </w:t>
      </w:r>
      <w:r>
        <w:t>firme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orden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pedido.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463"/>
        </w:tabs>
        <w:spacing w:line="245" w:lineRule="auto"/>
        <w:ind w:left="123" w:right="381" w:firstLine="0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registro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t xml:space="preserve"> por</w:t>
      </w:r>
      <w:r>
        <w:rPr>
          <w:spacing w:val="54"/>
        </w:rPr>
        <w:t xml:space="preserve"> </w:t>
      </w:r>
      <w:r>
        <w:rPr>
          <w:spacing w:val="-1"/>
        </w:rPr>
        <w:t>cobrar</w:t>
      </w:r>
      <w:r>
        <w:t xml:space="preserve"> 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llevará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cabo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siguiente</w:t>
      </w:r>
      <w:r>
        <w:rPr>
          <w:spacing w:val="3"/>
        </w:rPr>
        <w:t xml:space="preserve"> </w:t>
      </w:r>
      <w:r>
        <w:rPr>
          <w:spacing w:val="-1"/>
        </w:rPr>
        <w:t>período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base</w:t>
      </w:r>
      <w:r>
        <w:rPr>
          <w:spacing w:val="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61"/>
          <w:w w:val="102"/>
        </w:rPr>
        <w:t xml:space="preserve"> </w:t>
      </w:r>
      <w:r>
        <w:rPr>
          <w:spacing w:val="-1"/>
        </w:rPr>
        <w:t>resultados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informe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presupuestaria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liquidación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89"/>
          <w:w w:val="102"/>
        </w:rPr>
        <w:t xml:space="preserve"> </w:t>
      </w:r>
      <w:r>
        <w:rPr>
          <w:spacing w:val="-1"/>
        </w:rPr>
        <w:t>comunique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instancias</w:t>
      </w:r>
      <w:r>
        <w:rPr>
          <w:spacing w:val="10"/>
        </w:rPr>
        <w:t xml:space="preserve"> </w:t>
      </w:r>
      <w:r>
        <w:rPr>
          <w:spacing w:val="-1"/>
        </w:rPr>
        <w:t>superiores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resultado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estas</w:t>
      </w:r>
      <w:r>
        <w:rPr>
          <w:spacing w:val="10"/>
        </w:rPr>
        <w:t xml:space="preserve"> </w:t>
      </w:r>
      <w:r>
        <w:rPr>
          <w:spacing w:val="-1"/>
        </w:rPr>
        <w:t>operaciones,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saldo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79"/>
          <w:w w:val="10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periodos</w:t>
      </w:r>
      <w:r>
        <w:rPr>
          <w:spacing w:val="45"/>
        </w:rPr>
        <w:t xml:space="preserve"> </w:t>
      </w:r>
      <w:r>
        <w:rPr>
          <w:spacing w:val="-1"/>
        </w:rPr>
        <w:t>anteriores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continuará</w:t>
      </w:r>
      <w:r>
        <w:rPr>
          <w:spacing w:val="45"/>
        </w:rPr>
        <w:t xml:space="preserve"> </w:t>
      </w:r>
      <w:r>
        <w:rPr>
          <w:spacing w:val="-1"/>
        </w:rPr>
        <w:t>arrastrando</w:t>
      </w:r>
      <w:r>
        <w:rPr>
          <w:spacing w:val="44"/>
        </w:rPr>
        <w:t xml:space="preserve"> </w:t>
      </w:r>
      <w:r>
        <w:t>hasta</w:t>
      </w:r>
      <w:r>
        <w:rPr>
          <w:spacing w:val="48"/>
        </w:rPr>
        <w:t xml:space="preserve"> </w:t>
      </w:r>
      <w:r>
        <w:rPr>
          <w:spacing w:val="-1"/>
        </w:rPr>
        <w:t>su</w:t>
      </w:r>
      <w:r>
        <w:rPr>
          <w:spacing w:val="46"/>
        </w:rPr>
        <w:t xml:space="preserve"> </w:t>
      </w:r>
      <w:r>
        <w:rPr>
          <w:spacing w:val="-1"/>
        </w:rPr>
        <w:t>posterior</w:t>
      </w:r>
      <w:r>
        <w:rPr>
          <w:spacing w:val="43"/>
        </w:rPr>
        <w:t xml:space="preserve"> </w:t>
      </w:r>
      <w:r>
        <w:rPr>
          <w:spacing w:val="-1"/>
        </w:rPr>
        <w:t>cancelación.</w:t>
      </w:r>
      <w:r>
        <w:rPr>
          <w:spacing w:val="45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rPr>
          <w:spacing w:val="-1"/>
        </w:rPr>
        <w:t>contrapartida</w:t>
      </w:r>
      <w:r>
        <w:rPr>
          <w:spacing w:val="103"/>
          <w:w w:val="102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50"/>
        </w:rPr>
        <w:t xml:space="preserve"> </w:t>
      </w:r>
      <w:r>
        <w:rPr>
          <w:spacing w:val="-1"/>
        </w:rPr>
        <w:t>registro</w:t>
      </w:r>
      <w:r>
        <w:rPr>
          <w:spacing w:val="4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utilizará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cuenta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2"/>
        </w:rPr>
        <w:t>pasivo</w:t>
      </w:r>
      <w:r>
        <w:rPr>
          <w:spacing w:val="50"/>
        </w:rPr>
        <w:t xml:space="preserve"> </w:t>
      </w:r>
      <w:r>
        <w:t>provisional</w:t>
      </w:r>
      <w:r>
        <w:rPr>
          <w:spacing w:val="47"/>
        </w:rPr>
        <w:t xml:space="preserve"> </w:t>
      </w:r>
      <w:r>
        <w:t>denominado</w:t>
      </w:r>
      <w:r>
        <w:rPr>
          <w:spacing w:val="47"/>
        </w:rPr>
        <w:t xml:space="preserve"> </w:t>
      </w:r>
      <w:r>
        <w:t>Convenio</w:t>
      </w:r>
      <w:r>
        <w:rPr>
          <w:spacing w:val="47"/>
        </w:rPr>
        <w:t xml:space="preserve"> </w:t>
      </w:r>
      <w:r>
        <w:rPr>
          <w:spacing w:val="-1"/>
        </w:rPr>
        <w:t>Ministerio</w:t>
      </w:r>
      <w:r>
        <w:rPr>
          <w:spacing w:val="49"/>
        </w:rPr>
        <w:t xml:space="preserve"> </w:t>
      </w:r>
      <w:r>
        <w:t>de</w:t>
      </w:r>
      <w:r>
        <w:rPr>
          <w:spacing w:val="61"/>
          <w:w w:val="102"/>
        </w:rPr>
        <w:t xml:space="preserve"> </w:t>
      </w:r>
      <w:r>
        <w:rPr>
          <w:spacing w:val="-1"/>
        </w:rPr>
        <w:t>Hacienda</w:t>
      </w:r>
      <w:r>
        <w:rPr>
          <w:spacing w:val="51"/>
        </w:rPr>
        <w:t xml:space="preserve"> </w:t>
      </w:r>
      <w:r>
        <w:rPr>
          <w:spacing w:val="-1"/>
        </w:rPr>
        <w:t>Poder</w:t>
      </w:r>
      <w:r>
        <w:rPr>
          <w:spacing w:val="52"/>
        </w:rPr>
        <w:t xml:space="preserve"> </w:t>
      </w:r>
      <w:r>
        <w:rPr>
          <w:spacing w:val="-1"/>
        </w:rPr>
        <w:t>Judicial,</w:t>
      </w:r>
      <w:r>
        <w:t xml:space="preserve">  </w:t>
      </w:r>
      <w:r>
        <w:rPr>
          <w:spacing w:val="-1"/>
        </w:rPr>
        <w:t>únicamente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fin</w:t>
      </w:r>
      <w:r>
        <w:rPr>
          <w:spacing w:val="48"/>
        </w:rPr>
        <w:t xml:space="preserve"> </w:t>
      </w:r>
      <w:r>
        <w:rPr>
          <w:spacing w:val="-1"/>
        </w:rPr>
        <w:t>específico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registrar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t>saldos</w:t>
      </w:r>
      <w:r>
        <w:rPr>
          <w:spacing w:val="52"/>
        </w:rPr>
        <w:t xml:space="preserve"> </w:t>
      </w:r>
      <w:r>
        <w:rPr>
          <w:spacing w:val="-1"/>
        </w:rPr>
        <w:t>producto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este</w:t>
      </w:r>
      <w:r>
        <w:rPr>
          <w:spacing w:val="83"/>
          <w:w w:val="102"/>
        </w:rPr>
        <w:t xml:space="preserve"> </w:t>
      </w:r>
      <w:r>
        <w:rPr>
          <w:spacing w:val="-1"/>
        </w:rPr>
        <w:t>convenio.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Cobrar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Presupuestarios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3" w:firstLine="1"/>
        <w:jc w:val="both"/>
        <w:rPr>
          <w:rFonts w:cs="Times New Roman"/>
        </w:rPr>
      </w:pPr>
      <w:r>
        <w:rPr>
          <w:spacing w:val="-1"/>
        </w:rPr>
        <w:t>Cualquier</w:t>
      </w:r>
      <w:r>
        <w:rPr>
          <w:spacing w:val="16"/>
        </w:rPr>
        <w:t xml:space="preserve"> </w:t>
      </w:r>
      <w:r>
        <w:rPr>
          <w:spacing w:val="-1"/>
        </w:rPr>
        <w:t>cobro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derive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excedentes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celulares,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llamadas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internacionales,</w:t>
      </w:r>
      <w:r>
        <w:rPr>
          <w:spacing w:val="91"/>
          <w:w w:val="102"/>
        </w:rPr>
        <w:t xml:space="preserve"> </w:t>
      </w:r>
      <w:r>
        <w:rPr>
          <w:spacing w:val="-1"/>
        </w:rPr>
        <w:t>combustible,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otras</w:t>
      </w:r>
      <w:r>
        <w:rPr>
          <w:spacing w:val="18"/>
        </w:rPr>
        <w:t xml:space="preserve"> </w:t>
      </w:r>
      <w:r>
        <w:t>cuentas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cobrar,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afectará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pasivo</w:t>
      </w:r>
      <w:r>
        <w:rPr>
          <w:spacing w:val="22"/>
        </w:rPr>
        <w:t xml:space="preserve"> </w:t>
      </w:r>
      <w:r>
        <w:rPr>
          <w:spacing w:val="-1"/>
        </w:rPr>
        <w:t>denominado</w:t>
      </w:r>
      <w:r>
        <w:rPr>
          <w:spacing w:val="20"/>
        </w:rPr>
        <w:t xml:space="preserve"> </w:t>
      </w:r>
      <w:r>
        <w:rPr>
          <w:i/>
        </w:rPr>
        <w:t>Dineros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Pendientes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75"/>
          <w:w w:val="102"/>
        </w:rPr>
        <w:t xml:space="preserve"> </w:t>
      </w:r>
      <w:r>
        <w:rPr>
          <w:i/>
          <w:spacing w:val="-1"/>
        </w:rPr>
        <w:t>Recibir.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5" w:line="242" w:lineRule="auto"/>
        <w:ind w:right="384" w:firstLine="0"/>
        <w:jc w:val="both"/>
      </w:pPr>
      <w:r>
        <w:t>Conforme</w:t>
      </w:r>
      <w:r>
        <w:rPr>
          <w:spacing w:val="30"/>
        </w:rPr>
        <w:t xml:space="preserve"> </w:t>
      </w:r>
      <w:r>
        <w:rPr>
          <w:spacing w:val="-1"/>
        </w:rPr>
        <w:t>ingresa</w:t>
      </w:r>
      <w:r>
        <w:rPr>
          <w:spacing w:val="2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dinero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cobrar,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liquida</w:t>
      </w:r>
      <w:r>
        <w:rPr>
          <w:spacing w:val="28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cobro,</w:t>
      </w:r>
      <w:r>
        <w:rPr>
          <w:spacing w:val="32"/>
        </w:rPr>
        <w:t xml:space="preserve"> </w:t>
      </w:r>
      <w:r>
        <w:rPr>
          <w:spacing w:val="-1"/>
        </w:rPr>
        <w:t>así</w:t>
      </w:r>
      <w:r>
        <w:rPr>
          <w:spacing w:val="33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pasivo</w:t>
      </w:r>
      <w:r>
        <w:rPr>
          <w:spacing w:val="69"/>
          <w:w w:val="102"/>
        </w:rPr>
        <w:t xml:space="preserve"> </w:t>
      </w:r>
      <w:r>
        <w:rPr>
          <w:spacing w:val="-1"/>
        </w:rPr>
        <w:t>creado.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7" w:line="244" w:lineRule="auto"/>
        <w:ind w:left="123" w:right="382" w:firstLine="1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sumas</w:t>
      </w:r>
      <w:r>
        <w:rPr>
          <w:spacing w:val="25"/>
        </w:rPr>
        <w:t xml:space="preserve"> </w:t>
      </w:r>
      <w:r>
        <w:rPr>
          <w:spacing w:val="-1"/>
        </w:rPr>
        <w:t>pagadas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cargas</w:t>
      </w:r>
      <w:r>
        <w:rPr>
          <w:spacing w:val="25"/>
        </w:rPr>
        <w:t xml:space="preserve"> </w:t>
      </w:r>
      <w:r>
        <w:rPr>
          <w:spacing w:val="-1"/>
        </w:rPr>
        <w:t>patronales,</w:t>
      </w:r>
      <w:r>
        <w:rPr>
          <w:spacing w:val="28"/>
        </w:rPr>
        <w:t xml:space="preserve"> </w:t>
      </w:r>
      <w:r>
        <w:rPr>
          <w:spacing w:val="-1"/>
        </w:rPr>
        <w:t>únicamente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registra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obligación</w:t>
      </w:r>
      <w:r>
        <w:rPr>
          <w:spacing w:val="71"/>
          <w:w w:val="10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cobrar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Ente</w:t>
      </w:r>
      <w:r>
        <w:rPr>
          <w:spacing w:val="11"/>
        </w:rPr>
        <w:t xml:space="preserve"> </w:t>
      </w:r>
      <w:r>
        <w:rPr>
          <w:spacing w:val="-1"/>
        </w:rPr>
        <w:t>Asegurador,</w:t>
      </w:r>
      <w:r>
        <w:rPr>
          <w:spacing w:val="15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Humana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11"/>
        </w:rPr>
        <w:t xml:space="preserve"> </w:t>
      </w:r>
      <w:r>
        <w:t>y</w:t>
      </w:r>
      <w:r>
        <w:rPr>
          <w:spacing w:val="61"/>
          <w:w w:val="102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trámites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rPr>
          <w:spacing w:val="-1"/>
        </w:rPr>
        <w:t>remitidos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ese</w:t>
      </w:r>
      <w:r>
        <w:rPr>
          <w:spacing w:val="12"/>
        </w:rPr>
        <w:t xml:space="preserve"> </w:t>
      </w:r>
      <w:r>
        <w:rPr>
          <w:spacing w:val="-1"/>
        </w:rPr>
        <w:t>Despacho.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3" w:line="244" w:lineRule="auto"/>
        <w:ind w:right="383" w:firstLine="0"/>
        <w:jc w:val="both"/>
      </w:pPr>
      <w:r>
        <w:t>De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recuperarse</w:t>
      </w:r>
      <w:r>
        <w:rPr>
          <w:spacing w:val="31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obligaciones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cobrar,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previa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69"/>
          <w:w w:val="102"/>
        </w:rPr>
        <w:t xml:space="preserve"> </w:t>
      </w:r>
      <w:r>
        <w:rPr>
          <w:spacing w:val="-1"/>
        </w:rPr>
        <w:t>Ejecutiva,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reversión</w:t>
      </w:r>
      <w:r>
        <w:rPr>
          <w:spacing w:val="13"/>
        </w:rPr>
        <w:t xml:space="preserve"> </w:t>
      </w:r>
      <w:r>
        <w:rPr>
          <w:spacing w:val="-1"/>
        </w:rPr>
        <w:t>contable.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2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Macroproceso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“Guía</w:t>
      </w:r>
      <w:r>
        <w:rPr>
          <w:spacing w:val="5"/>
        </w:rPr>
        <w:t xml:space="preserve"> </w:t>
      </w:r>
      <w:r>
        <w:rPr>
          <w:spacing w:val="-1"/>
        </w:rPr>
        <w:t>práctica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recuperación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acreditaciones</w:t>
      </w:r>
      <w:r>
        <w:rPr>
          <w:spacing w:val="42"/>
        </w:rPr>
        <w:t xml:space="preserve"> </w:t>
      </w:r>
      <w:r>
        <w:rPr>
          <w:spacing w:val="-1"/>
        </w:rPr>
        <w:t>presupuestarias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terceros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corresponden”,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Subproceso</w:t>
      </w:r>
      <w:r>
        <w:rPr>
          <w:spacing w:val="35"/>
        </w:rPr>
        <w:t xml:space="preserve"> </w:t>
      </w:r>
      <w:r>
        <w:rPr>
          <w:spacing w:val="-1"/>
        </w:rPr>
        <w:t>Contable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informará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mensual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Ingresos</w:t>
      </w:r>
      <w:r>
        <w:rPr>
          <w:spacing w:val="14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antigüedad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saldos</w:t>
      </w:r>
      <w:r>
        <w:rPr>
          <w:spacing w:val="11"/>
        </w:rPr>
        <w:t xml:space="preserve"> </w:t>
      </w:r>
      <w:r>
        <w:t>de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cuentas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cobrar,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realicen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gestiones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recuperación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informe</w:t>
      </w:r>
      <w:r>
        <w:rPr>
          <w:spacing w:val="10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produzca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cancelación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dichas</w:t>
      </w:r>
      <w:r>
        <w:rPr>
          <w:spacing w:val="27"/>
        </w:rPr>
        <w:t xml:space="preserve"> </w:t>
      </w:r>
      <w:r>
        <w:rPr>
          <w:spacing w:val="-1"/>
        </w:rPr>
        <w:t>cuentas,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deudor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cancelado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spacing w:val="25"/>
        </w:rPr>
        <w:t xml:space="preserve"> </w:t>
      </w:r>
      <w:r>
        <w:rPr>
          <w:spacing w:val="-1"/>
        </w:rPr>
        <w:t>pendiente,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51"/>
          <w:w w:val="102"/>
        </w:rPr>
        <w:t xml:space="preserve"> </w:t>
      </w:r>
      <w: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Ingresos</w:t>
      </w:r>
      <w:r>
        <w:rPr>
          <w:spacing w:val="20"/>
        </w:rPr>
        <w:t xml:space="preserve"> </w:t>
      </w:r>
      <w:r>
        <w:rPr>
          <w:spacing w:val="-1"/>
        </w:rPr>
        <w:t>remitirá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diligencias</w:t>
      </w:r>
      <w:r>
        <w:rPr>
          <w:spacing w:val="3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Sección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rPr>
          <w:spacing w:val="-1"/>
        </w:rPr>
        <w:t>Administrativo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Jurídica,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corresponda.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4" w:firstLine="0"/>
        <w:jc w:val="both"/>
      </w:pPr>
      <w:r>
        <w:rPr>
          <w:spacing w:val="-1"/>
        </w:rPr>
        <w:t>El</w:t>
      </w:r>
      <w:r>
        <w:rPr>
          <w:spacing w:val="35"/>
        </w:rPr>
        <w:t xml:space="preserve"> </w:t>
      </w:r>
      <w:r>
        <w:t>Consejo</w:t>
      </w:r>
      <w:r>
        <w:rPr>
          <w:spacing w:val="33"/>
        </w:rPr>
        <w:t xml:space="preserve"> </w:t>
      </w:r>
      <w:r>
        <w:t>Superior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sesión</w:t>
      </w:r>
      <w:r>
        <w:rPr>
          <w:spacing w:val="35"/>
        </w:rPr>
        <w:t xml:space="preserve"> </w:t>
      </w:r>
      <w:r>
        <w:rPr>
          <w:spacing w:val="-1"/>
        </w:rPr>
        <w:t>7-14</w:t>
      </w:r>
      <w:r>
        <w:rPr>
          <w:spacing w:val="33"/>
        </w:rPr>
        <w:t xml:space="preserve"> </w:t>
      </w:r>
      <w:r>
        <w:rPr>
          <w:spacing w:val="-1"/>
        </w:rPr>
        <w:t>celebrada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28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2014,</w:t>
      </w:r>
      <w:r>
        <w:rPr>
          <w:spacing w:val="36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LXVI</w:t>
      </w:r>
      <w:r>
        <w:rPr>
          <w:spacing w:val="37"/>
        </w:rPr>
        <w:t xml:space="preserve"> </w:t>
      </w:r>
      <w:r>
        <w:rPr>
          <w:spacing w:val="-1"/>
        </w:rPr>
        <w:t>acordó</w:t>
      </w:r>
      <w:r>
        <w:rPr>
          <w:spacing w:val="67"/>
          <w:w w:val="102"/>
        </w:rPr>
        <w:t xml:space="preserve"> </w:t>
      </w:r>
      <w:r>
        <w:rPr>
          <w:spacing w:val="-1"/>
        </w:rPr>
        <w:t>autorizar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Ejecutiva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rPr>
          <w:spacing w:val="-1"/>
        </w:rPr>
        <w:t>concreto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menos</w:t>
      </w:r>
      <w:r>
        <w:rPr>
          <w:spacing w:val="35"/>
        </w:rPr>
        <w:t xml:space="preserve"> </w:t>
      </w:r>
      <w:r>
        <w:t>dos</w:t>
      </w:r>
    </w:p>
    <w:p w:rsidR="00DD7665" w:rsidRDefault="00DD7665">
      <w:pPr>
        <w:spacing w:line="244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gestiones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cobro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recuperar</w:t>
      </w:r>
      <w:r>
        <w:rPr>
          <w:spacing w:val="32"/>
        </w:rPr>
        <w:t xml:space="preserve"> </w:t>
      </w:r>
      <w:r>
        <w:t>sumas</w:t>
      </w:r>
      <w:r>
        <w:rPr>
          <w:spacing w:val="31"/>
        </w:rPr>
        <w:t xml:space="preserve"> </w:t>
      </w:r>
      <w:r>
        <w:rPr>
          <w:spacing w:val="-1"/>
        </w:rPr>
        <w:t>adeudadas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exservidores</w:t>
      </w:r>
      <w:r>
        <w:rPr>
          <w:spacing w:val="31"/>
        </w:rPr>
        <w:t xml:space="preserve"> </w:t>
      </w:r>
      <w:r>
        <w:rPr>
          <w:spacing w:val="-1"/>
        </w:rPr>
        <w:t>judiciales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resarcimiento</w:t>
      </w:r>
      <w:r>
        <w:rPr>
          <w:spacing w:val="34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t>daños</w:t>
      </w:r>
      <w:r>
        <w:rPr>
          <w:spacing w:val="49"/>
        </w:rPr>
        <w:t xml:space="preserve"> </w:t>
      </w:r>
      <w:r>
        <w:rPr>
          <w:spacing w:val="-1"/>
        </w:rPr>
        <w:t>producidos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1"/>
        </w:rPr>
        <w:t>particulares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Judicial,</w:t>
      </w:r>
      <w:r>
        <w:rPr>
          <w:spacing w:val="5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montos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superen</w:t>
      </w:r>
      <w:r>
        <w:rPr>
          <w:spacing w:val="46"/>
        </w:rPr>
        <w:t xml:space="preserve"> </w:t>
      </w:r>
      <w:r>
        <w:t>los</w:t>
      </w: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¢70.000,00,</w:t>
      </w:r>
      <w:r>
        <w:rPr>
          <w:spacing w:val="30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t>estableció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informe</w:t>
      </w:r>
      <w:r>
        <w:rPr>
          <w:spacing w:val="31"/>
        </w:rPr>
        <w:t xml:space="preserve"> </w:t>
      </w:r>
      <w:r>
        <w:rPr>
          <w:spacing w:val="-1"/>
        </w:rPr>
        <w:t>técnico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está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37"/>
        </w:rPr>
        <w:t xml:space="preserve"> </w:t>
      </w:r>
      <w:r>
        <w:rPr>
          <w:spacing w:val="-1"/>
        </w:rPr>
        <w:t>36-SAE-02,</w:t>
      </w:r>
      <w:r>
        <w:rPr>
          <w:spacing w:val="37"/>
        </w:rPr>
        <w:t xml:space="preserve"> </w:t>
      </w:r>
      <w:r>
        <w:rPr>
          <w:spacing w:val="-1"/>
        </w:rPr>
        <w:t>valore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razón</w:t>
      </w:r>
      <w:r>
        <w:rPr>
          <w:spacing w:val="31"/>
        </w:rPr>
        <w:t xml:space="preserve"> </w:t>
      </w:r>
      <w:r>
        <w:rPr>
          <w:spacing w:val="-1"/>
        </w:rPr>
        <w:t>costo/beneficio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trámite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cobro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disponga,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procediere,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incobrabilidad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suma</w:t>
      </w:r>
      <w:r>
        <w:rPr>
          <w:spacing w:val="30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trate</w:t>
      </w:r>
      <w:r>
        <w:rPr>
          <w:spacing w:val="5"/>
        </w:rPr>
        <w:t xml:space="preserve"> </w:t>
      </w:r>
      <w:r>
        <w:t>y  el</w:t>
      </w:r>
      <w:r>
        <w:rPr>
          <w:spacing w:val="4"/>
        </w:rPr>
        <w:t xml:space="preserve"> </w:t>
      </w:r>
      <w:r>
        <w:rPr>
          <w:spacing w:val="-1"/>
        </w:rPr>
        <w:t>archivo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diligencias.</w:t>
      </w:r>
      <w:r>
        <w:rPr>
          <w:spacing w:val="6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luz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criterios</w:t>
      </w:r>
      <w:r>
        <w:rPr>
          <w:spacing w:val="4"/>
        </w:rPr>
        <w:t xml:space="preserve"> </w:t>
      </w:r>
      <w:r>
        <w:rPr>
          <w:spacing w:val="-1"/>
        </w:rPr>
        <w:t>vertidos</w:t>
      </w:r>
      <w:r>
        <w:t xml:space="preserve"> </w:t>
      </w:r>
      <w:r>
        <w:rPr>
          <w:spacing w:val="1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3"/>
          <w:w w:val="102"/>
        </w:rPr>
        <w:t xml:space="preserve"> </w:t>
      </w:r>
      <w:r>
        <w:rPr>
          <w:spacing w:val="-1"/>
        </w:rPr>
        <w:t>Contraloría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Procuraduría</w:t>
      </w:r>
      <w:r>
        <w:rPr>
          <w:spacing w:val="18"/>
        </w:rPr>
        <w:t xml:space="preserve"> </w:t>
      </w:r>
      <w:r>
        <w:rPr>
          <w:spacing w:val="-1"/>
        </w:rPr>
        <w:t>Generales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República.</w:t>
      </w: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t>Y</w:t>
      </w:r>
      <w:r>
        <w:rPr>
          <w:spacing w:val="12"/>
        </w:rPr>
        <w:t xml:space="preserve"> </w:t>
      </w:r>
      <w:r>
        <w:t>acoger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recomendación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aumentar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¢166.000,00</w:t>
      </w:r>
      <w:r>
        <w:rPr>
          <w:spacing w:val="11"/>
        </w:rPr>
        <w:t xml:space="preserve"> </w:t>
      </w:r>
      <w:r>
        <w:rPr>
          <w:spacing w:val="-1"/>
        </w:rPr>
        <w:t>(ciento</w:t>
      </w:r>
      <w:r>
        <w:rPr>
          <w:spacing w:val="14"/>
        </w:rPr>
        <w:t xml:space="preserve"> </w:t>
      </w:r>
      <w:r>
        <w:rPr>
          <w:spacing w:val="-1"/>
        </w:rPr>
        <w:t>sesenta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seis</w:t>
      </w:r>
      <w:r>
        <w:rPr>
          <w:spacing w:val="75"/>
          <w:w w:val="102"/>
        </w:rPr>
        <w:t xml:space="preserve"> </w:t>
      </w:r>
      <w:r>
        <w:rPr>
          <w:spacing w:val="-1"/>
        </w:rPr>
        <w:t>mil</w:t>
      </w:r>
      <w:r>
        <w:rPr>
          <w:spacing w:val="18"/>
        </w:rPr>
        <w:t xml:space="preserve"> </w:t>
      </w:r>
      <w:r>
        <w:t>colones</w:t>
      </w:r>
      <w:r>
        <w:rPr>
          <w:spacing w:val="22"/>
        </w:rPr>
        <w:t xml:space="preserve"> </w:t>
      </w:r>
      <w:r>
        <w:rPr>
          <w:spacing w:val="-1"/>
        </w:rPr>
        <w:t>exactos)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aquellos</w:t>
      </w:r>
      <w:r>
        <w:rPr>
          <w:spacing w:val="17"/>
        </w:rPr>
        <w:t xml:space="preserve"> </w:t>
      </w:r>
      <w:r>
        <w:rPr>
          <w:spacing w:val="-1"/>
        </w:rPr>
        <w:t>expedientes,</w:t>
      </w:r>
      <w:r>
        <w:rPr>
          <w:spacing w:val="24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concepto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cobro</w:t>
      </w:r>
      <w:r>
        <w:rPr>
          <w:spacing w:val="73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sumas</w:t>
      </w:r>
      <w:r>
        <w:rPr>
          <w:spacing w:val="23"/>
        </w:rPr>
        <w:t xml:space="preserve"> </w:t>
      </w:r>
      <w:r>
        <w:rPr>
          <w:spacing w:val="-1"/>
        </w:rPr>
        <w:t>giradas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daño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pérdida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patrimonio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tramitadas</w:t>
      </w:r>
      <w:r>
        <w:rPr>
          <w:spacing w:val="29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Sección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Cobro</w:t>
      </w:r>
      <w:r>
        <w:rPr>
          <w:spacing w:val="13"/>
        </w:rPr>
        <w:t xml:space="preserve"> </w:t>
      </w:r>
      <w:r>
        <w:rPr>
          <w:spacing w:val="-1"/>
        </w:rPr>
        <w:t>Administrativo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Ejecutiva,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rija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69"/>
          <w:w w:val="102"/>
        </w:rPr>
        <w:t xml:space="preserve"> </w:t>
      </w:r>
      <w:r>
        <w:rPr>
          <w:spacing w:val="-1"/>
        </w:rPr>
        <w:t>cada</w:t>
      </w:r>
      <w:r>
        <w:rPr>
          <w:spacing w:val="19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concreto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luego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7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rPr>
          <w:spacing w:val="-1"/>
        </w:rPr>
        <w:t>gestiones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recuperar</w:t>
      </w:r>
      <w:r>
        <w:t xml:space="preserve"> </w:t>
      </w:r>
      <w:r>
        <w:rPr>
          <w:spacing w:val="18"/>
        </w:rPr>
        <w:t xml:space="preserve"> </w:t>
      </w:r>
      <w:r>
        <w:t>sumas</w:t>
      </w:r>
      <w:r>
        <w:rPr>
          <w:spacing w:val="63"/>
          <w:w w:val="102"/>
        </w:rPr>
        <w:t xml:space="preserve"> </w:t>
      </w:r>
      <w:r>
        <w:rPr>
          <w:spacing w:val="-1"/>
        </w:rPr>
        <w:t>adeudadas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exservidores</w:t>
      </w:r>
      <w:r>
        <w:rPr>
          <w:spacing w:val="41"/>
        </w:rPr>
        <w:t xml:space="preserve"> </w:t>
      </w:r>
      <w:r>
        <w:t>judiciales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resarcimiento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t>daños</w:t>
      </w:r>
      <w:r>
        <w:rPr>
          <w:spacing w:val="43"/>
        </w:rPr>
        <w:t xml:space="preserve"> </w:t>
      </w:r>
      <w:r>
        <w:rPr>
          <w:spacing w:val="-1"/>
        </w:rPr>
        <w:t>producidos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particulares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los</w:t>
      </w:r>
      <w:r>
        <w:rPr>
          <w:spacing w:val="95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montos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superen</w:t>
      </w:r>
      <w:r>
        <w:rPr>
          <w:spacing w:val="10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rPr>
          <w:spacing w:val="-1"/>
        </w:rPr>
        <w:t>cifra.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Inventarios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right="383" w:firstLine="0"/>
        <w:jc w:val="both"/>
      </w:pP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contabilización</w:t>
      </w:r>
      <w:r>
        <w:rPr>
          <w:spacing w:val="33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t>costo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adquisición,</w:t>
      </w:r>
      <w:r>
        <w:rPr>
          <w:spacing w:val="34"/>
        </w:rPr>
        <w:t xml:space="preserve"> </w:t>
      </w:r>
      <w:r>
        <w:rPr>
          <w:spacing w:val="-1"/>
        </w:rPr>
        <w:t>aplicando</w:t>
      </w:r>
      <w:r>
        <w:rPr>
          <w:spacing w:val="35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1"/>
        </w:rPr>
        <w:t>permanente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inventarios.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ind w:left="788" w:hanging="664"/>
        <w:jc w:val="both"/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t>cuanto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valuación,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0"/>
        </w:rPr>
        <w:t xml:space="preserve"> </w:t>
      </w:r>
      <w:r>
        <w:rPr>
          <w:spacing w:val="-1"/>
        </w:rPr>
        <w:t>utilizado</w:t>
      </w:r>
      <w:r>
        <w:rPr>
          <w:spacing w:val="9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Primero</w:t>
      </w:r>
      <w:r>
        <w:rPr>
          <w:spacing w:val="12"/>
        </w:rPr>
        <w:t xml:space="preserve"> </w:t>
      </w:r>
      <w:r>
        <w:t>Entrar</w:t>
      </w:r>
      <w:r>
        <w:rPr>
          <w:spacing w:val="8"/>
        </w:rPr>
        <w:t xml:space="preserve"> </w:t>
      </w:r>
      <w:r>
        <w:rPr>
          <w:spacing w:val="-1"/>
        </w:rPr>
        <w:t>Primero</w:t>
      </w:r>
      <w:r>
        <w:rPr>
          <w:spacing w:val="10"/>
        </w:rPr>
        <w:t xml:space="preserve"> </w:t>
      </w:r>
      <w:r>
        <w:rPr>
          <w:spacing w:val="-1"/>
        </w:rPr>
        <w:t>Salir,</w:t>
      </w:r>
      <w:r>
        <w:rPr>
          <w:spacing w:val="13"/>
        </w:rPr>
        <w:t xml:space="preserve"> </w:t>
      </w:r>
      <w:r>
        <w:rPr>
          <w:spacing w:val="-1"/>
        </w:rPr>
        <w:t>PEPS.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1" w:firstLine="1"/>
        <w:jc w:val="both"/>
      </w:pPr>
      <w:r>
        <w:rPr>
          <w:spacing w:val="-1"/>
        </w:rPr>
        <w:t>Anualmente,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realiza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inventario</w:t>
      </w:r>
      <w:r>
        <w:rPr>
          <w:spacing w:val="1"/>
        </w:rPr>
        <w:t xml:space="preserve"> </w:t>
      </w:r>
      <w:r>
        <w:t>físico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materiales</w:t>
      </w:r>
      <w:r>
        <w:rPr>
          <w:spacing w:val="5"/>
        </w:rPr>
        <w:t xml:space="preserve"> </w:t>
      </w:r>
      <w:r>
        <w:rPr>
          <w:spacing w:val="-1"/>
        </w:rPr>
        <w:t>adquiridos</w:t>
      </w:r>
      <w:r>
        <w:rPr>
          <w:spacing w:val="4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ubicados</w:t>
      </w:r>
      <w:r>
        <w:t xml:space="preserve"> </w:t>
      </w:r>
      <w:r>
        <w:rPr>
          <w:spacing w:val="2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>las</w:t>
      </w:r>
      <w:r>
        <w:rPr>
          <w:spacing w:val="87"/>
          <w:w w:val="102"/>
        </w:rPr>
        <w:t xml:space="preserve"> </w:t>
      </w:r>
      <w:r>
        <w:rPr>
          <w:spacing w:val="-1"/>
        </w:rPr>
        <w:t>bodegas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Institución,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cargo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left="123" w:right="382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diferencias</w:t>
      </w:r>
      <w:r>
        <w:rPr>
          <w:spacing w:val="11"/>
        </w:rPr>
        <w:t xml:space="preserve"> </w:t>
      </w:r>
      <w:r>
        <w:rPr>
          <w:spacing w:val="-1"/>
        </w:rPr>
        <w:t>generadas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toma</w:t>
      </w:r>
      <w:r>
        <w:rPr>
          <w:spacing w:val="11"/>
        </w:rPr>
        <w:t xml:space="preserve"> </w:t>
      </w:r>
      <w:r>
        <w:rPr>
          <w:spacing w:val="-1"/>
        </w:rPr>
        <w:t>física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materiales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suministros,</w:t>
      </w:r>
      <w:r>
        <w:rPr>
          <w:spacing w:val="14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deterioro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pérdida,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t>disminuirán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inventario</w:t>
      </w:r>
      <w:r>
        <w:rPr>
          <w:spacing w:val="1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clasificaran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rPr>
          <w:spacing w:val="-1"/>
          <w:u w:val="single" w:color="000000"/>
        </w:rPr>
        <w:t>“Desvalorización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rFonts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pérdidas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inventarios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materiales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suministros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consumo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prestación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servicios”</w:t>
      </w:r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anterior,</w:t>
      </w:r>
      <w:r>
        <w:rPr>
          <w:spacing w:val="30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existe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comunicación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rPr>
          <w:spacing w:val="-1"/>
        </w:rPr>
        <w:t>oportuna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Proveeduría,</w:t>
      </w:r>
      <w:r>
        <w:rPr>
          <w:spacing w:val="31"/>
        </w:rPr>
        <w:t xml:space="preserve"> </w:t>
      </w:r>
      <w:r>
        <w:t>en</w:t>
      </w:r>
      <w:r>
        <w:rPr>
          <w:rFonts w:cs="Times New Roman"/>
          <w:spacing w:val="85"/>
          <w:w w:val="10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contrario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utilizada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cuenta</w:t>
      </w:r>
      <w:r>
        <w:rPr>
          <w:spacing w:val="28"/>
        </w:rPr>
        <w:t xml:space="preserve"> </w:t>
      </w:r>
      <w:r>
        <w:rPr>
          <w:spacing w:val="-1"/>
        </w:rPr>
        <w:t>“Corrección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Períodos</w:t>
      </w:r>
      <w:r>
        <w:rPr>
          <w:spacing w:val="30"/>
        </w:rPr>
        <w:t xml:space="preserve"> </w:t>
      </w:r>
      <w:r>
        <w:rPr>
          <w:spacing w:val="-1"/>
        </w:rPr>
        <w:t>Anteriores”</w:t>
      </w:r>
      <w:r>
        <w:rPr>
          <w:spacing w:val="26"/>
        </w:rPr>
        <w:t xml:space="preserve"> </w:t>
      </w:r>
      <w:r>
        <w:t>cuando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información</w:t>
      </w:r>
      <w:r>
        <w:rPr>
          <w:spacing w:val="23"/>
        </w:rPr>
        <w:t xml:space="preserve"> </w:t>
      </w:r>
      <w:r>
        <w:t>no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reciba</w:t>
      </w:r>
      <w:r>
        <w:rPr>
          <w:spacing w:val="16"/>
        </w:rPr>
        <w:t xml:space="preserve"> </w:t>
      </w:r>
      <w:r>
        <w:rPr>
          <w:spacing w:val="-1"/>
        </w:rPr>
        <w:t>dentro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período</w:t>
      </w:r>
      <w:r>
        <w:rPr>
          <w:spacing w:val="12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corresponda.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6" w:firstLine="0"/>
        <w:jc w:val="both"/>
      </w:pP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necesidades</w:t>
      </w:r>
      <w:r>
        <w:rPr>
          <w:spacing w:val="21"/>
        </w:rPr>
        <w:t xml:space="preserve"> </w:t>
      </w:r>
      <w:r>
        <w:rPr>
          <w:spacing w:val="-1"/>
        </w:rPr>
        <w:t>institucionales,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inventarios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spacing w:val="-1"/>
        </w:rPr>
        <w:t>agrupados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tres</w:t>
      </w:r>
      <w:r>
        <w:rPr>
          <w:spacing w:val="21"/>
        </w:rPr>
        <w:t xml:space="preserve"> </w:t>
      </w:r>
      <w:r>
        <w:rPr>
          <w:spacing w:val="-1"/>
        </w:rPr>
        <w:t>grupos</w:t>
      </w:r>
      <w:r>
        <w:rPr>
          <w:spacing w:val="21"/>
        </w:rPr>
        <w:t xml:space="preserve"> </w:t>
      </w:r>
      <w:r>
        <w:t>a</w:t>
      </w:r>
      <w:r>
        <w:rPr>
          <w:spacing w:val="95"/>
          <w:w w:val="102"/>
        </w:rPr>
        <w:t xml:space="preserve"> </w:t>
      </w:r>
      <w:r>
        <w:t>saber: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b/>
          <w:spacing w:val="-1"/>
        </w:rPr>
        <w:t>Inventario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Tránsito</w:t>
      </w:r>
      <w:r>
        <w:rPr>
          <w:b/>
          <w:spacing w:val="45"/>
        </w:rPr>
        <w:t xml:space="preserve"> </w:t>
      </w:r>
      <w:r>
        <w:rPr>
          <w:b/>
        </w:rPr>
        <w:t>Importaciones:</w:t>
      </w:r>
      <w:r>
        <w:rPr>
          <w:b/>
          <w:spacing w:val="45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rPr>
          <w:spacing w:val="-1"/>
        </w:rPr>
        <w:t>transitoria,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comprende</w:t>
      </w:r>
      <w:r>
        <w:rPr>
          <w:spacing w:val="48"/>
        </w:rPr>
        <w:t xml:space="preserve"> </w:t>
      </w:r>
      <w:r>
        <w:rPr>
          <w:spacing w:val="-1"/>
        </w:rPr>
        <w:t>todas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compras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77"/>
          <w:w w:val="102"/>
        </w:rPr>
        <w:t xml:space="preserve"> </w:t>
      </w:r>
      <w:r>
        <w:rPr>
          <w:spacing w:val="-1"/>
        </w:rPr>
        <w:t>extranjero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incurra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32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débito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4"/>
        </w:rPr>
        <w:t xml:space="preserve"> </w:t>
      </w:r>
      <w:r>
        <w:rPr>
          <w:spacing w:val="-1"/>
        </w:rPr>
        <w:t>cada</w:t>
      </w:r>
      <w:r>
        <w:rPr>
          <w:spacing w:val="34"/>
        </w:rPr>
        <w:t xml:space="preserve"> </w:t>
      </w:r>
      <w:r>
        <w:rPr>
          <w:spacing w:val="-1"/>
        </w:rPr>
        <w:t>vez</w:t>
      </w:r>
      <w:r>
        <w:rPr>
          <w:spacing w:val="2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exista</w:t>
      </w:r>
      <w:r>
        <w:rPr>
          <w:spacing w:val="30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rPr>
          <w:spacing w:val="-1"/>
        </w:rPr>
        <w:t>factura</w:t>
      </w:r>
      <w:r>
        <w:rPr>
          <w:spacing w:val="30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gobierno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misma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encuentre</w:t>
      </w:r>
      <w:r>
        <w:rPr>
          <w:spacing w:val="1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calidad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Devengado</w:t>
      </w:r>
      <w:r>
        <w:rPr>
          <w:spacing w:val="18"/>
        </w:rPr>
        <w:t xml:space="preserve"> </w:t>
      </w:r>
      <w:r>
        <w:rPr>
          <w:spacing w:val="-1"/>
        </w:rPr>
        <w:t>Presupuestario.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2"/>
        </w:rPr>
        <w:t>La</w:t>
      </w:r>
      <w:r>
        <w:rPr>
          <w:spacing w:val="26"/>
        </w:rPr>
        <w:t xml:space="preserve"> </w:t>
      </w:r>
      <w:r>
        <w:t>liquidación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1"/>
        </w:rPr>
        <w:t>activo</w:t>
      </w:r>
      <w:r>
        <w:rPr>
          <w:spacing w:val="25"/>
        </w:rPr>
        <w:t xml:space="preserve"> </w:t>
      </w:r>
      <w:r>
        <w:rPr>
          <w:spacing w:val="-1"/>
        </w:rPr>
        <w:t>transitorio,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rPr>
          <w:spacing w:val="-1"/>
        </w:rPr>
        <w:t>cuando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informe</w:t>
      </w:r>
      <w:r>
        <w:rPr>
          <w:spacing w:val="30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Macroproceso</w:t>
      </w:r>
      <w:r>
        <w:rPr>
          <w:spacing w:val="30"/>
        </w:rPr>
        <w:t xml:space="preserve"> </w:t>
      </w:r>
      <w:r>
        <w:rPr>
          <w:spacing w:val="-1"/>
        </w:rPr>
        <w:t>Financiero</w:t>
      </w:r>
      <w:r>
        <w:rPr>
          <w:spacing w:val="29"/>
        </w:rPr>
        <w:t xml:space="preserve"> </w:t>
      </w:r>
      <w:r>
        <w:rPr>
          <w:spacing w:val="-1"/>
        </w:rPr>
        <w:t>Contable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recepción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bien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rPr>
          <w:spacing w:val="-1"/>
        </w:rPr>
        <w:t>parcial</w:t>
      </w:r>
      <w:r>
        <w:rPr>
          <w:spacing w:val="24"/>
        </w:rPr>
        <w:t xml:space="preserve"> </w:t>
      </w:r>
      <w:r>
        <w:t>o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total,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ese</w:t>
      </w:r>
      <w:r>
        <w:rPr>
          <w:spacing w:val="29"/>
        </w:rPr>
        <w:t xml:space="preserve"> </w:t>
      </w:r>
      <w:r>
        <w:rPr>
          <w:spacing w:val="-1"/>
        </w:rPr>
        <w:t>Macroproceso</w:t>
      </w:r>
      <w:r>
        <w:rPr>
          <w:spacing w:val="28"/>
        </w:rPr>
        <w:t xml:space="preserve"> </w:t>
      </w:r>
      <w:r>
        <w:rPr>
          <w:spacing w:val="-1"/>
        </w:rPr>
        <w:t>verificará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información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actas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6"/>
        </w:rPr>
        <w:t xml:space="preserve"> </w:t>
      </w:r>
      <w:r>
        <w:rPr>
          <w:spacing w:val="-1"/>
        </w:rPr>
        <w:t>Judicial.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manejar</w:t>
      </w:r>
      <w:r>
        <w:rPr>
          <w:spacing w:val="1"/>
        </w:rPr>
        <w:t xml:space="preserve"> </w:t>
      </w:r>
      <w:r>
        <w:t xml:space="preserve">como </w:t>
      </w:r>
      <w:r>
        <w:rPr>
          <w:spacing w:val="3"/>
        </w:rPr>
        <w:t xml:space="preserve"> </w:t>
      </w:r>
      <w:r>
        <w:rPr>
          <w:spacing w:val="-1"/>
        </w:rPr>
        <w:t>excepción</w:t>
      </w:r>
      <w:r>
        <w:t xml:space="preserve">  los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Pedidos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 Pruebas</w:t>
      </w:r>
      <w:r>
        <w:rPr>
          <w:spacing w:val="1"/>
        </w:rPr>
        <w:t xml:space="preserve"> </w:t>
      </w:r>
      <w:r>
        <w:rPr>
          <w:spacing w:val="-1"/>
        </w:rPr>
        <w:t>Interlaboratoriales,</w:t>
      </w:r>
      <w:r>
        <w:rPr>
          <w:spacing w:val="3"/>
        </w:rPr>
        <w:t xml:space="preserve"> </w:t>
      </w:r>
      <w:r>
        <w:rPr>
          <w:spacing w:val="-2"/>
        </w:rPr>
        <w:t>ya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mismas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deben liquidar</w:t>
      </w:r>
      <w:r>
        <w:rPr>
          <w:spacing w:val="54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>el</w:t>
      </w:r>
      <w:r>
        <w:rPr>
          <w:rFonts w:cs="Times New Roman"/>
          <w:spacing w:val="55"/>
          <w:w w:val="102"/>
        </w:rPr>
        <w:t xml:space="preserve"> </w:t>
      </w:r>
      <w:r>
        <w:t>momento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pago,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virtud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resultados</w:t>
      </w:r>
      <w:r>
        <w:rPr>
          <w:spacing w:val="14"/>
        </w:rPr>
        <w:t xml:space="preserve"> </w:t>
      </w:r>
      <w:r>
        <w:rPr>
          <w:spacing w:val="-1"/>
        </w:rPr>
        <w:t>tarda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promedio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año</w:t>
      </w:r>
      <w:r>
        <w:rPr>
          <w:spacing w:val="1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país.</w:t>
      </w:r>
      <w:r>
        <w:rPr>
          <w:spacing w:val="16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anterior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apego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indicado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Minuta</w:t>
      </w:r>
      <w:r>
        <w:rPr>
          <w:spacing w:val="13"/>
        </w:rPr>
        <w:t xml:space="preserve"> </w:t>
      </w:r>
      <w:r>
        <w:t>“Liquidación</w:t>
      </w:r>
      <w:r>
        <w:rPr>
          <w:spacing w:val="13"/>
        </w:rPr>
        <w:t xml:space="preserve"> </w:t>
      </w:r>
      <w:r>
        <w:rPr>
          <w:spacing w:val="-1"/>
        </w:rPr>
        <w:t>Pedidos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Exterior”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abril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2008.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3"/>
        <w:jc w:val="both"/>
      </w:pP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importante</w:t>
      </w:r>
      <w:r>
        <w:rPr>
          <w:spacing w:val="15"/>
        </w:rPr>
        <w:t xml:space="preserve"> </w:t>
      </w:r>
      <w:r>
        <w:rPr>
          <w:spacing w:val="-1"/>
        </w:rPr>
        <w:t>aclarar,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liquidar</w:t>
      </w:r>
      <w:r>
        <w:rPr>
          <w:spacing w:val="17"/>
        </w:rPr>
        <w:t xml:space="preserve"> </w:t>
      </w:r>
      <w:r>
        <w:rPr>
          <w:spacing w:val="-1"/>
        </w:rPr>
        <w:t>sobrantes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remanentes</w:t>
      </w:r>
      <w:r>
        <w:rPr>
          <w:spacing w:val="20"/>
        </w:rPr>
        <w:t xml:space="preserve"> </w:t>
      </w:r>
      <w:r>
        <w:rPr>
          <w:spacing w:val="-1"/>
        </w:rPr>
        <w:t>presupuestarios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pedidos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exterior,</w:t>
      </w:r>
      <w:r>
        <w:rPr>
          <w:spacing w:val="99"/>
          <w:w w:val="10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requiere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liquidación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pedido</w:t>
      </w:r>
      <w:r>
        <w:rPr>
          <w:spacing w:val="36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exterior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Proveeduría</w:t>
      </w:r>
      <w:r>
        <w:rPr>
          <w:spacing w:val="39"/>
        </w:rPr>
        <w:t xml:space="preserve"> </w:t>
      </w:r>
      <w:r>
        <w:rPr>
          <w:spacing w:val="-1"/>
        </w:rPr>
        <w:t>Judicial,</w:t>
      </w:r>
      <w:r>
        <w:rPr>
          <w:spacing w:val="43"/>
        </w:rPr>
        <w:t xml:space="preserve"> </w:t>
      </w:r>
      <w:r>
        <w:rPr>
          <w:spacing w:val="-1"/>
        </w:rPr>
        <w:t>previo</w:t>
      </w:r>
      <w:r>
        <w:rPr>
          <w:spacing w:val="40"/>
        </w:rPr>
        <w:t xml:space="preserve"> </w:t>
      </w:r>
      <w:r>
        <w:t>a</w:t>
      </w:r>
      <w:r>
        <w:rPr>
          <w:spacing w:val="85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solicitud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inclusión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nota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abono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Presupuesto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Módulo</w:t>
      </w:r>
      <w:r>
        <w:rPr>
          <w:spacing w:val="12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Poderes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b/>
          <w:spacing w:val="-1"/>
        </w:rPr>
        <w:t>Inventario</w:t>
      </w:r>
      <w:r>
        <w:rPr>
          <w:b/>
          <w:spacing w:val="35"/>
        </w:rPr>
        <w:t xml:space="preserve"> </w:t>
      </w:r>
      <w:r>
        <w:rPr>
          <w:b/>
        </w:rPr>
        <w:t>Almacén</w:t>
      </w:r>
      <w:r>
        <w:rPr>
          <w:b/>
          <w:spacing w:val="36"/>
        </w:rPr>
        <w:t xml:space="preserve"> </w:t>
      </w:r>
      <w:r>
        <w:rPr>
          <w:b/>
        </w:rPr>
        <w:t>Materiales</w:t>
      </w:r>
      <w:r>
        <w:rPr>
          <w:b/>
          <w:spacing w:val="36"/>
        </w:rPr>
        <w:t xml:space="preserve"> </w:t>
      </w:r>
      <w:r>
        <w:rPr>
          <w:b/>
        </w:rPr>
        <w:t>y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Suministros:</w:t>
      </w:r>
      <w:r>
        <w:rPr>
          <w:b/>
          <w:spacing w:val="34"/>
        </w:rPr>
        <w:t xml:space="preserve"> </w:t>
      </w:r>
      <w:r>
        <w:t>Corresponde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todos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t>bienes</w:t>
      </w:r>
      <w:r>
        <w:rPr>
          <w:spacing w:val="39"/>
        </w:rPr>
        <w:t xml:space="preserve"> </w:t>
      </w:r>
      <w:r>
        <w:rPr>
          <w:spacing w:val="-1"/>
        </w:rPr>
        <w:t>materiales</w:t>
      </w:r>
      <w:r>
        <w:rPr>
          <w:spacing w:val="36"/>
        </w:rPr>
        <w:t xml:space="preserve"> </w:t>
      </w:r>
      <w:r>
        <w:t>y</w:t>
      </w:r>
      <w:r>
        <w:rPr>
          <w:spacing w:val="63"/>
          <w:w w:val="102"/>
        </w:rPr>
        <w:t xml:space="preserve"> </w:t>
      </w:r>
      <w:r>
        <w:rPr>
          <w:spacing w:val="-1"/>
        </w:rPr>
        <w:t>suministros</w:t>
      </w:r>
      <w:r>
        <w:rPr>
          <w:spacing w:val="20"/>
        </w:rPr>
        <w:t xml:space="preserve"> </w:t>
      </w:r>
      <w:r>
        <w:t>comprados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intención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t>consumidos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actividades</w:t>
      </w:r>
      <w:r>
        <w:rPr>
          <w:spacing w:val="24"/>
        </w:rPr>
        <w:t xml:space="preserve"> </w:t>
      </w:r>
      <w:r>
        <w:rPr>
          <w:spacing w:val="-1"/>
        </w:rPr>
        <w:t>diarias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Institución.</w:t>
      </w:r>
      <w:r>
        <w:rPr>
          <w:spacing w:val="77"/>
          <w:w w:val="102"/>
        </w:rPr>
        <w:t xml:space="preserve"> </w:t>
      </w:r>
      <w:r>
        <w:rPr>
          <w:spacing w:val="-1"/>
        </w:rPr>
        <w:t>Mensualmente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realiza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consumo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suministros,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rPr>
          <w:spacing w:val="-1"/>
        </w:rPr>
        <w:t>brindada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el</w:t>
      </w:r>
      <w:r>
        <w:rPr>
          <w:spacing w:val="75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Materiales</w:t>
      </w:r>
      <w:r>
        <w:rPr>
          <w:spacing w:val="15"/>
        </w:rPr>
        <w:t xml:space="preserve"> </w:t>
      </w:r>
      <w:r>
        <w:rPr>
          <w:spacing w:val="-1"/>
        </w:rPr>
        <w:t>(SIM)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Proveeduría.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t>cuanto</w:t>
      </w:r>
      <w:r>
        <w:rPr>
          <w:spacing w:val="2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tema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repuestos,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manifiesta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hasta</w:t>
      </w:r>
      <w:r>
        <w:rPr>
          <w:spacing w:val="29"/>
        </w:rPr>
        <w:t xml:space="preserve"> </w:t>
      </w:r>
      <w:r>
        <w:rPr>
          <w:spacing w:val="-1"/>
        </w:rPr>
        <w:t>tanto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Contabilidad</w:t>
      </w:r>
      <w:r>
        <w:rPr>
          <w:spacing w:val="26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realice</w:t>
      </w:r>
      <w:r>
        <w:rPr>
          <w:spacing w:val="23"/>
        </w:rPr>
        <w:t xml:space="preserve"> </w:t>
      </w:r>
      <w:r>
        <w:t>los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ajustes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Clasificador</w:t>
      </w:r>
      <w:r>
        <w:rPr>
          <w:spacing w:val="20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Gasto,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estipulado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rPr>
          <w:spacing w:val="-1"/>
        </w:rPr>
        <w:t>DCN685-2010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19</w:t>
      </w:r>
      <w:r>
        <w:rPr>
          <w:rFonts w:cs="Times New Roman"/>
          <w:spacing w:val="73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julio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2010,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donde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indicó</w:t>
      </w:r>
      <w:r>
        <w:rPr>
          <w:spacing w:val="2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rPr>
          <w:spacing w:val="-1"/>
        </w:rPr>
        <w:t>trabajando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matriz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relación</w:t>
      </w:r>
      <w:r>
        <w:rPr>
          <w:spacing w:val="23"/>
        </w:rPr>
        <w:t xml:space="preserve"> </w:t>
      </w:r>
      <w:r>
        <w:t>del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“Clasificador</w:t>
      </w:r>
      <w:r>
        <w:rPr>
          <w:spacing w:val="32"/>
        </w:rPr>
        <w:t xml:space="preserve"> </w:t>
      </w:r>
      <w:r>
        <w:t>versus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Plan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Cuentas”,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35"/>
        </w:rPr>
        <w:t xml:space="preserve"> </w:t>
      </w:r>
      <w:r>
        <w:rPr>
          <w:spacing w:val="-1"/>
        </w:rPr>
        <w:t>seguirá</w:t>
      </w:r>
      <w:r>
        <w:rPr>
          <w:spacing w:val="33"/>
        </w:rPr>
        <w:t xml:space="preserve"> </w:t>
      </w:r>
      <w:r>
        <w:rPr>
          <w:spacing w:val="-1"/>
        </w:rPr>
        <w:t>tramitando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piezas</w:t>
      </w:r>
      <w:r>
        <w:rPr>
          <w:spacing w:val="31"/>
        </w:rPr>
        <w:t xml:space="preserve"> </w:t>
      </w:r>
      <w:r>
        <w:rPr>
          <w:spacing w:val="-1"/>
        </w:rPr>
        <w:t>importantes</w:t>
      </w:r>
      <w:r>
        <w:rPr>
          <w:rFonts w:cs="Times New Roman"/>
          <w:spacing w:val="99"/>
          <w:w w:val="10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repuestos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medio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partida</w:t>
      </w:r>
      <w:r>
        <w:rPr>
          <w:spacing w:val="20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“Materiales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suministros”,</w:t>
      </w:r>
      <w:r>
        <w:rPr>
          <w:spacing w:val="21"/>
        </w:rPr>
        <w:t xml:space="preserve"> </w:t>
      </w:r>
      <w:r>
        <w:rPr>
          <w:spacing w:val="-1"/>
        </w:rPr>
        <w:t>afectando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resultados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acorde</w:t>
      </w:r>
      <w:r>
        <w:rPr>
          <w:spacing w:val="27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consumo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inventario,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comunicado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Contabilidad</w:t>
      </w:r>
      <w:r>
        <w:rPr>
          <w:spacing w:val="24"/>
        </w:rPr>
        <w:t xml:space="preserve"> </w:t>
      </w:r>
      <w:r>
        <w:rPr>
          <w:spacing w:val="-1"/>
        </w:rPr>
        <w:t>Nacional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156-UAFR-2010</w:t>
      </w:r>
      <w:r>
        <w:rPr>
          <w:spacing w:val="1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05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octubre</w:t>
      </w:r>
      <w:r>
        <w:rPr>
          <w:spacing w:val="14"/>
        </w:rPr>
        <w:t xml:space="preserve"> </w:t>
      </w:r>
      <w:r>
        <w:t>2010.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complementa</w:t>
      </w:r>
      <w:r>
        <w:rPr>
          <w:spacing w:val="46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rPr>
          <w:spacing w:val="-1"/>
        </w:rPr>
        <w:t>anterior,</w:t>
      </w:r>
      <w:r>
        <w:rPr>
          <w:spacing w:val="48"/>
        </w:rPr>
        <w:t xml:space="preserve"> </w:t>
      </w:r>
      <w:r>
        <w:rPr>
          <w:spacing w:val="-1"/>
        </w:rPr>
        <w:t>informando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reunión</w:t>
      </w:r>
      <w:r>
        <w:rPr>
          <w:spacing w:val="45"/>
        </w:rPr>
        <w:t xml:space="preserve"> </w:t>
      </w:r>
      <w:r>
        <w:rPr>
          <w:spacing w:val="-1"/>
        </w:rPr>
        <w:t>celebrada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2"/>
        </w:rPr>
        <w:t>14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junio</w:t>
      </w:r>
      <w:r>
        <w:rPr>
          <w:spacing w:val="45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2010,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73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4"/>
        </w:rPr>
        <w:t xml:space="preserve"> </w:t>
      </w:r>
      <w:r>
        <w:rPr>
          <w:spacing w:val="-1"/>
        </w:rPr>
        <w:t>Nacional,</w:t>
      </w:r>
      <w:r>
        <w:rPr>
          <w:spacing w:val="27"/>
        </w:rPr>
        <w:t xml:space="preserve"> </w:t>
      </w:r>
      <w:r>
        <w:t>esa</w:t>
      </w:r>
      <w:r>
        <w:rPr>
          <w:spacing w:val="26"/>
        </w:rPr>
        <w:t xml:space="preserve"> </w:t>
      </w:r>
      <w:r>
        <w:rPr>
          <w:spacing w:val="-1"/>
        </w:rPr>
        <w:t>Dependencia</w:t>
      </w:r>
      <w:r>
        <w:rPr>
          <w:spacing w:val="26"/>
        </w:rPr>
        <w:t xml:space="preserve"> </w:t>
      </w:r>
      <w:r>
        <w:t>aclaró</w:t>
      </w:r>
      <w:r>
        <w:rPr>
          <w:spacing w:val="2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lineamientos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Clasificador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Gasto</w:t>
      </w:r>
      <w:r>
        <w:rPr>
          <w:spacing w:val="91"/>
          <w:w w:val="102"/>
        </w:rPr>
        <w:t xml:space="preserve"> </w:t>
      </w:r>
      <w:r>
        <w:rPr>
          <w:spacing w:val="-1"/>
        </w:rPr>
        <w:t>Presupuestario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mantienen,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sentido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repuestos</w:t>
      </w:r>
      <w:r>
        <w:rPr>
          <w:spacing w:val="9"/>
        </w:rPr>
        <w:t xml:space="preserve"> </w:t>
      </w:r>
      <w:r>
        <w:t>adquiridos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partida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por</w:t>
      </w:r>
      <w:r>
        <w:rPr>
          <w:spacing w:val="67"/>
          <w:w w:val="102"/>
        </w:rPr>
        <w:t xml:space="preserve"> </w:t>
      </w:r>
      <w:r>
        <w:rPr>
          <w:spacing w:val="-1"/>
        </w:rPr>
        <w:t>corresponder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gastos</w:t>
      </w:r>
      <w:r>
        <w:rPr>
          <w:spacing w:val="12"/>
        </w:rPr>
        <w:t xml:space="preserve"> </w:t>
      </w:r>
      <w:r>
        <w:rPr>
          <w:spacing w:val="-1"/>
        </w:rPr>
        <w:t>corrientes</w:t>
      </w:r>
      <w:r>
        <w:rPr>
          <w:spacing w:val="15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forman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valor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libros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rPr>
          <w:spacing w:val="-1"/>
        </w:rPr>
        <w:t>duraderos,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73"/>
          <w:w w:val="102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realizará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inventario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gasto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Institución.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23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Inventario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Departamento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Publicaciones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Impresos: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compras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papel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ingresen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almacén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Imprenta,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fin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emplearse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diseño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papel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membretado,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boletines,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otros,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rFonts w:ascii="Times New Roman" w:hAnsi="Times New Roman"/>
          <w:spacing w:val="-1"/>
        </w:rPr>
        <w:t>mostrarán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esta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cuenta.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liquidación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realiza</w:t>
      </w:r>
      <w:r>
        <w:rPr>
          <w:spacing w:val="22"/>
        </w:rPr>
        <w:t xml:space="preserve"> </w:t>
      </w:r>
      <w:r>
        <w:rPr>
          <w:spacing w:val="-1"/>
        </w:rPr>
        <w:t>mensualmente,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costo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adquisición,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decir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contempla</w:t>
      </w:r>
      <w:r>
        <w:rPr>
          <w:spacing w:val="79"/>
          <w:w w:val="10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gastos</w:t>
      </w:r>
      <w:r>
        <w:rPr>
          <w:spacing w:val="23"/>
        </w:rPr>
        <w:t xml:space="preserve"> </w:t>
      </w:r>
      <w:r>
        <w:rPr>
          <w:spacing w:val="-1"/>
        </w:rPr>
        <w:t>directos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indirectos</w:t>
      </w:r>
      <w:r>
        <w:rPr>
          <w:spacing w:val="23"/>
        </w:rPr>
        <w:t xml:space="preserve"> </w:t>
      </w:r>
      <w:r>
        <w:rPr>
          <w:spacing w:val="-1"/>
        </w:rPr>
        <w:t>relacionados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transformación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materia</w:t>
      </w:r>
      <w:r>
        <w:rPr>
          <w:spacing w:val="21"/>
        </w:rPr>
        <w:t xml:space="preserve"> </w:t>
      </w:r>
      <w:r>
        <w:rPr>
          <w:spacing w:val="-1"/>
        </w:rPr>
        <w:t>prima.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81"/>
          <w:w w:val="102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productos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Publicaciones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Impresos</w:t>
      </w:r>
      <w:r>
        <w:rPr>
          <w:spacing w:val="19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consumo</w:t>
      </w:r>
      <w:r>
        <w:rPr>
          <w:spacing w:val="101"/>
          <w:w w:val="102"/>
        </w:rPr>
        <w:t xml:space="preserve"> </w:t>
      </w:r>
      <w:r>
        <w:rPr>
          <w:spacing w:val="-1"/>
        </w:rPr>
        <w:t>exclusivo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comercializados.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respecto,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117-SC-2012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marzo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2012,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comunicó</w:t>
      </w:r>
      <w:r>
        <w:rPr>
          <w:spacing w:val="12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Nacional,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partir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marzo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2012</w:t>
      </w:r>
      <w:r>
        <w:rPr>
          <w:spacing w:val="18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utilizaría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denominada</w:t>
      </w:r>
      <w:r>
        <w:rPr>
          <w:spacing w:val="22"/>
        </w:rPr>
        <w:t xml:space="preserve"> </w:t>
      </w:r>
      <w:r>
        <w:rPr>
          <w:spacing w:val="-1"/>
        </w:rPr>
        <w:t>“Útiles,</w:t>
      </w:r>
      <w:r>
        <w:rPr>
          <w:spacing w:val="22"/>
        </w:rPr>
        <w:t xml:space="preserve"> </w:t>
      </w:r>
      <w:r>
        <w:rPr>
          <w:spacing w:val="-1"/>
        </w:rPr>
        <w:t>materiales</w:t>
      </w:r>
      <w:r>
        <w:rPr>
          <w:rFonts w:cs="Times New Roman"/>
          <w:spacing w:val="73"/>
          <w:w w:val="10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suministros</w:t>
      </w:r>
      <w:r>
        <w:rPr>
          <w:spacing w:val="22"/>
        </w:rPr>
        <w:t xml:space="preserve"> </w:t>
      </w:r>
      <w:r>
        <w:rPr>
          <w:spacing w:val="-1"/>
        </w:rPr>
        <w:t>diversos”</w:t>
      </w:r>
      <w:r>
        <w:rPr>
          <w:spacing w:val="2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atinente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gasto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inventario,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corresponda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naturaleza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registro.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spacing w:val="-1"/>
        </w:rPr>
        <w:t>445-SC-2012,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2016,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informó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77"/>
          <w:w w:val="10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actualización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procedimiento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inventario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suministros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materiales,</w:t>
      </w:r>
      <w:r>
        <w:rPr>
          <w:spacing w:val="107"/>
          <w:w w:val="102"/>
        </w:rPr>
        <w:t xml:space="preserve"> </w:t>
      </w:r>
      <w:r>
        <w:rPr>
          <w:spacing w:val="-1"/>
        </w:rPr>
        <w:t>procedente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Artes</w:t>
      </w:r>
      <w:r>
        <w:rPr>
          <w:spacing w:val="21"/>
        </w:rPr>
        <w:t xml:space="preserve"> </w:t>
      </w:r>
      <w:r>
        <w:rPr>
          <w:spacing w:val="-1"/>
        </w:rPr>
        <w:t>Gráficas</w:t>
      </w:r>
      <w:r>
        <w:rPr>
          <w:spacing w:val="19"/>
        </w:rPr>
        <w:t xml:space="preserve"> </w:t>
      </w:r>
      <w:r>
        <w:rPr>
          <w:spacing w:val="-1"/>
        </w:rPr>
        <w:t>(Imprenta),</w:t>
      </w:r>
      <w:r>
        <w:rPr>
          <w:spacing w:val="24"/>
        </w:rPr>
        <w:t xml:space="preserve"> </w:t>
      </w:r>
      <w:r>
        <w:rPr>
          <w:spacing w:val="-1"/>
        </w:rPr>
        <w:t>donde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detalla</w:t>
      </w:r>
      <w:r>
        <w:rPr>
          <w:spacing w:val="25"/>
        </w:rPr>
        <w:t xml:space="preserve"> </w:t>
      </w:r>
      <w:r>
        <w:rPr>
          <w:spacing w:val="-1"/>
        </w:rPr>
        <w:t>todo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análisis</w:t>
      </w:r>
      <w:r>
        <w:rPr>
          <w:spacing w:val="21"/>
        </w:rPr>
        <w:t xml:space="preserve"> </w:t>
      </w:r>
      <w:r>
        <w:rPr>
          <w:spacing w:val="-1"/>
        </w:rPr>
        <w:t>realizado.</w:t>
      </w:r>
      <w:r>
        <w:rPr>
          <w:spacing w:val="99"/>
          <w:w w:val="102"/>
        </w:rPr>
        <w:t xml:space="preserve"> </w:t>
      </w:r>
      <w:r>
        <w:t>Además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informa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medio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setiembre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2016,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solicitó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59"/>
          <w:w w:val="102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rPr>
          <w:spacing w:val="-1"/>
        </w:rPr>
        <w:t>(DGCN),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respecto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aplicación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costos,</w:t>
      </w:r>
      <w:r>
        <w:rPr>
          <w:spacing w:val="13"/>
        </w:rPr>
        <w:t xml:space="preserve"> </w:t>
      </w:r>
      <w:r>
        <w:rPr>
          <w:spacing w:val="-1"/>
        </w:rPr>
        <w:t>siendo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rPr>
          <w:spacing w:val="-1"/>
        </w:rPr>
        <w:t>indicó: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187" w:right="14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“[…]El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Plan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Nacional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contiene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catálogo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objetivo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central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generación 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públicas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7665" w:rsidRDefault="00EF0DD6">
      <w:pPr>
        <w:spacing w:before="76" w:line="245" w:lineRule="auto"/>
        <w:ind w:left="1187" w:right="14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empresariales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los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estados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financieros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consolidados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sector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público.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No</w:t>
      </w:r>
      <w:r>
        <w:rPr>
          <w:rFonts w:ascii="Times New Roman" w:hAnsi="Times New Roman"/>
          <w:i/>
          <w:spacing w:val="13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fue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u w:val="single" w:color="000000"/>
        </w:rPr>
        <w:t>diseñado</w:t>
      </w:r>
      <w:r>
        <w:rPr>
          <w:rFonts w:ascii="Times New Roman" w:hAnsi="Times New Roman"/>
          <w:i/>
          <w:spacing w:val="50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para</w:t>
      </w:r>
      <w:r>
        <w:rPr>
          <w:rFonts w:ascii="Times New Roman" w:hAnsi="Times New Roman"/>
          <w:i/>
          <w:spacing w:val="4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ser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parte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del</w:t>
      </w:r>
      <w:r>
        <w:rPr>
          <w:rFonts w:ascii="Times New Roman" w:hAnsi="Times New Roman"/>
          <w:i/>
          <w:spacing w:val="4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sistema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contabilidad</w:t>
      </w:r>
      <w:r>
        <w:rPr>
          <w:rFonts w:ascii="Times New Roman" w:hAnsi="Times New Roman"/>
          <w:i/>
          <w:spacing w:val="4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costos</w:t>
      </w:r>
      <w:r>
        <w:rPr>
          <w:rFonts w:ascii="Times New Roman" w:hAnsi="Times New Roman"/>
          <w:i/>
          <w:spacing w:val="46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las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spacing w:val="-1"/>
          <w:u w:val="single" w:color="000000"/>
        </w:rPr>
        <w:t>instituciones</w:t>
      </w:r>
      <w:r>
        <w:rPr>
          <w:rFonts w:ascii="Times New Roman" w:hAnsi="Times New Roman"/>
          <w:i/>
          <w:spacing w:val="5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públicas</w:t>
      </w:r>
      <w:r>
        <w:rPr>
          <w:rFonts w:ascii="Times New Roman" w:hAnsi="Times New Roman"/>
          <w:i/>
          <w:spacing w:val="7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quieran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implementar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</w:rPr>
        <w:t>sistema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ese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tipo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67"/>
          <w:w w:val="102"/>
        </w:rPr>
        <w:t xml:space="preserve"> </w:t>
      </w:r>
      <w:r>
        <w:rPr>
          <w:rFonts w:ascii="Times New Roman" w:hAnsi="Times New Roman"/>
          <w:i/>
        </w:rPr>
        <w:t>cuanto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dichos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sistemas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diseñan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acuerdo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requerimientos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específicos</w:t>
      </w:r>
      <w:r>
        <w:rPr>
          <w:rFonts w:ascii="Times New Roman" w:hAnsi="Times New Roman"/>
          <w:i/>
          <w:spacing w:val="57"/>
          <w:w w:val="102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información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administración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cada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entidad.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6" w:lineRule="auto"/>
        <w:ind w:left="1187" w:right="1447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aquellas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instituciones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pensando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contabilidad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necesario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evalúen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exitosamente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proyecto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vez</w:t>
      </w:r>
      <w:r>
        <w:rPr>
          <w:rFonts w:ascii="Times New Roman" w:eastAsia="Times New Roman" w:hAnsi="Times New Roman" w:cs="Times New Roman"/>
          <w:i/>
          <w:spacing w:val="60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paralelamente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proyecto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costos.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esa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priorizar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[…]”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(El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subrayado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corresponde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1"/>
        </w:rPr>
        <w:t>De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anterior,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remite</w:t>
      </w:r>
      <w:r>
        <w:rPr>
          <w:spacing w:val="37"/>
        </w:rPr>
        <w:t xml:space="preserve"> </w:t>
      </w:r>
      <w:r>
        <w:t>oficio</w:t>
      </w:r>
      <w:r>
        <w:rPr>
          <w:spacing w:val="35"/>
        </w:rPr>
        <w:t xml:space="preserve"> </w:t>
      </w:r>
      <w:r>
        <w:rPr>
          <w:spacing w:val="-1"/>
        </w:rPr>
        <w:t>Nº</w:t>
      </w:r>
      <w:r>
        <w:rPr>
          <w:spacing w:val="37"/>
        </w:rPr>
        <w:t xml:space="preserve"> </w:t>
      </w:r>
      <w:r>
        <w:rPr>
          <w:spacing w:val="-1"/>
        </w:rPr>
        <w:t>445-SC-2016,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Ejecutiva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cual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indica</w:t>
      </w:r>
      <w:r>
        <w:rPr>
          <w:spacing w:val="36"/>
        </w:rPr>
        <w:t xml:space="preserve"> </w:t>
      </w:r>
      <w:r>
        <w:rPr>
          <w:spacing w:val="-1"/>
        </w:rPr>
        <w:t>entre</w:t>
      </w:r>
      <w:r>
        <w:rPr>
          <w:spacing w:val="77"/>
          <w:w w:val="102"/>
        </w:rPr>
        <w:t xml:space="preserve"> </w:t>
      </w:r>
      <w:r>
        <w:rPr>
          <w:spacing w:val="-1"/>
        </w:rPr>
        <w:t>otras</w:t>
      </w:r>
      <w:r>
        <w:rPr>
          <w:spacing w:val="20"/>
        </w:rPr>
        <w:t xml:space="preserve"> </w:t>
      </w:r>
      <w:r>
        <w:t>cosas:</w:t>
      </w:r>
    </w:p>
    <w:p w:rsidR="00DD7665" w:rsidRDefault="00EF0DD6">
      <w:pPr>
        <w:pStyle w:val="Textoindependiente"/>
      </w:pPr>
      <w:r>
        <w:t>“…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rPr>
          <w:spacing w:val="-1"/>
        </w:rPr>
        <w:t>oportuno</w:t>
      </w:r>
      <w:r>
        <w:rPr>
          <w:spacing w:val="13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rPr>
          <w:spacing w:val="-1"/>
        </w:rPr>
        <w:t>que,</w:t>
      </w:r>
      <w:r>
        <w:rPr>
          <w:spacing w:val="16"/>
        </w:rPr>
        <w:t xml:space="preserve"> </w:t>
      </w:r>
      <w:r>
        <w:rPr>
          <w:spacing w:val="-1"/>
        </w:rPr>
        <w:t>analizado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interno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Macroproceso,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t>concluye: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left="388" w:right="386"/>
        <w:jc w:val="both"/>
      </w:pPr>
      <w:r>
        <w:t>I.-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rPr>
          <w:spacing w:val="-1"/>
        </w:rPr>
        <w:t>producidos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Artes</w:t>
      </w:r>
      <w:r>
        <w:rPr>
          <w:spacing w:val="7"/>
        </w:rPr>
        <w:t xml:space="preserve"> </w:t>
      </w:r>
      <w:r>
        <w:rPr>
          <w:spacing w:val="-1"/>
        </w:rPr>
        <w:t>Gráfica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I</w:t>
      </w:r>
      <w:r>
        <w:rPr>
          <w:b/>
          <w:spacing w:val="-1"/>
          <w:sz w:val="18"/>
        </w:rPr>
        <w:t>MPRENTA</w:t>
      </w:r>
      <w:r>
        <w:rPr>
          <w:spacing w:val="-1"/>
        </w:rPr>
        <w:t>),</w:t>
      </w:r>
      <w:r>
        <w:rPr>
          <w:spacing w:val="10"/>
        </w:rPr>
        <w:t xml:space="preserve"> </w:t>
      </w:r>
      <w:r>
        <w:t xml:space="preserve">son 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7"/>
          <w:w w:val="102"/>
        </w:rPr>
        <w:t xml:space="preserve"> </w:t>
      </w:r>
      <w:r>
        <w:t>consumo</w:t>
      </w:r>
      <w:r>
        <w:rPr>
          <w:spacing w:val="9"/>
        </w:rPr>
        <w:t xml:space="preserve"> </w:t>
      </w:r>
      <w:r>
        <w:rPr>
          <w:spacing w:val="-1"/>
        </w:rPr>
        <w:t>interno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República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fines</w:t>
      </w:r>
      <w:r>
        <w:rPr>
          <w:spacing w:val="10"/>
        </w:rPr>
        <w:t xml:space="preserve"> </w:t>
      </w:r>
      <w:r>
        <w:rPr>
          <w:spacing w:val="-1"/>
        </w:rPr>
        <w:t>comerciales.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388" w:right="382"/>
        <w:jc w:val="both"/>
      </w:pPr>
      <w:r>
        <w:t>II.-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consideran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importancia</w:t>
      </w:r>
      <w:r>
        <w:rPr>
          <w:spacing w:val="31"/>
        </w:rPr>
        <w:t xml:space="preserve"> </w:t>
      </w:r>
      <w:r>
        <w:rPr>
          <w:spacing w:val="-1"/>
        </w:rPr>
        <w:t>relativa,</w:t>
      </w:r>
      <w:r>
        <w:rPr>
          <w:spacing w:val="35"/>
        </w:rPr>
        <w:t xml:space="preserve"> </w:t>
      </w:r>
      <w:r>
        <w:t>dado</w:t>
      </w:r>
      <w:r>
        <w:rPr>
          <w:spacing w:val="31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representa</w:t>
      </w:r>
      <w:r>
        <w:rPr>
          <w:spacing w:val="31"/>
        </w:rPr>
        <w:t xml:space="preserve"> </w:t>
      </w:r>
      <w:r>
        <w:t>menos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2.08%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total</w:t>
      </w:r>
      <w:r>
        <w:rPr>
          <w:spacing w:val="67"/>
          <w:w w:val="10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suministros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388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III.-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catálogo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cuentas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contables,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fue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diseñado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parte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1"/>
          <w:sz w:val="18"/>
        </w:rPr>
        <w:t>ISTEMA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DE</w:t>
      </w:r>
      <w:r>
        <w:rPr>
          <w:rFonts w:ascii="Times New Roman" w:hAnsi="Times New Roman"/>
          <w:spacing w:val="65"/>
          <w:w w:val="98"/>
          <w:sz w:val="1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z w:val="18"/>
        </w:rPr>
        <w:t>ONTABILIDAD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1"/>
          <w:sz w:val="18"/>
        </w:rPr>
        <w:t>OSTOS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LAS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1"/>
          <w:sz w:val="18"/>
        </w:rPr>
        <w:t>NSTITUCIONES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-1"/>
          <w:sz w:val="18"/>
        </w:rPr>
        <w:t>ÚBLICAS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lo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cual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aplicable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cálculo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VAI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Poder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Judicial.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u w:val="single" w:color="000000"/>
        </w:rPr>
        <w:t>E</w:t>
      </w:r>
      <w:r>
        <w:rPr>
          <w:rFonts w:ascii="Times New Roman" w:hAnsi="Times New Roman"/>
          <w:spacing w:val="-1"/>
          <w:sz w:val="18"/>
          <w:u w:val="single" w:color="000000"/>
        </w:rPr>
        <w:t>N</w:t>
      </w:r>
      <w:r>
        <w:rPr>
          <w:rFonts w:ascii="Times New Roman" w:hAnsi="Times New Roman"/>
          <w:spacing w:val="-13"/>
          <w:sz w:val="18"/>
          <w:u w:val="single" w:color="000000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>S</w:t>
      </w:r>
      <w:r>
        <w:rPr>
          <w:rFonts w:ascii="Times New Roman" w:hAnsi="Times New Roman"/>
          <w:spacing w:val="-1"/>
          <w:sz w:val="18"/>
          <w:u w:val="single" w:color="000000"/>
        </w:rPr>
        <w:t>ÍNTESIS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extoindependiente"/>
        <w:spacing w:before="76" w:line="246" w:lineRule="auto"/>
        <w:ind w:right="383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t>razón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señalado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Contabilidad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(19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setiembre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2016),</w:t>
      </w:r>
      <w:r>
        <w:rPr>
          <w:spacing w:val="41"/>
          <w:w w:val="10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Norma</w:t>
      </w:r>
      <w:r>
        <w:rPr>
          <w:spacing w:val="4"/>
        </w:rPr>
        <w:t xml:space="preserve"> </w:t>
      </w:r>
      <w:r>
        <w:rPr>
          <w:spacing w:val="-1"/>
        </w:rPr>
        <w:t>Internacional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Contabilidad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-1"/>
        </w:rPr>
        <w:t>NICSP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4"/>
        </w:rPr>
        <w:t xml:space="preserve"> </w:t>
      </w:r>
      <w:r>
        <w:t xml:space="preserve">12 </w:t>
      </w:r>
      <w:r>
        <w:rPr>
          <w:spacing w:val="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"/>
        </w:rPr>
        <w:t xml:space="preserve"> </w:t>
      </w:r>
      <w:r>
        <w:t>conclusiones</w:t>
      </w:r>
      <w:r>
        <w:rPr>
          <w:spacing w:val="93"/>
          <w:w w:val="102"/>
        </w:rPr>
        <w:t xml:space="preserve"> </w:t>
      </w:r>
      <w:r>
        <w:rPr>
          <w:spacing w:val="-1"/>
        </w:rPr>
        <w:t>citadas,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procede,</w:t>
      </w:r>
      <w:r>
        <w:rPr>
          <w:spacing w:val="15"/>
        </w:rPr>
        <w:t xml:space="preserve"> </w:t>
      </w:r>
      <w:r>
        <w:t>salvo</w:t>
      </w:r>
      <w:r>
        <w:rPr>
          <w:spacing w:val="11"/>
        </w:rPr>
        <w:t xml:space="preserve"> </w:t>
      </w:r>
      <w:r>
        <w:t>criterio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contario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A.-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efecto</w:t>
      </w:r>
      <w:r>
        <w:t xml:space="preserve"> 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duplicar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gastos</w:t>
      </w:r>
      <w:r>
        <w:rPr>
          <w:spacing w:val="52"/>
        </w:rPr>
        <w:t xml:space="preserve"> </w:t>
      </w:r>
      <w:r>
        <w:rPr>
          <w:spacing w:val="-1"/>
        </w:rPr>
        <w:t>presupuestarios</w:t>
      </w:r>
      <w:r>
        <w:rPr>
          <w:spacing w:val="53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t>cuales</w:t>
      </w:r>
      <w:r>
        <w:rPr>
          <w:spacing w:val="52"/>
        </w:rPr>
        <w:t xml:space="preserve"> </w:t>
      </w:r>
      <w:r>
        <w:rPr>
          <w:spacing w:val="-2"/>
        </w:rPr>
        <w:t>se</w:t>
      </w:r>
      <w:r>
        <w:t xml:space="preserve">  </w:t>
      </w:r>
      <w:r>
        <w:rPr>
          <w:spacing w:val="-1"/>
        </w:rPr>
        <w:t>incurre</w:t>
      </w:r>
      <w:r>
        <w:rPr>
          <w:spacing w:val="53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costos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transformación,</w:t>
      </w:r>
      <w:r>
        <w:rPr>
          <w:spacing w:val="2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reconocerá</w:t>
      </w:r>
      <w:r>
        <w:rPr>
          <w:spacing w:val="2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inventario</w:t>
      </w:r>
      <w:r>
        <w:rPr>
          <w:spacing w:val="21"/>
        </w:rPr>
        <w:t xml:space="preserve"> </w:t>
      </w:r>
      <w:r>
        <w:rPr>
          <w:spacing w:val="-1"/>
        </w:rPr>
        <w:t>procedente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 xml:space="preserve">de </w:t>
      </w:r>
      <w:r>
        <w:rPr>
          <w:spacing w:val="25"/>
        </w:rPr>
        <w:t xml:space="preserve"> </w:t>
      </w:r>
      <w:r>
        <w:rPr>
          <w:spacing w:val="-1"/>
        </w:rPr>
        <w:t>Artes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Gráfica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-1"/>
          <w:sz w:val="18"/>
          <w:szCs w:val="18"/>
        </w:rPr>
        <w:t>MPRENTA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rPr>
          <w:spacing w:val="-1"/>
        </w:rPr>
        <w:t>1.1.4.01.99.03.1.13301.02</w:t>
      </w:r>
      <w:r>
        <w:rPr>
          <w:spacing w:val="6"/>
        </w:rPr>
        <w:t xml:space="preserve"> </w:t>
      </w:r>
      <w:r>
        <w:rPr>
          <w:spacing w:val="-1"/>
        </w:rPr>
        <w:t>“Inventario</w:t>
      </w:r>
      <w:r>
        <w:rPr>
          <w:spacing w:val="7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t>Terminado</w:t>
      </w:r>
      <w:r>
        <w:rPr>
          <w:spacing w:val="2"/>
        </w:rPr>
        <w:t xml:space="preserve"> </w:t>
      </w:r>
      <w:r>
        <w:t>de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Imprenta”.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t>B.-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contracuenta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Pasivo</w:t>
      </w:r>
      <w:r>
        <w:rPr>
          <w:spacing w:val="33"/>
        </w:rPr>
        <w:t xml:space="preserve"> </w:t>
      </w:r>
      <w:r>
        <w:t>Temporal</w:t>
      </w:r>
      <w:r>
        <w:rPr>
          <w:spacing w:val="36"/>
        </w:rPr>
        <w:t xml:space="preserve"> </w:t>
      </w:r>
      <w:r>
        <w:rPr>
          <w:spacing w:val="-1"/>
        </w:rPr>
        <w:t>2.1.1.99.99.01.1.13301.98</w:t>
      </w:r>
      <w:r>
        <w:rPr>
          <w:spacing w:val="33"/>
        </w:rPr>
        <w:t xml:space="preserve"> </w:t>
      </w:r>
      <w:r>
        <w:rPr>
          <w:spacing w:val="-1"/>
        </w:rPr>
        <w:t>“Pasivo</w:t>
      </w:r>
      <w:r>
        <w:rPr>
          <w:spacing w:val="33"/>
        </w:rPr>
        <w:t xml:space="preserve"> </w:t>
      </w:r>
      <w:r>
        <w:t>Transitorio</w:t>
      </w:r>
      <w:r>
        <w:rPr>
          <w:spacing w:val="34"/>
        </w:rPr>
        <w:t xml:space="preserve"> </w:t>
      </w:r>
      <w:r>
        <w:rPr>
          <w:spacing w:val="-1"/>
        </w:rPr>
        <w:t>Imprenta”;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cancelará</w:t>
      </w:r>
      <w:r>
        <w:rPr>
          <w:spacing w:val="42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despachos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realice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Proveeduría</w:t>
      </w:r>
      <w:r>
        <w:rPr>
          <w:spacing w:val="44"/>
        </w:rPr>
        <w:t xml:space="preserve"> </w:t>
      </w:r>
      <w:r>
        <w:rPr>
          <w:spacing w:val="-1"/>
        </w:rPr>
        <w:t>Judicial,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diversos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centros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responsabilidad.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C.-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rPr>
          <w:spacing w:val="-1"/>
        </w:rPr>
        <w:t>1.1.4.03.01.99.1.13301.01</w:t>
      </w:r>
      <w:r>
        <w:rPr>
          <w:spacing w:val="17"/>
        </w:rPr>
        <w:t xml:space="preserve"> </w:t>
      </w:r>
      <w:r>
        <w:rPr>
          <w:spacing w:val="-1"/>
        </w:rPr>
        <w:t>“Inventarios</w:t>
      </w:r>
      <w:r>
        <w:rPr>
          <w:spacing w:val="18"/>
        </w:rPr>
        <w:t xml:space="preserve"> </w:t>
      </w:r>
      <w:r>
        <w:rPr>
          <w:spacing w:val="-1"/>
        </w:rPr>
        <w:t>Transformación</w:t>
      </w:r>
      <w:r>
        <w:rPr>
          <w:spacing w:val="21"/>
        </w:rPr>
        <w:t xml:space="preserve"> </w:t>
      </w:r>
      <w:r>
        <w:rPr>
          <w:spacing w:val="-1"/>
        </w:rPr>
        <w:t>(Imprenta)”,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ajustará</w:t>
      </w:r>
      <w:r>
        <w:rPr>
          <w:rFonts w:cs="Times New Roman"/>
          <w:spacing w:val="125"/>
          <w:w w:val="102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asiento</w:t>
      </w:r>
      <w:r>
        <w:rPr>
          <w:spacing w:val="19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rPr>
          <w:spacing w:val="-1"/>
        </w:rPr>
        <w:t>AGO2016-034:</w:t>
      </w:r>
      <w:r>
        <w:rPr>
          <w:spacing w:val="19"/>
        </w:rPr>
        <w:t xml:space="preserve"> </w:t>
      </w:r>
      <w:r>
        <w:t>“Traslado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Inventario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Transformación</w:t>
      </w:r>
      <w:r>
        <w:rPr>
          <w:spacing w:val="19"/>
        </w:rPr>
        <w:t xml:space="preserve"> </w:t>
      </w:r>
      <w:r>
        <w:rPr>
          <w:spacing w:val="-1"/>
        </w:rPr>
        <w:t>(Imprenta),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Inventario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Producto</w:t>
      </w:r>
      <w:r>
        <w:rPr>
          <w:spacing w:val="21"/>
        </w:rPr>
        <w:t xml:space="preserve"> </w:t>
      </w:r>
      <w:r>
        <w:rPr>
          <w:spacing w:val="-1"/>
        </w:rPr>
        <w:t>Terminado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Imprenta”.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5"/>
        <w:jc w:val="both"/>
      </w:pPr>
      <w:r>
        <w:t>D.-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asiento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1"/>
        </w:rPr>
        <w:t>AGO2016-035,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efectuará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apertura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“Inventario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Producto</w:t>
      </w:r>
      <w:r>
        <w:rPr>
          <w:spacing w:val="28"/>
        </w:rPr>
        <w:t xml:space="preserve"> </w:t>
      </w:r>
      <w:r>
        <w:rPr>
          <w:spacing w:val="-1"/>
        </w:rPr>
        <w:t>Terminado</w:t>
      </w:r>
      <w:r>
        <w:rPr>
          <w:rFonts w:cs="Times New Roman"/>
          <w:spacing w:val="71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Imprenta”.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6" w:line="245" w:lineRule="auto"/>
        <w:ind w:left="123" w:right="383"/>
        <w:jc w:val="both"/>
      </w:pPr>
      <w:r>
        <w:t>E.-</w:t>
      </w:r>
      <w:r>
        <w:rPr>
          <w:spacing w:val="4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asiento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rPr>
          <w:spacing w:val="-3"/>
        </w:rPr>
        <w:t>Nº</w:t>
      </w:r>
      <w:r>
        <w:rPr>
          <w:spacing w:val="44"/>
        </w:rPr>
        <w:t xml:space="preserve"> </w:t>
      </w:r>
      <w:r>
        <w:rPr>
          <w:spacing w:val="-1"/>
        </w:rPr>
        <w:t>AGO2016-033,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“R</w:t>
      </w:r>
      <w:r>
        <w:rPr>
          <w:spacing w:val="-1"/>
          <w:sz w:val="18"/>
          <w:szCs w:val="18"/>
        </w:rPr>
        <w:t>EVERSARÁ</w:t>
      </w:r>
      <w:r>
        <w:rPr>
          <w:spacing w:val="-1"/>
        </w:rPr>
        <w:t>”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contabilidad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agosto</w:t>
      </w:r>
      <w:r>
        <w:rPr>
          <w:rFonts w:cs="Times New Roman"/>
          <w:spacing w:val="77"/>
          <w:w w:val="102"/>
        </w:rPr>
        <w:t xml:space="preserve"> </w:t>
      </w:r>
      <w:r>
        <w:t>2016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cálculo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valor</w:t>
      </w:r>
      <w:r>
        <w:rPr>
          <w:spacing w:val="36"/>
        </w:rPr>
        <w:t xml:space="preserve"> </w:t>
      </w:r>
      <w:r>
        <w:rPr>
          <w:spacing w:val="-1"/>
        </w:rPr>
        <w:t>agregado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insumos</w:t>
      </w:r>
      <w:r>
        <w:rPr>
          <w:spacing w:val="38"/>
        </w:rPr>
        <w:t xml:space="preserve"> </w:t>
      </w:r>
      <w:r>
        <w:t>(V.A.I.)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1"/>
        </w:rPr>
        <w:t>aquellas</w:t>
      </w:r>
      <w:r>
        <w:rPr>
          <w:spacing w:val="37"/>
        </w:rPr>
        <w:t xml:space="preserve"> </w:t>
      </w:r>
      <w:r>
        <w:rPr>
          <w:spacing w:val="-1"/>
        </w:rPr>
        <w:t>entradas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materiales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provenientes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Artes</w:t>
      </w:r>
      <w:r>
        <w:rPr>
          <w:spacing w:val="12"/>
        </w:rPr>
        <w:t xml:space="preserve"> </w:t>
      </w:r>
      <w:r>
        <w:rPr>
          <w:spacing w:val="-1"/>
        </w:rPr>
        <w:t>Gráfica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-1"/>
          <w:sz w:val="18"/>
          <w:szCs w:val="18"/>
        </w:rPr>
        <w:t>MPRENTA</w:t>
      </w:r>
      <w:r>
        <w:rPr>
          <w:spacing w:val="-1"/>
        </w:rPr>
        <w:t>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ind w:left="1187" w:right="384" w:hanging="1064"/>
      </w:pP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4747-DE-2016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rPr>
          <w:spacing w:val="-1"/>
        </w:rPr>
        <w:t>indica: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spacing w:line="245" w:lineRule="auto"/>
        <w:ind w:left="1187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permito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comunicar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que 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esta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Ejecutiva,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no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tienen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observaciones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respecto,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avala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procedimiento.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Bienes</w:t>
      </w:r>
      <w:r>
        <w:rPr>
          <w:spacing w:val="33"/>
        </w:rPr>
        <w:t xml:space="preserve"> </w:t>
      </w:r>
      <w:r>
        <w:rPr>
          <w:spacing w:val="-1"/>
        </w:rPr>
        <w:t>Duraderos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3" w:firstLine="0"/>
        <w:jc w:val="both"/>
      </w:pPr>
      <w:r>
        <w:rPr>
          <w:spacing w:val="-1"/>
        </w:rPr>
        <w:t>Las</w:t>
      </w:r>
      <w:r>
        <w:rPr>
          <w:spacing w:val="18"/>
        </w:rPr>
        <w:t xml:space="preserve"> </w:t>
      </w:r>
      <w:r>
        <w:t>compras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maquinaria,</w:t>
      </w:r>
      <w:r>
        <w:rPr>
          <w:spacing w:val="19"/>
        </w:rPr>
        <w:t xml:space="preserve"> </w:t>
      </w:r>
      <w:r>
        <w:t>equipo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mobiliario,</w:t>
      </w:r>
      <w:r>
        <w:rPr>
          <w:spacing w:val="22"/>
        </w:rPr>
        <w:t xml:space="preserve"> </w:t>
      </w:r>
      <w:r>
        <w:t>piezas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colección,</w:t>
      </w:r>
      <w:r>
        <w:rPr>
          <w:spacing w:val="23"/>
        </w:rPr>
        <w:t xml:space="preserve"> </w:t>
      </w:r>
      <w:r>
        <w:rPr>
          <w:spacing w:val="-1"/>
        </w:rPr>
        <w:t>construcciones,</w:t>
      </w:r>
      <w:r>
        <w:rPr>
          <w:spacing w:val="83"/>
          <w:w w:val="102"/>
        </w:rPr>
        <w:t xml:space="preserve"> </w:t>
      </w:r>
      <w:r>
        <w:rPr>
          <w:spacing w:val="-1"/>
        </w:rPr>
        <w:t>adiciones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mejoras,</w:t>
      </w:r>
      <w:r>
        <w:rPr>
          <w:spacing w:val="24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otros</w:t>
      </w:r>
      <w:r>
        <w:rPr>
          <w:spacing w:val="24"/>
        </w:rPr>
        <w:t xml:space="preserve"> </w:t>
      </w:r>
      <w:r>
        <w:rPr>
          <w:spacing w:val="-1"/>
        </w:rPr>
        <w:t>rubros</w:t>
      </w:r>
      <w:r>
        <w:rPr>
          <w:spacing w:val="24"/>
        </w:rPr>
        <w:t xml:space="preserve"> </w:t>
      </w:r>
      <w:r>
        <w:rPr>
          <w:spacing w:val="-1"/>
        </w:rPr>
        <w:t>relacionados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partida</w:t>
      </w:r>
      <w:r>
        <w:rPr>
          <w:spacing w:val="26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Duraderos,</w:t>
      </w:r>
      <w:r>
        <w:rPr>
          <w:spacing w:val="87"/>
          <w:w w:val="102"/>
        </w:rPr>
        <w:t xml:space="preserve"> </w:t>
      </w:r>
      <w:r>
        <w:rPr>
          <w:spacing w:val="-1"/>
        </w:rPr>
        <w:t>independientemente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monto,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contabilizan</w:t>
      </w:r>
      <w:r>
        <w:rPr>
          <w:spacing w:val="15"/>
        </w:rPr>
        <w:t xml:space="preserve"> </w:t>
      </w:r>
      <w:r>
        <w:rPr>
          <w:spacing w:val="-1"/>
        </w:rPr>
        <w:t>afectando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Fijos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Intangibles,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95"/>
          <w:w w:val="10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licencias,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software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depósitos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garantía.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1" w:firstLine="0"/>
        <w:jc w:val="both"/>
      </w:pP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Activos</w:t>
      </w:r>
      <w:r>
        <w:rPr>
          <w:spacing w:val="4"/>
        </w:rPr>
        <w:t xml:space="preserve"> </w:t>
      </w:r>
      <w:r>
        <w:t>Fijos</w:t>
      </w:r>
      <w:r>
        <w:rPr>
          <w:spacing w:val="5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Intangibles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valuados</w:t>
      </w:r>
      <w:r>
        <w:rPr>
          <w:spacing w:val="1"/>
        </w:rPr>
        <w:t xml:space="preserve"> </w:t>
      </w:r>
      <w:r>
        <w:t xml:space="preserve">al  </w:t>
      </w:r>
      <w:r>
        <w:rPr>
          <w:spacing w:val="-1"/>
        </w:rPr>
        <w:t>costo.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edificios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revalúan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anualmente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establecido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NICSP</w:t>
      </w:r>
      <w:r>
        <w:rPr>
          <w:spacing w:val="12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rPr>
          <w:spacing w:val="-1"/>
        </w:rPr>
        <w:t>“Propiedad,</w:t>
      </w:r>
      <w:r>
        <w:rPr>
          <w:spacing w:val="13"/>
        </w:rPr>
        <w:t xml:space="preserve"> </w:t>
      </w:r>
      <w:r>
        <w:t>Planta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Equipo”,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2"/>
        </w:rPr>
        <w:t>como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contemplado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Directriz</w:t>
      </w:r>
      <w:r>
        <w:rPr>
          <w:spacing w:val="13"/>
        </w:rPr>
        <w:t xml:space="preserve"> </w:t>
      </w:r>
      <w:r>
        <w:rPr>
          <w:spacing w:val="-1"/>
        </w:rPr>
        <w:t>CN-013-2009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rPr>
          <w:color w:val="FF0000"/>
          <w:spacing w:val="-1"/>
        </w:rPr>
        <w:t>l</w:t>
      </w:r>
      <w:r>
        <w:rPr>
          <w:color w:val="FF0000"/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Nacional,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47"/>
        </w:rPr>
        <w:t xml:space="preserve"> </w:t>
      </w:r>
      <w:r>
        <w:rPr>
          <w:spacing w:val="-1"/>
        </w:rPr>
        <w:t>“Valoración,</w:t>
      </w:r>
      <w:r>
        <w:rPr>
          <w:spacing w:val="48"/>
        </w:rPr>
        <w:t xml:space="preserve"> </w:t>
      </w:r>
      <w:r>
        <w:rPr>
          <w:spacing w:val="-1"/>
        </w:rPr>
        <w:t>Revaluación,</w:t>
      </w:r>
      <w:r>
        <w:rPr>
          <w:spacing w:val="48"/>
        </w:rPr>
        <w:t xml:space="preserve"> </w:t>
      </w:r>
      <w:r>
        <w:rPr>
          <w:spacing w:val="-1"/>
        </w:rPr>
        <w:t>Depreciación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Activos</w:t>
      </w:r>
      <w:r>
        <w:rPr>
          <w:spacing w:val="47"/>
        </w:rPr>
        <w:t xml:space="preserve"> </w:t>
      </w:r>
      <w:r>
        <w:t>Fijos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Registros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47"/>
        </w:rPr>
        <w:t xml:space="preserve"> </w:t>
      </w:r>
      <w:r>
        <w:rPr>
          <w:spacing w:val="-1"/>
        </w:rPr>
        <w:t>Fijos</w:t>
      </w:r>
      <w:r>
        <w:rPr>
          <w:rFonts w:cs="Times New Roman"/>
          <w:spacing w:val="113"/>
          <w:w w:val="102"/>
        </w:rPr>
        <w:t xml:space="preserve"> </w:t>
      </w:r>
      <w:r>
        <w:rPr>
          <w:spacing w:val="-1"/>
        </w:rPr>
        <w:t>Adquiridos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Arrendamiento</w:t>
      </w:r>
      <w:r>
        <w:rPr>
          <w:spacing w:val="48"/>
        </w:rPr>
        <w:t xml:space="preserve"> </w:t>
      </w:r>
      <w:r>
        <w:rPr>
          <w:spacing w:val="-1"/>
        </w:rPr>
        <w:t>Financiero.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cálculo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considera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48"/>
        </w:rPr>
        <w:t xml:space="preserve"> </w:t>
      </w:r>
      <w:r>
        <w:rPr>
          <w:spacing w:val="-1"/>
        </w:rPr>
        <w:t>establecido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2"/>
        </w:rPr>
        <w:t>Gaceta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número</w:t>
      </w:r>
      <w:r>
        <w:rPr>
          <w:spacing w:val="20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2012.</w:t>
      </w:r>
      <w:r>
        <w:rPr>
          <w:spacing w:val="24"/>
        </w:rPr>
        <w:t xml:space="preserve"> </w:t>
      </w:r>
      <w:r>
        <w:rPr>
          <w:spacing w:val="-1"/>
        </w:rPr>
        <w:t>Decreto</w:t>
      </w:r>
      <w:r>
        <w:rPr>
          <w:spacing w:val="21"/>
        </w:rPr>
        <w:t xml:space="preserve"> </w:t>
      </w:r>
      <w:r>
        <w:rPr>
          <w:spacing w:val="-1"/>
        </w:rPr>
        <w:t>36943-MEIC</w:t>
      </w:r>
      <w:r>
        <w:rPr>
          <w:spacing w:val="20"/>
        </w:rPr>
        <w:t xml:space="preserve"> </w:t>
      </w:r>
      <w:r>
        <w:t>denominado</w:t>
      </w:r>
      <w:r>
        <w:rPr>
          <w:spacing w:val="18"/>
        </w:rPr>
        <w:t xml:space="preserve"> </w:t>
      </w:r>
      <w:r>
        <w:rPr>
          <w:spacing w:val="-1"/>
        </w:rPr>
        <w:t>“Reforma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79"/>
          <w:w w:val="10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Reajuste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Precios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Contratos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Obra</w:t>
      </w:r>
      <w:r>
        <w:rPr>
          <w:spacing w:val="30"/>
        </w:rPr>
        <w:t xml:space="preserve"> </w:t>
      </w:r>
      <w:r>
        <w:rPr>
          <w:spacing w:val="-1"/>
        </w:rPr>
        <w:t>Pública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Construcción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Mantenimiento”,</w:t>
      </w:r>
      <w:r>
        <w:rPr>
          <w:spacing w:val="30"/>
        </w:rPr>
        <w:t xml:space="preserve"> </w:t>
      </w:r>
      <w:r>
        <w:rPr>
          <w:spacing w:val="-1"/>
        </w:rPr>
        <w:t>Decreto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Ejecutivo</w:t>
      </w:r>
      <w:r>
        <w:rPr>
          <w:spacing w:val="9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33114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2006,</w:t>
      </w:r>
      <w:r>
        <w:rPr>
          <w:spacing w:val="14"/>
        </w:rPr>
        <w:t xml:space="preserve"> </w:t>
      </w:r>
      <w:r>
        <w:rPr>
          <w:spacing w:val="-1"/>
        </w:rPr>
        <w:t>publicado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Gaceta</w:t>
      </w:r>
      <w:r>
        <w:rPr>
          <w:spacing w:val="13"/>
        </w:rPr>
        <w:t xml:space="preserve"> </w:t>
      </w:r>
      <w:r>
        <w:rPr>
          <w:spacing w:val="-1"/>
        </w:rPr>
        <w:t>No.</w:t>
      </w:r>
      <w:r>
        <w:rPr>
          <w:spacing w:val="10"/>
        </w:rPr>
        <w:t xml:space="preserve"> </w:t>
      </w:r>
      <w:r>
        <w:t>94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mayo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2006,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utilización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índices.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Adicionalmente,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t>Macroproceso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rPr>
          <w:spacing w:val="-1"/>
        </w:rPr>
        <w:t>184-SC-2011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junio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2011,</w:t>
      </w:r>
      <w:r>
        <w:rPr>
          <w:spacing w:val="33"/>
        </w:rPr>
        <w:t xml:space="preserve"> </w:t>
      </w:r>
      <w:r>
        <w:rPr>
          <w:spacing w:val="-1"/>
        </w:rPr>
        <w:t>solicitó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criterio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relación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posibilidad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revaluar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edificaciones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base</w:t>
      </w:r>
      <w:r>
        <w:rPr>
          <w:spacing w:val="75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índices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insumos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mano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obra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construcción</w:t>
      </w:r>
      <w:r>
        <w:rPr>
          <w:spacing w:val="11"/>
        </w:rPr>
        <w:t xml:space="preserve"> </w:t>
      </w:r>
      <w:r>
        <w:t>publicados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Instituto</w:t>
      </w:r>
      <w:r>
        <w:rPr>
          <w:spacing w:val="67"/>
          <w:w w:val="102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Estadísticas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Censos</w:t>
      </w:r>
      <w:r>
        <w:rPr>
          <w:spacing w:val="43"/>
        </w:rPr>
        <w:t xml:space="preserve"> </w:t>
      </w:r>
      <w:r>
        <w:rPr>
          <w:spacing w:val="-1"/>
        </w:rPr>
        <w:t>(INEC).</w:t>
      </w:r>
      <w:r>
        <w:rPr>
          <w:spacing w:val="48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oficio</w:t>
      </w:r>
      <w:r>
        <w:rPr>
          <w:spacing w:val="44"/>
        </w:rPr>
        <w:t xml:space="preserve"> </w:t>
      </w:r>
      <w:r>
        <w:rPr>
          <w:spacing w:val="-1"/>
        </w:rPr>
        <w:t>DCN-731-2011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junio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2011,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73"/>
          <w:w w:val="102"/>
        </w:rPr>
        <w:t xml:space="preserve"> </w:t>
      </w:r>
      <w:r>
        <w:t>recibió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aprobación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esa</w:t>
      </w:r>
      <w:r>
        <w:rPr>
          <w:spacing w:val="21"/>
        </w:rPr>
        <w:t xml:space="preserve"> </w:t>
      </w:r>
      <w:r>
        <w:rPr>
          <w:spacing w:val="-1"/>
        </w:rPr>
        <w:t>dependencia,</w:t>
      </w:r>
      <w:r>
        <w:rPr>
          <w:spacing w:val="22"/>
        </w:rPr>
        <w:t xml:space="preserve"> </w:t>
      </w:r>
      <w:r>
        <w:rPr>
          <w:spacing w:val="-1"/>
        </w:rPr>
        <w:t>asimismo,</w:t>
      </w:r>
      <w:r>
        <w:rPr>
          <w:spacing w:val="19"/>
        </w:rPr>
        <w:t xml:space="preserve"> </w:t>
      </w:r>
      <w:r>
        <w:t>fue</w:t>
      </w:r>
      <w:r>
        <w:rPr>
          <w:spacing w:val="19"/>
        </w:rPr>
        <w:t xml:space="preserve"> </w:t>
      </w:r>
      <w:r>
        <w:t>comunicado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diferentes</w:t>
      </w:r>
      <w:r>
        <w:rPr>
          <w:spacing w:val="61"/>
          <w:w w:val="102"/>
        </w:rPr>
        <w:t xml:space="preserve"> </w:t>
      </w:r>
      <w:r>
        <w:rPr>
          <w:spacing w:val="-1"/>
        </w:rPr>
        <w:t>Instituciones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Sector</w:t>
      </w:r>
      <w:r>
        <w:rPr>
          <w:spacing w:val="20"/>
        </w:rPr>
        <w:t xml:space="preserve"> </w:t>
      </w:r>
      <w:r>
        <w:rPr>
          <w:spacing w:val="-1"/>
        </w:rPr>
        <w:t>Publico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Circular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rPr>
          <w:spacing w:val="-1"/>
        </w:rPr>
        <w:t>CN-006-2011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26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2011,</w:t>
      </w:r>
      <w:r>
        <w:rPr>
          <w:spacing w:val="23"/>
        </w:rPr>
        <w:t xml:space="preserve"> </w:t>
      </w:r>
      <w: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71"/>
          <w:w w:val="10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2"/>
        </w:rPr>
        <w:t>Lo</w:t>
      </w:r>
      <w:r>
        <w:rPr>
          <w:spacing w:val="21"/>
        </w:rPr>
        <w:t xml:space="preserve"> </w:t>
      </w:r>
      <w:r>
        <w:t>anterior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hizo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conocimiento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oficio</w:t>
      </w:r>
      <w:r>
        <w:rPr>
          <w:spacing w:val="22"/>
        </w:rPr>
        <w:t xml:space="preserve"> </w:t>
      </w:r>
      <w:r>
        <w:rPr>
          <w:spacing w:val="-1"/>
        </w:rPr>
        <w:t>196-SC-2011</w:t>
      </w:r>
      <w:r>
        <w:rPr>
          <w:spacing w:val="24"/>
        </w:rPr>
        <w:t xml:space="preserve"> </w:t>
      </w:r>
      <w:r>
        <w:t>del</w:t>
      </w:r>
      <w:r>
        <w:rPr>
          <w:spacing w:val="57"/>
          <w:w w:val="102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2011.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respecto,</w:t>
      </w:r>
      <w:r>
        <w:rPr>
          <w:spacing w:val="11"/>
        </w:rPr>
        <w:t xml:space="preserve"> </w:t>
      </w:r>
      <w:r>
        <w:t>esa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emitió</w:t>
      </w:r>
      <w:r>
        <w:rPr>
          <w:spacing w:val="14"/>
        </w:rPr>
        <w:t xml:space="preserve"> </w:t>
      </w:r>
      <w:r>
        <w:rPr>
          <w:spacing w:val="-1"/>
        </w:rPr>
        <w:t>respuesta</w:t>
      </w:r>
      <w:r>
        <w:rPr>
          <w:spacing w:val="14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6163-DE-2011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de</w:t>
      </w:r>
      <w:r>
        <w:rPr>
          <w:spacing w:val="63"/>
          <w:w w:val="102"/>
        </w:rPr>
        <w:t xml:space="preserve"> </w:t>
      </w:r>
      <w:r>
        <w:t>junio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2011,</w:t>
      </w:r>
      <w:r>
        <w:rPr>
          <w:spacing w:val="39"/>
        </w:rPr>
        <w:t xml:space="preserve"> </w:t>
      </w:r>
      <w:r>
        <w:t>donde</w:t>
      </w:r>
      <w:r>
        <w:rPr>
          <w:spacing w:val="38"/>
        </w:rPr>
        <w:t xml:space="preserve"> </w:t>
      </w:r>
      <w:r>
        <w:rPr>
          <w:spacing w:val="-1"/>
        </w:rPr>
        <w:t>indicó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compartía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actualizara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valor</w:t>
      </w:r>
      <w:r>
        <w:rPr>
          <w:spacing w:val="37"/>
        </w:rPr>
        <w:t xml:space="preserve"> </w:t>
      </w:r>
      <w:r>
        <w:rPr>
          <w:spacing w:val="-1"/>
        </w:rPr>
        <w:t>contable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edificios</w:t>
      </w:r>
      <w:r>
        <w:rPr>
          <w:spacing w:val="34"/>
        </w:rPr>
        <w:t xml:space="preserve"> </w:t>
      </w:r>
      <w:r>
        <w:t>con</w:t>
      </w:r>
      <w:r>
        <w:rPr>
          <w:spacing w:val="77"/>
          <w:w w:val="102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índices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INEC.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3" w:firstLine="0"/>
        <w:jc w:val="both"/>
      </w:pPr>
      <w:r>
        <w:t>Mediante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Gaceta</w:t>
      </w:r>
      <w:r>
        <w:rPr>
          <w:spacing w:val="50"/>
        </w:rPr>
        <w:t xml:space="preserve"> </w:t>
      </w:r>
      <w:r>
        <w:rPr>
          <w:spacing w:val="-1"/>
        </w:rPr>
        <w:t>Nº</w:t>
      </w:r>
      <w:r>
        <w:rPr>
          <w:spacing w:val="49"/>
        </w:rPr>
        <w:t xml:space="preserve"> </w:t>
      </w:r>
      <w:r>
        <w:t>98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23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mayo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2011,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publicó</w:t>
      </w:r>
      <w:r>
        <w:rPr>
          <w:spacing w:val="47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directriz</w:t>
      </w:r>
      <w:r>
        <w:rPr>
          <w:spacing w:val="48"/>
        </w:rPr>
        <w:t xml:space="preserve"> </w:t>
      </w:r>
      <w:r>
        <w:rPr>
          <w:spacing w:val="-1"/>
        </w:rPr>
        <w:t>DCN-002-2011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36"/>
        </w:rPr>
        <w:t xml:space="preserve"> </w:t>
      </w:r>
      <w:r>
        <w:rPr>
          <w:spacing w:val="-1"/>
        </w:rPr>
        <w:t>“Valuadores</w:t>
      </w:r>
      <w:r>
        <w:rPr>
          <w:spacing w:val="37"/>
        </w:rPr>
        <w:t xml:space="preserve"> </w:t>
      </w:r>
      <w:r>
        <w:rPr>
          <w:spacing w:val="-1"/>
        </w:rPr>
        <w:t>especialistas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Otros”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abril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autoriza,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efectos</w:t>
      </w:r>
      <w:r>
        <w:rPr>
          <w:spacing w:val="35"/>
        </w:rPr>
        <w:t xml:space="preserve"> </w:t>
      </w:r>
      <w:r>
        <w:t>de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reevaluación,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referencias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valor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ciertos</w:t>
      </w:r>
      <w:r>
        <w:rPr>
          <w:spacing w:val="31"/>
        </w:rPr>
        <w:t xml:space="preserve"> </w:t>
      </w:r>
      <w:r>
        <w:rPr>
          <w:spacing w:val="-1"/>
        </w:rPr>
        <w:t>bienes,</w:t>
      </w:r>
      <w:r>
        <w:rPr>
          <w:spacing w:val="32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lista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valores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vehículos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Tributación,</w:t>
      </w:r>
      <w:r>
        <w:rPr>
          <w:spacing w:val="3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planos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valores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zonas</w:t>
      </w:r>
      <w:r>
        <w:rPr>
          <w:spacing w:val="33"/>
        </w:rPr>
        <w:t xml:space="preserve"> </w:t>
      </w:r>
      <w:r>
        <w:t>homogéneas</w:t>
      </w:r>
      <w:r>
        <w:rPr>
          <w:spacing w:val="32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t>valoración</w:t>
      </w:r>
      <w:r>
        <w:rPr>
          <w:spacing w:val="33"/>
        </w:rPr>
        <w:t xml:space="preserve"> </w:t>
      </w:r>
      <w:r>
        <w:t>de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terrenos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Manual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Valores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rPr>
          <w:spacing w:val="16"/>
        </w:rPr>
        <w:t xml:space="preserve"> </w:t>
      </w:r>
      <w:r>
        <w:rPr>
          <w:spacing w:val="-1"/>
        </w:rPr>
        <w:t>Unitarios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Tipología</w:t>
      </w:r>
      <w:r>
        <w:rPr>
          <w:spacing w:val="16"/>
        </w:rPr>
        <w:t xml:space="preserve"> </w:t>
      </w:r>
      <w:r>
        <w:rPr>
          <w:spacing w:val="-1"/>
        </w:rPr>
        <w:t>Constructiva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construcciones.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3" w:firstLine="0"/>
        <w:jc w:val="both"/>
      </w:pPr>
      <w:r>
        <w:rPr>
          <w:spacing w:val="-2"/>
        </w:rPr>
        <w:t>Los</w:t>
      </w:r>
      <w:r>
        <w:rPr>
          <w:spacing w:val="45"/>
        </w:rPr>
        <w:t xml:space="preserve"> </w:t>
      </w:r>
      <w:r>
        <w:t>activos</w:t>
      </w:r>
      <w:r>
        <w:rPr>
          <w:spacing w:val="46"/>
        </w:rPr>
        <w:t xml:space="preserve"> </w:t>
      </w:r>
      <w:r>
        <w:t>Fijos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bienes</w:t>
      </w:r>
      <w:r>
        <w:rPr>
          <w:spacing w:val="43"/>
        </w:rPr>
        <w:t xml:space="preserve"> </w:t>
      </w:r>
      <w:r>
        <w:t>adquiridos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-1"/>
        </w:rPr>
        <w:t>donación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partir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2010,</w:t>
      </w:r>
      <w:r>
        <w:rPr>
          <w:spacing w:val="48"/>
        </w:rPr>
        <w:t xml:space="preserve"> </w:t>
      </w:r>
      <w:r>
        <w:rPr>
          <w:spacing w:val="-1"/>
        </w:rPr>
        <w:t>serán</w:t>
      </w:r>
      <w:r>
        <w:rPr>
          <w:spacing w:val="45"/>
        </w:rPr>
        <w:t xml:space="preserve"> </w:t>
      </w:r>
      <w:r>
        <w:rPr>
          <w:spacing w:val="-1"/>
        </w:rPr>
        <w:t>revelados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53"/>
          <w:w w:val="10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Otros</w:t>
      </w:r>
      <w:r>
        <w:rPr>
          <w:spacing w:val="25"/>
        </w:rPr>
        <w:t xml:space="preserve"> </w:t>
      </w:r>
      <w:r>
        <w:rPr>
          <w:spacing w:val="-1"/>
        </w:rPr>
        <w:t>Ingresos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Presupuestarios.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activos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donados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cuales</w:t>
      </w:r>
      <w:r>
        <w:rPr>
          <w:spacing w:val="22"/>
        </w:rPr>
        <w:t xml:space="preserve"> </w:t>
      </w:r>
      <w:r>
        <w:rPr>
          <w:spacing w:val="-1"/>
        </w:rPr>
        <w:t>se</w:t>
      </w:r>
    </w:p>
    <w:p w:rsidR="00DD7665" w:rsidRDefault="00DD7665">
      <w:pPr>
        <w:spacing w:line="244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3" w:line="260" w:lineRule="exact"/>
        <w:ind w:right="385"/>
        <w:jc w:val="both"/>
      </w:pPr>
      <w:r>
        <w:rPr>
          <w:spacing w:val="-1"/>
        </w:rPr>
        <w:t>desconoce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valor</w:t>
      </w:r>
      <w:r>
        <w:rPr>
          <w:spacing w:val="27"/>
        </w:rPr>
        <w:t xml:space="preserve"> </w:t>
      </w:r>
      <w:r>
        <w:rPr>
          <w:spacing w:val="-1"/>
        </w:rPr>
        <w:t>económico,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efectos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evidenciarlos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estados</w:t>
      </w:r>
      <w:r>
        <w:rPr>
          <w:spacing w:val="29"/>
        </w:rPr>
        <w:t xml:space="preserve"> </w:t>
      </w:r>
      <w:r>
        <w:rPr>
          <w:spacing w:val="-1"/>
        </w:rPr>
        <w:t>financieros,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institución</w:t>
      </w:r>
      <w:r>
        <w:rPr>
          <w:spacing w:val="101"/>
          <w:w w:val="102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asignará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valor</w:t>
      </w:r>
      <w:r>
        <w:rPr>
          <w:spacing w:val="13"/>
        </w:rPr>
        <w:t xml:space="preserve"> </w:t>
      </w:r>
      <w:r>
        <w:rPr>
          <w:spacing w:val="-1"/>
        </w:rPr>
        <w:t>estimado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simbólico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-1"/>
          <w:position w:val="11"/>
          <w:sz w:val="15"/>
        </w:rPr>
        <w:t>9</w:t>
      </w:r>
      <w:r>
        <w:rPr>
          <w:spacing w:val="-1"/>
        </w:rPr>
        <w:t>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1" w:firstLine="0"/>
        <w:jc w:val="both"/>
      </w:pPr>
      <w:r>
        <w:rPr>
          <w:spacing w:val="-1"/>
        </w:rPr>
        <w:t>Según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circular</w:t>
      </w:r>
      <w:r>
        <w:rPr>
          <w:spacing w:val="25"/>
        </w:rPr>
        <w:t xml:space="preserve"> </w:t>
      </w:r>
      <w:r>
        <w:rPr>
          <w:spacing w:val="-1"/>
        </w:rPr>
        <w:t>92-2010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Secretaría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Corte,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sesión</w:t>
      </w:r>
      <w:r>
        <w:rPr>
          <w:spacing w:val="22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rPr>
          <w:spacing w:val="-1"/>
        </w:rPr>
        <w:t>14-2010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93"/>
          <w:w w:val="102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rPr>
          <w:spacing w:val="-1"/>
        </w:rPr>
        <w:t>Superior,</w:t>
      </w:r>
      <w:r>
        <w:rPr>
          <w:spacing w:val="10"/>
        </w:rPr>
        <w:t xml:space="preserve"> </w:t>
      </w:r>
      <w:r>
        <w:rPr>
          <w:spacing w:val="-1"/>
        </w:rPr>
        <w:t>celebrada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mayo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2010,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XXVII,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acordó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solamente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51"/>
          <w:w w:val="102"/>
        </w:rPr>
        <w:t xml:space="preserve"> </w:t>
      </w:r>
      <w:r>
        <w:rPr>
          <w:spacing w:val="-1"/>
        </w:rPr>
        <w:t>Plena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Consejo</w:t>
      </w:r>
      <w:r>
        <w:rPr>
          <w:spacing w:val="39"/>
        </w:rPr>
        <w:t xml:space="preserve"> </w:t>
      </w:r>
      <w:r>
        <w:rPr>
          <w:spacing w:val="-1"/>
        </w:rPr>
        <w:t>Superior</w:t>
      </w:r>
      <w:r>
        <w:rPr>
          <w:spacing w:val="40"/>
        </w:rPr>
        <w:t xml:space="preserve"> </w:t>
      </w:r>
      <w:r>
        <w:t>tendrán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facultad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aceptar</w:t>
      </w:r>
      <w:r>
        <w:rPr>
          <w:spacing w:val="40"/>
        </w:rPr>
        <w:t xml:space="preserve"> </w:t>
      </w:r>
      <w:r>
        <w:rPr>
          <w:spacing w:val="-1"/>
        </w:rPr>
        <w:t>donaciones;</w:t>
      </w:r>
      <w:r>
        <w:rPr>
          <w:spacing w:val="41"/>
        </w:rPr>
        <w:t xml:space="preserve"> </w:t>
      </w:r>
      <w:r>
        <w:rPr>
          <w:spacing w:val="-1"/>
        </w:rPr>
        <w:t>adicionalmente,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oficio</w:t>
      </w:r>
      <w:r>
        <w:rPr>
          <w:spacing w:val="89"/>
          <w:w w:val="102"/>
        </w:rPr>
        <w:t xml:space="preserve"> </w:t>
      </w:r>
      <w:r>
        <w:rPr>
          <w:spacing w:val="-1"/>
        </w:rPr>
        <w:t>8897-DE-2009</w:t>
      </w:r>
      <w:r>
        <w:rPr>
          <w:spacing w:val="47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noviembre</w:t>
      </w:r>
      <w:r>
        <w:rPr>
          <w:spacing w:val="49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2009,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50"/>
        </w:rPr>
        <w:t xml:space="preserve"> </w:t>
      </w:r>
      <w:r>
        <w:rPr>
          <w:spacing w:val="-1"/>
        </w:rPr>
        <w:t>Ejecutiva</w:t>
      </w:r>
      <w:r>
        <w:rPr>
          <w:spacing w:val="49"/>
        </w:rPr>
        <w:t xml:space="preserve"> </w:t>
      </w:r>
      <w:r>
        <w:rPr>
          <w:spacing w:val="-1"/>
        </w:rPr>
        <w:t>indicó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registro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73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Financieros,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realizado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coordinación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95"/>
          <w:w w:val="10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rPr>
          <w:spacing w:val="16"/>
        </w:rPr>
        <w:t xml:space="preserve"> </w:t>
      </w:r>
      <w:r>
        <w:rPr>
          <w:spacing w:val="-1"/>
        </w:rPr>
        <w:t>Superior,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aceptó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donación.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3" w:firstLine="0"/>
        <w:jc w:val="both"/>
      </w:pPr>
      <w:r>
        <w:t>Aunado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circular</w:t>
      </w:r>
      <w:r>
        <w:rPr>
          <w:spacing w:val="41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rPr>
          <w:spacing w:val="-1"/>
        </w:rPr>
        <w:t>24-2012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30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marzo,</w:t>
      </w:r>
      <w:r>
        <w:rPr>
          <w:spacing w:val="40"/>
        </w:rPr>
        <w:t xml:space="preserve"> </w:t>
      </w:r>
      <w:r>
        <w:rPr>
          <w:spacing w:val="-1"/>
        </w:rPr>
        <w:t>señala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Jefes</w:t>
      </w:r>
      <w:r>
        <w:rPr>
          <w:spacing w:val="38"/>
        </w:rPr>
        <w:t xml:space="preserve"> </w:t>
      </w:r>
      <w:r>
        <w:t>de</w:t>
      </w:r>
      <w:r>
        <w:rPr>
          <w:spacing w:val="59"/>
          <w:w w:val="102"/>
        </w:rPr>
        <w:t xml:space="preserve"> </w:t>
      </w:r>
      <w:r>
        <w:rPr>
          <w:spacing w:val="-1"/>
        </w:rPr>
        <w:t>Oficinas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54"/>
        </w:rPr>
        <w:t xml:space="preserve"> </w:t>
      </w:r>
      <w:r>
        <w:t>que  cuando</w:t>
      </w:r>
      <w:r>
        <w:rPr>
          <w:spacing w:val="54"/>
        </w:rPr>
        <w:t xml:space="preserve"> </w:t>
      </w:r>
      <w:r>
        <w:rPr>
          <w:spacing w:val="-1"/>
        </w:rPr>
        <w:t>ofrezcan</w:t>
      </w:r>
      <w:r>
        <w:rPr>
          <w:spacing w:val="2"/>
        </w:rPr>
        <w:t xml:space="preserve"> </w:t>
      </w:r>
      <w:r>
        <w:t xml:space="preserve">una  </w:t>
      </w:r>
      <w:r>
        <w:rPr>
          <w:spacing w:val="-1"/>
        </w:rPr>
        <w:t>donación</w:t>
      </w:r>
      <w:r>
        <w:t xml:space="preserve">  a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oficina</w:t>
      </w:r>
      <w:r>
        <w:t xml:space="preserve">  a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54"/>
        </w:rPr>
        <w:t xml:space="preserve"> </w:t>
      </w:r>
      <w:r>
        <w:rPr>
          <w:spacing w:val="-1"/>
        </w:rPr>
        <w:t>cargo,</w:t>
      </w:r>
      <w:r>
        <w:rPr>
          <w:spacing w:val="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deberá</w:t>
      </w:r>
      <w:r>
        <w:rPr>
          <w:spacing w:val="59"/>
          <w:w w:val="102"/>
        </w:rPr>
        <w:t xml:space="preserve"> </w:t>
      </w:r>
      <w:r>
        <w:rPr>
          <w:spacing w:val="-1"/>
        </w:rPr>
        <w:t>observar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requisitos</w:t>
      </w:r>
      <w:r>
        <w:rPr>
          <w:spacing w:val="25"/>
        </w:rPr>
        <w:t xml:space="preserve"> </w:t>
      </w:r>
      <w:r>
        <w:rPr>
          <w:spacing w:val="-1"/>
        </w:rPr>
        <w:t>contenidos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Reglamento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Registro,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Uso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Mobiliario</w:t>
      </w:r>
      <w:r>
        <w:rPr>
          <w:spacing w:val="26"/>
        </w:rPr>
        <w:t xml:space="preserve"> </w:t>
      </w:r>
      <w:r>
        <w:t>y</w:t>
      </w:r>
      <w:r>
        <w:rPr>
          <w:spacing w:val="83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capítulo</w:t>
      </w:r>
      <w:r>
        <w:rPr>
          <w:spacing w:val="10"/>
        </w:rPr>
        <w:t xml:space="preserve"> </w:t>
      </w:r>
      <w:r>
        <w:rPr>
          <w:spacing w:val="-1"/>
        </w:rPr>
        <w:t>III,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punto</w:t>
      </w:r>
      <w:r>
        <w:rPr>
          <w:spacing w:val="13"/>
        </w:rPr>
        <w:t xml:space="preserve"> </w:t>
      </w:r>
      <w:r>
        <w:rPr>
          <w:spacing w:val="-1"/>
        </w:rPr>
        <w:t>A)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cita</w:t>
      </w:r>
      <w:r>
        <w:rPr>
          <w:spacing w:val="12"/>
        </w:rPr>
        <w:t xml:space="preserve"> </w:t>
      </w:r>
      <w:r>
        <w:rPr>
          <w:spacing w:val="-1"/>
        </w:rPr>
        <w:t>textualmente: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6" w:lineRule="auto"/>
        <w:ind w:left="923" w:right="1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Existe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cuando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liberalidad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persona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física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jurídica,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nacional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67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internacional,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transmite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gratuitamente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propiedad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dominio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49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bien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62"/>
          <w:w w:val="102"/>
        </w:rPr>
        <w:t xml:space="preserve"> </w:t>
      </w:r>
      <w:r>
        <w:rPr>
          <w:rFonts w:ascii="Times New Roman" w:hAnsi="Times New Roman"/>
          <w:i/>
        </w:rPr>
        <w:t>favor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Poder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Judicial.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Sólo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Corte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Plena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</w:rPr>
        <w:t>Consejo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 xml:space="preserve">Superior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tendrán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</w:rPr>
        <w:t>facultad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aceptar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donaciones.</w:t>
      </w:r>
    </w:p>
    <w:p w:rsidR="00DD7665" w:rsidRDefault="00EF0DD6">
      <w:pPr>
        <w:spacing w:before="112"/>
        <w:ind w:lef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recibir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bienes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necesario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cumplir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siguientes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requisitos:</w:t>
      </w:r>
    </w:p>
    <w:p w:rsidR="00DD7665" w:rsidRDefault="00EF0DD6">
      <w:pPr>
        <w:numPr>
          <w:ilvl w:val="2"/>
          <w:numId w:val="35"/>
        </w:numPr>
        <w:tabs>
          <w:tab w:val="left" w:pos="1173"/>
        </w:tabs>
        <w:spacing w:before="119" w:line="245" w:lineRule="auto"/>
        <w:ind w:right="114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Ofrecimiento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escrito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donante,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descripción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bien,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rFonts w:ascii="Times New Roman" w:hAnsi="Times New Roman"/>
          <w:i/>
          <w:spacing w:val="-1"/>
        </w:rPr>
        <w:t>costo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bien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50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estimación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su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valor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para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caso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bienes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nuevos,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indicar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 xml:space="preserve">período 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3"/>
          <w:w w:val="102"/>
        </w:rPr>
        <w:t xml:space="preserve"> </w:t>
      </w:r>
      <w:r>
        <w:rPr>
          <w:rFonts w:ascii="Times New Roman" w:hAnsi="Times New Roman"/>
          <w:i/>
        </w:rPr>
        <w:t>garantía,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nombre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del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proveedor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eventuales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reclamos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vida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útil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estimada.</w:t>
      </w:r>
    </w:p>
    <w:p w:rsidR="00DD7665" w:rsidRDefault="00EF0DD6">
      <w:pPr>
        <w:pStyle w:val="Textoindependiente"/>
        <w:spacing w:before="113" w:line="245" w:lineRule="auto"/>
        <w:ind w:right="385"/>
        <w:jc w:val="both"/>
      </w:pPr>
      <w:r>
        <w:rPr>
          <w:spacing w:val="-1"/>
        </w:rPr>
        <w:t>Cabe</w:t>
      </w:r>
      <w:r>
        <w:rPr>
          <w:spacing w:val="22"/>
        </w:rPr>
        <w:t xml:space="preserve"> </w:t>
      </w:r>
      <w:r>
        <w:rPr>
          <w:spacing w:val="-1"/>
        </w:rPr>
        <w:t>señalar,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una</w:t>
      </w:r>
      <w:r>
        <w:rPr>
          <w:spacing w:val="22"/>
        </w:rPr>
        <w:t xml:space="preserve"> </w:t>
      </w:r>
      <w:r>
        <w:rPr>
          <w:spacing w:val="-1"/>
        </w:rPr>
        <w:t>vez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reciba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ofrecimiento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donación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r>
        <w:rPr>
          <w:spacing w:val="-1"/>
        </w:rPr>
        <w:t>trasladado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Consejo</w:t>
      </w:r>
      <w:r>
        <w:rPr>
          <w:spacing w:val="89"/>
          <w:w w:val="102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fines</w:t>
      </w:r>
      <w:r>
        <w:rPr>
          <w:spacing w:val="13"/>
        </w:rPr>
        <w:t xml:space="preserve"> </w:t>
      </w:r>
      <w:r>
        <w:rPr>
          <w:spacing w:val="-1"/>
        </w:rPr>
        <w:t>consiguientes.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left="123" w:right="382" w:firstLine="1"/>
        <w:jc w:val="both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t>sesión</w:t>
      </w:r>
      <w:r>
        <w:rPr>
          <w:spacing w:val="35"/>
        </w:rPr>
        <w:t xml:space="preserve"> </w:t>
      </w:r>
      <w:r>
        <w:rPr>
          <w:spacing w:val="-1"/>
        </w:rPr>
        <w:t>extraordinaria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Corte</w:t>
      </w:r>
      <w:r>
        <w:rPr>
          <w:spacing w:val="39"/>
        </w:rPr>
        <w:t xml:space="preserve"> </w:t>
      </w:r>
      <w:r>
        <w:rPr>
          <w:spacing w:val="-1"/>
        </w:rPr>
        <w:t>Plena</w:t>
      </w:r>
      <w:r>
        <w:rPr>
          <w:spacing w:val="39"/>
        </w:rPr>
        <w:t xml:space="preserve"> </w:t>
      </w:r>
      <w:r>
        <w:rPr>
          <w:spacing w:val="-1"/>
        </w:rPr>
        <w:t>No.</w:t>
      </w:r>
      <w:r>
        <w:rPr>
          <w:spacing w:val="39"/>
        </w:rPr>
        <w:t xml:space="preserve"> </w:t>
      </w:r>
      <w:r>
        <w:rPr>
          <w:spacing w:val="-1"/>
        </w:rPr>
        <w:t>27-2014</w:t>
      </w:r>
      <w:r>
        <w:rPr>
          <w:spacing w:val="39"/>
        </w:rPr>
        <w:t xml:space="preserve"> </w:t>
      </w:r>
      <w:r>
        <w:rPr>
          <w:spacing w:val="-1"/>
        </w:rPr>
        <w:t>celebrada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trece</w:t>
      </w:r>
      <w:r>
        <w:rPr>
          <w:spacing w:val="39"/>
        </w:rPr>
        <w:t xml:space="preserve"> </w:t>
      </w:r>
      <w:r>
        <w:rPr>
          <w:spacing w:val="-1"/>
        </w:rPr>
        <w:t>horas</w:t>
      </w:r>
      <w:r>
        <w:rPr>
          <w:spacing w:val="40"/>
        </w:rPr>
        <w:t xml:space="preserve"> </w:t>
      </w:r>
      <w:r>
        <w:rPr>
          <w:spacing w:val="-1"/>
        </w:rPr>
        <w:t>cincuenta</w:t>
      </w:r>
      <w:r>
        <w:rPr>
          <w:spacing w:val="38"/>
        </w:rPr>
        <w:t xml:space="preserve"> </w:t>
      </w:r>
      <w:r>
        <w:t>y</w:t>
      </w:r>
      <w:r>
        <w:rPr>
          <w:rFonts w:cs="Times New Roman"/>
          <w:spacing w:val="77"/>
          <w:w w:val="102"/>
        </w:rPr>
        <w:t xml:space="preserve"> </w:t>
      </w:r>
      <w:r>
        <w:t>ocho</w:t>
      </w:r>
      <w:r>
        <w:rPr>
          <w:spacing w:val="49"/>
        </w:rPr>
        <w:t xml:space="preserve"> </w:t>
      </w:r>
      <w:r>
        <w:rPr>
          <w:spacing w:val="-1"/>
        </w:rPr>
        <w:t>minutos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nueve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junio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rPr>
          <w:spacing w:val="-2"/>
        </w:rPr>
        <w:t>mil</w:t>
      </w:r>
      <w:r>
        <w:rPr>
          <w:spacing w:val="49"/>
        </w:rPr>
        <w:t xml:space="preserve"> </w:t>
      </w:r>
      <w:r>
        <w:rPr>
          <w:spacing w:val="-1"/>
        </w:rPr>
        <w:t>catorce</w:t>
      </w:r>
      <w:r>
        <w:rPr>
          <w:spacing w:val="47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rPr>
          <w:spacing w:val="-1"/>
        </w:rPr>
        <w:t>VIII,</w:t>
      </w:r>
      <w:r>
        <w:rPr>
          <w:spacing w:val="51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tomó</w:t>
      </w:r>
      <w:r>
        <w:rPr>
          <w:spacing w:val="51"/>
        </w:rPr>
        <w:t xml:space="preserve"> </w:t>
      </w:r>
      <w:r>
        <w:rPr>
          <w:spacing w:val="-1"/>
        </w:rPr>
        <w:t>nota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2"/>
        </w:rPr>
        <w:t xml:space="preserve"> </w:t>
      </w:r>
      <w:r>
        <w:rPr>
          <w:spacing w:val="-1"/>
        </w:rPr>
        <w:t>Acuerdo</w:t>
      </w:r>
      <w:r>
        <w:rPr>
          <w:spacing w:val="46"/>
        </w:rPr>
        <w:t xml:space="preserve"> </w:t>
      </w:r>
      <w:r>
        <w:t>del</w:t>
      </w:r>
      <w:r>
        <w:rPr>
          <w:rFonts w:cs="Times New Roman"/>
          <w:spacing w:val="51"/>
          <w:w w:val="102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sesión</w:t>
      </w:r>
      <w:r>
        <w:rPr>
          <w:spacing w:val="11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rPr>
          <w:spacing w:val="-1"/>
        </w:rPr>
        <w:t>21-14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marzo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curso,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XCVIII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respecto</w:t>
      </w:r>
      <w:r>
        <w:rPr>
          <w:spacing w:val="11"/>
        </w:rPr>
        <w:t xml:space="preserve"> </w:t>
      </w:r>
      <w:r>
        <w:t>a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modificación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artículos</w:t>
      </w:r>
      <w:r>
        <w:rPr>
          <w:spacing w:val="12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“Reglamento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Registro,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Uso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Mobiliario</w:t>
      </w:r>
      <w:r>
        <w:rPr>
          <w:spacing w:val="8"/>
        </w:rPr>
        <w:t xml:space="preserve"> </w:t>
      </w:r>
      <w:r>
        <w:t>y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oficina”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adicionar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artículos</w:t>
      </w:r>
      <w:r>
        <w:rPr>
          <w:spacing w:val="11"/>
        </w:rPr>
        <w:t xml:space="preserve"> </w:t>
      </w:r>
      <w:r>
        <w:rPr>
          <w:spacing w:val="-2"/>
        </w:rPr>
        <w:t>8,</w:t>
      </w:r>
      <w:r>
        <w:rPr>
          <w:spacing w:val="14"/>
        </w:rPr>
        <w:t xml:space="preserve"> </w:t>
      </w:r>
      <w:r>
        <w:rPr>
          <w:spacing w:val="-2"/>
        </w:rPr>
        <w:t>9,</w:t>
      </w:r>
      <w:r>
        <w:rPr>
          <w:spacing w:val="14"/>
        </w:rPr>
        <w:t xml:space="preserve"> </w:t>
      </w:r>
      <w:r>
        <w:rPr>
          <w:spacing w:val="-1"/>
        </w:rPr>
        <w:t>10,</w:t>
      </w:r>
      <w:r>
        <w:rPr>
          <w:spacing w:val="14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ese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mejoramiento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71"/>
          <w:w w:val="10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donación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realizado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otras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6" w:lineRule="auto"/>
        <w:ind w:right="382" w:firstLine="0"/>
        <w:jc w:val="both"/>
      </w:pPr>
      <w:r>
        <w:rPr>
          <w:spacing w:val="-2"/>
        </w:rPr>
        <w:t>La</w:t>
      </w:r>
      <w:r>
        <w:rPr>
          <w:spacing w:val="41"/>
        </w:rPr>
        <w:t xml:space="preserve"> </w:t>
      </w:r>
      <w:r>
        <w:t>oficina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Cooperación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Relaciones</w:t>
      </w:r>
      <w:r>
        <w:rPr>
          <w:spacing w:val="43"/>
        </w:rPr>
        <w:t xml:space="preserve"> </w:t>
      </w:r>
      <w:r>
        <w:rPr>
          <w:spacing w:val="-1"/>
        </w:rPr>
        <w:t>Internacionales</w:t>
      </w:r>
      <w:r>
        <w:rPr>
          <w:spacing w:val="3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informa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correo</w:t>
      </w:r>
      <w:r>
        <w:rPr>
          <w:spacing w:val="49"/>
        </w:rPr>
        <w:t xml:space="preserve"> </w:t>
      </w:r>
      <w:r>
        <w:rPr>
          <w:spacing w:val="-1"/>
        </w:rPr>
        <w:t>electrónico</w:t>
      </w:r>
      <w:r>
        <w:rPr>
          <w:spacing w:val="44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2"/>
        </w:rPr>
        <w:t>21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junio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2016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según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acuerdo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Corte</w:t>
      </w:r>
      <w:r>
        <w:rPr>
          <w:spacing w:val="47"/>
        </w:rPr>
        <w:t xml:space="preserve"> </w:t>
      </w:r>
      <w:r>
        <w:rPr>
          <w:spacing w:val="-1"/>
        </w:rPr>
        <w:t>Plena,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sesión</w:t>
      </w:r>
      <w:r>
        <w:rPr>
          <w:spacing w:val="47"/>
        </w:rPr>
        <w:t xml:space="preserve"> </w:t>
      </w:r>
      <w:r>
        <w:rPr>
          <w:spacing w:val="-1"/>
        </w:rPr>
        <w:t>16-16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celebrada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mayo</w:t>
      </w:r>
      <w:r>
        <w:rPr>
          <w:spacing w:val="22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rPr>
          <w:spacing w:val="-2"/>
        </w:rPr>
        <w:t>IX,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dispuso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modificación</w:t>
      </w:r>
      <w:r>
        <w:rPr>
          <w:spacing w:val="1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“Reglamento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registro,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Judicial”.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right="382" w:firstLine="0"/>
        <w:jc w:val="both"/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terrenos</w:t>
      </w:r>
      <w:r>
        <w:rPr>
          <w:spacing w:val="46"/>
        </w:rPr>
        <w:t xml:space="preserve"> </w:t>
      </w:r>
      <w:r>
        <w:rPr>
          <w:spacing w:val="-1"/>
        </w:rPr>
        <w:t>donados,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registrará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rPr>
          <w:spacing w:val="-1"/>
        </w:rPr>
        <w:t>fiscal</w:t>
      </w:r>
      <w:r>
        <w:rPr>
          <w:spacing w:val="42"/>
        </w:rPr>
        <w:t xml:space="preserve"> </w:t>
      </w:r>
      <w:r>
        <w:t>consignado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69"/>
          <w:w w:val="102"/>
        </w:rPr>
        <w:t xml:space="preserve"> </w:t>
      </w:r>
      <w:r>
        <w:rPr>
          <w:spacing w:val="-1"/>
        </w:rPr>
        <w:t>Registro</w:t>
      </w:r>
      <w:r>
        <w:t xml:space="preserve">  </w:t>
      </w:r>
      <w:r>
        <w:rPr>
          <w:spacing w:val="-1"/>
        </w:rPr>
        <w:t>Nacional,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t>conformidad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lo</w:t>
      </w:r>
      <w:r>
        <w:rPr>
          <w:spacing w:val="53"/>
        </w:rPr>
        <w:t xml:space="preserve"> </w:t>
      </w:r>
      <w:r>
        <w:rPr>
          <w:spacing w:val="-1"/>
        </w:rPr>
        <w:t>indicado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Macroproceso</w:t>
      </w:r>
      <w:r>
        <w:rPr>
          <w:spacing w:val="53"/>
        </w:rPr>
        <w:t xml:space="preserve"> </w:t>
      </w:r>
      <w:r>
        <w:t>Financiero</w:t>
      </w:r>
      <w:r>
        <w:rPr>
          <w:spacing w:val="54"/>
        </w:rPr>
        <w:t xml:space="preserve"> </w:t>
      </w:r>
      <w:r>
        <w:rPr>
          <w:spacing w:val="-1"/>
        </w:rPr>
        <w:t>Contable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5" style="width:135.95pt;height:.6pt;mso-position-horizontal-relative:char;mso-position-vertical-relative:line" coordsize="2719,12">
            <v:group id="_x0000_s1406" style="position:absolute;left:6;top:6;width:2708;height:2" coordorigin="6,6" coordsize="2708,2">
              <v:shape id="_x0000_s1407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82" w:line="244" w:lineRule="auto"/>
        <w:ind w:left="124" w:right="475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position w:val="7"/>
          <w:sz w:val="11"/>
        </w:rPr>
        <w:t>9</w:t>
      </w:r>
      <w:r>
        <w:rPr>
          <w:rFonts w:ascii="Times New Roman" w:hAnsi="Times New Roman"/>
          <w:sz w:val="18"/>
        </w:rPr>
        <w:t>Al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respecto</w:t>
      </w:r>
      <w:r>
        <w:rPr>
          <w:rFonts w:ascii="Times New Roman" w:hAnsi="Times New Roman"/>
          <w:sz w:val="17"/>
        </w:rPr>
        <w:t>,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Contabilidad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Nacional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Ministerio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Hacienda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mediante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z w:val="17"/>
        </w:rPr>
        <w:t>correo</w:t>
      </w:r>
      <w:r>
        <w:rPr>
          <w:rFonts w:ascii="Times New Roman" w:hAnsi="Times New Roman"/>
          <w:spacing w:val="1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electrónico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13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enero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16"/>
          <w:sz w:val="17"/>
        </w:rPr>
        <w:t xml:space="preserve"> </w:t>
      </w:r>
      <w:r>
        <w:rPr>
          <w:rFonts w:ascii="Times New Roman" w:hAnsi="Times New Roman"/>
          <w:sz w:val="17"/>
        </w:rPr>
        <w:t>2011,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indicó</w:t>
      </w:r>
      <w:r>
        <w:rPr>
          <w:rFonts w:ascii="Times New Roman" w:hAnsi="Times New Roman"/>
          <w:spacing w:val="1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que</w:t>
      </w:r>
      <w:r>
        <w:rPr>
          <w:rFonts w:ascii="Times New Roman" w:hAnsi="Times New Roman"/>
          <w:spacing w:val="77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adicionalmente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deberá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solicitarse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opinión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un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especialista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la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materia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para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respaldar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monto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asignado.</w:t>
      </w:r>
    </w:p>
    <w:p w:rsidR="00DD7665" w:rsidRDefault="00EF0DD6">
      <w:pPr>
        <w:spacing w:line="192" w:lineRule="exact"/>
        <w:ind w:left="124"/>
        <w:rPr>
          <w:rFonts w:ascii="Microsoft Sans Serif" w:eastAsia="Microsoft Sans Serif" w:hAnsi="Microsoft Sans Serif" w:cs="Microsoft Sans Serif"/>
          <w:sz w:val="17"/>
          <w:szCs w:val="17"/>
        </w:rPr>
      </w:pPr>
      <w:r>
        <w:rPr>
          <w:rFonts w:ascii="Microsoft Sans Serif"/>
          <w:color w:val="0000FF"/>
          <w:w w:val="99"/>
          <w:sz w:val="17"/>
        </w:rPr>
        <w:t xml:space="preserve"> </w:t>
      </w:r>
    </w:p>
    <w:p w:rsidR="00DD7665" w:rsidRDefault="00DD7665">
      <w:pPr>
        <w:spacing w:line="192" w:lineRule="exact"/>
        <w:rPr>
          <w:rFonts w:ascii="Microsoft Sans Serif" w:eastAsia="Microsoft Sans Serif" w:hAnsi="Microsoft Sans Serif" w:cs="Microsoft Sans Serif"/>
          <w:sz w:val="17"/>
          <w:szCs w:val="17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3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DD7665" w:rsidRDefault="00EF0DD6">
      <w:pPr>
        <w:pStyle w:val="Textoindependiente"/>
        <w:spacing w:before="77" w:line="245" w:lineRule="auto"/>
        <w:ind w:right="381"/>
        <w:jc w:val="both"/>
      </w:pP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oficio</w:t>
      </w:r>
      <w:r>
        <w:rPr>
          <w:spacing w:val="22"/>
        </w:rPr>
        <w:t xml:space="preserve"> </w:t>
      </w:r>
      <w:r>
        <w:rPr>
          <w:spacing w:val="-1"/>
        </w:rPr>
        <w:t>670-SC-2009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noviembre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2009</w:t>
      </w:r>
      <w:r>
        <w:rPr>
          <w:spacing w:val="-1"/>
          <w:position w:val="11"/>
          <w:sz w:val="15"/>
        </w:rPr>
        <w:t>10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es</w:t>
      </w:r>
      <w:r>
        <w:rPr>
          <w:spacing w:val="87"/>
          <w:w w:val="102"/>
        </w:rPr>
        <w:t xml:space="preserve"> </w:t>
      </w:r>
      <w:r>
        <w:rPr>
          <w:spacing w:val="-1"/>
        </w:rPr>
        <w:t>importante</w:t>
      </w:r>
      <w:r>
        <w:rPr>
          <w:spacing w:val="51"/>
        </w:rPr>
        <w:t xml:space="preserve"> </w:t>
      </w:r>
      <w:r>
        <w:rPr>
          <w:spacing w:val="-1"/>
        </w:rPr>
        <w:t>señalar</w:t>
      </w:r>
      <w:r>
        <w:rPr>
          <w:spacing w:val="48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ese</w:t>
      </w:r>
      <w:r>
        <w:rPr>
          <w:spacing w:val="52"/>
        </w:rPr>
        <w:t xml:space="preserve"> </w:t>
      </w:r>
      <w:r>
        <w:rPr>
          <w:spacing w:val="-1"/>
        </w:rPr>
        <w:t>valor</w:t>
      </w:r>
      <w:r>
        <w:rPr>
          <w:spacing w:val="48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encuentra</w:t>
      </w:r>
      <w:r>
        <w:rPr>
          <w:spacing w:val="51"/>
        </w:rPr>
        <w:t xml:space="preserve"> </w:t>
      </w:r>
      <w:r>
        <w:rPr>
          <w:spacing w:val="-1"/>
        </w:rPr>
        <w:t>actualizado</w:t>
      </w:r>
      <w:r>
        <w:rPr>
          <w:spacing w:val="48"/>
        </w:rPr>
        <w:t xml:space="preserve"> </w:t>
      </w:r>
      <w:r>
        <w:rPr>
          <w:spacing w:val="-1"/>
        </w:rPr>
        <w:t>según</w:t>
      </w:r>
      <w:r>
        <w:rPr>
          <w:spacing w:val="51"/>
        </w:rPr>
        <w:t xml:space="preserve"> </w:t>
      </w:r>
      <w:r>
        <w:rPr>
          <w:spacing w:val="-1"/>
        </w:rPr>
        <w:t>lo</w:t>
      </w:r>
      <w:r>
        <w:rPr>
          <w:spacing w:val="54"/>
        </w:rPr>
        <w:t xml:space="preserve"> </w:t>
      </w:r>
      <w:r>
        <w:t>establecido</w:t>
      </w:r>
      <w:r>
        <w:rPr>
          <w:spacing w:val="48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Normas</w:t>
      </w:r>
      <w:r>
        <w:rPr>
          <w:spacing w:val="81"/>
          <w:w w:val="102"/>
        </w:rPr>
        <w:t xml:space="preserve"> </w:t>
      </w:r>
      <w:r>
        <w:rPr>
          <w:spacing w:val="-1"/>
        </w:rPr>
        <w:t>Internacionales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Contabilidad</w:t>
      </w:r>
      <w:r>
        <w:rPr>
          <w:spacing w:val="49"/>
        </w:rPr>
        <w:t xml:space="preserve"> </w:t>
      </w:r>
      <w:r>
        <w:rPr>
          <w:spacing w:val="-1"/>
        </w:rPr>
        <w:t>aplicables</w:t>
      </w:r>
      <w:r>
        <w:rPr>
          <w:spacing w:val="48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rPr>
          <w:spacing w:val="-1"/>
        </w:rPr>
        <w:t>Sector</w:t>
      </w:r>
      <w:r>
        <w:rPr>
          <w:spacing w:val="49"/>
        </w:rPr>
        <w:t xml:space="preserve"> </w:t>
      </w:r>
      <w:r>
        <w:rPr>
          <w:spacing w:val="-1"/>
        </w:rPr>
        <w:t>Público,</w:t>
      </w:r>
      <w:r>
        <w:rPr>
          <w:spacing w:val="50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cual</w:t>
      </w:r>
      <w:r>
        <w:rPr>
          <w:spacing w:val="50"/>
        </w:rPr>
        <w:t xml:space="preserve"> </w:t>
      </w:r>
      <w:r>
        <w:t>deberá</w:t>
      </w:r>
      <w:r>
        <w:rPr>
          <w:spacing w:val="50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rPr>
          <w:spacing w:val="-1"/>
        </w:rPr>
        <w:t>revaluado</w:t>
      </w:r>
      <w:r>
        <w:rPr>
          <w:spacing w:val="47"/>
        </w:rPr>
        <w:t xml:space="preserve"> </w:t>
      </w:r>
      <w:r>
        <w:rPr>
          <w:spacing w:val="-1"/>
        </w:rPr>
        <w:t>según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95"/>
          <w:w w:val="102"/>
        </w:rPr>
        <w:t xml:space="preserve"> </w:t>
      </w:r>
      <w:r>
        <w:rPr>
          <w:spacing w:val="-1"/>
        </w:rPr>
        <w:t>metodología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proponga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4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rPr>
          <w:spacing w:val="-1"/>
        </w:rPr>
        <w:t>efectos.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3" w:firstLine="0"/>
        <w:jc w:val="both"/>
      </w:pPr>
      <w:r>
        <w:t>Cuando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terreno</w:t>
      </w:r>
      <w:r>
        <w:rPr>
          <w:spacing w:val="32"/>
        </w:rPr>
        <w:t xml:space="preserve"> </w:t>
      </w:r>
      <w:r>
        <w:rPr>
          <w:spacing w:val="-1"/>
        </w:rPr>
        <w:t>donado</w:t>
      </w:r>
      <w:r>
        <w:rPr>
          <w:spacing w:val="31"/>
        </w:rPr>
        <w:t xml:space="preserve"> </w:t>
      </w:r>
      <w:r>
        <w:rPr>
          <w:spacing w:val="-1"/>
        </w:rPr>
        <w:t>incluya</w:t>
      </w:r>
      <w:r>
        <w:rPr>
          <w:spacing w:val="31"/>
        </w:rPr>
        <w:t xml:space="preserve"> </w:t>
      </w:r>
      <w:r>
        <w:t>además</w:t>
      </w:r>
      <w:r>
        <w:rPr>
          <w:spacing w:val="30"/>
        </w:rPr>
        <w:t xml:space="preserve"> </w:t>
      </w:r>
      <w:r>
        <w:rPr>
          <w:spacing w:val="-1"/>
        </w:rPr>
        <w:t>alguna</w:t>
      </w:r>
      <w:r>
        <w:rPr>
          <w:spacing w:val="31"/>
        </w:rPr>
        <w:t xml:space="preserve"> </w:t>
      </w:r>
      <w:r>
        <w:t>edificación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cuente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valor</w:t>
      </w:r>
      <w:r>
        <w:rPr>
          <w:spacing w:val="30"/>
        </w:rPr>
        <w:t xml:space="preserve"> </w:t>
      </w:r>
      <w:r>
        <w:t>que</w:t>
      </w:r>
      <w:r>
        <w:rPr>
          <w:spacing w:val="51"/>
          <w:w w:val="102"/>
        </w:rPr>
        <w:t xml:space="preserve"> </w:t>
      </w:r>
      <w:r>
        <w:rPr>
          <w:spacing w:val="-1"/>
        </w:rPr>
        <w:t>corresponde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rPr>
          <w:spacing w:val="-2"/>
        </w:rPr>
        <w:t>parte,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registrará</w:t>
      </w:r>
      <w:r>
        <w:rPr>
          <w:spacing w:val="13"/>
        </w:rPr>
        <w:t xml:space="preserve"> </w:t>
      </w:r>
      <w:r>
        <w:rPr>
          <w:spacing w:val="-1"/>
        </w:rPr>
        <w:t>inicialmente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totalidad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-1"/>
        </w:rPr>
        <w:t>edificios</w:t>
      </w:r>
      <w:r>
        <w:rPr>
          <w:spacing w:val="17"/>
        </w:rPr>
        <w:t xml:space="preserve"> </w:t>
      </w:r>
      <w:r>
        <w:rPr>
          <w:spacing w:val="-1"/>
        </w:rPr>
        <w:t>quedando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espera</w:t>
      </w:r>
      <w:r>
        <w:rPr>
          <w:spacing w:val="91"/>
          <w:w w:val="10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estudio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determine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valor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separado,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aplique,</w:t>
      </w:r>
      <w:r>
        <w:rPr>
          <w:spacing w:val="4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posteriormente</w:t>
      </w:r>
      <w:r>
        <w:rPr>
          <w:spacing w:val="43"/>
        </w:rPr>
        <w:t xml:space="preserve"> </w:t>
      </w:r>
      <w:r>
        <w:rPr>
          <w:spacing w:val="-1"/>
        </w:rPr>
        <w:t>hacer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59"/>
          <w:w w:val="102"/>
        </w:rPr>
        <w:t xml:space="preserve"> </w:t>
      </w:r>
      <w:r>
        <w:rPr>
          <w:spacing w:val="-1"/>
        </w:rPr>
        <w:t>reclasificación</w:t>
      </w:r>
      <w:r>
        <w:rPr>
          <w:spacing w:val="54"/>
        </w:rPr>
        <w:t xml:space="preserve"> </w:t>
      </w:r>
      <w:r>
        <w:rPr>
          <w:spacing w:val="-1"/>
        </w:rPr>
        <w:t>correspondiente.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left="123" w:right="381" w:firstLine="1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depreciación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amortización</w:t>
      </w:r>
      <w:r>
        <w:rPr>
          <w:spacing w:val="15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debe</w:t>
      </w:r>
      <w:r>
        <w:rPr>
          <w:spacing w:val="20"/>
        </w:rPr>
        <w:t xml:space="preserve"> </w:t>
      </w:r>
      <w:r>
        <w:rPr>
          <w:spacing w:val="-1"/>
        </w:rPr>
        <w:t>considerar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años</w:t>
      </w:r>
      <w:r>
        <w:rPr>
          <w:spacing w:val="17"/>
        </w:rPr>
        <w:t xml:space="preserve"> </w:t>
      </w:r>
      <w:r>
        <w:rPr>
          <w:spacing w:val="-1"/>
        </w:rPr>
        <w:t>estimados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vida</w:t>
      </w:r>
      <w:r>
        <w:rPr>
          <w:spacing w:val="20"/>
        </w:rPr>
        <w:t xml:space="preserve"> </w:t>
      </w:r>
      <w:r>
        <w:rPr>
          <w:spacing w:val="-2"/>
        </w:rPr>
        <w:t>útil,</w:t>
      </w:r>
      <w:r>
        <w:rPr>
          <w:spacing w:val="69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asignación</w:t>
      </w:r>
      <w:r>
        <w:rPr>
          <w:spacing w:val="22"/>
        </w:rPr>
        <w:t xml:space="preserve"> </w:t>
      </w:r>
      <w:r>
        <w:t>dada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Hacienda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consignado</w:t>
      </w:r>
      <w:r>
        <w:rPr>
          <w:spacing w:val="22"/>
        </w:rPr>
        <w:t xml:space="preserve"> </w:t>
      </w:r>
      <w:r>
        <w:t>en</w:t>
      </w:r>
      <w:r>
        <w:rPr>
          <w:spacing w:val="83"/>
          <w:w w:val="10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Renta,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método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Recta;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depreciación</w:t>
      </w:r>
      <w:r>
        <w:rPr>
          <w:spacing w:val="55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maquinaria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equipo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efectúa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t>noviembre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2013,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4"/>
        </w:rPr>
        <w:t xml:space="preserve"> </w:t>
      </w:r>
      <w:r>
        <w:rPr>
          <w:spacing w:val="-1"/>
        </w:rPr>
        <w:t>suministrada</w:t>
      </w:r>
      <w:r>
        <w:rPr>
          <w:spacing w:val="11"/>
        </w:rPr>
        <w:t xml:space="preserve"> </w:t>
      </w:r>
      <w:r>
        <w:t>por</w:t>
      </w:r>
      <w:r>
        <w:rPr>
          <w:spacing w:val="69"/>
          <w:w w:val="10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Sistema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Activos</w:t>
      </w:r>
      <w:r>
        <w:rPr>
          <w:spacing w:val="39"/>
        </w:rPr>
        <w:t xml:space="preserve"> </w:t>
      </w:r>
      <w:r>
        <w:rPr>
          <w:spacing w:val="-1"/>
        </w:rPr>
        <w:t>Fijos,</w:t>
      </w:r>
      <w:r>
        <w:rPr>
          <w:spacing w:val="41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obstante,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carecer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Poder</w:t>
      </w:r>
      <w:r>
        <w:rPr>
          <w:spacing w:val="34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t>que</w:t>
      </w:r>
      <w:r>
        <w:rPr>
          <w:spacing w:val="75"/>
          <w:w w:val="102"/>
        </w:rPr>
        <w:t xml:space="preserve"> </w:t>
      </w:r>
      <w:r>
        <w:rPr>
          <w:spacing w:val="-1"/>
        </w:rPr>
        <w:t>administre</w:t>
      </w:r>
      <w:r>
        <w:rPr>
          <w:spacing w:val="41"/>
        </w:rPr>
        <w:t xml:space="preserve"> </w:t>
      </w:r>
      <w:r>
        <w:rPr>
          <w:spacing w:val="-1"/>
        </w:rPr>
        <w:t>todos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activos</w:t>
      </w:r>
      <w:r>
        <w:rPr>
          <w:spacing w:val="40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rPr>
          <w:spacing w:val="-1"/>
        </w:rPr>
        <w:t>suministre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confiable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oportuna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105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(edificios,</w:t>
      </w:r>
      <w:r>
        <w:rPr>
          <w:spacing w:val="16"/>
        </w:rPr>
        <w:t xml:space="preserve"> </w:t>
      </w:r>
      <w:r>
        <w:rPr>
          <w:spacing w:val="-1"/>
        </w:rPr>
        <w:t>terrenos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intangibles),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relación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amortización</w:t>
      </w:r>
      <w:r>
        <w:rPr>
          <w:spacing w:val="15"/>
        </w:rPr>
        <w:t xml:space="preserve"> </w:t>
      </w:r>
      <w:r>
        <w:t>(bienes</w:t>
      </w:r>
      <w:r>
        <w:rPr>
          <w:spacing w:val="13"/>
        </w:rPr>
        <w:t xml:space="preserve"> </w:t>
      </w:r>
      <w:r>
        <w:rPr>
          <w:spacing w:val="-1"/>
        </w:rPr>
        <w:t>intangibles),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99"/>
          <w:w w:val="102"/>
        </w:rPr>
        <w:t xml:space="preserve"> </w:t>
      </w:r>
      <w:r>
        <w:rPr>
          <w:spacing w:val="-1"/>
        </w:rPr>
        <w:t>deterioro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reevaluación;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continuará</w:t>
      </w:r>
      <w:r>
        <w:rPr>
          <w:spacing w:val="18"/>
        </w:rPr>
        <w:t xml:space="preserve"> </w:t>
      </w:r>
      <w:r>
        <w:rPr>
          <w:spacing w:val="-1"/>
        </w:rPr>
        <w:t>registrando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depreciación</w:t>
      </w:r>
      <w:r>
        <w:rPr>
          <w:spacing w:val="103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edificios,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amortización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rPr>
          <w:spacing w:val="-1"/>
        </w:rPr>
        <w:t>intangibles,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revaluación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edificios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terrenos</w:t>
      </w:r>
      <w:r>
        <w:rPr>
          <w:spacing w:val="101"/>
          <w:w w:val="102"/>
        </w:rPr>
        <w:t xml:space="preserve"> </w:t>
      </w:r>
      <w:r>
        <w:rPr>
          <w:spacing w:val="-1"/>
        </w:rPr>
        <w:t>manualmente,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razón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actuales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infraestructura</w:t>
      </w:r>
      <w:r>
        <w:rPr>
          <w:spacing w:val="18"/>
        </w:rPr>
        <w:t xml:space="preserve"> </w:t>
      </w:r>
      <w:r>
        <w:rPr>
          <w:spacing w:val="-1"/>
        </w:rPr>
        <w:t>tecnológica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operativa.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6" w:lineRule="auto"/>
        <w:ind w:right="383" w:firstLine="0"/>
        <w:jc w:val="both"/>
      </w:pPr>
      <w:r>
        <w:rPr>
          <w:spacing w:val="-1"/>
        </w:rPr>
        <w:t>En</w:t>
      </w:r>
      <w:r>
        <w:rPr>
          <w:spacing w:val="41"/>
        </w:rPr>
        <w:t xml:space="preserve"> </w:t>
      </w:r>
      <w:r>
        <w:t>cuanto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determinación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vida</w:t>
      </w:r>
      <w:r>
        <w:rPr>
          <w:spacing w:val="41"/>
        </w:rPr>
        <w:t xml:space="preserve"> </w:t>
      </w:r>
      <w:r>
        <w:rPr>
          <w:spacing w:val="-1"/>
        </w:rPr>
        <w:t>útil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activos,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acuerdo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criterio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Contabilidad</w:t>
      </w:r>
      <w:r>
        <w:rPr>
          <w:spacing w:val="16"/>
        </w:rPr>
        <w:t xml:space="preserve"> </w:t>
      </w:r>
      <w:r>
        <w:rPr>
          <w:spacing w:val="-1"/>
        </w:rPr>
        <w:t>Nacional,</w:t>
      </w:r>
      <w:r>
        <w:rPr>
          <w:spacing w:val="17"/>
        </w:rPr>
        <w:t xml:space="preserve"> </w:t>
      </w:r>
      <w:r>
        <w:rPr>
          <w:spacing w:val="-1"/>
        </w:rPr>
        <w:t>externado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rPr>
          <w:spacing w:val="-1"/>
        </w:rPr>
        <w:t>D-0372-2010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2010,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800" w:right="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“Cualquier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profesional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campo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incorporado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Colegio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puede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llevar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cabo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avalúo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peritaje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asuntos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materias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relacionadas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profesión,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este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tipo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profesionales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avalúos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será,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aceptación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general.”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1" w:firstLine="0"/>
        <w:jc w:val="both"/>
      </w:pP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julio</w:t>
      </w:r>
      <w:r>
        <w:rPr>
          <w:spacing w:val="24"/>
        </w:rPr>
        <w:t xml:space="preserve"> </w:t>
      </w:r>
      <w:r>
        <w:rPr>
          <w:spacing w:val="-1"/>
        </w:rPr>
        <w:t>2011,</w:t>
      </w:r>
      <w:r>
        <w:rPr>
          <w:spacing w:val="2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Macroproceso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2"/>
        </w:rPr>
        <w:t xml:space="preserve"> </w:t>
      </w:r>
      <w:r>
        <w:t>Contable</w:t>
      </w:r>
      <w:r>
        <w:rPr>
          <w:spacing w:val="22"/>
        </w:rPr>
        <w:t xml:space="preserve"> </w:t>
      </w:r>
      <w:r>
        <w:rPr>
          <w:spacing w:val="-1"/>
        </w:rPr>
        <w:t>estableció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1"/>
        </w:rPr>
        <w:t xml:space="preserve"> </w:t>
      </w:r>
      <w:r>
        <w:rPr>
          <w:spacing w:val="-1"/>
        </w:rPr>
        <w:t>reevaluaciones</w:t>
      </w:r>
      <w:r>
        <w:rPr>
          <w:spacing w:val="71"/>
          <w:w w:val="102"/>
        </w:rPr>
        <w:t xml:space="preserve"> </w:t>
      </w:r>
      <w:r>
        <w:rPr>
          <w:spacing w:val="-1"/>
        </w:rPr>
        <w:t>anuales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edificaciones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base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metodología</w:t>
      </w:r>
      <w:r>
        <w:rPr>
          <w:spacing w:val="19"/>
        </w:rPr>
        <w:t xml:space="preserve"> </w:t>
      </w:r>
      <w:r>
        <w:rPr>
          <w:spacing w:val="-1"/>
        </w:rPr>
        <w:t>aprobada</w:t>
      </w:r>
      <w:r>
        <w:rPr>
          <w:spacing w:val="14"/>
        </w:rPr>
        <w:t xml:space="preserve"> </w:t>
      </w:r>
      <w:r>
        <w:t>por</w:t>
      </w:r>
      <w:r>
        <w:rPr>
          <w:spacing w:val="91"/>
          <w:w w:val="10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0"/>
        </w:rPr>
        <w:t xml:space="preserve"> </w:t>
      </w:r>
      <w:r>
        <w:rPr>
          <w:spacing w:val="-1"/>
        </w:rPr>
        <w:t>Nacional.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2" w:firstLine="0"/>
        <w:jc w:val="both"/>
      </w:pPr>
      <w:r>
        <w:t>Con</w:t>
      </w:r>
      <w:r>
        <w:rPr>
          <w:spacing w:val="18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edificaciones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había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rPr>
          <w:spacing w:val="2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procedimiento,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63"/>
          <w:w w:val="102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recomendación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Comisión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NICSP</w:t>
      </w:r>
      <w:r>
        <w:rPr>
          <w:spacing w:val="49"/>
        </w:rPr>
        <w:t xml:space="preserve"> </w:t>
      </w:r>
      <w:r>
        <w:t>17,</w:t>
      </w:r>
      <w:r>
        <w:rPr>
          <w:spacing w:val="52"/>
        </w:rPr>
        <w:t xml:space="preserve"> </w:t>
      </w:r>
      <w:r>
        <w:rPr>
          <w:spacing w:val="-1"/>
        </w:rPr>
        <w:t>conciliar</w:t>
      </w:r>
      <w:r>
        <w:rPr>
          <w:spacing w:val="49"/>
        </w:rPr>
        <w:t xml:space="preserve"> </w:t>
      </w:r>
      <w:r>
        <w:rPr>
          <w:spacing w:val="-1"/>
        </w:rPr>
        <w:t>semestralmente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información</w:t>
      </w:r>
      <w:r>
        <w:rPr>
          <w:spacing w:val="91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rPr>
          <w:spacing w:val="-1"/>
        </w:rPr>
        <w:t>inmuebles</w:t>
      </w:r>
      <w:r>
        <w:rPr>
          <w:spacing w:val="48"/>
        </w:rPr>
        <w:t xml:space="preserve"> </w:t>
      </w:r>
      <w:r>
        <w:rPr>
          <w:spacing w:val="-1"/>
        </w:rPr>
        <w:t>adquiridos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rPr>
          <w:spacing w:val="-1"/>
        </w:rPr>
        <w:t>Judicial,</w:t>
      </w:r>
      <w:r>
        <w:rPr>
          <w:spacing w:val="51"/>
        </w:rPr>
        <w:t xml:space="preserve"> </w:t>
      </w:r>
      <w:r>
        <w:t>sin</w:t>
      </w:r>
      <w:r>
        <w:rPr>
          <w:spacing w:val="46"/>
        </w:rPr>
        <w:t xml:space="preserve"> </w:t>
      </w:r>
      <w:r>
        <w:rPr>
          <w:spacing w:val="-1"/>
        </w:rPr>
        <w:t>embargo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Dirección</w:t>
      </w:r>
      <w:r>
        <w:rPr>
          <w:spacing w:val="89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t>oficio</w:t>
      </w:r>
      <w:r>
        <w:rPr>
          <w:spacing w:val="19"/>
        </w:rPr>
        <w:t xml:space="preserve"> </w:t>
      </w:r>
      <w:r>
        <w:rPr>
          <w:spacing w:val="-1"/>
        </w:rPr>
        <w:t>2203-DE/AL-2011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2011,</w:t>
      </w:r>
      <w:r>
        <w:rPr>
          <w:spacing w:val="2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dio</w:t>
      </w:r>
      <w:r>
        <w:rPr>
          <w:spacing w:val="19"/>
        </w:rPr>
        <w:t xml:space="preserve"> </w:t>
      </w:r>
      <w:r>
        <w:rPr>
          <w:spacing w:val="-1"/>
        </w:rPr>
        <w:t>respuesta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55"/>
          <w:w w:val="102"/>
        </w:rPr>
        <w:t xml:space="preserve"> </w:t>
      </w:r>
      <w:r>
        <w:rPr>
          <w:spacing w:val="-1"/>
        </w:rPr>
        <w:t>267-SC-2011,</w:t>
      </w:r>
      <w:r>
        <w:rPr>
          <w:spacing w:val="23"/>
        </w:rPr>
        <w:t xml:space="preserve"> </w:t>
      </w:r>
      <w:r>
        <w:rPr>
          <w:spacing w:val="-1"/>
        </w:rPr>
        <w:t>señaló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estima</w:t>
      </w:r>
      <w:r>
        <w:rPr>
          <w:spacing w:val="20"/>
        </w:rPr>
        <w:t xml:space="preserve"> </w:t>
      </w:r>
      <w:r>
        <w:rPr>
          <w:spacing w:val="-1"/>
        </w:rPr>
        <w:t>innecesario</w:t>
      </w:r>
      <w:r>
        <w:rPr>
          <w:spacing w:val="17"/>
        </w:rPr>
        <w:t xml:space="preserve"> </w:t>
      </w:r>
      <w:r>
        <w:t>remitir</w:t>
      </w:r>
      <w:r>
        <w:rPr>
          <w:spacing w:val="19"/>
        </w:rPr>
        <w:t xml:space="preserve"> </w:t>
      </w:r>
      <w:r>
        <w:rPr>
          <w:spacing w:val="-1"/>
        </w:rPr>
        <w:t>nuevamente</w:t>
      </w:r>
      <w:r>
        <w:rPr>
          <w:spacing w:val="20"/>
        </w:rPr>
        <w:t xml:space="preserve"> </w:t>
      </w:r>
      <w:r>
        <w:rPr>
          <w:spacing w:val="-1"/>
        </w:rPr>
        <w:t>toda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información,</w:t>
      </w:r>
      <w:r>
        <w:rPr>
          <w:spacing w:val="23"/>
        </w:rPr>
        <w:t xml:space="preserve"> </w:t>
      </w:r>
      <w:r>
        <w:rPr>
          <w:spacing w:val="-2"/>
        </w:rPr>
        <w:t>ya</w:t>
      </w:r>
      <w:r>
        <w:rPr>
          <w:spacing w:val="18"/>
        </w:rPr>
        <w:t xml:space="preserve"> </w:t>
      </w:r>
      <w:r>
        <w:t>que</w:t>
      </w:r>
      <w:r>
        <w:rPr>
          <w:spacing w:val="59"/>
          <w:w w:val="102"/>
        </w:rPr>
        <w:t xml:space="preserve"> </w:t>
      </w:r>
      <w:r>
        <w:rPr>
          <w:spacing w:val="-1"/>
        </w:rPr>
        <w:t>únicamente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requieren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movimientos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presenten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nuevas</w:t>
      </w:r>
      <w:r>
        <w:rPr>
          <w:spacing w:val="31"/>
        </w:rPr>
        <w:t xml:space="preserve"> </w:t>
      </w:r>
      <w:r>
        <w:rPr>
          <w:spacing w:val="-1"/>
        </w:rPr>
        <w:t>propiedades</w:t>
      </w:r>
      <w:r>
        <w:rPr>
          <w:spacing w:val="3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exclusión</w:t>
      </w:r>
      <w:r>
        <w:rPr>
          <w:spacing w:val="27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alguna,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1"/>
        </w:rPr>
        <w:t xml:space="preserve"> </w:t>
      </w:r>
      <w:r>
        <w:rPr>
          <w:spacing w:val="-1"/>
        </w:rPr>
        <w:t>actualice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rPr>
          <w:spacing w:val="-1"/>
        </w:rPr>
        <w:t>registros.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2" w:firstLine="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Directriz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t>CN</w:t>
      </w:r>
      <w:r>
        <w:rPr>
          <w:spacing w:val="13"/>
        </w:rPr>
        <w:t xml:space="preserve"> </w:t>
      </w:r>
      <w:r>
        <w:rPr>
          <w:spacing w:val="-1"/>
        </w:rPr>
        <w:t>01-2005,</w:t>
      </w:r>
      <w:r>
        <w:rPr>
          <w:spacing w:val="17"/>
        </w:rPr>
        <w:t xml:space="preserve"> </w:t>
      </w:r>
      <w:r>
        <w:rPr>
          <w:spacing w:val="-1"/>
        </w:rPr>
        <w:t>“Capitalización</w:t>
      </w:r>
      <w:r>
        <w:rPr>
          <w:spacing w:val="12"/>
        </w:rPr>
        <w:t xml:space="preserve"> </w:t>
      </w:r>
      <w:r>
        <w:t>de</w:t>
      </w:r>
      <w:r>
        <w:rPr>
          <w:rFonts w:cs="Times New Roman"/>
          <w:spacing w:val="93"/>
          <w:w w:val="102"/>
        </w:rPr>
        <w:t xml:space="preserve"> </w:t>
      </w:r>
      <w:r>
        <w:t>partidas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bienes</w:t>
      </w:r>
      <w:r>
        <w:rPr>
          <w:spacing w:val="31"/>
        </w:rPr>
        <w:t xml:space="preserve"> </w:t>
      </w:r>
      <w:r>
        <w:rPr>
          <w:spacing w:val="-1"/>
        </w:rPr>
        <w:t>duraderos,</w:t>
      </w:r>
      <w:r>
        <w:rPr>
          <w:spacing w:val="32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amortización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deuda</w:t>
      </w:r>
      <w:r>
        <w:rPr>
          <w:spacing w:val="32"/>
        </w:rPr>
        <w:t xml:space="preserve"> </w:t>
      </w:r>
      <w:r>
        <w:rPr>
          <w:spacing w:val="-1"/>
        </w:rPr>
        <w:t>pública,</w:t>
      </w:r>
      <w:r>
        <w:rPr>
          <w:spacing w:val="31"/>
        </w:rPr>
        <w:t xml:space="preserve"> </w:t>
      </w:r>
      <w:r>
        <w:rPr>
          <w:spacing w:val="-1"/>
        </w:rPr>
        <w:t>confirmación</w:t>
      </w:r>
      <w:r>
        <w:rPr>
          <w:rFonts w:cs="Times New Roman"/>
          <w:spacing w:val="73"/>
          <w:w w:val="10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saldos</w:t>
      </w:r>
      <w:r>
        <w:rPr>
          <w:spacing w:val="45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presentación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auxiliares”,</w:t>
      </w:r>
      <w:r>
        <w:rPr>
          <w:spacing w:val="48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Norma</w:t>
      </w:r>
      <w:r>
        <w:rPr>
          <w:spacing w:val="48"/>
        </w:rPr>
        <w:t xml:space="preserve"> </w:t>
      </w:r>
      <w:r>
        <w:rPr>
          <w:spacing w:val="-1"/>
        </w:rPr>
        <w:t>Internacional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Sector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2" style="width:135.95pt;height:.6pt;mso-position-horizontal-relative:char;mso-position-vertical-relative:line" coordsize="2719,12">
            <v:group id="_x0000_s1403" style="position:absolute;left:6;top:6;width:2708;height:2" coordorigin="6,6" coordsize="2708,2">
              <v:shape id="_x0000_s1404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53" w:line="243" w:lineRule="auto"/>
        <w:ind w:left="123" w:right="37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respuesta,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Dirección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Ejecutiva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emitió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oficio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Nº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1957-DE/AL-2009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indicó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que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suministraría,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dentro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sus</w:t>
      </w:r>
      <w:r>
        <w:rPr>
          <w:rFonts w:ascii="Times New Roman" w:eastAsia="Times New Roman" w:hAnsi="Times New Roman" w:cs="Times New Roman"/>
          <w:spacing w:val="12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posibilidades,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citas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inscripción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número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catastrado </w:t>
      </w:r>
      <w:r>
        <w:rPr>
          <w:rFonts w:ascii="Times New Roman" w:eastAsia="Times New Roman" w:hAnsi="Times New Roman" w:cs="Times New Roman"/>
          <w:sz w:val="17"/>
          <w:szCs w:val="17"/>
        </w:rPr>
        <w:t>para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 obtención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valor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fiscal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 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Registro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Nacional.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También</w:t>
      </w:r>
      <w:r>
        <w:rPr>
          <w:rFonts w:ascii="Times New Roman" w:eastAsia="Times New Roman" w:hAnsi="Times New Roman" w:cs="Times New Roman"/>
          <w:spacing w:val="11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cuando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posible,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Dirección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suministrará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“Acta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Entrega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Bienes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Donados”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“Acta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Inspección”.</w:t>
      </w:r>
    </w:p>
    <w:p w:rsidR="00DD7665" w:rsidRDefault="00DD7665">
      <w:pPr>
        <w:spacing w:line="243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DD7665">
          <w:footerReference w:type="default" r:id="rId12"/>
          <w:pgSz w:w="12240" w:h="15840"/>
          <w:pgMar w:top="2000" w:right="820" w:bottom="880" w:left="1580" w:header="637" w:footer="692" w:gutter="0"/>
          <w:pgNumType w:start="1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spacing w:before="76" w:line="245" w:lineRule="auto"/>
        <w:ind w:left="124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Público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Nº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17: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“Propiedad,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Equipo”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(NICSP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17),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establece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siguiente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“Política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reconocimiento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mejoras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activos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corrientes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Poder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Judicial”: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5" w:lineRule="auto"/>
        <w:ind w:left="123" w:right="424"/>
      </w:pPr>
      <w:r>
        <w:rPr>
          <w:spacing w:val="-1"/>
        </w:rPr>
        <w:t>En</w:t>
      </w:r>
      <w:r>
        <w:rPr>
          <w:spacing w:val="51"/>
        </w:rPr>
        <w:t xml:space="preserve"> </w:t>
      </w:r>
      <w:r>
        <w:t>cuanto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adiciones</w:t>
      </w:r>
      <w:r>
        <w:rPr>
          <w:spacing w:val="5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mejores</w:t>
      </w:r>
      <w:r>
        <w:rPr>
          <w:spacing w:val="52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-1"/>
        </w:rPr>
        <w:t>activos</w:t>
      </w:r>
      <w:r>
        <w:rPr>
          <w:spacing w:val="52"/>
        </w:rPr>
        <w:t xml:space="preserve"> </w:t>
      </w:r>
      <w:r>
        <w:t>fijos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intangibles,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t>deberán</w:t>
      </w:r>
      <w:r>
        <w:rPr>
          <w:spacing w:val="54"/>
        </w:rPr>
        <w:t xml:space="preserve"> </w:t>
      </w:r>
      <w:r>
        <w:rPr>
          <w:spacing w:val="-1"/>
        </w:rPr>
        <w:t>capitalizar</w:t>
      </w:r>
      <w:r>
        <w:rPr>
          <w:spacing w:val="50"/>
        </w:rPr>
        <w:t xml:space="preserve"> </w:t>
      </w:r>
      <w:r>
        <w:rPr>
          <w:spacing w:val="-1"/>
        </w:rPr>
        <w:t>aquellas</w:t>
      </w:r>
      <w:r>
        <w:rPr>
          <w:spacing w:val="89"/>
          <w:w w:val="102"/>
        </w:rPr>
        <w:t xml:space="preserve"> </w:t>
      </w:r>
      <w:r>
        <w:t>partidas</w:t>
      </w:r>
      <w:r>
        <w:rPr>
          <w:spacing w:val="22"/>
        </w:rPr>
        <w:t xml:space="preserve"> </w:t>
      </w:r>
      <w:r>
        <w:rPr>
          <w:spacing w:val="-1"/>
        </w:rPr>
        <w:t>que:</w:t>
      </w: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801"/>
        </w:tabs>
        <w:spacing w:before="3"/>
        <w:ind w:hanging="338"/>
      </w:pPr>
      <w:r>
        <w:rPr>
          <w:spacing w:val="-1"/>
        </w:rPr>
        <w:t>incrementen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4"/>
        </w:rPr>
        <w:t xml:space="preserve"> </w:t>
      </w:r>
      <w:r>
        <w:rPr>
          <w:spacing w:val="-2"/>
        </w:rPr>
        <w:t>útil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activo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invierten,</w:t>
      </w:r>
      <w:r>
        <w:rPr>
          <w:spacing w:val="12"/>
        </w:rPr>
        <w:t xml:space="preserve"> </w:t>
      </w:r>
      <w:r>
        <w:t>ó</w:t>
      </w: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801"/>
        </w:tabs>
        <w:spacing w:before="4"/>
        <w:ind w:hanging="338"/>
      </w:pPr>
      <w:r>
        <w:rPr>
          <w:spacing w:val="-1"/>
        </w:rPr>
        <w:t>aumenten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capacidad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prestar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obtener</w:t>
      </w:r>
      <w:r>
        <w:rPr>
          <w:spacing w:val="12"/>
        </w:rPr>
        <w:t xml:space="preserve"> </w:t>
      </w:r>
      <w:r>
        <w:rPr>
          <w:spacing w:val="-1"/>
        </w:rPr>
        <w:t>potencial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servicio;</w:t>
      </w: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801"/>
        </w:tabs>
        <w:spacing w:before="9"/>
        <w:ind w:hanging="338"/>
      </w:pPr>
      <w:r>
        <w:t>deben</w:t>
      </w:r>
      <w:r>
        <w:rPr>
          <w:spacing w:val="13"/>
        </w:rPr>
        <w:t xml:space="preserve"> </w:t>
      </w:r>
      <w:r>
        <w:rPr>
          <w:spacing w:val="-1"/>
        </w:rPr>
        <w:t>prestar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producir</w:t>
      </w:r>
      <w:r>
        <w:rPr>
          <w:spacing w:val="15"/>
        </w:rPr>
        <w:t xml:space="preserve"> </w:t>
      </w:r>
      <w:r>
        <w:rPr>
          <w:spacing w:val="-1"/>
        </w:rPr>
        <w:t>beneficios</w:t>
      </w:r>
      <w:r>
        <w:rPr>
          <w:spacing w:val="1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periodo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manera</w:t>
      </w:r>
      <w:r>
        <w:rPr>
          <w:spacing w:val="28"/>
        </w:rPr>
        <w:t xml:space="preserve"> </w:t>
      </w:r>
      <w:r>
        <w:rPr>
          <w:spacing w:val="-1"/>
        </w:rPr>
        <w:t>específica,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deberán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considerar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siguientes</w:t>
      </w:r>
      <w:r>
        <w:rPr>
          <w:spacing w:val="27"/>
        </w:rPr>
        <w:t xml:space="preserve"> </w:t>
      </w:r>
      <w:r>
        <w:rPr>
          <w:spacing w:val="-1"/>
        </w:rPr>
        <w:t>circunstancias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tipos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activos</w:t>
      </w:r>
      <w:r>
        <w:rPr>
          <w:spacing w:val="95"/>
          <w:w w:val="102"/>
        </w:rPr>
        <w:t xml:space="preserve"> </w:t>
      </w:r>
      <w:r>
        <w:t>aquí</w:t>
      </w:r>
      <w:r>
        <w:rPr>
          <w:spacing w:val="27"/>
        </w:rPr>
        <w:t xml:space="preserve"> </w:t>
      </w:r>
      <w:r>
        <w:rPr>
          <w:spacing w:val="-1"/>
        </w:rPr>
        <w:t>definidos: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4"/>
        <w:rPr>
          <w:b w:val="0"/>
          <w:bCs w:val="0"/>
          <w:i w:val="0"/>
        </w:rPr>
      </w:pPr>
      <w:r>
        <w:rPr>
          <w:spacing w:val="-1"/>
          <w:u w:val="thick" w:color="000000"/>
        </w:rPr>
        <w:t>Mejoras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Edificios: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2"/>
        </w:rPr>
        <w:t>Las</w:t>
      </w:r>
      <w:r>
        <w:rPr>
          <w:spacing w:val="42"/>
        </w:rPr>
        <w:t xml:space="preserve"> </w:t>
      </w:r>
      <w:r>
        <w:t>mejoras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edificios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deberán</w:t>
      </w:r>
      <w:r>
        <w:rPr>
          <w:spacing w:val="45"/>
        </w:rPr>
        <w:t xml:space="preserve"> </w:t>
      </w:r>
      <w:r>
        <w:rPr>
          <w:spacing w:val="-1"/>
        </w:rPr>
        <w:t>registrar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conformidad</w:t>
      </w:r>
      <w:r>
        <w:rPr>
          <w:spacing w:val="4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2"/>
        </w:rPr>
        <w:t>devengo</w:t>
      </w:r>
      <w:r>
        <w:rPr>
          <w:spacing w:val="5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análisis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cada</w:t>
      </w:r>
      <w:r>
        <w:rPr>
          <w:spacing w:val="91"/>
          <w:w w:val="102"/>
        </w:rPr>
        <w:t xml:space="preserve"> </w:t>
      </w:r>
      <w:r>
        <w:rPr>
          <w:spacing w:val="-1"/>
        </w:rPr>
        <w:t>factura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gobierno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subpartidas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grupo</w:t>
      </w:r>
      <w:r>
        <w:rPr>
          <w:spacing w:val="16"/>
        </w:rPr>
        <w:t xml:space="preserve"> </w:t>
      </w:r>
      <w:r>
        <w:t>5.02</w:t>
      </w:r>
      <w:r>
        <w:rPr>
          <w:spacing w:val="16"/>
        </w:rPr>
        <w:t xml:space="preserve"> </w:t>
      </w:r>
      <w:r>
        <w:rPr>
          <w:spacing w:val="-1"/>
        </w:rPr>
        <w:t>Construcciones,</w:t>
      </w:r>
      <w:r>
        <w:rPr>
          <w:spacing w:val="15"/>
        </w:rPr>
        <w:t xml:space="preserve"> </w:t>
      </w:r>
      <w:r>
        <w:t>adiciones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mejoras.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99"/>
          <w:w w:val="102"/>
        </w:rPr>
        <w:t xml:space="preserve"> </w:t>
      </w:r>
      <w:r>
        <w:rPr>
          <w:spacing w:val="-1"/>
        </w:rPr>
        <w:t>adiciones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mejoras</w:t>
      </w:r>
      <w:r>
        <w:rPr>
          <w:spacing w:val="32"/>
        </w:rPr>
        <w:t xml:space="preserve"> </w:t>
      </w:r>
      <w:r>
        <w:rPr>
          <w:spacing w:val="-1"/>
        </w:rPr>
        <w:t>prolongan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vida</w:t>
      </w:r>
      <w:r>
        <w:rPr>
          <w:spacing w:val="31"/>
        </w:rPr>
        <w:t xml:space="preserve"> </w:t>
      </w:r>
      <w:r>
        <w:t>útil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activo</w:t>
      </w:r>
      <w:r>
        <w:rPr>
          <w:spacing w:val="31"/>
        </w:rPr>
        <w:t xml:space="preserve"> </w:t>
      </w:r>
      <w:r>
        <w:t>fijo,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primeras</w:t>
      </w:r>
      <w:r>
        <w:rPr>
          <w:spacing w:val="32"/>
        </w:rPr>
        <w:t xml:space="preserve"> </w:t>
      </w:r>
      <w:r>
        <w:rPr>
          <w:spacing w:val="-1"/>
        </w:rPr>
        <w:t>implican</w:t>
      </w:r>
      <w:r>
        <w:rPr>
          <w:spacing w:val="31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incremento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rPr>
          <w:spacing w:val="-1"/>
        </w:rPr>
        <w:t>obra,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segundas</w:t>
      </w:r>
      <w:r>
        <w:rPr>
          <w:spacing w:val="11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aquellas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incrementan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capacidad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eficiencia.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agosto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2010</w:t>
      </w:r>
      <w:r>
        <w:rPr>
          <w:spacing w:val="18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publicó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126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Directriz</w:t>
      </w:r>
      <w:r>
        <w:rPr>
          <w:spacing w:val="22"/>
        </w:rPr>
        <w:t xml:space="preserve"> </w:t>
      </w:r>
      <w:r>
        <w:rPr>
          <w:spacing w:val="-1"/>
        </w:rPr>
        <w:t>CN-002-2010</w:t>
      </w:r>
      <w:r>
        <w:rPr>
          <w:spacing w:val="20"/>
        </w:rPr>
        <w:t xml:space="preserve"> </w:t>
      </w:r>
      <w:r>
        <w:rPr>
          <w:spacing w:val="-1"/>
        </w:rPr>
        <w:t>denominada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rFonts w:cs="Times New Roman"/>
          <w:spacing w:val="77"/>
          <w:w w:val="10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Proceso,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detalla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avances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t>obras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proceso</w:t>
      </w:r>
      <w:r>
        <w:rPr>
          <w:spacing w:val="54"/>
        </w:rPr>
        <w:t xml:space="preserve"> </w:t>
      </w:r>
      <w:r>
        <w:rPr>
          <w:spacing w:val="-1"/>
        </w:rPr>
        <w:t>dentro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clasificación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activos</w:t>
      </w:r>
      <w:r>
        <w:rPr>
          <w:spacing w:val="29"/>
        </w:rPr>
        <w:t xml:space="preserve"> </w:t>
      </w:r>
      <w:r>
        <w:t>fijos,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rPr>
          <w:spacing w:val="-1"/>
        </w:rPr>
        <w:t>contemplar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“Construcciones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proceso”</w:t>
      </w:r>
      <w:r>
        <w:rPr>
          <w:spacing w:val="28"/>
        </w:rPr>
        <w:t xml:space="preserve"> </w:t>
      </w:r>
      <w:r>
        <w:t>y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comprende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costos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demás</w:t>
      </w:r>
      <w:r>
        <w:rPr>
          <w:spacing w:val="17"/>
        </w:rPr>
        <w:t xml:space="preserve"> </w:t>
      </w:r>
      <w:r>
        <w:t>gastos</w:t>
      </w:r>
      <w:r>
        <w:rPr>
          <w:spacing w:val="16"/>
        </w:rPr>
        <w:t xml:space="preserve"> </w:t>
      </w:r>
      <w:r>
        <w:rPr>
          <w:spacing w:val="-1"/>
        </w:rPr>
        <w:t>incurridos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construcción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ampliación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inmuebles,</w:t>
      </w:r>
      <w:r>
        <w:rPr>
          <w:spacing w:val="19"/>
        </w:rPr>
        <w:t xml:space="preserve"> </w:t>
      </w:r>
      <w:r>
        <w:rPr>
          <w:spacing w:val="-1"/>
        </w:rPr>
        <w:t>hasta</w:t>
      </w:r>
      <w:r>
        <w:rPr>
          <w:rFonts w:cs="Times New Roman"/>
          <w:spacing w:val="93"/>
          <w:w w:val="10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dichos</w:t>
      </w:r>
      <w:r>
        <w:rPr>
          <w:spacing w:val="35"/>
        </w:rPr>
        <w:t xml:space="preserve"> </w:t>
      </w:r>
      <w:r>
        <w:t>bienes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encuentren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rPr>
          <w:spacing w:val="-1"/>
        </w:rPr>
        <w:t>utilizados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ente</w:t>
      </w:r>
      <w:r>
        <w:rPr>
          <w:spacing w:val="33"/>
        </w:rPr>
        <w:t xml:space="preserve"> </w:t>
      </w:r>
      <w:r>
        <w:rPr>
          <w:spacing w:val="-1"/>
        </w:rPr>
        <w:t>público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destino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afectación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corresponda</w:t>
      </w:r>
      <w:r>
        <w:rPr>
          <w:spacing w:val="34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cometido</w:t>
      </w:r>
      <w:r>
        <w:rPr>
          <w:spacing w:val="37"/>
        </w:rPr>
        <w:t xml:space="preserve"> </w:t>
      </w:r>
      <w:r>
        <w:rPr>
          <w:spacing w:val="-1"/>
        </w:rPr>
        <w:t>estatal.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4"/>
        </w:rPr>
        <w:t xml:space="preserve"> </w:t>
      </w:r>
      <w:r>
        <w:t>contable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construcciones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Directriz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462" w:right="5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Una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vez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iniciada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construcción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remodelación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infraestructura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utilizará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9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“Construcciones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proceso”,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todas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transacciones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1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relacionen</w:t>
      </w:r>
      <w:r>
        <w:rPr>
          <w:rFonts w:ascii="Times New Roman" w:eastAsia="Times New Roman" w:hAnsi="Times New Roman" w:cs="Times New Roman"/>
          <w:i/>
        </w:rPr>
        <w:t xml:space="preserve">  con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obra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  está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proceso;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concluirse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</w:rPr>
        <w:t xml:space="preserve">  obra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esta 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ser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reversada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terminado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vez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t>Aunado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seguimiento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saldos</w:t>
      </w:r>
      <w:r>
        <w:rPr>
          <w:spacing w:val="18"/>
        </w:rPr>
        <w:t xml:space="preserve"> </w:t>
      </w:r>
      <w:r>
        <w:rPr>
          <w:spacing w:val="-1"/>
        </w:rPr>
        <w:t>contabilizados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obras</w:t>
      </w:r>
      <w:r>
        <w:rPr>
          <w:spacing w:val="18"/>
        </w:rPr>
        <w:t xml:space="preserve"> </w:t>
      </w:r>
      <w:r>
        <w:t>en</w:t>
      </w:r>
      <w:r>
        <w:rPr>
          <w:spacing w:val="69"/>
          <w:w w:val="102"/>
        </w:rPr>
        <w:t xml:space="preserve"> </w:t>
      </w:r>
      <w:r>
        <w:rPr>
          <w:spacing w:val="-1"/>
        </w:rPr>
        <w:t>proceso,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t>estableció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consultará</w:t>
      </w:r>
      <w:r>
        <w:rPr>
          <w:spacing w:val="39"/>
        </w:rPr>
        <w:t xml:space="preserve"> </w:t>
      </w:r>
      <w:r>
        <w:rPr>
          <w:spacing w:val="-1"/>
        </w:rPr>
        <w:t>semestralmente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20"/>
        </w:rPr>
        <w:t xml:space="preserve"> </w:t>
      </w:r>
      <w:r>
        <w:t>Generales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Institución,</w:t>
      </w:r>
      <w:r>
        <w:rPr>
          <w:spacing w:val="27"/>
        </w:rPr>
        <w:t xml:space="preserve"> </w:t>
      </w:r>
      <w:r>
        <w:rPr>
          <w:spacing w:val="-1"/>
        </w:rPr>
        <w:t>sobre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avances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llevará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cabo</w:t>
      </w:r>
      <w:r>
        <w:rPr>
          <w:spacing w:val="22"/>
        </w:rPr>
        <w:t xml:space="preserve"> </w:t>
      </w:r>
      <w:r>
        <w:t>el</w:t>
      </w:r>
      <w:r>
        <w:rPr>
          <w:spacing w:val="79"/>
          <w:w w:val="102"/>
        </w:rPr>
        <w:t xml:space="preserve"> </w:t>
      </w:r>
      <w:r>
        <w:rPr>
          <w:spacing w:val="-1"/>
        </w:rPr>
        <w:t>seguimiento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proyectos</w:t>
      </w:r>
      <w:r>
        <w:rPr>
          <w:spacing w:val="16"/>
        </w:rPr>
        <w:t xml:space="preserve"> </w:t>
      </w:r>
      <w:r>
        <w:rPr>
          <w:spacing w:val="-1"/>
        </w:rPr>
        <w:t>registrados.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Asimismo,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registrará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incremento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vida</w:t>
      </w:r>
      <w:r>
        <w:rPr>
          <w:spacing w:val="16"/>
        </w:rPr>
        <w:t xml:space="preserve"> </w:t>
      </w:r>
      <w:r>
        <w:t>útil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rPr>
          <w:spacing w:val="-1"/>
        </w:rPr>
        <w:t>excepcionales,</w:t>
      </w:r>
      <w:r>
        <w:rPr>
          <w:spacing w:val="16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t>o</w:t>
      </w:r>
      <w:r>
        <w:rPr>
          <w:spacing w:val="59"/>
          <w:w w:val="102"/>
        </w:rPr>
        <w:t xml:space="preserve"> </w:t>
      </w:r>
      <w:r>
        <w:rPr>
          <w:spacing w:val="-1"/>
        </w:rPr>
        <w:t>recomendación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experto,</w:t>
      </w:r>
      <w:r>
        <w:rPr>
          <w:spacing w:val="12"/>
        </w:rPr>
        <w:t xml:space="preserve"> </w:t>
      </w:r>
      <w:r>
        <w:rPr>
          <w:spacing w:val="-1"/>
        </w:rPr>
        <w:t>considerando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NICSP</w:t>
      </w:r>
      <w:r>
        <w:rPr>
          <w:spacing w:val="10"/>
        </w:rPr>
        <w:t xml:space="preserve"> </w:t>
      </w:r>
      <w:r>
        <w:t>17,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dice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requiere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07"/>
          <w:w w:val="102"/>
        </w:rPr>
        <w:t xml:space="preserve"> </w:t>
      </w:r>
      <w:r>
        <w:rPr>
          <w:spacing w:val="-1"/>
        </w:rPr>
        <w:t>realización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juicios</w:t>
      </w:r>
      <w:r>
        <w:rPr>
          <w:spacing w:val="47"/>
        </w:rPr>
        <w:t xml:space="preserve"> </w:t>
      </w:r>
      <w:r>
        <w:rPr>
          <w:spacing w:val="-1"/>
        </w:rPr>
        <w:t>profesionales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aplicar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criterios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circunstancias</w:t>
      </w:r>
      <w:r>
        <w:rPr>
          <w:spacing w:val="105"/>
          <w:w w:val="102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entidad.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4"/>
        <w:jc w:val="both"/>
        <w:rPr>
          <w:rFonts w:cs="Times New Roman"/>
          <w:b w:val="0"/>
          <w:bCs w:val="0"/>
          <w:i w:val="0"/>
        </w:rPr>
      </w:pPr>
      <w:r>
        <w:rPr>
          <w:spacing w:val="-1"/>
          <w:u w:val="thick" w:color="000000"/>
        </w:rPr>
        <w:t>Mejoras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en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Terrenos</w:t>
      </w:r>
      <w:r>
        <w:rPr>
          <w:b w:val="0"/>
          <w:spacing w:val="-1"/>
          <w:u w:val="thick" w:color="000000"/>
        </w:rPr>
        <w:t>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D7665" w:rsidRDefault="00EF0DD6">
      <w:pPr>
        <w:pStyle w:val="Textoindependiente"/>
        <w:spacing w:before="76" w:line="245" w:lineRule="auto"/>
        <w:ind w:right="424" w:hanging="1"/>
      </w:pPr>
      <w:r>
        <w:rPr>
          <w:spacing w:val="-1"/>
        </w:rPr>
        <w:t>No</w:t>
      </w:r>
      <w:r>
        <w:rPr>
          <w:spacing w:val="22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reconocerán</w:t>
      </w:r>
      <w:r>
        <w:rPr>
          <w:spacing w:val="23"/>
        </w:rPr>
        <w:t xml:space="preserve"> </w:t>
      </w:r>
      <w:r>
        <w:rPr>
          <w:spacing w:val="-1"/>
        </w:rPr>
        <w:t>mejoras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activo,</w:t>
      </w:r>
      <w:r>
        <w:rPr>
          <w:spacing w:val="26"/>
        </w:rPr>
        <w:t xml:space="preserve"> </w:t>
      </w:r>
      <w:r>
        <w:rPr>
          <w:spacing w:val="-1"/>
        </w:rPr>
        <w:t>únicamente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aplicará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referente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revaluación.</w:t>
      </w:r>
      <w:r>
        <w:rPr>
          <w:spacing w:val="79"/>
          <w:w w:val="102"/>
        </w:rPr>
        <w:t xml:space="preserve"> </w:t>
      </w:r>
      <w:r>
        <w:rPr>
          <w:spacing w:val="-1"/>
        </w:rPr>
        <w:t>Esto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estipulado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NICSP</w:t>
      </w:r>
      <w:r>
        <w:rPr>
          <w:spacing w:val="10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Directriz</w:t>
      </w:r>
      <w:r>
        <w:rPr>
          <w:spacing w:val="12"/>
        </w:rPr>
        <w:t xml:space="preserve"> </w:t>
      </w:r>
      <w:r>
        <w:rPr>
          <w:spacing w:val="-1"/>
        </w:rPr>
        <w:t>CN-01-2005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DGCN.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</w:pPr>
      <w:r>
        <w:rPr>
          <w:u w:val="single" w:color="000000"/>
        </w:rPr>
        <w:t>Mejoras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Maquinaria,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Equipo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Mobiliario:</w:t>
      </w:r>
    </w:p>
    <w:p w:rsidR="00DD7665" w:rsidRDefault="00DD7665">
      <w:pPr>
        <w:sectPr w:rsidR="00DD7665">
          <w:footerReference w:type="default" r:id="rId13"/>
          <w:pgSz w:w="12240" w:h="15840"/>
          <w:pgMar w:top="2000" w:right="820" w:bottom="880" w:left="1580" w:header="637" w:footer="692" w:gutter="0"/>
          <w:pgNumType w:start="2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registrarán</w:t>
      </w:r>
      <w:r>
        <w:rPr>
          <w:spacing w:val="17"/>
        </w:rPr>
        <w:t xml:space="preserve"> </w:t>
      </w:r>
      <w:r>
        <w:rPr>
          <w:spacing w:val="-1"/>
        </w:rPr>
        <w:t>únicamente</w:t>
      </w:r>
      <w:r>
        <w:rPr>
          <w:spacing w:val="14"/>
        </w:rPr>
        <w:t xml:space="preserve"> </w:t>
      </w:r>
      <w:r>
        <w:rPr>
          <w:spacing w:val="-1"/>
        </w:rPr>
        <w:t>aquellas</w:t>
      </w:r>
      <w:r>
        <w:rPr>
          <w:spacing w:val="14"/>
        </w:rPr>
        <w:t xml:space="preserve"> </w:t>
      </w:r>
      <w:r>
        <w:t>mejoras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vehículos,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sean</w:t>
      </w:r>
      <w:r>
        <w:rPr>
          <w:spacing w:val="13"/>
        </w:rPr>
        <w:t xml:space="preserve"> </w:t>
      </w:r>
      <w:r>
        <w:t>comunicadas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Proveeduría</w:t>
      </w:r>
      <w:r>
        <w:rPr>
          <w:spacing w:val="4"/>
        </w:rPr>
        <w:t xml:space="preserve"> </w:t>
      </w:r>
      <w:r>
        <w:rPr>
          <w:spacing w:val="-1"/>
        </w:rPr>
        <w:t>Judicial,</w:t>
      </w:r>
      <w:r>
        <w:rPr>
          <w:spacing w:val="5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1"/>
        </w:rPr>
        <w:t>emitirá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criterio</w:t>
      </w:r>
      <w:r>
        <w:rPr>
          <w:spacing w:val="54"/>
        </w:rPr>
        <w:t xml:space="preserve"> </w:t>
      </w:r>
      <w:r>
        <w:rPr>
          <w:spacing w:val="-1"/>
        </w:rPr>
        <w:t>acerca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mejora</w:t>
      </w:r>
      <w:r>
        <w:rPr>
          <w:spacing w:val="3"/>
        </w:rPr>
        <w:t xml:space="preserve"> </w:t>
      </w:r>
      <w:r>
        <w:t>aumenta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vida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útil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y/o</w:t>
      </w:r>
      <w:r>
        <w:t xml:space="preserve"> </w:t>
      </w:r>
      <w:r>
        <w:rPr>
          <w:spacing w:val="4"/>
        </w:rPr>
        <w:t xml:space="preserve"> </w:t>
      </w:r>
      <w:r>
        <w:t>el</w:t>
      </w:r>
      <w:r>
        <w:rPr>
          <w:spacing w:val="81"/>
          <w:w w:val="102"/>
        </w:rPr>
        <w:t xml:space="preserve"> </w:t>
      </w:r>
      <w:r>
        <w:rPr>
          <w:spacing w:val="-1"/>
        </w:rPr>
        <w:t>potencial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servicio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activo</w:t>
      </w:r>
      <w:r>
        <w:rPr>
          <w:spacing w:val="45"/>
        </w:rPr>
        <w:t xml:space="preserve"> </w:t>
      </w:r>
      <w:r>
        <w:t>esto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acuerdo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solicitado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oficio</w:t>
      </w:r>
      <w:r>
        <w:rPr>
          <w:spacing w:val="39"/>
        </w:rPr>
        <w:t xml:space="preserve"> </w:t>
      </w:r>
      <w:r>
        <w:t>Nº</w:t>
      </w:r>
      <w:r>
        <w:rPr>
          <w:spacing w:val="45"/>
        </w:rPr>
        <w:t xml:space="preserve"> </w:t>
      </w:r>
      <w:r>
        <w:rPr>
          <w:spacing w:val="-1"/>
        </w:rPr>
        <w:t>52-FC-2015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24</w:t>
      </w:r>
      <w:r>
        <w:rPr>
          <w:spacing w:val="39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24" w:right="382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  <w:u w:val="single" w:color="000000"/>
        </w:rPr>
        <w:t>Reconocimiento</w:t>
      </w:r>
      <w:r>
        <w:rPr>
          <w:rFonts w:ascii="Times New Roman" w:hAnsi="Times New Roman"/>
          <w:i/>
          <w:spacing w:val="3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la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depreciación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acumulada</w:t>
      </w:r>
      <w:r>
        <w:rPr>
          <w:rFonts w:ascii="Times New Roman" w:hAnsi="Times New Roman"/>
          <w:i/>
          <w:spacing w:val="3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y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su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procedimiento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4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registro</w:t>
      </w:r>
      <w:r>
        <w:rPr>
          <w:rFonts w:ascii="Times New Roman" w:hAnsi="Times New Roman"/>
          <w:i/>
          <w:spacing w:val="38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posterior</w:t>
      </w:r>
      <w:r>
        <w:rPr>
          <w:rFonts w:ascii="Times New Roman" w:hAnsi="Times New Roman"/>
          <w:i/>
          <w:spacing w:val="39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a</w:t>
      </w:r>
      <w:r>
        <w:rPr>
          <w:rFonts w:ascii="Times New Roman" w:hAnsi="Times New Roman"/>
          <w:i/>
          <w:spacing w:val="35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la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spacing w:val="-1"/>
          <w:u w:val="single" w:color="000000"/>
        </w:rPr>
        <w:t>reevaluación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efectuada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por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un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perito,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sobre</w:t>
      </w:r>
      <w:r>
        <w:rPr>
          <w:rFonts w:ascii="Times New Roman" w:hAnsi="Times New Roman"/>
          <w:i/>
          <w:spacing w:val="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edificios</w:t>
      </w:r>
      <w:r>
        <w:rPr>
          <w:rFonts w:ascii="Times New Roman" w:hAnsi="Times New Roman"/>
          <w:i/>
          <w:spacing w:val="15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que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alcanzaron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el</w:t>
      </w:r>
      <w:r>
        <w:rPr>
          <w:rFonts w:ascii="Times New Roman" w:hAnsi="Times New Roman"/>
          <w:i/>
          <w:spacing w:val="14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máximo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de</w:t>
      </w:r>
      <w:r>
        <w:rPr>
          <w:rFonts w:ascii="Times New Roman" w:hAnsi="Times New Roman"/>
          <w:i/>
          <w:spacing w:val="11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vida</w:t>
      </w:r>
      <w:r>
        <w:rPr>
          <w:rFonts w:ascii="Times New Roman" w:hAnsi="Times New Roman"/>
          <w:i/>
          <w:spacing w:val="1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útil.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right="381"/>
        <w:jc w:val="both"/>
      </w:pPr>
      <w:r>
        <w:rPr>
          <w:spacing w:val="-2"/>
        </w:rPr>
        <w:t>La</w:t>
      </w:r>
      <w:r>
        <w:rPr>
          <w:spacing w:val="37"/>
        </w:rPr>
        <w:t xml:space="preserve"> </w:t>
      </w:r>
      <w:r>
        <w:t>siguiente</w:t>
      </w:r>
      <w:r>
        <w:rPr>
          <w:spacing w:val="38"/>
        </w:rPr>
        <w:t xml:space="preserve"> </w:t>
      </w:r>
      <w:r>
        <w:rPr>
          <w:spacing w:val="-1"/>
        </w:rPr>
        <w:t>política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1"/>
        </w:rPr>
        <w:t>aplicable</w:t>
      </w:r>
      <w:r>
        <w:rPr>
          <w:spacing w:val="37"/>
        </w:rPr>
        <w:t xml:space="preserve"> </w:t>
      </w:r>
      <w:r>
        <w:t>solamente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aquellos</w:t>
      </w:r>
      <w:r>
        <w:rPr>
          <w:spacing w:val="37"/>
        </w:rPr>
        <w:t xml:space="preserve"> </w:t>
      </w:r>
      <w:r>
        <w:rPr>
          <w:spacing w:val="-1"/>
        </w:rPr>
        <w:t>edificios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alcanzaron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máximo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criterio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un</w:t>
      </w:r>
      <w:r>
        <w:rPr>
          <w:spacing w:val="13"/>
        </w:rPr>
        <w:t xml:space="preserve"> </w:t>
      </w:r>
      <w:r>
        <w:t>experto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nuevo</w:t>
      </w:r>
      <w:r>
        <w:rPr>
          <w:spacing w:val="9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revaluado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los</w:t>
      </w:r>
      <w:r>
        <w:rPr>
          <w:rFonts w:cs="Times New Roman"/>
          <w:spacing w:val="59"/>
          <w:w w:val="102"/>
        </w:rPr>
        <w:t xml:space="preserve"> </w:t>
      </w:r>
      <w:r>
        <w:t>años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vida</w:t>
      </w:r>
      <w:r>
        <w:rPr>
          <w:spacing w:val="16"/>
        </w:rPr>
        <w:t xml:space="preserve"> </w:t>
      </w:r>
      <w:r>
        <w:rPr>
          <w:spacing w:val="-1"/>
        </w:rPr>
        <w:t>útil</w:t>
      </w:r>
      <w:r>
        <w:rPr>
          <w:spacing w:val="16"/>
        </w:rPr>
        <w:t xml:space="preserve"> </w:t>
      </w:r>
      <w:r>
        <w:rPr>
          <w:spacing w:val="-1"/>
        </w:rPr>
        <w:t>restantes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ese</w:t>
      </w:r>
      <w:r>
        <w:rPr>
          <w:spacing w:val="16"/>
        </w:rPr>
        <w:t xml:space="preserve"> </w:t>
      </w:r>
      <w:r>
        <w:rPr>
          <w:spacing w:val="-1"/>
        </w:rPr>
        <w:t>bien.</w:t>
      </w:r>
      <w:r>
        <w:rPr>
          <w:spacing w:val="24"/>
        </w:rPr>
        <w:t xml:space="preserve"> </w:t>
      </w:r>
      <w:r>
        <w:rPr>
          <w:spacing w:val="-1"/>
        </w:rPr>
        <w:t>Cabe</w:t>
      </w:r>
      <w:r>
        <w:rPr>
          <w:spacing w:val="16"/>
        </w:rPr>
        <w:t xml:space="preserve"> </w:t>
      </w:r>
      <w:r>
        <w:rPr>
          <w:spacing w:val="-1"/>
        </w:rPr>
        <w:t>señalar,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concordancia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Directriz</w:t>
      </w:r>
      <w:r>
        <w:rPr>
          <w:spacing w:val="10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rPr>
          <w:spacing w:val="-1"/>
        </w:rPr>
        <w:t>CN-002-</w:t>
      </w:r>
      <w:r>
        <w:rPr>
          <w:rFonts w:cs="Times New Roman"/>
          <w:spacing w:val="73"/>
          <w:w w:val="102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rPr>
          <w:spacing w:val="-1"/>
        </w:rPr>
        <w:t>“Valuadores</w:t>
      </w:r>
      <w:r>
        <w:rPr>
          <w:spacing w:val="22"/>
        </w:rPr>
        <w:t xml:space="preserve"> </w:t>
      </w:r>
      <w:r>
        <w:rPr>
          <w:spacing w:val="-1"/>
        </w:rPr>
        <w:t>especiales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otros”,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profesional</w:t>
      </w:r>
      <w:r>
        <w:rPr>
          <w:spacing w:val="21"/>
        </w:rPr>
        <w:t xml:space="preserve"> </w:t>
      </w:r>
      <w:r>
        <w:t>miembro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colegio</w:t>
      </w:r>
      <w:r>
        <w:rPr>
          <w:spacing w:val="21"/>
        </w:rPr>
        <w:t xml:space="preserve"> </w:t>
      </w:r>
      <w:r>
        <w:t>profesional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rPr>
          <w:spacing w:val="-1"/>
        </w:rPr>
        <w:t>avalúos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campo,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normativa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respectivo</w:t>
      </w:r>
      <w:r>
        <w:rPr>
          <w:spacing w:val="16"/>
        </w:rPr>
        <w:t xml:space="preserve"> </w:t>
      </w:r>
      <w:r>
        <w:rPr>
          <w:spacing w:val="-1"/>
        </w:rPr>
        <w:t>colegio.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I.</w:t>
      </w:r>
      <w:r>
        <w:rPr>
          <w:spacing w:val="11"/>
        </w:rPr>
        <w:t xml:space="preserve"> </w:t>
      </w:r>
      <w:r>
        <w:rPr>
          <w:spacing w:val="-1"/>
        </w:rPr>
        <w:t>Tratamiento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aumento</w:t>
      </w:r>
      <w:r>
        <w:rPr>
          <w:spacing w:val="16"/>
        </w:rPr>
        <w:t xml:space="preserve"> </w:t>
      </w:r>
      <w:r>
        <w:rPr>
          <w:spacing w:val="-2"/>
        </w:rPr>
        <w:t>y/o</w:t>
      </w:r>
      <w:r>
        <w:rPr>
          <w:spacing w:val="13"/>
        </w:rPr>
        <w:t xml:space="preserve"> </w:t>
      </w:r>
      <w:r>
        <w:rPr>
          <w:spacing w:val="-1"/>
        </w:rPr>
        <w:t>disminución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rPr>
          <w:spacing w:val="-1"/>
        </w:rPr>
        <w:t>razonable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vida</w:t>
      </w:r>
      <w:r>
        <w:rPr>
          <w:spacing w:val="11"/>
        </w:rPr>
        <w:t xml:space="preserve"> </w:t>
      </w:r>
      <w:r>
        <w:rPr>
          <w:spacing w:val="-1"/>
        </w:rPr>
        <w:t>útil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activo.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Caso</w:t>
      </w:r>
      <w:r>
        <w:rPr>
          <w:spacing w:val="15"/>
        </w:rPr>
        <w:t xml:space="preserve"> </w:t>
      </w:r>
      <w:r>
        <w:t>#1:</w:t>
      </w:r>
      <w:r>
        <w:rPr>
          <w:spacing w:val="15"/>
        </w:rPr>
        <w:t xml:space="preserve"> </w:t>
      </w:r>
      <w:r>
        <w:rPr>
          <w:spacing w:val="-1"/>
        </w:rPr>
        <w:t>Avaluó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perito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mantiene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valor</w:t>
      </w:r>
      <w:r>
        <w:rPr>
          <w:spacing w:val="15"/>
        </w:rPr>
        <w:t xml:space="preserve"> </w:t>
      </w:r>
      <w:r>
        <w:rPr>
          <w:spacing w:val="-1"/>
        </w:rPr>
        <w:t>razonable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activo,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5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ampliación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rPr>
          <w:spacing w:val="-1"/>
        </w:rPr>
        <w:t>vida</w:t>
      </w:r>
      <w:r>
        <w:rPr>
          <w:spacing w:val="19"/>
        </w:rPr>
        <w:t xml:space="preserve"> </w:t>
      </w:r>
      <w:r>
        <w:rPr>
          <w:spacing w:val="-1"/>
        </w:rPr>
        <w:t>útil: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NICSP</w:t>
      </w:r>
      <w:r>
        <w:rPr>
          <w:spacing w:val="28"/>
        </w:rPr>
        <w:t xml:space="preserve"> </w:t>
      </w:r>
      <w:r>
        <w:t>3:</w:t>
      </w:r>
      <w:r>
        <w:rPr>
          <w:spacing w:val="26"/>
        </w:rPr>
        <w:t xml:space="preserve"> </w:t>
      </w:r>
      <w:r>
        <w:rPr>
          <w:rFonts w:cs="Times New Roman"/>
          <w:i/>
        </w:rPr>
        <w:t>“Políticas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-1"/>
        </w:rPr>
        <w:t>contables,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cambios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las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estimaciones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-1"/>
        </w:rPr>
        <w:t>contables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errores</w:t>
      </w:r>
      <w:r>
        <w:rPr>
          <w:spacing w:val="-1"/>
        </w:rPr>
        <w:t>”,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aumento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disminución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2"/>
        </w:rPr>
        <w:t xml:space="preserve"> </w:t>
      </w:r>
      <w:r>
        <w:rPr>
          <w:spacing w:val="-1"/>
        </w:rPr>
        <w:t>útil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considera</w:t>
      </w:r>
      <w:r>
        <w:rPr>
          <w:spacing w:val="14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estimación</w:t>
      </w:r>
      <w:r>
        <w:rPr>
          <w:spacing w:val="8"/>
        </w:rPr>
        <w:t xml:space="preserve"> </w:t>
      </w:r>
      <w:r>
        <w:rPr>
          <w:spacing w:val="-1"/>
        </w:rPr>
        <w:t>contable.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sentido,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párrafo</w:t>
      </w:r>
      <w:r>
        <w:rPr>
          <w:spacing w:val="17"/>
        </w:rPr>
        <w:t xml:space="preserve"> </w:t>
      </w:r>
      <w:r>
        <w:t>43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NICSP</w:t>
      </w:r>
      <w:r>
        <w:rPr>
          <w:spacing w:val="15"/>
        </w:rPr>
        <w:t xml:space="preserve"> </w:t>
      </w:r>
      <w:r>
        <w:t>3,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vida</w:t>
      </w:r>
      <w:r>
        <w:rPr>
          <w:spacing w:val="20"/>
        </w:rPr>
        <w:t xml:space="preserve"> </w:t>
      </w:r>
      <w:r>
        <w:rPr>
          <w:spacing w:val="-1"/>
        </w:rPr>
        <w:t>útil</w:t>
      </w:r>
      <w:r>
        <w:rPr>
          <w:spacing w:val="16"/>
        </w:rPr>
        <w:t xml:space="preserve"> </w:t>
      </w:r>
      <w:r>
        <w:rPr>
          <w:spacing w:val="-1"/>
        </w:rPr>
        <w:t>estimada,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patrones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consumo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beneficios</w:t>
      </w:r>
      <w:r>
        <w:rPr>
          <w:spacing w:val="31"/>
        </w:rPr>
        <w:t xml:space="preserve"> </w:t>
      </w:r>
      <w:r>
        <w:rPr>
          <w:spacing w:val="-1"/>
        </w:rPr>
        <w:t>económicos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potencial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t>futuros</w:t>
      </w:r>
      <w:r>
        <w:rPr>
          <w:spacing w:val="28"/>
        </w:rPr>
        <w:t xml:space="preserve"> </w:t>
      </w:r>
      <w:r>
        <w:t>incorporados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activo</w:t>
      </w:r>
      <w:r>
        <w:t xml:space="preserve"> </w:t>
      </w:r>
      <w:r>
        <w:rPr>
          <w:spacing w:val="-1"/>
        </w:rPr>
        <w:t>amortizable,</w:t>
      </w:r>
      <w:r>
        <w:rPr>
          <w:spacing w:val="2"/>
        </w:rPr>
        <w:t xml:space="preserve"> </w:t>
      </w:r>
      <w:r>
        <w:rPr>
          <w:spacing w:val="-1"/>
        </w:rPr>
        <w:t>afectará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gasto</w:t>
      </w:r>
      <w:r>
        <w:rPr>
          <w:spacing w:val="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depreciación</w:t>
      </w:r>
      <w:r>
        <w:rPr>
          <w:spacing w:val="1"/>
        </w:rPr>
        <w:t xml:space="preserve"> </w:t>
      </w:r>
      <w:r>
        <w:t>del  periodo</w:t>
      </w:r>
      <w:r>
        <w:rPr>
          <w:spacing w:val="52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periodos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vida</w:t>
      </w:r>
      <w:r>
        <w:rPr>
          <w:spacing w:val="37"/>
        </w:rPr>
        <w:t xml:space="preserve"> </w:t>
      </w:r>
      <w:r>
        <w:rPr>
          <w:spacing w:val="-1"/>
        </w:rPr>
        <w:t>útil</w:t>
      </w:r>
      <w:r>
        <w:rPr>
          <w:spacing w:val="36"/>
        </w:rPr>
        <w:t xml:space="preserve"> </w:t>
      </w:r>
      <w:r>
        <w:rPr>
          <w:spacing w:val="-1"/>
        </w:rPr>
        <w:t>restante</w:t>
      </w:r>
      <w:r>
        <w:rPr>
          <w:spacing w:val="3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activo,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rPr>
          <w:spacing w:val="-1"/>
        </w:rPr>
        <w:t>decir</w:t>
      </w:r>
      <w:r>
        <w:rPr>
          <w:spacing w:val="32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reconocerá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rPr>
          <w:spacing w:val="-1"/>
        </w:rPr>
        <w:t>prospectiva.</w:t>
      </w:r>
      <w:r>
        <w:rPr>
          <w:spacing w:val="35"/>
        </w:rPr>
        <w:t xml:space="preserve"> </w:t>
      </w:r>
      <w:r>
        <w:t>Asimismo,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concordancia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posterior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reevaluación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incorpora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mejora,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depreciación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registrará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años</w:t>
      </w:r>
      <w:r>
        <w:rPr>
          <w:spacing w:val="11"/>
        </w:rPr>
        <w:t xml:space="preserve"> </w:t>
      </w:r>
      <w:r>
        <w:rPr>
          <w:spacing w:val="-1"/>
        </w:rPr>
        <w:t>restantes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edificio.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#2: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aumenta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razonable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vida</w:t>
      </w:r>
      <w:r>
        <w:rPr>
          <w:spacing w:val="12"/>
        </w:rPr>
        <w:t xml:space="preserve"> </w:t>
      </w:r>
      <w:r>
        <w:rPr>
          <w:spacing w:val="-1"/>
        </w:rPr>
        <w:t>útil.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atención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normativa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NICSP</w:t>
      </w:r>
      <w:r>
        <w:rPr>
          <w:spacing w:val="18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rPr>
          <w:spacing w:val="-1"/>
        </w:rPr>
        <w:t>Propiedades,</w:t>
      </w:r>
      <w:r>
        <w:rPr>
          <w:spacing w:val="20"/>
        </w:rPr>
        <w:t xml:space="preserve"> </w:t>
      </w:r>
      <w:r>
        <w:rPr>
          <w:spacing w:val="-1"/>
        </w:rPr>
        <w:t>planta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equipo,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reconocimiento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depreciación</w:t>
      </w:r>
      <w:r>
        <w:rPr>
          <w:spacing w:val="18"/>
        </w:rPr>
        <w:t xml:space="preserve"> </w:t>
      </w:r>
      <w:r>
        <w:t>acumulada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19"/>
        </w:rPr>
        <w:t xml:space="preserve"> </w:t>
      </w:r>
      <w:r>
        <w:rPr>
          <w:spacing w:val="-1"/>
        </w:rPr>
        <w:t>casos,</w:t>
      </w:r>
      <w:r>
        <w:rPr>
          <w:spacing w:val="2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método</w:t>
      </w:r>
      <w:r>
        <w:rPr>
          <w:spacing w:val="20"/>
        </w:rPr>
        <w:t xml:space="preserve"> </w:t>
      </w:r>
      <w:r>
        <w:rPr>
          <w:spacing w:val="-1"/>
        </w:rPr>
        <w:t>“Reexpresado”.</w:t>
      </w:r>
      <w:r>
        <w:rPr>
          <w:spacing w:val="22"/>
        </w:rPr>
        <w:t xml:space="preserve"> </w:t>
      </w:r>
      <w:r>
        <w:rPr>
          <w:spacing w:val="-1"/>
        </w:rPr>
        <w:t>Seguidamente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t>aplicar</w:t>
      </w:r>
      <w:r>
        <w:rPr>
          <w:spacing w:val="34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indicado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NICSP</w:t>
      </w:r>
      <w:r>
        <w:rPr>
          <w:spacing w:val="39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estimación</w:t>
      </w:r>
      <w:r>
        <w:rPr>
          <w:spacing w:val="34"/>
        </w:rPr>
        <w:t xml:space="preserve"> </w:t>
      </w:r>
      <w:r>
        <w:rPr>
          <w:spacing w:val="-1"/>
        </w:rPr>
        <w:t>contable</w:t>
      </w:r>
      <w:r>
        <w:rPr>
          <w:spacing w:val="38"/>
        </w:rPr>
        <w:t xml:space="preserve"> </w:t>
      </w:r>
      <w:r>
        <w:t>producto</w:t>
      </w:r>
      <w:r>
        <w:rPr>
          <w:spacing w:val="34"/>
        </w:rPr>
        <w:t xml:space="preserve"> </w:t>
      </w:r>
      <w:r>
        <w:t>del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aumento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spacing w:val="12"/>
        </w:rPr>
        <w:t xml:space="preserve"> </w:t>
      </w:r>
      <w:r>
        <w:rPr>
          <w:spacing w:val="-1"/>
        </w:rPr>
        <w:t>disminución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activo.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I.</w:t>
      </w:r>
      <w:r>
        <w:rPr>
          <w:spacing w:val="12"/>
        </w:rPr>
        <w:t xml:space="preserve"> </w:t>
      </w:r>
      <w:r>
        <w:rPr>
          <w:spacing w:val="-1"/>
        </w:rPr>
        <w:t>Revaluación</w:t>
      </w:r>
      <w:r>
        <w:rPr>
          <w:spacing w:val="14"/>
        </w:rPr>
        <w:t xml:space="preserve"> </w:t>
      </w:r>
      <w:r>
        <w:rPr>
          <w:spacing w:val="-1"/>
        </w:rPr>
        <w:t>posterior</w:t>
      </w:r>
      <w:r>
        <w:rPr>
          <w:spacing w:val="10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avaluó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perito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right="472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#1: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1"/>
        </w:rPr>
        <w:t>mantiene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1"/>
        </w:rPr>
        <w:t>razonable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activo,</w:t>
      </w:r>
      <w:r>
        <w:rPr>
          <w:spacing w:val="11"/>
        </w:rPr>
        <w:t xml:space="preserve"> </w:t>
      </w:r>
      <w:r>
        <w:rPr>
          <w:spacing w:val="-1"/>
        </w:rPr>
        <w:t>pero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ampliación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vida</w:t>
      </w:r>
      <w:r>
        <w:rPr>
          <w:spacing w:val="19"/>
        </w:rPr>
        <w:t xml:space="preserve"> </w:t>
      </w:r>
      <w:r>
        <w:rPr>
          <w:spacing w:val="-1"/>
        </w:rPr>
        <w:t>útil: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Posterior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revaluación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experto,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revaluaciones</w:t>
      </w:r>
      <w:r>
        <w:rPr>
          <w:spacing w:val="1"/>
        </w:rPr>
        <w:t xml:space="preserve"> </w:t>
      </w:r>
      <w:r>
        <w:t>anuales</w:t>
      </w:r>
      <w:r>
        <w:rPr>
          <w:spacing w:val="6"/>
        </w:rPr>
        <w:t xml:space="preserve"> </w:t>
      </w:r>
      <w:r>
        <w:rPr>
          <w:spacing w:val="-1"/>
        </w:rPr>
        <w:t>siguientes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realizarán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índice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construcción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17"/>
        </w:rPr>
        <w:t xml:space="preserve"> </w:t>
      </w:r>
      <w:r>
        <w:rPr>
          <w:spacing w:val="-1"/>
        </w:rPr>
        <w:t>actual,</w:t>
      </w:r>
      <w:r>
        <w:rPr>
          <w:spacing w:val="22"/>
        </w:rPr>
        <w:t xml:space="preserve"> </w:t>
      </w:r>
      <w:r>
        <w:rPr>
          <w:spacing w:val="-1"/>
        </w:rPr>
        <w:t>considerando</w:t>
      </w:r>
      <w:r>
        <w:rPr>
          <w:spacing w:val="17"/>
        </w:rPr>
        <w:t xml:space="preserve"> </w:t>
      </w:r>
      <w:r>
        <w:t>que</w:t>
      </w:r>
      <w:r>
        <w:rPr>
          <w:spacing w:val="111"/>
          <w:w w:val="10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normativa</w:t>
      </w:r>
      <w:r>
        <w:rPr>
          <w:spacing w:val="39"/>
        </w:rPr>
        <w:t xml:space="preserve"> </w:t>
      </w:r>
      <w:r>
        <w:rPr>
          <w:spacing w:val="-1"/>
        </w:rPr>
        <w:t>sugiere</w:t>
      </w:r>
      <w:r>
        <w:rPr>
          <w:spacing w:val="40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revaluaciones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harán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regularidad,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asegurar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rPr>
          <w:spacing w:val="-1"/>
        </w:rPr>
        <w:t>importe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libros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difiera</w:t>
      </w:r>
      <w:r>
        <w:rPr>
          <w:spacing w:val="32"/>
        </w:rPr>
        <w:t xml:space="preserve"> </w:t>
      </w:r>
      <w:r>
        <w:rPr>
          <w:spacing w:val="-1"/>
        </w:rPr>
        <w:t>significativamente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podría</w:t>
      </w:r>
      <w:r>
        <w:rPr>
          <w:spacing w:val="32"/>
        </w:rPr>
        <w:t xml:space="preserve"> </w:t>
      </w:r>
      <w:r>
        <w:rPr>
          <w:spacing w:val="-1"/>
        </w:rPr>
        <w:t>determinarse</w:t>
      </w:r>
      <w:r>
        <w:rPr>
          <w:spacing w:val="32"/>
        </w:rPr>
        <w:t xml:space="preserve"> </w:t>
      </w:r>
      <w:r>
        <w:rPr>
          <w:spacing w:val="-1"/>
        </w:rPr>
        <w:t>utilizando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valor</w:t>
      </w:r>
      <w:r>
        <w:rPr>
          <w:spacing w:val="93"/>
          <w:w w:val="102"/>
        </w:rPr>
        <w:t xml:space="preserve"> </w:t>
      </w:r>
      <w:r>
        <w:rPr>
          <w:spacing w:val="-1"/>
        </w:rPr>
        <w:t>razonable.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Caso</w:t>
      </w:r>
      <w:r>
        <w:rPr>
          <w:spacing w:val="10"/>
        </w:rPr>
        <w:t xml:space="preserve"> </w:t>
      </w:r>
      <w:r>
        <w:t>#2:</w:t>
      </w:r>
      <w:r>
        <w:rPr>
          <w:spacing w:val="10"/>
        </w:rPr>
        <w:t xml:space="preserve"> </w:t>
      </w:r>
      <w:r>
        <w:rPr>
          <w:spacing w:val="-1"/>
        </w:rPr>
        <w:t>Avaluó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perito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rPr>
          <w:spacing w:val="-1"/>
        </w:rPr>
        <w:t>aumenta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valor</w:t>
      </w:r>
      <w:r>
        <w:rPr>
          <w:spacing w:val="10"/>
        </w:rPr>
        <w:t xml:space="preserve"> </w:t>
      </w:r>
      <w:r>
        <w:rPr>
          <w:spacing w:val="-1"/>
        </w:rPr>
        <w:t>razonable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vida</w:t>
      </w:r>
      <w:r>
        <w:rPr>
          <w:spacing w:val="12"/>
        </w:rPr>
        <w:t xml:space="preserve"> </w:t>
      </w:r>
      <w:r>
        <w:rPr>
          <w:spacing w:val="-1"/>
        </w:rPr>
        <w:t>útil.</w:t>
      </w:r>
    </w:p>
    <w:p w:rsidR="00DD7665" w:rsidRDefault="00DD7665">
      <w:pPr>
        <w:jc w:val="both"/>
        <w:sectPr w:rsidR="00DD7665">
          <w:footerReference w:type="default" r:id="rId14"/>
          <w:pgSz w:w="12240" w:h="15840"/>
          <w:pgMar w:top="2000" w:right="820" w:bottom="880" w:left="1580" w:header="637" w:footer="692" w:gutter="0"/>
          <w:pgNumType w:start="21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6" w:line="245" w:lineRule="auto"/>
        <w:ind w:right="400"/>
        <w:jc w:val="both"/>
      </w:pP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considerará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criterio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2"/>
        </w:rPr>
        <w:t>1,</w:t>
      </w:r>
      <w:r>
        <w:rPr>
          <w:spacing w:val="9"/>
        </w:rPr>
        <w:t xml:space="preserve"> </w:t>
      </w:r>
      <w:r>
        <w:rPr>
          <w:spacing w:val="-1"/>
        </w:rPr>
        <w:t>excepto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índice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aplicará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revaluación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79"/>
          <w:w w:val="10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equivalente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rPr>
          <w:spacing w:val="-1"/>
        </w:rPr>
        <w:t>faltantes</w:t>
      </w:r>
      <w:r>
        <w:rPr>
          <w:spacing w:val="12"/>
        </w:rPr>
        <w:t xml:space="preserve"> </w:t>
      </w:r>
      <w:r>
        <w:rPr>
          <w:spacing w:val="-1"/>
        </w:rPr>
        <w:t>posteriores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revaluación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perito.</w:t>
      </w:r>
    </w:p>
    <w:p w:rsidR="00DD7665" w:rsidRDefault="00DD76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Finalmente,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DGCN</w:t>
      </w:r>
      <w:r>
        <w:rPr>
          <w:spacing w:val="34"/>
        </w:rPr>
        <w:t xml:space="preserve"> </w:t>
      </w:r>
      <w:r>
        <w:rPr>
          <w:spacing w:val="-1"/>
        </w:rPr>
        <w:t>avaló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t>política</w:t>
      </w:r>
      <w:r>
        <w:rPr>
          <w:spacing w:val="35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spacing w:val="34"/>
        </w:rPr>
        <w:t xml:space="preserve"> </w:t>
      </w:r>
      <w:r>
        <w:t>electrónico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julio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2015</w:t>
      </w:r>
      <w:r>
        <w:rPr>
          <w:spacing w:val="23"/>
        </w:rPr>
        <w:t xml:space="preserve"> </w:t>
      </w:r>
      <w:r>
        <w:rPr>
          <w:spacing w:val="-1"/>
        </w:rPr>
        <w:t>suscrito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Lic.</w:t>
      </w:r>
      <w:r>
        <w:rPr>
          <w:spacing w:val="24"/>
        </w:rPr>
        <w:t xml:space="preserve"> </w:t>
      </w:r>
      <w:r>
        <w:t>Miguel</w:t>
      </w:r>
      <w:r>
        <w:rPr>
          <w:spacing w:val="23"/>
        </w:rPr>
        <w:t xml:space="preserve"> </w:t>
      </w:r>
      <w:r>
        <w:rPr>
          <w:spacing w:val="-1"/>
        </w:rPr>
        <w:t>Ángel</w:t>
      </w:r>
      <w:r>
        <w:rPr>
          <w:spacing w:val="26"/>
        </w:rPr>
        <w:t xml:space="preserve"> </w:t>
      </w:r>
      <w:r>
        <w:rPr>
          <w:spacing w:val="-1"/>
        </w:rPr>
        <w:t>Rodríguez.</w:t>
      </w:r>
      <w:r>
        <w:rPr>
          <w:spacing w:val="24"/>
        </w:rPr>
        <w:t xml:space="preserve"> </w:t>
      </w:r>
      <w:r>
        <w:rPr>
          <w:spacing w:val="-1"/>
        </w:rPr>
        <w:t>Asimismo,</w:t>
      </w:r>
      <w:r>
        <w:rPr>
          <w:spacing w:val="2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hizo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conocimiento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fue</w:t>
      </w:r>
      <w:r>
        <w:rPr>
          <w:spacing w:val="63"/>
          <w:w w:val="102"/>
        </w:rPr>
        <w:t xml:space="preserve"> </w:t>
      </w:r>
      <w:r>
        <w:rPr>
          <w:spacing w:val="-1"/>
        </w:rPr>
        <w:t>avalado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Equipo</w:t>
      </w:r>
      <w:r>
        <w:rPr>
          <w:spacing w:val="17"/>
        </w:rPr>
        <w:t xml:space="preserve"> </w:t>
      </w:r>
      <w:r>
        <w:rPr>
          <w:spacing w:val="-1"/>
        </w:rPr>
        <w:t>Interdisciplinario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2"/>
        </w:rPr>
        <w:t>NICSP,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consta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minuta</w:t>
      </w:r>
      <w:r>
        <w:rPr>
          <w:spacing w:val="99"/>
          <w:w w:val="102"/>
        </w:rPr>
        <w:t xml:space="preserve"> </w:t>
      </w:r>
      <w:r>
        <w:rPr>
          <w:spacing w:val="-1"/>
        </w:rPr>
        <w:t>43-FC-2015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julio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Deterioro</w:t>
      </w:r>
      <w:r>
        <w:rPr>
          <w:rFonts w:ascii="Times New Roman"/>
          <w:i/>
          <w:spacing w:val="1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del</w:t>
      </w:r>
      <w:r>
        <w:rPr>
          <w:rFonts w:ascii="Times New Roman"/>
          <w:i/>
          <w:spacing w:val="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valor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de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los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activos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no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generadores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de</w:t>
      </w:r>
      <w:r>
        <w:rPr>
          <w:rFonts w:ascii="Times New Roman"/>
          <w:i/>
          <w:spacing w:val="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efectivo.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aplicará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deterioro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valor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activos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generadores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efectivo,</w:t>
      </w:r>
      <w:r>
        <w:rPr>
          <w:spacing w:val="33"/>
        </w:rPr>
        <w:t xml:space="preserve"> </w:t>
      </w:r>
      <w:r>
        <w:rPr>
          <w:spacing w:val="-1"/>
        </w:rPr>
        <w:t>siendo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optó</w:t>
      </w:r>
      <w:r>
        <w:rPr>
          <w:spacing w:val="13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modelo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revaluación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medición</w:t>
      </w:r>
      <w:r>
        <w:rPr>
          <w:spacing w:val="13"/>
        </w:rPr>
        <w:t xml:space="preserve"> </w:t>
      </w:r>
      <w:r>
        <w:rPr>
          <w:spacing w:val="-1"/>
        </w:rPr>
        <w:t>posterior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1"/>
        </w:rPr>
        <w:t xml:space="preserve"> </w:t>
      </w:r>
      <w:r>
        <w:rPr>
          <w:spacing w:val="-1"/>
        </w:rPr>
        <w:t>inicial.</w:t>
      </w:r>
    </w:p>
    <w:p w:rsidR="00DD7665" w:rsidRDefault="00EF0DD6">
      <w:pPr>
        <w:pStyle w:val="Textoindependiente"/>
        <w:spacing w:line="245" w:lineRule="auto"/>
        <w:ind w:left="123" w:right="384"/>
        <w:jc w:val="both"/>
      </w:pPr>
      <w:r>
        <w:t>Aunado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anterior,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activos</w:t>
      </w:r>
      <w:r>
        <w:rPr>
          <w:spacing w:val="41"/>
        </w:rPr>
        <w:t xml:space="preserve"> </w:t>
      </w:r>
      <w:r>
        <w:rPr>
          <w:spacing w:val="-1"/>
        </w:rPr>
        <w:t>pertenecientes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categorías</w:t>
      </w:r>
      <w:r>
        <w:rPr>
          <w:spacing w:val="4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maquinaria,</w:t>
      </w:r>
      <w:r>
        <w:rPr>
          <w:spacing w:val="43"/>
        </w:rPr>
        <w:t xml:space="preserve"> </w:t>
      </w:r>
      <w:r>
        <w:rPr>
          <w:spacing w:val="-1"/>
        </w:rPr>
        <w:t>vehículos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motor,</w:t>
      </w:r>
      <w:r>
        <w:rPr>
          <w:spacing w:val="91"/>
          <w:w w:val="102"/>
        </w:rPr>
        <w:t xml:space="preserve"> </w:t>
      </w:r>
      <w:r>
        <w:rPr>
          <w:spacing w:val="-1"/>
        </w:rPr>
        <w:t>mobiliario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equipamiento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seguirán</w:t>
      </w:r>
      <w:r>
        <w:rPr>
          <w:spacing w:val="36"/>
        </w:rPr>
        <w:t xml:space="preserve"> </w:t>
      </w:r>
      <w:r>
        <w:rPr>
          <w:spacing w:val="-1"/>
        </w:rPr>
        <w:t>siendo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método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costo;</w:t>
      </w:r>
      <w:r>
        <w:rPr>
          <w:spacing w:val="37"/>
        </w:rPr>
        <w:t xml:space="preserve"> </w:t>
      </w:r>
      <w:r>
        <w:t>sin</w:t>
      </w:r>
      <w:r>
        <w:rPr>
          <w:spacing w:val="36"/>
        </w:rPr>
        <w:t xml:space="preserve"> </w:t>
      </w:r>
      <w:r>
        <w:rPr>
          <w:spacing w:val="-1"/>
        </w:rPr>
        <w:t>embargo,</w:t>
      </w:r>
      <w:r>
        <w:rPr>
          <w:spacing w:val="75"/>
          <w:w w:val="102"/>
        </w:rPr>
        <w:t xml:space="preserve"> </w:t>
      </w:r>
      <w:r>
        <w:rPr>
          <w:spacing w:val="-1"/>
        </w:rPr>
        <w:t>considerando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principios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importancia</w:t>
      </w:r>
      <w:r>
        <w:rPr>
          <w:spacing w:val="27"/>
        </w:rPr>
        <w:t xml:space="preserve"> </w:t>
      </w:r>
      <w:r>
        <w:rPr>
          <w:spacing w:val="-1"/>
        </w:rPr>
        <w:t>relativa</w:t>
      </w:r>
      <w:r>
        <w:rPr>
          <w:spacing w:val="28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rPr>
          <w:spacing w:val="-1"/>
        </w:rPr>
        <w:t>aplicará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valoración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deterioro,</w:t>
      </w:r>
      <w:r>
        <w:rPr>
          <w:spacing w:val="29"/>
        </w:rPr>
        <w:t xml:space="preserve"> </w:t>
      </w:r>
      <w:r>
        <w:rPr>
          <w:spacing w:val="-1"/>
        </w:rPr>
        <w:t>esto</w:t>
      </w:r>
      <w:r>
        <w:rPr>
          <w:spacing w:val="99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impracticabilidad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rPr>
          <w:spacing w:val="-1"/>
        </w:rPr>
        <w:t>institucionales.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1"/>
        </w:rPr>
        <w:t>Finalmente,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indica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rPr>
          <w:spacing w:val="-1"/>
        </w:rPr>
        <w:t>política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hizo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conocimiento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fue</w:t>
      </w:r>
      <w:r>
        <w:rPr>
          <w:spacing w:val="41"/>
        </w:rPr>
        <w:t xml:space="preserve"> </w:t>
      </w:r>
      <w:r>
        <w:t>avalada</w:t>
      </w:r>
      <w:r>
        <w:rPr>
          <w:spacing w:val="4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Equipo</w:t>
      </w:r>
      <w:r>
        <w:rPr>
          <w:spacing w:val="63"/>
          <w:w w:val="102"/>
        </w:rPr>
        <w:t xml:space="preserve"> </w:t>
      </w:r>
      <w:r>
        <w:rPr>
          <w:spacing w:val="-1"/>
        </w:rPr>
        <w:t>Interdisciplinario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NICSP,</w:t>
      </w:r>
      <w:r>
        <w:rPr>
          <w:spacing w:val="16"/>
        </w:rPr>
        <w:t xml:space="preserve"> </w:t>
      </w:r>
      <w:r>
        <w:t>según</w:t>
      </w:r>
      <w:r>
        <w:rPr>
          <w:spacing w:val="15"/>
        </w:rPr>
        <w:t xml:space="preserve"> </w:t>
      </w:r>
      <w:r>
        <w:rPr>
          <w:spacing w:val="-1"/>
        </w:rPr>
        <w:t>consta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minuta</w:t>
      </w:r>
      <w:r>
        <w:rPr>
          <w:spacing w:val="16"/>
        </w:rPr>
        <w:t xml:space="preserve"> </w:t>
      </w:r>
      <w:r>
        <w:rPr>
          <w:spacing w:val="-1"/>
        </w:rPr>
        <w:t>43-FC-2015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1"/>
          <w:w w:val="102"/>
        </w:rPr>
        <w:t xml:space="preserve"> </w:t>
      </w:r>
      <w:r>
        <w:rPr>
          <w:spacing w:val="-1"/>
        </w:rPr>
        <w:t>julio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2" w:firstLine="0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contabilidad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  de</w:t>
      </w:r>
      <w:r>
        <w:rPr>
          <w:spacing w:val="3"/>
        </w:rPr>
        <w:t xml:space="preserve"> </w:t>
      </w:r>
      <w:r>
        <w:rPr>
          <w:spacing w:val="-1"/>
        </w:rPr>
        <w:t>noviembre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2015,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consideran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reportes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63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Control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Activos</w:t>
      </w:r>
      <w:r>
        <w:rPr>
          <w:spacing w:val="36"/>
        </w:rPr>
        <w:t xml:space="preserve"> </w:t>
      </w:r>
      <w:r>
        <w:t>Fijos</w:t>
      </w:r>
      <w:r>
        <w:rPr>
          <w:spacing w:val="37"/>
        </w:rPr>
        <w:t xml:space="preserve"> </w:t>
      </w:r>
      <w:r>
        <w:rPr>
          <w:spacing w:val="-1"/>
        </w:rPr>
        <w:t>(CAF)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rPr>
          <w:spacing w:val="-1"/>
        </w:rPr>
        <w:t>auxiliares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1"/>
        </w:rPr>
        <w:t>registros</w:t>
      </w:r>
      <w:r>
        <w:rPr>
          <w:spacing w:val="36"/>
        </w:rPr>
        <w:t xml:space="preserve"> </w:t>
      </w:r>
      <w:r>
        <w:rPr>
          <w:spacing w:val="-1"/>
        </w:rPr>
        <w:t>contables</w:t>
      </w:r>
      <w:r>
        <w:rPr>
          <w:spacing w:val="37"/>
        </w:rPr>
        <w:t xml:space="preserve"> </w:t>
      </w:r>
      <w:r>
        <w:rPr>
          <w:spacing w:val="-1"/>
        </w:rPr>
        <w:t>respectivos.</w:t>
      </w:r>
      <w:r>
        <w:rPr>
          <w:spacing w:val="99"/>
          <w:w w:val="102"/>
        </w:rPr>
        <w:t xml:space="preserve"> </w:t>
      </w:r>
      <w:r>
        <w:rPr>
          <w:spacing w:val="-1"/>
        </w:rPr>
        <w:t>Esto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rPr>
          <w:spacing w:val="-1"/>
        </w:rPr>
        <w:t>629-SC-2015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424"/>
      </w:pP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implementación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Institucional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(SICA-PJ),</w:t>
      </w:r>
      <w:r>
        <w:rPr>
          <w:spacing w:val="11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auxiliar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t>fijos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rPr>
          <w:spacing w:val="-1"/>
        </w:rPr>
        <w:t>realizando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2"/>
        </w:rPr>
        <w:t xml:space="preserve"> </w:t>
      </w:r>
      <w:r>
        <w:t>de</w:t>
      </w:r>
      <w:r>
        <w:rPr>
          <w:spacing w:val="75"/>
          <w:w w:val="102"/>
        </w:rPr>
        <w:t xml:space="preserve"> </w:t>
      </w:r>
      <w:r>
        <w:rPr>
          <w:spacing w:val="-1"/>
        </w:rPr>
        <w:t>procedimiento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7"/>
        </w:rPr>
        <w:t xml:space="preserve"> </w:t>
      </w:r>
      <w:r>
        <w:rPr>
          <w:spacing w:val="-1"/>
        </w:rPr>
        <w:t>2016.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t>Obras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Arte.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Cabe</w:t>
      </w:r>
      <w:r>
        <w:rPr>
          <w:spacing w:val="34"/>
        </w:rPr>
        <w:t xml:space="preserve"> </w:t>
      </w:r>
      <w:r>
        <w:rPr>
          <w:spacing w:val="-1"/>
        </w:rPr>
        <w:t>indicar,</w:t>
      </w:r>
      <w:r>
        <w:rPr>
          <w:spacing w:val="35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circular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Ejecutiva</w:t>
      </w:r>
      <w:r>
        <w:rPr>
          <w:spacing w:val="37"/>
        </w:rPr>
        <w:t xml:space="preserve"> </w:t>
      </w:r>
      <w:r>
        <w:rPr>
          <w:spacing w:val="-1"/>
        </w:rPr>
        <w:t>Nº</w:t>
      </w:r>
      <w:r>
        <w:rPr>
          <w:spacing w:val="33"/>
        </w:rPr>
        <w:t xml:space="preserve"> </w:t>
      </w:r>
      <w:r>
        <w:rPr>
          <w:spacing w:val="-1"/>
        </w:rPr>
        <w:t>133-2014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9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diciembre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3"/>
          <w:w w:val="102"/>
        </w:rPr>
        <w:t xml:space="preserve"> </w:t>
      </w:r>
      <w:r>
        <w:t>2014,</w:t>
      </w:r>
      <w:r>
        <w:rPr>
          <w:spacing w:val="22"/>
        </w:rPr>
        <w:t xml:space="preserve"> </w:t>
      </w:r>
      <w:r>
        <w:rPr>
          <w:spacing w:val="-1"/>
        </w:rPr>
        <w:t>remitida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Despachos</w:t>
      </w:r>
      <w:r>
        <w:rPr>
          <w:spacing w:val="22"/>
        </w:rPr>
        <w:t xml:space="preserve"> </w:t>
      </w:r>
      <w:r>
        <w:rPr>
          <w:spacing w:val="-1"/>
        </w:rPr>
        <w:t>Judiciales,</w:t>
      </w:r>
      <w:r>
        <w:rPr>
          <w:spacing w:val="25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informa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t>obras</w:t>
      </w:r>
      <w:r>
        <w:rPr>
          <w:spacing w:val="1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arte</w:t>
      </w:r>
      <w:r>
        <w:rPr>
          <w:spacing w:val="21"/>
        </w:rPr>
        <w:t xml:space="preserve"> </w:t>
      </w:r>
      <w:r>
        <w:rPr>
          <w:spacing w:val="-1"/>
        </w:rPr>
        <w:t>propiedad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deberán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18"/>
        </w:rPr>
        <w:t xml:space="preserve"> </w:t>
      </w:r>
      <w:r>
        <w:t>incluidas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Fijos</w:t>
      </w:r>
      <w:r>
        <w:rPr>
          <w:spacing w:val="20"/>
        </w:rPr>
        <w:t xml:space="preserve"> </w:t>
      </w:r>
      <w:r>
        <w:rPr>
          <w:spacing w:val="-1"/>
        </w:rPr>
        <w:t>(CAF),</w:t>
      </w:r>
      <w:r>
        <w:rPr>
          <w:spacing w:val="21"/>
        </w:rPr>
        <w:t xml:space="preserve"> </w:t>
      </w:r>
      <w:r>
        <w:rPr>
          <w:spacing w:val="-1"/>
        </w:rPr>
        <w:t>específicamente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apartado</w:t>
      </w:r>
      <w:r>
        <w:rPr>
          <w:spacing w:val="22"/>
        </w:rPr>
        <w:t xml:space="preserve"> </w:t>
      </w:r>
      <w:r>
        <w:t>establecido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bienes.</w:t>
      </w:r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8"/>
        </w:rPr>
        <w:t xml:space="preserve"> </w:t>
      </w:r>
      <w:r>
        <w:rPr>
          <w:spacing w:val="-1"/>
        </w:rPr>
        <w:t>tiene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génesis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análisis</w:t>
      </w:r>
      <w:r>
        <w:rPr>
          <w:rFonts w:cs="Times New Roman"/>
          <w:spacing w:val="69"/>
          <w:w w:val="10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NICSP</w:t>
      </w:r>
      <w:r>
        <w:rPr>
          <w:spacing w:val="28"/>
        </w:rPr>
        <w:t xml:space="preserve"> </w:t>
      </w:r>
      <w:r>
        <w:t>17—Propiedades,</w:t>
      </w:r>
      <w:r>
        <w:rPr>
          <w:spacing w:val="33"/>
        </w:rPr>
        <w:t xml:space="preserve"> </w:t>
      </w:r>
      <w:r>
        <w:rPr>
          <w:spacing w:val="-1"/>
        </w:rPr>
        <w:t>Planta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Equipo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párrafos</w:t>
      </w:r>
      <w:r>
        <w:rPr>
          <w:spacing w:val="30"/>
        </w:rPr>
        <w:t xml:space="preserve"> </w:t>
      </w:r>
      <w:r>
        <w:rPr>
          <w:spacing w:val="-1"/>
        </w:rPr>
        <w:t>referentes</w:t>
      </w:r>
      <w:r>
        <w:rPr>
          <w:spacing w:val="2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registro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revelación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47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patrimonio</w:t>
      </w:r>
      <w:r>
        <w:rPr>
          <w:spacing w:val="16"/>
        </w:rPr>
        <w:t xml:space="preserve"> </w:t>
      </w:r>
      <w:r>
        <w:rPr>
          <w:spacing w:val="-1"/>
        </w:rPr>
        <w:t>histórico</w:t>
      </w:r>
      <w:r>
        <w:rPr>
          <w:spacing w:val="16"/>
        </w:rPr>
        <w:t xml:space="preserve"> </w:t>
      </w:r>
      <w:r>
        <w:rPr>
          <w:spacing w:val="-1"/>
        </w:rPr>
        <w:t>artístico</w:t>
      </w:r>
      <w:r>
        <w:rPr>
          <w:spacing w:val="16"/>
        </w:rPr>
        <w:t xml:space="preserve"> </w:t>
      </w:r>
      <w:r>
        <w:rPr>
          <w:spacing w:val="-2"/>
        </w:rPr>
        <w:t>y/o</w:t>
      </w:r>
      <w:r>
        <w:rPr>
          <w:spacing w:val="20"/>
        </w:rPr>
        <w:t xml:space="preserve"> </w:t>
      </w:r>
      <w:r>
        <w:rPr>
          <w:spacing w:val="-1"/>
        </w:rPr>
        <w:t>cultural.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Semovientes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pStyle w:val="Textoindependiente"/>
        <w:spacing w:line="230" w:lineRule="auto"/>
        <w:ind w:right="383"/>
        <w:jc w:val="both"/>
      </w:pP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perros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Canina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O.I.J.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registrarán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rPr>
          <w:spacing w:val="-1"/>
        </w:rPr>
        <w:t>razonable</w:t>
      </w:r>
      <w:r>
        <w:rPr>
          <w:spacing w:val="21"/>
        </w:rPr>
        <w:t xml:space="preserve"> </w:t>
      </w:r>
      <w:r>
        <w:rPr>
          <w:spacing w:val="-1"/>
        </w:rPr>
        <w:t>(cuando</w:t>
      </w:r>
      <w:r>
        <w:rPr>
          <w:spacing w:val="21"/>
        </w:rPr>
        <w:t xml:space="preserve"> </w:t>
      </w:r>
      <w:r>
        <w:rPr>
          <w:spacing w:val="-2"/>
        </w:rPr>
        <w:t>son</w:t>
      </w:r>
      <w:r>
        <w:rPr>
          <w:spacing w:val="79"/>
          <w:w w:val="102"/>
        </w:rPr>
        <w:t xml:space="preserve"> </w:t>
      </w:r>
      <w:r>
        <w:rPr>
          <w:spacing w:val="-1"/>
        </w:rPr>
        <w:t>donados).</w:t>
      </w:r>
      <w:r>
        <w:rPr>
          <w:spacing w:val="16"/>
        </w:rPr>
        <w:t xml:space="preserve"> </w:t>
      </w:r>
      <w:r>
        <w:rPr>
          <w:spacing w:val="-1"/>
        </w:rPr>
        <w:t>Adicionalmente,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Hacienda</w:t>
      </w:r>
      <w:r>
        <w:rPr>
          <w:spacing w:val="18"/>
        </w:rPr>
        <w:t xml:space="preserve"> </w:t>
      </w:r>
      <w:r>
        <w:rPr>
          <w:spacing w:val="-1"/>
        </w:rPr>
        <w:t>avala</w:t>
      </w:r>
      <w:r>
        <w:rPr>
          <w:spacing w:val="15"/>
        </w:rPr>
        <w:t xml:space="preserve"> </w:t>
      </w:r>
      <w:r>
        <w:rPr>
          <w:position w:val="10"/>
          <w:sz w:val="15"/>
        </w:rPr>
        <w:t>11</w:t>
      </w:r>
      <w:r>
        <w:rPr>
          <w:spacing w:val="34"/>
          <w:position w:val="10"/>
          <w:sz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vida</w:t>
      </w:r>
      <w:r>
        <w:rPr>
          <w:spacing w:val="18"/>
        </w:rPr>
        <w:t xml:space="preserve"> </w:t>
      </w:r>
      <w:r>
        <w:t>útil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99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esa</w:t>
      </w:r>
      <w:r>
        <w:rPr>
          <w:spacing w:val="17"/>
        </w:rPr>
        <w:t xml:space="preserve"> </w:t>
      </w:r>
      <w:r>
        <w:rPr>
          <w:spacing w:val="-1"/>
        </w:rPr>
        <w:t>Unidad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máximo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años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depreciación</w:t>
      </w:r>
      <w:r>
        <w:rPr>
          <w:spacing w:val="9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de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99" style="width:136.1pt;height:.7pt;mso-position-horizontal-relative:char;mso-position-vertical-relative:line" coordsize="2722,14">
            <v:group id="_x0000_s1400" style="position:absolute;left:7;top:7;width:2708;height:2" coordorigin="7,7" coordsize="2708,2">
              <v:shape id="_x0000_s1401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DD766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6"/>
        <w:jc w:val="both"/>
      </w:pPr>
      <w:r>
        <w:rPr>
          <w:spacing w:val="-1"/>
        </w:rPr>
        <w:t>línea</w:t>
      </w:r>
      <w:r>
        <w:rPr>
          <w:spacing w:val="35"/>
        </w:rPr>
        <w:t xml:space="preserve"> </w:t>
      </w:r>
      <w:r>
        <w:rPr>
          <w:spacing w:val="-1"/>
        </w:rPr>
        <w:t>recta.</w:t>
      </w:r>
      <w:r>
        <w:rPr>
          <w:spacing w:val="35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indicado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Contabilidad</w:t>
      </w:r>
      <w:r>
        <w:rPr>
          <w:spacing w:val="32"/>
        </w:rPr>
        <w:t xml:space="preserve"> </w:t>
      </w:r>
      <w:r>
        <w:rPr>
          <w:spacing w:val="-1"/>
        </w:rPr>
        <w:t>Nacional</w:t>
      </w:r>
      <w:r>
        <w:rPr>
          <w:spacing w:val="3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julio</w:t>
      </w:r>
      <w:r>
        <w:rPr>
          <w:spacing w:val="32"/>
        </w:rPr>
        <w:t xml:space="preserve"> </w:t>
      </w:r>
      <w:r>
        <w:t>de</w:t>
      </w:r>
      <w:r>
        <w:rPr>
          <w:spacing w:val="47"/>
          <w:w w:val="102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indica: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968" w:right="1139"/>
        <w:jc w:val="both"/>
      </w:pPr>
      <w:r>
        <w:t>“Así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consideramos</w:t>
      </w:r>
      <w:r>
        <w:rPr>
          <w:spacing w:val="32"/>
        </w:rPr>
        <w:t xml:space="preserve"> </w:t>
      </w:r>
      <w:r>
        <w:t>prudente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instructor</w:t>
      </w:r>
      <w:r>
        <w:rPr>
          <w:spacing w:val="33"/>
        </w:rPr>
        <w:t xml:space="preserve"> </w:t>
      </w:r>
      <w:r>
        <w:rPr>
          <w:spacing w:val="-1"/>
        </w:rPr>
        <w:t>especialista</w:t>
      </w:r>
      <w:r>
        <w:rPr>
          <w:spacing w:val="3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Unidad</w:t>
      </w:r>
      <w:r>
        <w:rPr>
          <w:rFonts w:cs="Times New Roman"/>
          <w:spacing w:val="77"/>
          <w:w w:val="102"/>
        </w:rPr>
        <w:t xml:space="preserve"> </w:t>
      </w:r>
      <w:r>
        <w:t>Canina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2"/>
        </w:rPr>
        <w:t>O.I.J.</w:t>
      </w:r>
      <w:r>
        <w:rPr>
          <w:spacing w:val="13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(</w:t>
      </w:r>
      <w:r>
        <w:rPr>
          <w:spacing w:val="8"/>
        </w:rPr>
        <w:t xml:space="preserve"> </w:t>
      </w:r>
      <w:r>
        <w:rPr>
          <w:spacing w:val="-1"/>
        </w:rPr>
        <w:t>Especialista</w:t>
      </w:r>
      <w:r>
        <w:rPr>
          <w:spacing w:val="12"/>
        </w:rPr>
        <w:t xml:space="preserve"> </w:t>
      </w:r>
      <w:r>
        <w:rPr>
          <w:spacing w:val="-1"/>
        </w:rPr>
        <w:t>recomendado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rPr>
          <w:spacing w:val="13"/>
        </w:rPr>
        <w:t xml:space="preserve"> </w:t>
      </w:r>
      <w:r>
        <w:rPr>
          <w:spacing w:val="-1"/>
        </w:rPr>
        <w:t>),</w:t>
      </w:r>
      <w:r>
        <w:t xml:space="preserve"> </w:t>
      </w:r>
      <w:r>
        <w:rPr>
          <w:spacing w:val="10"/>
        </w:rPr>
        <w:t xml:space="preserve"> </w:t>
      </w:r>
      <w:r>
        <w:t xml:space="preserve">quién </w:t>
      </w:r>
      <w:r>
        <w:rPr>
          <w:spacing w:val="6"/>
        </w:rPr>
        <w:t xml:space="preserve"> </w:t>
      </w:r>
      <w:r>
        <w:t xml:space="preserve">indica </w:t>
      </w:r>
      <w:r>
        <w:rPr>
          <w:spacing w:val="11"/>
        </w:rPr>
        <w:t xml:space="preserve"> </w:t>
      </w:r>
      <w:r>
        <w:t>un</w:t>
      </w:r>
      <w:r>
        <w:rPr>
          <w:rFonts w:cs="Times New Roman"/>
          <w:spacing w:val="57"/>
          <w:w w:val="102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trabajo</w:t>
      </w:r>
      <w:r>
        <w:rPr>
          <w:spacing w:val="14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años,</w:t>
      </w:r>
      <w:r>
        <w:rPr>
          <w:spacing w:val="2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tanto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vida</w:t>
      </w:r>
      <w:r>
        <w:rPr>
          <w:spacing w:val="17"/>
        </w:rPr>
        <w:t xml:space="preserve"> </w:t>
      </w:r>
      <w:r>
        <w:rPr>
          <w:spacing w:val="-1"/>
        </w:rPr>
        <w:t>útil</w:t>
      </w:r>
      <w:r>
        <w:rPr>
          <w:spacing w:val="16"/>
        </w:rPr>
        <w:t xml:space="preserve"> </w:t>
      </w:r>
      <w:r>
        <w:rPr>
          <w:spacing w:val="-1"/>
        </w:rPr>
        <w:t>sería</w:t>
      </w:r>
      <w:r>
        <w:rPr>
          <w:spacing w:val="15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parámetro</w:t>
      </w:r>
      <w:r>
        <w:rPr>
          <w:rFonts w:cs="Times New Roman"/>
          <w:spacing w:val="59"/>
          <w:w w:val="102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depreciaría</w:t>
      </w:r>
      <w:r>
        <w:rPr>
          <w:spacing w:val="13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metodología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-1"/>
        </w:rPr>
        <w:t>recta.”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semovientes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realizan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primera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2013.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ind w:left="462" w:hanging="338"/>
        <w:jc w:val="both"/>
        <w:rPr>
          <w:b w:val="0"/>
          <w:bCs w:val="0"/>
        </w:rPr>
      </w:pPr>
      <w:r>
        <w:rPr>
          <w:spacing w:val="-1"/>
        </w:rPr>
        <w:t>Intangibles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right="383" w:firstLine="0"/>
        <w:jc w:val="both"/>
      </w:pPr>
      <w:r>
        <w:rPr>
          <w:spacing w:val="-2"/>
        </w:rPr>
        <w:t>Los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5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derechos</w:t>
      </w:r>
      <w:r>
        <w:rPr>
          <w:spacing w:val="1"/>
        </w:rPr>
        <w:t xml:space="preserve"> </w:t>
      </w:r>
      <w:r>
        <w:rPr>
          <w:spacing w:val="-1"/>
        </w:rPr>
        <w:t>telefónicos,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medidores</w:t>
      </w:r>
      <w:r>
        <w:t xml:space="preserve"> </w:t>
      </w:r>
      <w:r>
        <w:rPr>
          <w:spacing w:val="1"/>
        </w:rPr>
        <w:t xml:space="preserve"> </w:t>
      </w:r>
      <w:r>
        <w:t xml:space="preserve">eléctricos </w:t>
      </w:r>
      <w:r>
        <w:rPr>
          <w:spacing w:val="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de</w:t>
      </w:r>
      <w:r>
        <w:rPr>
          <w:spacing w:val="63"/>
          <w:w w:val="102"/>
        </w:rPr>
        <w:t xml:space="preserve"> </w:t>
      </w:r>
      <w:r>
        <w:rPr>
          <w:spacing w:val="-1"/>
        </w:rPr>
        <w:t>agua,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registran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rPr>
          <w:spacing w:val="-1"/>
        </w:rPr>
        <w:t>pagado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Entidad</w:t>
      </w:r>
      <w:r>
        <w:rPr>
          <w:spacing w:val="10"/>
        </w:rPr>
        <w:t xml:space="preserve"> </w:t>
      </w:r>
      <w:r>
        <w:rPr>
          <w:spacing w:val="-1"/>
        </w:rPr>
        <w:t>Pública</w:t>
      </w:r>
      <w:r>
        <w:rPr>
          <w:spacing w:val="14"/>
        </w:rPr>
        <w:t xml:space="preserve"> </w:t>
      </w:r>
      <w:r>
        <w:rPr>
          <w:spacing w:val="-1"/>
        </w:rPr>
        <w:t>prestataria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servicio.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7" w:line="242" w:lineRule="auto"/>
        <w:ind w:right="381" w:firstLine="0"/>
        <w:jc w:val="both"/>
      </w:pP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programas</w:t>
      </w:r>
      <w:r>
        <w:rPr>
          <w:spacing w:val="20"/>
        </w:rPr>
        <w:t xml:space="preserve"> </w:t>
      </w:r>
      <w:r>
        <w:rPr>
          <w:spacing w:val="-1"/>
        </w:rPr>
        <w:t>informáticos,</w:t>
      </w:r>
      <w:r>
        <w:rPr>
          <w:spacing w:val="24"/>
        </w:rPr>
        <w:t xml:space="preserve"> </w:t>
      </w:r>
      <w:r>
        <w:rPr>
          <w:spacing w:val="-1"/>
        </w:rPr>
        <w:t>programas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equipo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comunicación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licencias</w:t>
      </w:r>
      <w:r>
        <w:rPr>
          <w:spacing w:val="105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software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registran</w:t>
      </w:r>
      <w:r>
        <w:rPr>
          <w:spacing w:val="7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rubro,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indicado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Directriz</w:t>
      </w:r>
      <w:r>
        <w:rPr>
          <w:spacing w:val="14"/>
        </w:rPr>
        <w:t xml:space="preserve"> </w:t>
      </w:r>
      <w:r>
        <w:rPr>
          <w:spacing w:val="-1"/>
        </w:rPr>
        <w:t>CN-014-2009.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7" w:lineRule="auto"/>
        <w:ind w:left="123" w:right="382" w:firstLine="1"/>
        <w:jc w:val="both"/>
        <w:rPr>
          <w:rFonts w:cs="Times New Roman"/>
        </w:rPr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Directriz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4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t>CN</w:t>
      </w:r>
      <w:r>
        <w:rPr>
          <w:spacing w:val="13"/>
        </w:rPr>
        <w:t xml:space="preserve"> </w:t>
      </w:r>
      <w:r>
        <w:rPr>
          <w:spacing w:val="-1"/>
        </w:rPr>
        <w:t>01-2005,</w:t>
      </w:r>
      <w:r>
        <w:rPr>
          <w:spacing w:val="17"/>
        </w:rPr>
        <w:t xml:space="preserve"> </w:t>
      </w:r>
      <w:r>
        <w:rPr>
          <w:spacing w:val="-1"/>
        </w:rPr>
        <w:t>“Capitalización</w:t>
      </w:r>
      <w:r>
        <w:rPr>
          <w:spacing w:val="12"/>
        </w:rPr>
        <w:t xml:space="preserve"> </w:t>
      </w:r>
      <w:r>
        <w:t>de</w:t>
      </w:r>
      <w:r>
        <w:rPr>
          <w:rFonts w:cs="Times New Roman"/>
          <w:spacing w:val="93"/>
          <w:w w:val="102"/>
        </w:rPr>
        <w:t xml:space="preserve"> </w:t>
      </w:r>
      <w:r>
        <w:t>partidas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bienes</w:t>
      </w:r>
      <w:r>
        <w:rPr>
          <w:spacing w:val="31"/>
        </w:rPr>
        <w:t xml:space="preserve"> </w:t>
      </w:r>
      <w:r>
        <w:rPr>
          <w:spacing w:val="-1"/>
        </w:rPr>
        <w:t>duraderos,</w:t>
      </w:r>
      <w:r>
        <w:rPr>
          <w:spacing w:val="31"/>
        </w:rPr>
        <w:t xml:space="preserve"> </w:t>
      </w:r>
      <w:r>
        <w:rPr>
          <w:spacing w:val="-1"/>
        </w:rPr>
        <w:t>registro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amortización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deuda</w:t>
      </w:r>
      <w:r>
        <w:rPr>
          <w:spacing w:val="32"/>
        </w:rPr>
        <w:t xml:space="preserve"> </w:t>
      </w:r>
      <w:r>
        <w:rPr>
          <w:spacing w:val="-1"/>
        </w:rPr>
        <w:t>pública,</w:t>
      </w:r>
      <w:r>
        <w:rPr>
          <w:spacing w:val="31"/>
        </w:rPr>
        <w:t xml:space="preserve"> </w:t>
      </w:r>
      <w:r>
        <w:rPr>
          <w:spacing w:val="-1"/>
        </w:rPr>
        <w:t>confirmación</w:t>
      </w:r>
      <w:r>
        <w:rPr>
          <w:rFonts w:cs="Times New Roman"/>
          <w:spacing w:val="73"/>
          <w:w w:val="10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saldos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auxiliares”,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Norma</w:t>
      </w:r>
      <w:r>
        <w:rPr>
          <w:spacing w:val="47"/>
        </w:rPr>
        <w:t xml:space="preserve"> </w:t>
      </w:r>
      <w:r>
        <w:rPr>
          <w:spacing w:val="-1"/>
        </w:rPr>
        <w:t>Internacional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Contabilidad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Sector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Público</w:t>
      </w:r>
      <w:r>
        <w:rPr>
          <w:spacing w:val="45"/>
        </w:rPr>
        <w:t xml:space="preserve"> </w:t>
      </w:r>
      <w:r>
        <w:rPr>
          <w:spacing w:val="-1"/>
        </w:rPr>
        <w:t>Nº</w:t>
      </w:r>
      <w:r>
        <w:rPr>
          <w:spacing w:val="46"/>
        </w:rPr>
        <w:t xml:space="preserve"> </w:t>
      </w:r>
      <w:r>
        <w:t>17:</w:t>
      </w:r>
      <w:r>
        <w:rPr>
          <w:spacing w:val="42"/>
        </w:rPr>
        <w:t xml:space="preserve"> </w:t>
      </w:r>
      <w:r>
        <w:rPr>
          <w:spacing w:val="-1"/>
        </w:rPr>
        <w:t>“Propiedad,</w:t>
      </w:r>
      <w:r>
        <w:rPr>
          <w:spacing w:val="47"/>
        </w:rPr>
        <w:t xml:space="preserve"> </w:t>
      </w:r>
      <w:r>
        <w:rPr>
          <w:spacing w:val="-1"/>
        </w:rPr>
        <w:t>Planta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Equipo”</w:t>
      </w:r>
      <w:r>
        <w:rPr>
          <w:spacing w:val="43"/>
        </w:rPr>
        <w:t xml:space="preserve"> </w:t>
      </w:r>
      <w:r>
        <w:rPr>
          <w:spacing w:val="-1"/>
        </w:rPr>
        <w:t>(NICSP</w:t>
      </w:r>
      <w:r>
        <w:rPr>
          <w:spacing w:val="43"/>
        </w:rPr>
        <w:t xml:space="preserve"> </w:t>
      </w:r>
      <w:r>
        <w:rPr>
          <w:spacing w:val="-1"/>
        </w:rPr>
        <w:t>17),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estable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siguiente</w:t>
      </w:r>
      <w:r>
        <w:rPr>
          <w:spacing w:val="47"/>
        </w:rPr>
        <w:t xml:space="preserve"> </w:t>
      </w:r>
      <w:r>
        <w:rPr>
          <w:rFonts w:cs="Times New Roman"/>
          <w:b/>
          <w:bCs/>
          <w:i/>
          <w:spacing w:val="-1"/>
        </w:rPr>
        <w:t>“Política</w:t>
      </w:r>
      <w:r>
        <w:rPr>
          <w:rFonts w:cs="Times New Roman"/>
          <w:b/>
          <w:bCs/>
          <w:i/>
          <w:spacing w:val="42"/>
        </w:rPr>
        <w:t xml:space="preserve"> </w:t>
      </w:r>
      <w:r>
        <w:rPr>
          <w:rFonts w:cs="Times New Roman"/>
          <w:b/>
          <w:bCs/>
          <w:i/>
        </w:rPr>
        <w:t>para</w:t>
      </w:r>
      <w:r>
        <w:rPr>
          <w:rFonts w:cs="Times New Roman"/>
          <w:b/>
          <w:bCs/>
          <w:i/>
          <w:spacing w:val="44"/>
        </w:rPr>
        <w:t xml:space="preserve"> </w:t>
      </w:r>
      <w:r>
        <w:rPr>
          <w:rFonts w:cs="Times New Roman"/>
          <w:b/>
          <w:bCs/>
          <w:i/>
          <w:spacing w:val="-1"/>
        </w:rPr>
        <w:t>el</w:t>
      </w:r>
      <w:r>
        <w:rPr>
          <w:rFonts w:cs="Times New Roman"/>
          <w:b/>
          <w:bCs/>
          <w:i/>
          <w:spacing w:val="91"/>
          <w:w w:val="102"/>
        </w:rPr>
        <w:t xml:space="preserve"> </w:t>
      </w:r>
      <w:r>
        <w:rPr>
          <w:rFonts w:cs="Times New Roman"/>
          <w:b/>
          <w:bCs/>
          <w:i/>
          <w:spacing w:val="-1"/>
        </w:rPr>
        <w:t>reconocimiento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  <w:spacing w:val="-2"/>
        </w:rPr>
        <w:t>de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  <w:spacing w:val="-1"/>
        </w:rPr>
        <w:t>mejoras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en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  <w:spacing w:val="-1"/>
        </w:rPr>
        <w:t>activos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  <w:spacing w:val="-1"/>
        </w:rPr>
        <w:t>no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  <w:spacing w:val="-1"/>
        </w:rPr>
        <w:t>corrientes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del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Poder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  <w:spacing w:val="-1"/>
        </w:rPr>
        <w:t>Judicial”: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i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50"/>
        </w:rPr>
        <w:t xml:space="preserve"> </w:t>
      </w:r>
      <w:r>
        <w:t>cuanto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adiciones</w:t>
      </w:r>
      <w:r>
        <w:rPr>
          <w:spacing w:val="52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mejores</w:t>
      </w:r>
      <w:r>
        <w:rPr>
          <w:spacing w:val="52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activos</w:t>
      </w:r>
      <w:r>
        <w:rPr>
          <w:spacing w:val="51"/>
        </w:rPr>
        <w:t xml:space="preserve"> </w:t>
      </w:r>
      <w:r>
        <w:t>fijos</w:t>
      </w:r>
      <w:r>
        <w:rPr>
          <w:spacing w:val="54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intangibles,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t>deberán</w:t>
      </w:r>
      <w:r>
        <w:rPr>
          <w:spacing w:val="52"/>
        </w:rPr>
        <w:t xml:space="preserve"> </w:t>
      </w:r>
      <w:r>
        <w:rPr>
          <w:spacing w:val="-1"/>
        </w:rPr>
        <w:t>capitalizar</w:t>
      </w:r>
      <w:r>
        <w:rPr>
          <w:spacing w:val="50"/>
        </w:rPr>
        <w:t xml:space="preserve"> </w:t>
      </w:r>
      <w:r>
        <w:rPr>
          <w:spacing w:val="-1"/>
        </w:rPr>
        <w:t>aquellas</w:t>
      </w:r>
      <w:r>
        <w:rPr>
          <w:spacing w:val="89"/>
          <w:w w:val="102"/>
        </w:rPr>
        <w:t xml:space="preserve"> </w:t>
      </w:r>
      <w:r>
        <w:t>partidas</w:t>
      </w:r>
      <w:r>
        <w:rPr>
          <w:spacing w:val="22"/>
        </w:rPr>
        <w:t xml:space="preserve"> </w:t>
      </w:r>
      <w:r>
        <w:rPr>
          <w:spacing w:val="-1"/>
        </w:rPr>
        <w:t>que: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1140"/>
        </w:tabs>
        <w:ind w:left="1139"/>
      </w:pPr>
      <w:r>
        <w:rPr>
          <w:spacing w:val="-1"/>
        </w:rPr>
        <w:t>incrementen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4"/>
        </w:rPr>
        <w:t xml:space="preserve"> </w:t>
      </w:r>
      <w:r>
        <w:rPr>
          <w:spacing w:val="-2"/>
        </w:rPr>
        <w:t>útil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activo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invierten,</w:t>
      </w:r>
      <w:r>
        <w:rPr>
          <w:spacing w:val="12"/>
        </w:rPr>
        <w:t xml:space="preserve"> </w:t>
      </w:r>
      <w:r>
        <w:t>ó</w:t>
      </w: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1140"/>
        </w:tabs>
        <w:spacing w:before="6"/>
        <w:ind w:left="1139"/>
      </w:pPr>
      <w:r>
        <w:rPr>
          <w:spacing w:val="-1"/>
        </w:rPr>
        <w:t>aumenten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capacidad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prestar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obtener</w:t>
      </w:r>
      <w:r>
        <w:rPr>
          <w:spacing w:val="12"/>
        </w:rPr>
        <w:t xml:space="preserve"> </w:t>
      </w:r>
      <w:r>
        <w:rPr>
          <w:spacing w:val="-1"/>
        </w:rPr>
        <w:t>potencial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servicio;</w:t>
      </w:r>
    </w:p>
    <w:p w:rsidR="00DD7665" w:rsidRDefault="00EF0DD6">
      <w:pPr>
        <w:pStyle w:val="Textoindependiente"/>
        <w:numPr>
          <w:ilvl w:val="1"/>
          <w:numId w:val="34"/>
        </w:numPr>
        <w:tabs>
          <w:tab w:val="left" w:pos="1140"/>
        </w:tabs>
        <w:spacing w:before="6"/>
        <w:ind w:left="1139"/>
      </w:pPr>
      <w:r>
        <w:t>deben</w:t>
      </w:r>
      <w:r>
        <w:rPr>
          <w:spacing w:val="13"/>
        </w:rPr>
        <w:t xml:space="preserve"> </w:t>
      </w:r>
      <w:r>
        <w:rPr>
          <w:spacing w:val="-1"/>
        </w:rPr>
        <w:t>prestar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producir</w:t>
      </w:r>
      <w:r>
        <w:rPr>
          <w:spacing w:val="15"/>
        </w:rPr>
        <w:t xml:space="preserve"> </w:t>
      </w:r>
      <w:r>
        <w:rPr>
          <w:spacing w:val="-1"/>
        </w:rPr>
        <w:t>beneficios</w:t>
      </w:r>
      <w:r>
        <w:rPr>
          <w:spacing w:val="1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periodo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6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manera</w:t>
      </w:r>
      <w:r>
        <w:rPr>
          <w:spacing w:val="27"/>
        </w:rPr>
        <w:t xml:space="preserve"> </w:t>
      </w:r>
      <w:r>
        <w:rPr>
          <w:spacing w:val="-1"/>
        </w:rPr>
        <w:t>específica,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deberán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siguientes</w:t>
      </w:r>
      <w:r>
        <w:rPr>
          <w:spacing w:val="25"/>
        </w:rPr>
        <w:t xml:space="preserve"> </w:t>
      </w:r>
      <w:r>
        <w:rPr>
          <w:spacing w:val="-1"/>
        </w:rPr>
        <w:t>circunstancias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tipos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activos</w:t>
      </w:r>
      <w:r>
        <w:rPr>
          <w:spacing w:val="95"/>
          <w:w w:val="102"/>
        </w:rPr>
        <w:t xml:space="preserve"> </w:t>
      </w:r>
      <w:r>
        <w:t>aquí</w:t>
      </w:r>
      <w:r>
        <w:rPr>
          <w:spacing w:val="27"/>
        </w:rPr>
        <w:t xml:space="preserve"> </w:t>
      </w:r>
      <w:r>
        <w:rPr>
          <w:spacing w:val="-1"/>
        </w:rPr>
        <w:t>definidos: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Mejoras</w:t>
      </w:r>
      <w:r>
        <w:rPr>
          <w:rFonts w:ascii="Times New Roman"/>
          <w:i/>
          <w:spacing w:val="1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en</w:t>
      </w:r>
      <w:r>
        <w:rPr>
          <w:rFonts w:ascii="Times New Roman"/>
          <w:i/>
          <w:spacing w:val="2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activos</w:t>
      </w:r>
      <w:r>
        <w:rPr>
          <w:rFonts w:ascii="Times New Roman"/>
          <w:i/>
          <w:spacing w:val="1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intangibles: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D7665" w:rsidRDefault="00EF0DD6">
      <w:pPr>
        <w:pStyle w:val="Textoindependiente"/>
        <w:spacing w:before="76" w:line="248" w:lineRule="auto"/>
        <w:ind w:right="383" w:hanging="1"/>
        <w:jc w:val="both"/>
      </w:pPr>
      <w:r>
        <w:rPr>
          <w:spacing w:val="-2"/>
        </w:rPr>
        <w:t>Se</w:t>
      </w:r>
      <w:r>
        <w:rPr>
          <w:spacing w:val="14"/>
        </w:rPr>
        <w:t xml:space="preserve"> </w:t>
      </w:r>
      <w:r>
        <w:t>contabilizarán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mejoras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sean</w:t>
      </w:r>
      <w:r>
        <w:rPr>
          <w:spacing w:val="11"/>
        </w:rPr>
        <w:t xml:space="preserve"> </w:t>
      </w:r>
      <w:r>
        <w:rPr>
          <w:spacing w:val="-1"/>
        </w:rPr>
        <w:t>reportadas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DTI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inventario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programas,</w:t>
      </w:r>
      <w:r>
        <w:rPr>
          <w:spacing w:val="15"/>
        </w:rPr>
        <w:t xml:space="preserve"> </w:t>
      </w:r>
      <w:r>
        <w:rPr>
          <w:spacing w:val="-1"/>
        </w:rPr>
        <w:t>licencias</w:t>
      </w:r>
      <w:r>
        <w:rPr>
          <w:spacing w:val="13"/>
        </w:rPr>
        <w:t xml:space="preserve"> </w:t>
      </w:r>
      <w:r>
        <w:t>y</w:t>
      </w:r>
      <w:r>
        <w:rPr>
          <w:spacing w:val="83"/>
          <w:w w:val="102"/>
        </w:rPr>
        <w:t xml:space="preserve"> </w:t>
      </w:r>
      <w:r>
        <w:rPr>
          <w:spacing w:val="-1"/>
        </w:rPr>
        <w:t>sistemas</w:t>
      </w:r>
      <w:r>
        <w:rPr>
          <w:spacing w:val="16"/>
        </w:rPr>
        <w:t xml:space="preserve"> </w:t>
      </w:r>
      <w:r>
        <w:rPr>
          <w:spacing w:val="-1"/>
        </w:rPr>
        <w:t>desarrollados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interno,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anterior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periodicidad</w:t>
      </w:r>
      <w:r>
        <w:rPr>
          <w:spacing w:val="14"/>
        </w:rPr>
        <w:t xml:space="preserve"> </w:t>
      </w:r>
      <w:r>
        <w:rPr>
          <w:spacing w:val="-1"/>
        </w:rPr>
        <w:t>semestral.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Asimismo,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considerar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adquisiciones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medio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devengo</w:t>
      </w:r>
      <w:r>
        <w:rPr>
          <w:spacing w:val="20"/>
        </w:rPr>
        <w:t xml:space="preserve"> </w:t>
      </w:r>
      <w:r>
        <w:rPr>
          <w:spacing w:val="-1"/>
        </w:rPr>
        <w:t>presupuestario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donaciones</w:t>
      </w:r>
      <w:r>
        <w:rPr>
          <w:spacing w:val="93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aquellas</w:t>
      </w:r>
      <w:r>
        <w:rPr>
          <w:spacing w:val="19"/>
        </w:rPr>
        <w:t xml:space="preserve"> </w:t>
      </w:r>
      <w:r>
        <w:rPr>
          <w:spacing w:val="-1"/>
        </w:rPr>
        <w:t>inversiones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diversos</w:t>
      </w:r>
      <w:r>
        <w:rPr>
          <w:spacing w:val="19"/>
        </w:rPr>
        <w:t xml:space="preserve"> </w:t>
      </w:r>
      <w:r>
        <w:t>sistemas</w:t>
      </w:r>
      <w:r>
        <w:rPr>
          <w:spacing w:val="19"/>
        </w:rPr>
        <w:t xml:space="preserve"> </w:t>
      </w:r>
      <w:r>
        <w:rPr>
          <w:spacing w:val="-1"/>
        </w:rPr>
        <w:t>institucionales</w:t>
      </w:r>
      <w:r>
        <w:rPr>
          <w:spacing w:val="16"/>
        </w:rPr>
        <w:t xml:space="preserve"> </w:t>
      </w:r>
      <w:r>
        <w:t>cuyos</w:t>
      </w:r>
      <w:r>
        <w:rPr>
          <w:spacing w:val="19"/>
        </w:rPr>
        <w:t xml:space="preserve"> </w:t>
      </w:r>
      <w:r>
        <w:rPr>
          <w:spacing w:val="-1"/>
        </w:rPr>
        <w:t>montos</w:t>
      </w:r>
      <w:r>
        <w:rPr>
          <w:spacing w:val="18"/>
        </w:rPr>
        <w:t xml:space="preserve"> </w:t>
      </w:r>
      <w:r>
        <w:t>sean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importancia</w:t>
      </w:r>
      <w:r>
        <w:rPr>
          <w:spacing w:val="21"/>
        </w:rPr>
        <w:t xml:space="preserve"> </w:t>
      </w:r>
      <w:r>
        <w:rPr>
          <w:spacing w:val="-1"/>
        </w:rPr>
        <w:t>relativa,</w:t>
      </w:r>
      <w:r>
        <w:rPr>
          <w:spacing w:val="91"/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cuantía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t>reconocidos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1"/>
        </w:rPr>
        <w:t>gasto,</w:t>
      </w:r>
      <w:r>
        <w:rPr>
          <w:spacing w:val="20"/>
        </w:rPr>
        <w:t xml:space="preserve"> </w:t>
      </w:r>
      <w:r>
        <w:t>sino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2"/>
        </w:rPr>
        <w:t>deben</w:t>
      </w:r>
      <w:r>
        <w:rPr>
          <w:spacing w:val="19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rPr>
          <w:spacing w:val="-1"/>
        </w:rPr>
        <w:t>capitalizados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activo</w:t>
      </w:r>
      <w:r>
        <w:rPr>
          <w:spacing w:val="55"/>
          <w:w w:val="102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rPr>
          <w:spacing w:val="-1"/>
        </w:rPr>
        <w:t>mejoras,</w:t>
      </w:r>
      <w:r>
        <w:rPr>
          <w:spacing w:val="48"/>
        </w:rPr>
        <w:t xml:space="preserve"> </w:t>
      </w:r>
      <w:r>
        <w:rPr>
          <w:spacing w:val="-2"/>
        </w:rPr>
        <w:t>ya</w:t>
      </w:r>
      <w:r>
        <w:rPr>
          <w:spacing w:val="48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aumentan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eficiencia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eficacia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sistemas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ejecución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otras</w:t>
      </w:r>
      <w:r>
        <w:rPr>
          <w:spacing w:val="89"/>
          <w:w w:val="102"/>
        </w:rPr>
        <w:t xml:space="preserve"> </w:t>
      </w:r>
      <w:r>
        <w:rPr>
          <w:spacing w:val="-1"/>
        </w:rPr>
        <w:t>labores</w:t>
      </w:r>
      <w:r>
        <w:rPr>
          <w:spacing w:val="36"/>
        </w:rPr>
        <w:t xml:space="preserve"> </w:t>
      </w:r>
      <w:r>
        <w:t>afines</w:t>
      </w:r>
      <w:r>
        <w:rPr>
          <w:spacing w:val="3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funcionalidad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sistema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fueron</w:t>
      </w:r>
      <w:r>
        <w:rPr>
          <w:spacing w:val="38"/>
        </w:rPr>
        <w:t xml:space="preserve"> </w:t>
      </w:r>
      <w:r>
        <w:t>diseñadas</w:t>
      </w:r>
      <w:r>
        <w:rPr>
          <w:spacing w:val="34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t>recibió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bien.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51"/>
          <w:w w:val="10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requerir</w:t>
      </w:r>
      <w:r>
        <w:rPr>
          <w:spacing w:val="1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rPr>
          <w:spacing w:val="-1"/>
        </w:rPr>
        <w:t>razonable,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DTI.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8" w:lineRule="auto"/>
        <w:ind w:left="123" w:right="382"/>
        <w:jc w:val="both"/>
      </w:pPr>
      <w:r>
        <w:rPr>
          <w:spacing w:val="-1"/>
        </w:rPr>
        <w:t>Además,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tomará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consideración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establecido</w:t>
      </w:r>
      <w:r>
        <w:rPr>
          <w:spacing w:val="39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directriz</w:t>
      </w:r>
      <w:r>
        <w:rPr>
          <w:spacing w:val="36"/>
        </w:rPr>
        <w:t xml:space="preserve"> </w:t>
      </w:r>
      <w:r>
        <w:rPr>
          <w:spacing w:val="-1"/>
        </w:rPr>
        <w:t>CN-002-2010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DGCN,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103"/>
          <w:w w:val="102"/>
        </w:rPr>
        <w:t xml:space="preserve"> </w:t>
      </w:r>
      <w:r>
        <w:rPr>
          <w:spacing w:val="-1"/>
        </w:rPr>
        <w:t>punto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sistemas</w:t>
      </w:r>
      <w:r>
        <w:rPr>
          <w:spacing w:val="18"/>
        </w:rPr>
        <w:t xml:space="preserve"> </w:t>
      </w:r>
      <w:r>
        <w:rPr>
          <w:spacing w:val="-1"/>
        </w:rPr>
        <w:t>informáticos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proceso.</w:t>
      </w:r>
    </w:p>
    <w:p w:rsidR="00DD7665" w:rsidRDefault="00DD7665">
      <w:pPr>
        <w:spacing w:line="248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463"/>
        </w:tabs>
        <w:spacing w:before="76"/>
        <w:ind w:left="462" w:hanging="338"/>
        <w:jc w:val="both"/>
        <w:rPr>
          <w:b w:val="0"/>
          <w:bCs w:val="0"/>
        </w:rPr>
      </w:pPr>
      <w:r>
        <w:rPr>
          <w:spacing w:val="-1"/>
        </w:rPr>
        <w:t>Obligaciones</w:t>
      </w:r>
      <w:r>
        <w:t xml:space="preserve">  </w:t>
      </w:r>
      <w:r>
        <w:rPr>
          <w:spacing w:val="-1"/>
        </w:rPr>
        <w:t>Presupuestarias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left="123" w:right="383" w:firstLine="1"/>
        <w:jc w:val="both"/>
      </w:pPr>
      <w:r>
        <w:rPr>
          <w:spacing w:val="-1"/>
        </w:rPr>
        <w:t>Dicho</w:t>
      </w:r>
      <w:r>
        <w:rPr>
          <w:spacing w:val="46"/>
        </w:rPr>
        <w:t xml:space="preserve"> </w:t>
      </w:r>
      <w:r>
        <w:rPr>
          <w:spacing w:val="-1"/>
        </w:rPr>
        <w:t>rubro</w:t>
      </w:r>
      <w:r>
        <w:rPr>
          <w:spacing w:val="44"/>
        </w:rPr>
        <w:t xml:space="preserve"> </w:t>
      </w:r>
      <w:r>
        <w:t>contemplará</w:t>
      </w:r>
      <w:r>
        <w:rPr>
          <w:spacing w:val="47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1"/>
        </w:rPr>
        <w:t>obligaciones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prestación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servicios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adquisición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encuentren</w:t>
      </w:r>
      <w:r>
        <w:rPr>
          <w:spacing w:val="9"/>
        </w:rPr>
        <w:t xml:space="preserve"> </w:t>
      </w:r>
      <w:r>
        <w:rPr>
          <w:spacing w:val="-1"/>
        </w:rPr>
        <w:t>presupuestariamente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devengado,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cada</w:t>
      </w:r>
      <w:r>
        <w:rPr>
          <w:spacing w:val="16"/>
        </w:rPr>
        <w:t xml:space="preserve"> </w:t>
      </w:r>
      <w:r>
        <w:rPr>
          <w:spacing w:val="-1"/>
        </w:rPr>
        <w:t>mes.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right="382" w:firstLine="0"/>
        <w:jc w:val="both"/>
      </w:pPr>
      <w:r>
        <w:rPr>
          <w:spacing w:val="-1"/>
        </w:rPr>
        <w:t>Toda</w:t>
      </w:r>
      <w:r>
        <w:rPr>
          <w:spacing w:val="16"/>
        </w:rPr>
        <w:t xml:space="preserve"> </w:t>
      </w:r>
      <w:r>
        <w:rPr>
          <w:spacing w:val="-1"/>
        </w:rPr>
        <w:t>obligación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encuentre</w:t>
      </w:r>
      <w:r>
        <w:rPr>
          <w:spacing w:val="17"/>
        </w:rPr>
        <w:t xml:space="preserve"> </w:t>
      </w:r>
      <w:r>
        <w:rPr>
          <w:spacing w:val="-1"/>
        </w:rPr>
        <w:t>devengada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31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rPr>
          <w:spacing w:val="-1"/>
        </w:rPr>
        <w:t>año,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cancelará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1"/>
        </w:rPr>
        <w:t xml:space="preserve"> </w:t>
      </w:r>
      <w:r>
        <w:rPr>
          <w:spacing w:val="-1"/>
        </w:rPr>
        <w:t>ejercicio</w:t>
      </w:r>
      <w:r>
        <w:rPr>
          <w:spacing w:val="25"/>
        </w:rPr>
        <w:t xml:space="preserve"> </w:t>
      </w:r>
      <w:r>
        <w:rPr>
          <w:spacing w:val="-1"/>
        </w:rPr>
        <w:t>económico,</w:t>
      </w:r>
      <w:r>
        <w:rPr>
          <w:spacing w:val="25"/>
        </w:rPr>
        <w:t xml:space="preserve"> </w:t>
      </w:r>
      <w:r>
        <w:rPr>
          <w:spacing w:val="-1"/>
        </w:rPr>
        <w:t>imputando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anterior.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revelación</w:t>
      </w:r>
      <w:r>
        <w:rPr>
          <w:rFonts w:cs="Times New Roman"/>
          <w:spacing w:val="109"/>
          <w:w w:val="10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utilizará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rPr>
          <w:spacing w:val="-1"/>
        </w:rPr>
        <w:t>transitoria</w:t>
      </w:r>
      <w:r>
        <w:rPr>
          <w:spacing w:val="14"/>
        </w:rPr>
        <w:t xml:space="preserve"> </w:t>
      </w:r>
      <w:r>
        <w:rPr>
          <w:spacing w:val="-1"/>
        </w:rPr>
        <w:t>“Créditos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Pagar”.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Prestaciones</w:t>
      </w:r>
      <w:r>
        <w:rPr>
          <w:spacing w:val="21"/>
        </w:rPr>
        <w:t xml:space="preserve"> </w:t>
      </w:r>
      <w:r>
        <w:rPr>
          <w:spacing w:val="-1"/>
        </w:rPr>
        <w:t>Sociales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Provisiones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6" w:lineRule="auto"/>
        <w:ind w:right="381" w:firstLine="0"/>
        <w:jc w:val="both"/>
      </w:pP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reconocen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aportaciones</w:t>
      </w:r>
      <w:r>
        <w:rPr>
          <w:spacing w:val="48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rPr>
          <w:spacing w:val="-1"/>
        </w:rPr>
        <w:t>prestaciones</w:t>
      </w:r>
      <w:r>
        <w:rPr>
          <w:spacing w:val="48"/>
        </w:rPr>
        <w:t xml:space="preserve"> </w:t>
      </w:r>
      <w:r>
        <w:rPr>
          <w:spacing w:val="-1"/>
        </w:rPr>
        <w:t>sociales</w:t>
      </w:r>
      <w:r>
        <w:rPr>
          <w:spacing w:val="48"/>
        </w:rPr>
        <w:t xml:space="preserve"> </w:t>
      </w:r>
      <w:r>
        <w:rPr>
          <w:spacing w:val="-1"/>
        </w:rPr>
        <w:t>definidas,</w:t>
      </w:r>
      <w:r>
        <w:rPr>
          <w:spacing w:val="48"/>
        </w:rPr>
        <w:t xml:space="preserve"> </w:t>
      </w:r>
      <w:r>
        <w:rPr>
          <w:spacing w:val="-2"/>
        </w:rPr>
        <w:t>según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legislación</w:t>
      </w:r>
      <w:r>
        <w:rPr>
          <w:spacing w:val="99"/>
          <w:w w:val="102"/>
        </w:rPr>
        <w:t xml:space="preserve"> </w:t>
      </w:r>
      <w:r>
        <w:rPr>
          <w:spacing w:val="-1"/>
        </w:rPr>
        <w:t>costarricense,</w:t>
      </w:r>
      <w:r>
        <w:rPr>
          <w:spacing w:val="16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empleado</w:t>
      </w:r>
      <w:r>
        <w:rPr>
          <w:spacing w:val="16"/>
        </w:rPr>
        <w:t xml:space="preserve"> </w:t>
      </w:r>
      <w:r>
        <w:rPr>
          <w:spacing w:val="-1"/>
        </w:rPr>
        <w:t>haya</w:t>
      </w:r>
      <w:r>
        <w:rPr>
          <w:spacing w:val="15"/>
        </w:rPr>
        <w:t xml:space="preserve"> </w:t>
      </w:r>
      <w:r>
        <w:t>prestado</w:t>
      </w:r>
      <w:r>
        <w:rPr>
          <w:spacing w:val="1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>derecho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correspondientes</w:t>
      </w:r>
      <w:r>
        <w:rPr>
          <w:spacing w:val="89"/>
          <w:w w:val="102"/>
        </w:rPr>
        <w:t xml:space="preserve"> </w:t>
      </w:r>
      <w:r>
        <w:rPr>
          <w:spacing w:val="-1"/>
        </w:rPr>
        <w:t>retribuciones;</w:t>
      </w:r>
      <w:r>
        <w:rPr>
          <w:spacing w:val="1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decir,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partida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salarios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 xml:space="preserve">encuentra 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1"/>
          <w:w w:val="102"/>
        </w:rPr>
        <w:t xml:space="preserve"> </w:t>
      </w:r>
      <w:r>
        <w:rPr>
          <w:spacing w:val="-1"/>
        </w:rPr>
        <w:t>condición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devengado</w:t>
      </w:r>
      <w:r>
        <w:rPr>
          <w:spacing w:val="25"/>
        </w:rPr>
        <w:t xml:space="preserve"> </w:t>
      </w:r>
      <w:r>
        <w:rPr>
          <w:spacing w:val="-1"/>
        </w:rPr>
        <w:t>presupuestario.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ind w:left="788" w:hanging="664"/>
        <w:jc w:val="both"/>
      </w:pP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rubro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prestaciones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provisiones</w:t>
      </w:r>
      <w:r>
        <w:rPr>
          <w:spacing w:val="20"/>
        </w:rPr>
        <w:t xml:space="preserve"> </w:t>
      </w:r>
      <w:r>
        <w:rPr>
          <w:spacing w:val="-1"/>
        </w:rPr>
        <w:t>estará</w:t>
      </w:r>
      <w:r>
        <w:rPr>
          <w:spacing w:val="15"/>
        </w:rPr>
        <w:t xml:space="preserve"> </w:t>
      </w:r>
      <w:r>
        <w:rPr>
          <w:spacing w:val="-1"/>
        </w:rPr>
        <w:t>conformado</w:t>
      </w:r>
      <w:r>
        <w:rPr>
          <w:spacing w:val="15"/>
        </w:rPr>
        <w:t xml:space="preserve"> </w:t>
      </w:r>
      <w:r>
        <w:rPr>
          <w:spacing w:val="-1"/>
        </w:rPr>
        <w:t>por: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346" w:type="dxa"/>
        <w:tblLayout w:type="fixed"/>
        <w:tblLook w:val="01E0"/>
      </w:tblPr>
      <w:tblGrid>
        <w:gridCol w:w="5719"/>
        <w:gridCol w:w="175"/>
        <w:gridCol w:w="979"/>
      </w:tblGrid>
      <w:tr w:rsidR="00DD7665">
        <w:trPr>
          <w:trHeight w:hRule="exact" w:val="275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48" w:lineRule="exact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Contribución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Seguro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Salud.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S.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S.</w:t>
            </w:r>
          </w:p>
        </w:tc>
        <w:tc>
          <w:tcPr>
            <w:tcW w:w="175" w:type="dxa"/>
            <w:vMerge w:val="restart"/>
            <w:tcBorders>
              <w:top w:val="nil"/>
              <w:left w:val="single" w:sz="5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48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9.25%</w:t>
            </w:r>
          </w:p>
        </w:tc>
      </w:tr>
      <w:tr w:rsidR="00DD7665">
        <w:trPr>
          <w:trHeight w:hRule="exact" w:val="275"/>
        </w:trPr>
        <w:tc>
          <w:tcPr>
            <w:tcW w:w="571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51" w:lineRule="exact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Contribución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Banco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Popular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0.50%</w:t>
            </w:r>
          </w:p>
        </w:tc>
      </w:tr>
      <w:tr w:rsidR="00DD7665">
        <w:trPr>
          <w:trHeight w:hRule="exact" w:val="528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tabs>
                <w:tab w:val="left" w:pos="1047"/>
                <w:tab w:val="left" w:pos="2163"/>
                <w:tab w:val="left" w:pos="3342"/>
                <w:tab w:val="left" w:pos="4743"/>
              </w:tabs>
              <w:spacing w:line="245" w:lineRule="auto"/>
              <w:ind w:left="56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Aporte</w:t>
            </w:r>
            <w:r>
              <w:rPr>
                <w:rFonts w:ascii="Times New Roman" w:hAnsi="Times New Roman"/>
                <w:spacing w:val="-1"/>
              </w:rPr>
              <w:tab/>
              <w:t>Patronal</w:t>
            </w:r>
            <w:r>
              <w:rPr>
                <w:rFonts w:ascii="Times New Roman" w:hAnsi="Times New Roman"/>
                <w:spacing w:val="-1"/>
              </w:rPr>
              <w:tab/>
              <w:t>Régimen</w:t>
            </w:r>
            <w:r>
              <w:rPr>
                <w:rFonts w:ascii="Times New Roman" w:hAnsi="Times New Roman"/>
                <w:spacing w:val="-1"/>
              </w:rPr>
              <w:tab/>
              <w:t>Obligatorio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Pensiones</w:t>
            </w:r>
            <w:r>
              <w:rPr>
                <w:rFonts w:ascii="Times New Roman" w:hAnsi="Times New Roman"/>
                <w:spacing w:val="45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Complementarias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1.50%</w:t>
            </w:r>
          </w:p>
        </w:tc>
      </w:tr>
      <w:tr w:rsidR="00DD7665">
        <w:trPr>
          <w:trHeight w:hRule="exact" w:val="276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Aporte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Patronal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Fondo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Capitalización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Laboral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3.00%</w:t>
            </w:r>
          </w:p>
        </w:tc>
      </w:tr>
      <w:tr w:rsidR="00DD7665">
        <w:trPr>
          <w:trHeight w:hRule="exact" w:val="275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51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</w:rPr>
              <w:t>Aporte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al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Fondo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2"/>
              </w:rPr>
              <w:t>de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Jubilaciones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Pensiones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position w:val="10"/>
                <w:sz w:val="15"/>
              </w:rPr>
              <w:t>12</w:t>
            </w:r>
          </w:p>
        </w:tc>
        <w:tc>
          <w:tcPr>
            <w:tcW w:w="175" w:type="dxa"/>
            <w:vMerge/>
            <w:tcBorders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4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</w:rPr>
              <w:t>15.60%</w:t>
            </w:r>
            <w:r>
              <w:rPr>
                <w:rFonts w:ascii="Times New Roman"/>
                <w:spacing w:val="-1"/>
                <w:position w:val="10"/>
                <w:sz w:val="15"/>
              </w:rPr>
              <w:t>13</w:t>
            </w:r>
          </w:p>
        </w:tc>
      </w:tr>
      <w:tr w:rsidR="00DD7665">
        <w:trPr>
          <w:trHeight w:hRule="exact" w:val="275"/>
        </w:trPr>
        <w:tc>
          <w:tcPr>
            <w:tcW w:w="571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Aguinaldo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pagar</w:t>
            </w:r>
          </w:p>
        </w:tc>
        <w:tc>
          <w:tcPr>
            <w:tcW w:w="175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4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8.33%</w:t>
            </w:r>
          </w:p>
        </w:tc>
      </w:tr>
      <w:tr w:rsidR="00DD7665">
        <w:trPr>
          <w:trHeight w:hRule="exact" w:val="278"/>
        </w:trPr>
        <w:tc>
          <w:tcPr>
            <w:tcW w:w="571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Salario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Escolar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  <w:spacing w:val="-1"/>
              </w:rPr>
              <w:t>pagar</w:t>
            </w:r>
          </w:p>
        </w:tc>
        <w:tc>
          <w:tcPr>
            <w:tcW w:w="175" w:type="dxa"/>
            <w:tcBorders>
              <w:top w:val="single" w:sz="5" w:space="0" w:color="99CCFF"/>
              <w:left w:val="single" w:sz="5" w:space="0" w:color="99CCFF"/>
              <w:bottom w:val="nil"/>
              <w:right w:val="single" w:sz="5" w:space="0" w:color="99CCFF"/>
            </w:tcBorders>
          </w:tcPr>
          <w:p w:rsidR="00DD7665" w:rsidRDefault="00DD7665"/>
        </w:tc>
        <w:tc>
          <w:tcPr>
            <w:tcW w:w="979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8.23%</w:t>
            </w:r>
          </w:p>
        </w:tc>
      </w:tr>
    </w:tbl>
    <w:p w:rsidR="00DD7665" w:rsidRDefault="00DD766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64" w:line="244" w:lineRule="auto"/>
        <w:ind w:right="383" w:firstLine="0"/>
        <w:jc w:val="both"/>
      </w:pPr>
      <w:r>
        <w:rPr>
          <w:spacing w:val="-1"/>
        </w:rPr>
        <w:t>Por</w:t>
      </w:r>
      <w:r>
        <w:rPr>
          <w:spacing w:val="43"/>
        </w:rPr>
        <w:t xml:space="preserve"> </w:t>
      </w:r>
      <w:r>
        <w:t>medio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acuerdo</w:t>
      </w:r>
      <w:r>
        <w:rPr>
          <w:spacing w:val="43"/>
        </w:rPr>
        <w:t xml:space="preserve"> </w:t>
      </w:r>
      <w:r>
        <w:t>Superior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sesión</w:t>
      </w:r>
      <w:r>
        <w:rPr>
          <w:spacing w:val="47"/>
        </w:rPr>
        <w:t xml:space="preserve"> </w:t>
      </w:r>
      <w:r>
        <w:rPr>
          <w:spacing w:val="-1"/>
        </w:rPr>
        <w:t>extraordinaria</w:t>
      </w:r>
      <w:r>
        <w:rPr>
          <w:spacing w:val="48"/>
        </w:rPr>
        <w:t xml:space="preserve"> </w:t>
      </w:r>
      <w:r>
        <w:rPr>
          <w:spacing w:val="-1"/>
        </w:rPr>
        <w:t>23-16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9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marzo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2016,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51"/>
          <w:w w:val="102"/>
        </w:rPr>
        <w:t xml:space="preserve"> </w:t>
      </w:r>
      <w:r>
        <w:rPr>
          <w:spacing w:val="-1"/>
        </w:rPr>
        <w:t>acuerda</w:t>
      </w:r>
      <w:r>
        <w:rPr>
          <w:spacing w:val="28"/>
        </w:rPr>
        <w:t xml:space="preserve"> </w:t>
      </w:r>
      <w:r>
        <w:rPr>
          <w:spacing w:val="-1"/>
        </w:rPr>
        <w:t>realizar</w:t>
      </w:r>
      <w:r>
        <w:rPr>
          <w:spacing w:val="26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incremento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Salario</w:t>
      </w:r>
      <w:r>
        <w:rPr>
          <w:spacing w:val="27"/>
        </w:rPr>
        <w:t xml:space="preserve"> </w:t>
      </w:r>
      <w:r>
        <w:rPr>
          <w:spacing w:val="-1"/>
        </w:rPr>
        <w:t>Escolar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8.19%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8.33%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8"/>
        </w:rPr>
        <w:t xml:space="preserve"> </w:t>
      </w:r>
      <w:r>
        <w:t>2017,</w:t>
      </w:r>
      <w:r>
        <w:rPr>
          <w:spacing w:val="26"/>
        </w:rPr>
        <w:t xml:space="preserve"> </w:t>
      </w:r>
      <w:r>
        <w:t>en</w:t>
      </w:r>
      <w:r>
        <w:rPr>
          <w:spacing w:val="51"/>
          <w:w w:val="102"/>
        </w:rPr>
        <w:t xml:space="preserve"> </w:t>
      </w:r>
      <w:r>
        <w:rPr>
          <w:spacing w:val="-1"/>
        </w:rPr>
        <w:t>tres</w:t>
      </w:r>
      <w:r>
        <w:rPr>
          <w:spacing w:val="13"/>
        </w:rPr>
        <w:t xml:space="preserve"> </w:t>
      </w:r>
      <w:r>
        <w:rPr>
          <w:spacing w:val="-1"/>
        </w:rPr>
        <w:t>tractos,</w:t>
      </w:r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0.046666%.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right="383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porcentaje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aporte</w:t>
      </w:r>
      <w:r>
        <w:rPr>
          <w:spacing w:val="27"/>
        </w:rPr>
        <w:t xml:space="preserve"> </w:t>
      </w:r>
      <w:r>
        <w:rPr>
          <w:spacing w:val="-1"/>
        </w:rPr>
        <w:t>estatal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Fondo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Jubilaciones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Pensiones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partir</w:t>
      </w:r>
      <w:r>
        <w:rPr>
          <w:spacing w:val="28"/>
        </w:rPr>
        <w:t xml:space="preserve"> </w:t>
      </w:r>
      <w:r>
        <w:rPr>
          <w:spacing w:val="-1"/>
        </w:rPr>
        <w:t>setiembre</w:t>
      </w:r>
      <w:r>
        <w:rPr>
          <w:spacing w:val="27"/>
        </w:rPr>
        <w:t xml:space="preserve"> </w:t>
      </w:r>
      <w:r>
        <w:rPr>
          <w:spacing w:val="-1"/>
        </w:rPr>
        <w:t>2016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aumenta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0.66%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1.24%,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indicado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Consejo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rPr>
          <w:spacing w:val="-1"/>
        </w:rPr>
        <w:t>88-16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1"/>
        </w:rPr>
        <w:t>LXXVIII.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4" w:lineRule="auto"/>
        <w:ind w:left="123" w:right="383" w:firstLine="1"/>
        <w:jc w:val="both"/>
      </w:pP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porcentaje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aporte</w:t>
      </w:r>
      <w:r>
        <w:rPr>
          <w:spacing w:val="50"/>
        </w:rPr>
        <w:t xml:space="preserve"> </w:t>
      </w:r>
      <w:r>
        <w:t>patronal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Fondo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Jubilaciones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Pensiones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aumenta</w:t>
      </w:r>
      <w:r>
        <w:rPr>
          <w:spacing w:val="54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2"/>
        </w:rPr>
        <w:t>un</w:t>
      </w:r>
      <w:r>
        <w:rPr>
          <w:rFonts w:cs="Times New Roman"/>
          <w:spacing w:val="61"/>
          <w:w w:val="102"/>
        </w:rPr>
        <w:t xml:space="preserve"> </w:t>
      </w:r>
      <w:r>
        <w:t>0.61%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14.36%,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sesión</w:t>
      </w:r>
      <w:r>
        <w:rPr>
          <w:rFonts w:cs="Times New Roman"/>
          <w:spacing w:val="77"/>
          <w:w w:val="102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rPr>
          <w:spacing w:val="-1"/>
        </w:rPr>
        <w:t>30-16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03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octubre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2016,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VIII.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 w:hanging="1"/>
        <w:jc w:val="both"/>
      </w:pPr>
      <w:r>
        <w:t>Con</w:t>
      </w:r>
      <w:r>
        <w:rPr>
          <w:spacing w:val="20"/>
        </w:rPr>
        <w:t xml:space="preserve"> </w:t>
      </w:r>
      <w:r>
        <w:rPr>
          <w:spacing w:val="-1"/>
        </w:rP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importante</w:t>
      </w:r>
      <w:r>
        <w:rPr>
          <w:spacing w:val="22"/>
        </w:rPr>
        <w:t xml:space="preserve"> </w:t>
      </w:r>
      <w:r>
        <w:rPr>
          <w:spacing w:val="-1"/>
        </w:rPr>
        <w:t>considerar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236,</w:t>
      </w:r>
      <w:r>
        <w:rPr>
          <w:spacing w:val="22"/>
        </w:rPr>
        <w:t xml:space="preserve"> </w:t>
      </w:r>
      <w:r>
        <w:rPr>
          <w:spacing w:val="-1"/>
        </w:rPr>
        <w:t>inciso</w:t>
      </w:r>
      <w:r>
        <w:rPr>
          <w:spacing w:val="23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91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interesa: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96" style="width:136.1pt;height:.7pt;mso-position-horizontal-relative:char;mso-position-vertical-relative:line" coordsize="2722,14">
            <v:group id="_x0000_s1397" style="position:absolute;left:7;top:7;width:2708;height:2" coordorigin="7,7" coordsize="2708,2">
              <v:shape id="_x0000_s1398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63" w:line="248" w:lineRule="auto"/>
        <w:ind w:left="124" w:right="475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position w:val="8"/>
          <w:sz w:val="12"/>
        </w:rPr>
        <w:t xml:space="preserve">12 </w:t>
      </w:r>
      <w:r>
        <w:rPr>
          <w:rFonts w:ascii="Times New Roman" w:hAnsi="Times New Roman"/>
          <w:spacing w:val="14"/>
          <w:position w:val="8"/>
          <w:sz w:val="12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contribución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Estado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acuerdo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Decreto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Ejecutivo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36006-H,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publicado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z w:val="17"/>
        </w:rPr>
        <w:t>Gaceta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11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mayo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</w:t>
      </w:r>
      <w:r>
        <w:rPr>
          <w:rFonts w:ascii="Times New Roman" w:hAnsi="Times New Roman"/>
          <w:spacing w:val="26"/>
          <w:sz w:val="17"/>
        </w:rPr>
        <w:t xml:space="preserve"> </w:t>
      </w:r>
      <w:r>
        <w:rPr>
          <w:rFonts w:ascii="Times New Roman" w:hAnsi="Times New Roman"/>
          <w:sz w:val="17"/>
        </w:rPr>
        <w:t>2010,</w:t>
      </w:r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se</w:t>
      </w:r>
      <w:r>
        <w:rPr>
          <w:rFonts w:ascii="Times New Roman" w:hAnsi="Times New Roman"/>
          <w:spacing w:val="85"/>
          <w:w w:val="99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incrementó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0.17%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1"/>
          <w:sz w:val="17"/>
        </w:rPr>
        <w:t xml:space="preserve"> partir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del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1"/>
          <w:sz w:val="17"/>
        </w:rPr>
        <w:t xml:space="preserve"> de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enero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del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z w:val="17"/>
        </w:rPr>
        <w:t>2015.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9"/>
          <w:sz w:val="12"/>
        </w:rPr>
        <w:t>13</w:t>
      </w:r>
      <w:r>
        <w:rPr>
          <w:rFonts w:ascii="Times New Roman"/>
          <w:spacing w:val="15"/>
          <w:position w:val="9"/>
          <w:sz w:val="12"/>
        </w:rPr>
        <w:t xml:space="preserve"> </w:t>
      </w:r>
      <w:r>
        <w:rPr>
          <w:rFonts w:ascii="Times New Roman"/>
          <w:sz w:val="17"/>
        </w:rPr>
        <w:t>El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rubro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15.60%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comprende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un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14.36%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aporte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patronal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y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un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1.24%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aporte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estatal,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partir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octubre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2016.</w:t>
      </w:r>
    </w:p>
    <w:p w:rsidR="00DD7665" w:rsidRDefault="00DD7665">
      <w:pPr>
        <w:rPr>
          <w:rFonts w:ascii="Times New Roman" w:eastAsia="Times New Roman" w:hAnsi="Times New Roman" w:cs="Times New Roman"/>
          <w:sz w:val="17"/>
          <w:szCs w:val="17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rPr>
          <w:spacing w:val="-1"/>
        </w:rPr>
        <w:t>“Artículo</w:t>
      </w:r>
      <w:r>
        <w:rPr>
          <w:spacing w:val="14"/>
        </w:rPr>
        <w:t xml:space="preserve"> </w:t>
      </w:r>
      <w:r>
        <w:rPr>
          <w:spacing w:val="-1"/>
        </w:rPr>
        <w:t>236.-Para</w:t>
      </w:r>
      <w:r>
        <w:rPr>
          <w:spacing w:val="13"/>
        </w:rPr>
        <w:t xml:space="preserve"> </w:t>
      </w:r>
      <w:r>
        <w:t>atender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jubilaciones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pensiones,</w:t>
      </w:r>
      <w:r>
        <w:rPr>
          <w:spacing w:val="16"/>
        </w:rPr>
        <w:t xml:space="preserve"> </w:t>
      </w:r>
      <w:r>
        <w:rPr>
          <w:spacing w:val="-1"/>
        </w:rPr>
        <w:t>créase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rPr>
          <w:spacing w:val="-1"/>
        </w:rPr>
        <w:t>formado</w:t>
      </w:r>
      <w:r>
        <w:rPr>
          <w:rFonts w:cs="Times New Roman"/>
          <w:spacing w:val="81"/>
          <w:w w:val="10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rPr>
          <w:spacing w:val="-1"/>
        </w:rPr>
        <w:t>ingresos:</w:t>
      </w: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2-El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aporte</w:t>
      </w:r>
      <w:r>
        <w:rPr>
          <w:spacing w:val="15"/>
        </w:rPr>
        <w:t xml:space="preserve"> </w:t>
      </w:r>
      <w:r>
        <w:rPr>
          <w:spacing w:val="-1"/>
        </w:rPr>
        <w:t>patronal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Régimen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Invalidez,</w:t>
      </w:r>
      <w:r>
        <w:rPr>
          <w:spacing w:val="16"/>
        </w:rPr>
        <w:t xml:space="preserve"> </w:t>
      </w:r>
      <w:r>
        <w:rPr>
          <w:spacing w:val="-1"/>
        </w:rPr>
        <w:t>Vejez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Muerte</w:t>
      </w:r>
      <w:r>
        <w:rPr>
          <w:rFonts w:cs="Times New Roman"/>
          <w:spacing w:val="91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[…]”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2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rPr>
          <w:spacing w:val="-1"/>
        </w:rPr>
        <w:t>comunicado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06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enero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 xml:space="preserve">2015 </w:t>
      </w:r>
      <w:r>
        <w:rPr>
          <w:spacing w:val="17"/>
        </w:rPr>
        <w:t xml:space="preserve"> </w:t>
      </w:r>
      <w:r>
        <w:t xml:space="preserve">por 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18"/>
        </w:rPr>
        <w:t xml:space="preserve"> </w:t>
      </w:r>
      <w:r>
        <w:t>Humana</w:t>
      </w:r>
      <w:r>
        <w:rPr>
          <w:spacing w:val="19"/>
        </w:rPr>
        <w:t xml:space="preserve"> </w:t>
      </w:r>
      <w:r>
        <w:rPr>
          <w:spacing w:val="-1"/>
        </w:rPr>
        <w:t>donde</w:t>
      </w:r>
      <w:r>
        <w:rPr>
          <w:spacing w:val="16"/>
        </w:rPr>
        <w:t xml:space="preserve"> </w:t>
      </w:r>
      <w:r>
        <w:t>indican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t>variación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aporte</w:t>
      </w:r>
      <w:r>
        <w:rPr>
          <w:spacing w:val="15"/>
        </w:rPr>
        <w:t xml:space="preserve"> </w:t>
      </w:r>
      <w:r>
        <w:rPr>
          <w:spacing w:val="-1"/>
        </w:rPr>
        <w:t>Estatal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Jubilaciones</w:t>
      </w:r>
      <w:r>
        <w:rPr>
          <w:rFonts w:cs="Times New Roman"/>
          <w:spacing w:val="83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Pensiones.</w:t>
      </w:r>
      <w:r>
        <w:rPr>
          <w:spacing w:val="16"/>
        </w:rPr>
        <w:t xml:space="preserve"> </w:t>
      </w:r>
      <w:r>
        <w:rPr>
          <w:spacing w:val="-1"/>
        </w:rPr>
        <w:t>Además,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03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febrero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2015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Egresos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remite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1012-TI-2011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2011,</w:t>
      </w:r>
      <w:r>
        <w:rPr>
          <w:spacing w:val="14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porcentaje</w:t>
      </w:r>
      <w:r>
        <w:rPr>
          <w:rFonts w:cs="Times New Roman"/>
          <w:spacing w:val="51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3"/>
        </w:rPr>
        <w:t xml:space="preserve"> </w:t>
      </w:r>
      <w:r>
        <w:rPr>
          <w:spacing w:val="-1"/>
        </w:rPr>
        <w:t>Estatal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fondo.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detalla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composición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aporte</w:t>
      </w:r>
      <w:r>
        <w:rPr>
          <w:spacing w:val="14"/>
        </w:rPr>
        <w:t xml:space="preserve"> </w:t>
      </w:r>
      <w:r>
        <w:rPr>
          <w:spacing w:val="-1"/>
        </w:rPr>
        <w:t>obrero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patronal.</w:t>
      </w:r>
    </w:p>
    <w:p w:rsidR="00DD7665" w:rsidRDefault="00DD76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064904">
      <w:pPr>
        <w:tabs>
          <w:tab w:val="left" w:pos="1127"/>
          <w:tab w:val="left" w:pos="2488"/>
          <w:tab w:val="left" w:pos="5383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697" type="#_x0000_t202" style="width:41.55pt;height:58.35pt;mso-position-horizontal-relative:char;mso-position-vertical-relative:line" filled="f" strokeweight="1.06pt">
            <v:textbox inset="0,0,0,0">
              <w:txbxContent>
                <w:p w:rsidR="00DD7665" w:rsidRDefault="00EF0DD6">
                  <w:pPr>
                    <w:spacing w:before="5"/>
                    <w:ind w:left="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8"/>
                    </w:rPr>
                    <w:t>Período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96" type="#_x0000_t202" style="width:59.8pt;height:58.35pt;mso-position-horizontal-relative:char;mso-position-vertical-relative:line" filled="f" strokeweight="1.06pt">
            <v:textbox inset="0,0,0,0">
              <w:txbxContent>
                <w:p w:rsidR="00DD7665" w:rsidRDefault="00EF0DD6">
                  <w:pPr>
                    <w:spacing w:before="5" w:line="250" w:lineRule="auto"/>
                    <w:ind w:left="162" w:right="16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Aporte</w:t>
                  </w:r>
                  <w:r>
                    <w:rPr>
                      <w:rFonts w:ascii="Times New Roman"/>
                      <w:b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del</w:t>
                  </w:r>
                  <w:r>
                    <w:rPr>
                      <w:rFonts w:ascii="Times New Roman"/>
                      <w:b/>
                      <w:spacing w:val="24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Poder</w:t>
                  </w:r>
                </w:p>
                <w:p w:rsidR="00DD7665" w:rsidRDefault="00EF0DD6">
                  <w:pPr>
                    <w:spacing w:before="67" w:line="250" w:lineRule="auto"/>
                    <w:ind w:left="263" w:right="263" w:hang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Judicial</w:t>
                  </w:r>
                  <w:r>
                    <w:rPr>
                      <w:rFonts w:ascii="Times New Roman"/>
                      <w:b/>
                      <w:spacing w:val="27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como</w:t>
                  </w:r>
                  <w:r>
                    <w:rPr>
                      <w:rFonts w:ascii="Times New Roman"/>
                      <w:b/>
                      <w:spacing w:val="21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Patrono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381" style="width:136.45pt;height:59.3pt;mso-position-horizontal-relative:char;mso-position-vertical-relative:line" coordsize="2729,1186">
            <v:group id="_x0000_s1392" style="position:absolute;left:9;top:9;width:2710;height:2" coordorigin="9,9" coordsize="2710,2">
              <v:shape id="_x0000_s1393" style="position:absolute;left:9;top:9;width:2710;height:2" coordorigin="9,9" coordsize="2710,0" path="m9,9r2710,e" filled="f" strokeweight=".94pt">
                <v:path arrowok="t"/>
              </v:shape>
            </v:group>
            <v:group id="_x0000_s1390" style="position:absolute;left:19;top:18;width:2;height:1150" coordorigin="19,18" coordsize="2,1150">
              <v:shape id="_x0000_s1391" style="position:absolute;left:19;top:18;width:2;height:1150" coordorigin="19,18" coordsize="0,1150" path="m19,18r,1149e" filled="f" strokeweight="1.06pt">
                <v:path arrowok="t"/>
              </v:shape>
            </v:group>
            <v:group id="_x0000_s1388" style="position:absolute;left:1188;top:18;width:2;height:1150" coordorigin="1188,18" coordsize="2,1150">
              <v:shape id="_x0000_s1389" style="position:absolute;left:1188;top:18;width:2;height:1150" coordorigin="1188,18" coordsize="0,1150" path="m1188,18r,1149e" filled="f" strokeweight="1.06pt">
                <v:path arrowok="t"/>
              </v:shape>
            </v:group>
            <v:group id="_x0000_s1386" style="position:absolute;left:2711;top:18;width:2;height:1150" coordorigin="2711,18" coordsize="2,1150">
              <v:shape id="_x0000_s1387" style="position:absolute;left:2711;top:18;width:2;height:1150" coordorigin="2711,18" coordsize="0,1150" path="m2711,18r,1149e" filled="f" strokeweight=".94pt">
                <v:path arrowok="t"/>
              </v:shape>
            </v:group>
            <v:group id="_x0000_s1382" style="position:absolute;left:9;top:1176;width:2710;height:2" coordorigin="9,1176" coordsize="2710,2">
              <v:shape id="_x0000_s1385" style="position:absolute;left:9;top:1176;width:2710;height:2" coordorigin="9,1176" coordsize="2710,0" path="m9,1176r2710,e" filled="f" strokeweight=".94pt">
                <v:path arrowok="t"/>
              </v:shape>
              <v:shape id="_x0000_s1384" type="#_x0000_t202" style="position:absolute;left:19;top:9;width:1169;height:1167" filled="f" stroked="f">
                <v:textbox inset="0,0,0,0">
                  <w:txbxContent>
                    <w:p w:rsidR="00DD7665" w:rsidRDefault="00EF0DD6">
                      <w:pPr>
                        <w:spacing w:before="15" w:line="250" w:lineRule="auto"/>
                        <w:ind w:left="158" w:right="15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Aporte</w:t>
                      </w:r>
                      <w:r>
                        <w:rPr>
                          <w:rFonts w:ascii="Times New Roman"/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Poder</w:t>
                      </w:r>
                    </w:p>
                    <w:p w:rsidR="00DD7665" w:rsidRDefault="00EF0DD6">
                      <w:pPr>
                        <w:spacing w:before="67" w:line="250" w:lineRule="auto"/>
                        <w:ind w:left="67" w:right="72" w:firstLine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como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Estado</w:t>
                      </w:r>
                    </w:p>
                  </w:txbxContent>
                </v:textbox>
              </v:shape>
              <v:shape id="_x0000_s1383" type="#_x0000_t202" style="position:absolute;left:1188;top:9;width:1523;height:1167" filled="f" stroked="f">
                <v:textbox inset="0,0,0,0">
                  <w:txbxContent>
                    <w:p w:rsidR="00DD7665" w:rsidRDefault="00EF0DD6">
                      <w:pPr>
                        <w:spacing w:before="1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Total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695" type="#_x0000_t202" style="width:193.8pt;height:58.35pt;mso-position-horizontal-relative:char;mso-position-vertical-relative:line" filled="f" strokeweight=".94pt">
            <v:textbox inset="0,0,0,0">
              <w:txbxContent>
                <w:p w:rsidR="00DD7665" w:rsidRDefault="00EF0DD6">
                  <w:pPr>
                    <w:spacing w:before="6"/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w w:val="105"/>
                      <w:sz w:val="18"/>
                    </w:rPr>
                    <w:t>Observaciones</w:t>
                  </w:r>
                </w:p>
              </w:txbxContent>
            </v:textbox>
          </v:shape>
        </w:pic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</w:rPr>
      </w:pPr>
    </w:p>
    <w:p w:rsidR="00DD7665" w:rsidRDefault="00064904">
      <w:pPr>
        <w:tabs>
          <w:tab w:val="left" w:pos="1127"/>
          <w:tab w:val="left" w:pos="2488"/>
          <w:tab w:val="left" w:pos="5365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/>
          <w:position w:val="1"/>
          <w:sz w:val="20"/>
        </w:rPr>
      </w:r>
      <w:r w:rsidRPr="00064904">
        <w:rPr>
          <w:rFonts w:ascii="Times New Roman"/>
          <w:position w:val="1"/>
          <w:sz w:val="20"/>
        </w:rPr>
        <w:pict>
          <v:shape id="_x0000_s1694" type="#_x0000_t202" style="width:41.55pt;height:255.4pt;mso-position-horizontal-relative:char;mso-position-vertical-relative:line" filled="f" strokeweight="1.06pt">
            <v:textbox inset="0,0,0,0">
              <w:txbxContent>
                <w:p w:rsidR="00DD7665" w:rsidRDefault="00EF0DD6">
                  <w:pPr>
                    <w:spacing w:before="5"/>
                    <w:ind w:left="1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2015-</w:t>
                  </w:r>
                </w:p>
                <w:p w:rsidR="00DD7665" w:rsidRDefault="00EF0DD6">
                  <w:pPr>
                    <w:spacing w:before="9"/>
                    <w:ind w:left="21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2016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1693" type="#_x0000_t202" style="width:59.8pt;height:255.4pt;mso-position-horizontal-relative:char;mso-position-vertical-relative:line" filled="f" strokeweight="1.06pt">
            <v:textbox inset="0,0,0,0">
              <w:txbxContent>
                <w:p w:rsidR="00DD7665" w:rsidRDefault="00EF0DD6">
                  <w:pPr>
                    <w:spacing w:before="5"/>
                    <w:ind w:left="27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18"/>
                    </w:rPr>
                    <w:t>14.36%</w:t>
                  </w:r>
                </w:p>
              </w:txbxContent>
            </v:textbox>
          </v:shape>
        </w:pict>
      </w:r>
      <w:r w:rsidR="00EF0DD6">
        <w:rPr>
          <w:rFonts w:ascii="Times New Roman"/>
          <w:position w:val="1"/>
          <w:sz w:val="20"/>
        </w:rPr>
        <w:tab/>
      </w:r>
      <w:r w:rsidRPr="00064904">
        <w:rPr>
          <w:rFonts w:ascii="Times New Roman"/>
          <w:sz w:val="20"/>
        </w:rPr>
      </w:r>
      <w:r w:rsidRPr="00064904">
        <w:rPr>
          <w:rFonts w:ascii="Times New Roman"/>
          <w:sz w:val="20"/>
        </w:rPr>
        <w:pict>
          <v:group id="_x0000_s1365" style="width:136.45pt;height:256.3pt;mso-position-horizontal-relative:char;mso-position-vertical-relative:line" coordsize="2729,5126">
            <v:group id="_x0000_s1376" style="position:absolute;left:9;top:9;width:2710;height:2" coordorigin="9,9" coordsize="2710,2">
              <v:shape id="_x0000_s1377" style="position:absolute;left:9;top:9;width:2710;height:2" coordorigin="9,9" coordsize="2710,0" path="m9,9r2710,e" filled="f" strokeweight=".94pt">
                <v:path arrowok="t"/>
              </v:shape>
            </v:group>
            <v:group id="_x0000_s1374" style="position:absolute;left:19;top:18;width:2;height:5091" coordorigin="19,18" coordsize="2,5091">
              <v:shape id="_x0000_s1375" style="position:absolute;left:19;top:18;width:2;height:5091" coordorigin="19,18" coordsize="0,5091" path="m19,18r,5090e" filled="f" strokeweight="1.06pt">
                <v:path arrowok="t"/>
              </v:shape>
            </v:group>
            <v:group id="_x0000_s1372" style="position:absolute;left:9;top:5117;width:2710;height:2" coordorigin="9,5117" coordsize="2710,2">
              <v:shape id="_x0000_s1373" style="position:absolute;left:9;top:5117;width:2710;height:2" coordorigin="9,5117" coordsize="2710,0" path="m9,5117r2710,e" filled="f" strokeweight=".94pt">
                <v:path arrowok="t"/>
              </v:shape>
            </v:group>
            <v:group id="_x0000_s1370" style="position:absolute;left:1188;top:18;width:2;height:5091" coordorigin="1188,18" coordsize="2,5091">
              <v:shape id="_x0000_s1371" style="position:absolute;left:1188;top:18;width:2;height:5091" coordorigin="1188,18" coordsize="0,5091" path="m1188,18r,5090e" filled="f" strokeweight="1.06pt">
                <v:path arrowok="t"/>
              </v:shape>
            </v:group>
            <v:group id="_x0000_s1366" style="position:absolute;left:2711;top:18;width:2;height:5091" coordorigin="2711,18" coordsize="2,5091">
              <v:shape id="_x0000_s1369" style="position:absolute;left:2711;top:18;width:2;height:5091" coordorigin="2711,18" coordsize="0,5091" path="m2711,18r,5090e" filled="f" strokeweight=".94pt">
                <v:path arrowok="t"/>
              </v:shape>
              <v:shape id="_x0000_s1368" type="#_x0000_t202" style="position:absolute;left:19;top:9;width:1169;height:5108" filled="f" stroked="f">
                <v:textbox inset="0,0,0,0">
                  <w:txbxContent>
                    <w:p w:rsidR="00DD7665" w:rsidRDefault="00EF0DD6">
                      <w:pPr>
                        <w:spacing w:before="15"/>
                        <w:ind w:left="32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1.24%</w:t>
                      </w:r>
                    </w:p>
                  </w:txbxContent>
                </v:textbox>
              </v:shape>
              <v:shape id="_x0000_s1367" type="#_x0000_t202" style="position:absolute;left:1188;top:9;width:1523;height:5108" filled="f" stroked="f">
                <v:textbox inset="0,0,0,0">
                  <w:txbxContent>
                    <w:p w:rsidR="00DD7665" w:rsidRDefault="00EF0DD6">
                      <w:pPr>
                        <w:spacing w:before="15"/>
                        <w:ind w:left="45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18"/>
                        </w:rPr>
                        <w:t>15.60%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F0DD6">
        <w:rPr>
          <w:rFonts w:ascii="Times New Roman"/>
          <w:sz w:val="20"/>
        </w:rPr>
        <w:tab/>
      </w:r>
      <w:r w:rsidRPr="0006490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353" style="width:195.6pt;height:256.3pt;mso-position-horizontal-relative:char;mso-position-vertical-relative:line" coordsize="3912,5126">
            <v:group id="_x0000_s1363" style="position:absolute;left:9;top:9;width:3893;height:2" coordorigin="9,9" coordsize="3893,2">
              <v:shape id="_x0000_s1364" style="position:absolute;left:9;top:9;width:3893;height:2" coordorigin="9,9" coordsize="3893,0" path="m9,9r3893,e" filled="f" strokeweight=".94pt">
                <v:path arrowok="t"/>
              </v:shape>
            </v:group>
            <v:group id="_x0000_s1361" style="position:absolute;left:18;top:18;width:2;height:5091" coordorigin="18,18" coordsize="2,5091">
              <v:shape id="_x0000_s1362" style="position:absolute;left:18;top:18;width:2;height:5091" coordorigin="18,18" coordsize="0,5091" path="m18,18r,5090e" filled="f" strokeweight=".94pt">
                <v:path arrowok="t"/>
              </v:shape>
            </v:group>
            <v:group id="_x0000_s1359" style="position:absolute;left:9;top:5117;width:3893;height:2" coordorigin="9,5117" coordsize="3893,2">
              <v:shape id="_x0000_s1360" style="position:absolute;left:9;top:5117;width:3893;height:2" coordorigin="9,5117" coordsize="3893,0" path="m9,5117r3893,e" filled="f" strokeweight=".94pt">
                <v:path arrowok="t"/>
              </v:shape>
            </v:group>
            <v:group id="_x0000_s1354" style="position:absolute;left:3894;top:18;width:2;height:5091" coordorigin="3894,18" coordsize="2,5091">
              <v:shape id="_x0000_s1358" style="position:absolute;left:3894;top:18;width:2;height:5091" coordorigin="3894,18" coordsize="0,5091" path="m3894,18r,5090e" filled="f" strokeweight=".94pt">
                <v:path arrowok="t"/>
              </v:shape>
              <v:shape id="_x0000_s1357" type="#_x0000_t202" style="position:absolute;left:81;top:49;width:86;height:188" filled="f" stroked="f">
                <v:textbox inset="0,0,0,0">
                  <w:txbxContent>
                    <w:p w:rsidR="00DD7665" w:rsidRDefault="00EF0DD6">
                      <w:pPr>
                        <w:spacing w:line="187" w:lineRule="exact"/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</w:pPr>
                      <w:r>
                        <w:rPr>
                          <w:rFonts w:ascii="Symbol" w:eastAsia="Symbol" w:hAnsi="Symbol" w:cs="Symbol"/>
                          <w:sz w:val="18"/>
                          <w:szCs w:val="18"/>
                        </w:rPr>
                        <w:t></w:t>
                      </w:r>
                    </w:p>
                  </w:txbxContent>
                </v:textbox>
              </v:shape>
              <v:shape id="_x0000_s1356" type="#_x0000_t202" style="position:absolute;left:746;top:66;width:3083;height:170" filled="f" stroked="f">
                <v:textbox inset="0,0,0,0">
                  <w:txbxContent>
                    <w:p w:rsidR="00DD7665" w:rsidRDefault="00EF0DD6">
                      <w:pPr>
                        <w:spacing w:line="169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correo</w:t>
                      </w:r>
                      <w:r>
                        <w:rPr>
                          <w:rFonts w:ascii="Times New Roman" w:hAnsi="Times New Roman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electrónico</w:t>
                      </w:r>
                      <w:r>
                        <w:rPr>
                          <w:rFonts w:ascii="Times New Roman" w:hAnsi="Times New Roman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fecha</w:t>
                      </w:r>
                      <w:r>
                        <w:rPr>
                          <w:rFonts w:ascii="Times New Roman" w:hAnsi="Times New Roman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06</w:t>
                      </w:r>
                      <w:r>
                        <w:rPr>
                          <w:rFonts w:ascii="Times New Roman" w:hAnsi="Times New Roman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de</w:t>
                      </w:r>
                    </w:p>
                  </w:txbxContent>
                </v:textbox>
              </v:shape>
              <v:shape id="_x0000_s1355" type="#_x0000_t202" style="position:absolute;left:81;top:261;width:3748;height:4840" filled="f" stroked="f">
                <v:textbox inset="0,0,0,0">
                  <w:txbxContent>
                    <w:p w:rsidR="00DD7665" w:rsidRDefault="00EF0DD6">
                      <w:pPr>
                        <w:spacing w:line="172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enero</w:t>
                      </w:r>
                      <w:r>
                        <w:rPr>
                          <w:rFonts w:ascii="Times New Roman" w:hAnsi="Times New Roman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2015</w:t>
                      </w:r>
                      <w:r>
                        <w:rPr>
                          <w:rFonts w:ascii="Times New Roman" w:hAnsi="Times New Roman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Departamento</w:t>
                      </w:r>
                      <w:r>
                        <w:rPr>
                          <w:rFonts w:ascii="Times New Roman" w:hAnsi="Times New Roman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Gestión</w:t>
                      </w:r>
                      <w:r>
                        <w:rPr>
                          <w:rFonts w:ascii="Times New Roman" w:hAnsi="Times New Roman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Humana</w:t>
                      </w:r>
                    </w:p>
                    <w:p w:rsidR="00DD7665" w:rsidRDefault="00EF0DD6">
                      <w:pPr>
                        <w:spacing w:line="239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comunica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variación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aporte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Estatal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Fondo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Jubilaciones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Pensiones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0.41%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0.58%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partir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enero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hasta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diciembre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2019.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Además,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mediante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correo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electrónico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03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febrero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Subproceso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Egresos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remite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oficio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Nº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1012-TI-2011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fecha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junio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donde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señala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cambio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porcentaje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aporte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Estatal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Fondo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Jubilaciones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Pensiones.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oficio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0392-P-2016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abril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2016,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Subproceso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Presupuesto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informa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Dirección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Ejecutiva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partir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2016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porcentaje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correspondiente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aporte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estatal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FJPPJ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formuló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indicaciones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Ministerio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Hacienda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subpartida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60404.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porcentaje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aporte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estatal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Fondo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Jubilaciones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Pensiones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partir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setiembre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2016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se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aumenta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0.66%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1.24%,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acuerdo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indicado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acuerdo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Superior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sesión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88-16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setiembre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2016,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artículo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LXXVIII.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porcentaje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aporte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patronal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Fondo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Jubilaciones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Pensiones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aumenta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0.61%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14.36%,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acuerdo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indicado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acuerdo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Superior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sesión  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30-16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03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octubre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2016,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artículo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VIII.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numPr>
          <w:ilvl w:val="0"/>
          <w:numId w:val="34"/>
        </w:numPr>
        <w:tabs>
          <w:tab w:val="left" w:pos="789"/>
        </w:tabs>
        <w:spacing w:before="64" w:line="245" w:lineRule="auto"/>
        <w:ind w:left="123" w:right="382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partir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mayo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varió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política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relación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registro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salario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escolar,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que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anteriormente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reconocía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momento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Institución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cancelaba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beneficio;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obstante,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producto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implementación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Normas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Internacionales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Público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(NICSP)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atendiendo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recomendación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informe,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Macro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Proceso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Contable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reclasificará,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NICSP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19,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saldo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provisión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aguinaldo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pasivo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sugerido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Nacional,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según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oficio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D-825-2009.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Además,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implementará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registro</w:t>
      </w:r>
      <w:r>
        <w:rPr>
          <w:rFonts w:ascii="Times New Roman" w:eastAsia="Times New Roman" w:hAnsi="Times New Roman" w:cs="Times New Roman"/>
          <w:i/>
          <w:spacing w:val="10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mensual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gasto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consiguiente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pasivo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salario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escolar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mayo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2011”)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implementación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NICSP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“Provisiones,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Activos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Pasivos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Contingentes,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modificó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procedimiento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anterior,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siendo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ahora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registra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-1"/>
        </w:rPr>
        <w:t>gasto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mensual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pasivo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salario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escolar.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64" w:line="244" w:lineRule="auto"/>
        <w:ind w:right="383" w:firstLine="0"/>
        <w:jc w:val="both"/>
      </w:pPr>
      <w:r>
        <w:rPr>
          <w:spacing w:val="-1"/>
        </w:rPr>
        <w:t>En</w:t>
      </w:r>
      <w:r>
        <w:rPr>
          <w:spacing w:val="44"/>
        </w:rPr>
        <w:t xml:space="preserve"> </w:t>
      </w:r>
      <w:r>
        <w:t>cuanto</w:t>
      </w:r>
      <w:r>
        <w:rPr>
          <w:spacing w:val="43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cesantía,</w:t>
      </w:r>
      <w:r>
        <w:rPr>
          <w:spacing w:val="46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corresponder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pasivo</w:t>
      </w:r>
      <w:r>
        <w:rPr>
          <w:spacing w:val="45"/>
        </w:rPr>
        <w:t xml:space="preserve"> </w:t>
      </w:r>
      <w:r>
        <w:rPr>
          <w:spacing w:val="-1"/>
        </w:rPr>
        <w:t>contingente,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sentido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73"/>
          <w:w w:val="102"/>
        </w:rPr>
        <w:t xml:space="preserve"> </w:t>
      </w:r>
      <w:r>
        <w:rPr>
          <w:spacing w:val="-1"/>
        </w:rPr>
        <w:t>existe</w:t>
      </w:r>
      <w:r>
        <w:rPr>
          <w:spacing w:val="18"/>
        </w:rPr>
        <w:t xml:space="preserve"> </w:t>
      </w:r>
      <w:r>
        <w:rPr>
          <w:spacing w:val="-1"/>
        </w:rPr>
        <w:t>incertidumbre</w:t>
      </w:r>
      <w:r>
        <w:rPr>
          <w:spacing w:val="1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empleados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jubilarse,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salida</w:t>
      </w:r>
      <w:r>
        <w:rPr>
          <w:spacing w:val="18"/>
        </w:rPr>
        <w:t xml:space="preserve"> </w:t>
      </w:r>
      <w:r>
        <w:rPr>
          <w:spacing w:val="-1"/>
        </w:rPr>
        <w:t>probable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recursos,</w:t>
      </w:r>
      <w:r>
        <w:rPr>
          <w:spacing w:val="16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69"/>
          <w:w w:val="10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rPr>
          <w:spacing w:val="-1"/>
        </w:rPr>
        <w:t>fiable,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llevan</w:t>
      </w:r>
      <w:r>
        <w:rPr>
          <w:spacing w:val="12"/>
        </w:rPr>
        <w:t xml:space="preserve"> </w:t>
      </w:r>
      <w:r>
        <w:rPr>
          <w:spacing w:val="-1"/>
        </w:rPr>
        <w:t>provisiones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Revelación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Pasivos</w:t>
      </w:r>
      <w:r>
        <w:rPr>
          <w:spacing w:val="13"/>
        </w:rPr>
        <w:t xml:space="preserve"> </w:t>
      </w:r>
      <w:r>
        <w:rPr>
          <w:spacing w:val="-1"/>
        </w:rPr>
        <w:t>contingentes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5" w:lineRule="auto"/>
        <w:ind w:left="123" w:right="381" w:firstLine="1"/>
        <w:jc w:val="both"/>
      </w:pPr>
      <w:r>
        <w:rPr>
          <w:spacing w:val="-2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activos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pasivos</w:t>
      </w:r>
      <w:r>
        <w:rPr>
          <w:spacing w:val="14"/>
        </w:rPr>
        <w:t xml:space="preserve"> </w:t>
      </w:r>
      <w:r>
        <w:rPr>
          <w:spacing w:val="-1"/>
        </w:rPr>
        <w:t>contingentes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reconocerán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Estados</w:t>
      </w:r>
      <w:r>
        <w:rPr>
          <w:spacing w:val="14"/>
        </w:rPr>
        <w:t xml:space="preserve"> </w:t>
      </w:r>
      <w:r>
        <w:rPr>
          <w:spacing w:val="-1"/>
        </w:rPr>
        <w:t>Financieros,</w:t>
      </w:r>
      <w:r>
        <w:rPr>
          <w:spacing w:val="15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24"/>
        </w:rPr>
        <w:t xml:space="preserve"> </w:t>
      </w:r>
      <w:r>
        <w:rPr>
          <w:spacing w:val="-1"/>
        </w:rPr>
        <w:t>adquiera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t>obligación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5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resultado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evento</w:t>
      </w:r>
      <w:r>
        <w:rPr>
          <w:spacing w:val="24"/>
        </w:rPr>
        <w:t xml:space="preserve"> </w:t>
      </w:r>
      <w:r>
        <w:rPr>
          <w:spacing w:val="-1"/>
        </w:rPr>
        <w:t>pasado,</w:t>
      </w:r>
      <w:r>
        <w:rPr>
          <w:spacing w:val="29"/>
        </w:rPr>
        <w:t xml:space="preserve"> </w:t>
      </w:r>
      <w:r>
        <w:t>donde</w:t>
      </w:r>
      <w:r>
        <w:rPr>
          <w:spacing w:val="24"/>
        </w:rPr>
        <w:t xml:space="preserve"> </w:t>
      </w:r>
      <w:r>
        <w:t>es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probable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requiera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desembolso</w:t>
      </w:r>
      <w:r>
        <w:rPr>
          <w:spacing w:val="25"/>
        </w:rPr>
        <w:t xml:space="preserve"> </w:t>
      </w:r>
      <w:r>
        <w:rPr>
          <w:spacing w:val="-1"/>
        </w:rPr>
        <w:t>económico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cancelar</w:t>
      </w:r>
      <w:r>
        <w:rPr>
          <w:spacing w:val="25"/>
        </w:rPr>
        <w:t xml:space="preserve"> </w:t>
      </w:r>
      <w:r>
        <w:t>tal</w:t>
      </w:r>
      <w:r>
        <w:rPr>
          <w:spacing w:val="27"/>
        </w:rPr>
        <w:t xml:space="preserve"> </w:t>
      </w:r>
      <w:r>
        <w:rPr>
          <w:spacing w:val="-1"/>
        </w:rPr>
        <w:t>obligación,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importe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fiable.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respecto,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NICSP</w:t>
      </w:r>
      <w:r>
        <w:rPr>
          <w:spacing w:val="20"/>
        </w:rPr>
        <w:t xml:space="preserve"> </w:t>
      </w:r>
      <w:r>
        <w:t>19</w:t>
      </w:r>
      <w:r>
        <w:rPr>
          <w:spacing w:val="22"/>
        </w:rPr>
        <w:t xml:space="preserve"> </w:t>
      </w:r>
      <w:r>
        <w:rPr>
          <w:spacing w:val="-1"/>
        </w:rPr>
        <w:t>“Provisiones,</w:t>
      </w:r>
      <w:r>
        <w:rPr>
          <w:spacing w:val="22"/>
        </w:rPr>
        <w:t xml:space="preserve"> </w:t>
      </w:r>
      <w:r>
        <w:rPr>
          <w:spacing w:val="-1"/>
        </w:rPr>
        <w:t>Activos</w:t>
      </w:r>
      <w:r>
        <w:rPr>
          <w:spacing w:val="22"/>
        </w:rPr>
        <w:t xml:space="preserve"> </w:t>
      </w:r>
      <w:r>
        <w:rPr>
          <w:spacing w:val="-1"/>
        </w:rPr>
        <w:t>Contingentes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Pasivos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Contingentes”,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Macroproceso</w:t>
      </w:r>
      <w:r>
        <w:rPr>
          <w:spacing w:val="19"/>
        </w:rPr>
        <w:t xml:space="preserve"> </w:t>
      </w:r>
      <w:r>
        <w:rPr>
          <w:spacing w:val="-1"/>
        </w:rPr>
        <w:t>remite</w:t>
      </w:r>
      <w:r>
        <w:rPr>
          <w:spacing w:val="22"/>
        </w:rPr>
        <w:t xml:space="preserve"> </w:t>
      </w:r>
      <w:r>
        <w:rPr>
          <w:spacing w:val="-1"/>
        </w:rPr>
        <w:t>semestralmente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Ejecutiva</w:t>
      </w:r>
      <w:r>
        <w:rPr>
          <w:spacing w:val="23"/>
        </w:rPr>
        <w:t xml:space="preserve"> </w:t>
      </w:r>
      <w:r>
        <w:rPr>
          <w:spacing w:val="-1"/>
        </w:rPr>
        <w:t>solicitando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pasivos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activos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carácter</w:t>
      </w:r>
      <w:r>
        <w:rPr>
          <w:spacing w:val="33"/>
        </w:rPr>
        <w:t xml:space="preserve"> </w:t>
      </w:r>
      <w:r>
        <w:rPr>
          <w:spacing w:val="-1"/>
        </w:rPr>
        <w:t>contingente,</w:t>
      </w:r>
      <w:r>
        <w:rPr>
          <w:spacing w:val="37"/>
        </w:rPr>
        <w:t xml:space="preserve"> </w:t>
      </w:r>
      <w:r>
        <w:rPr>
          <w:spacing w:val="-1"/>
        </w:rPr>
        <w:t>incluyendo</w:t>
      </w:r>
      <w:r>
        <w:rPr>
          <w:spacing w:val="34"/>
        </w:rPr>
        <w:t xml:space="preserve"> </w:t>
      </w:r>
      <w:r>
        <w:rPr>
          <w:spacing w:val="-1"/>
        </w:rPr>
        <w:t>litigios,</w:t>
      </w:r>
      <w:r>
        <w:rPr>
          <w:spacing w:val="37"/>
        </w:rPr>
        <w:t xml:space="preserve"> </w:t>
      </w:r>
      <w:r>
        <w:rPr>
          <w:spacing w:val="-1"/>
        </w:rPr>
        <w:t>litigios</w:t>
      </w:r>
      <w:r>
        <w:rPr>
          <w:spacing w:val="37"/>
        </w:rPr>
        <w:t xml:space="preserve"> </w:t>
      </w:r>
      <w:r>
        <w:rPr>
          <w:spacing w:val="-1"/>
        </w:rPr>
        <w:t>pendientes,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demandas,</w:t>
      </w:r>
      <w:r>
        <w:rPr>
          <w:spacing w:val="54"/>
        </w:rPr>
        <w:t xml:space="preserve"> </w:t>
      </w:r>
      <w:r>
        <w:rPr>
          <w:spacing w:val="-1"/>
        </w:rPr>
        <w:t>avalúos,</w:t>
      </w:r>
      <w:r>
        <w:rPr>
          <w:spacing w:val="6"/>
        </w:rPr>
        <w:t xml:space="preserve"> </w:t>
      </w:r>
      <w:r>
        <w:rPr>
          <w:spacing w:val="-1"/>
        </w:rPr>
        <w:t>recursos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amparo,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otros</w:t>
      </w:r>
      <w:r>
        <w:rPr>
          <w:spacing w:val="54"/>
        </w:rPr>
        <w:t xml:space="preserve"> </w:t>
      </w:r>
      <w:r>
        <w:t>asuntos</w:t>
      </w:r>
      <w:r>
        <w:rPr>
          <w:spacing w:val="3"/>
        </w:rPr>
        <w:t xml:space="preserve"> </w:t>
      </w:r>
      <w:r>
        <w:rPr>
          <w:spacing w:val="-1"/>
        </w:rPr>
        <w:t>legales</w:t>
      </w:r>
      <w:r>
        <w:rPr>
          <w:spacing w:val="2"/>
        </w:rPr>
        <w:t xml:space="preserve"> </w:t>
      </w:r>
      <w:r>
        <w:rPr>
          <w:spacing w:val="-1"/>
        </w:rPr>
        <w:t>donde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rPr>
          <w:spacing w:val="-1"/>
        </w:rPr>
        <w:t>demandado</w:t>
      </w:r>
      <w:r>
        <w:rPr>
          <w:spacing w:val="54"/>
        </w:rPr>
        <w:t xml:space="preserve"> </w:t>
      </w:r>
      <w:r>
        <w:t>o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demandante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</w:t>
      </w:r>
      <w:r>
        <w:rPr>
          <w:spacing w:val="26"/>
        </w:rPr>
        <w:t xml:space="preserve"> </w:t>
      </w:r>
      <w:r>
        <w:rPr>
          <w:spacing w:val="-1"/>
        </w:rPr>
        <w:t>N°</w:t>
      </w:r>
      <w:r>
        <w:rPr>
          <w:spacing w:val="18"/>
        </w:rPr>
        <w:t xml:space="preserve"> </w:t>
      </w:r>
      <w:r>
        <w:rPr>
          <w:spacing w:val="-1"/>
        </w:rPr>
        <w:t>7179-DE/CA-09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16</w:t>
      </w:r>
      <w:r>
        <w:rPr>
          <w:rFonts w:cs="Times New Roman"/>
          <w:spacing w:val="6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2009</w:t>
      </w:r>
      <w:r>
        <w:rPr>
          <w:spacing w:val="11"/>
        </w:rPr>
        <w:t xml:space="preserve"> </w:t>
      </w:r>
      <w:r>
        <w:rPr>
          <w:spacing w:val="-1"/>
        </w:rPr>
        <w:t>señala: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187" w:right="1137"/>
        <w:jc w:val="both"/>
      </w:pPr>
      <w:r>
        <w:t>“[…]</w:t>
      </w:r>
      <w:r>
        <w:rPr>
          <w:spacing w:val="15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expediente</w:t>
      </w:r>
      <w:r>
        <w:rPr>
          <w:spacing w:val="15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enviado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Procuraduría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República,</w:t>
      </w:r>
      <w:r>
        <w:rPr>
          <w:rFonts w:cs="Times New Roman"/>
          <w:spacing w:val="79"/>
          <w:w w:val="10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comunica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envío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cargo,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9"/>
          <w:w w:val="102"/>
        </w:rPr>
        <w:t xml:space="preserve"> </w:t>
      </w:r>
      <w:r>
        <w:t>deuda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asiento</w:t>
      </w:r>
      <w:r>
        <w:rPr>
          <w:spacing w:val="23"/>
        </w:rPr>
        <w:t xml:space="preserve"> </w:t>
      </w:r>
      <w:r>
        <w:rPr>
          <w:spacing w:val="-1"/>
        </w:rPr>
        <w:t>contable</w:t>
      </w:r>
      <w:r>
        <w:rPr>
          <w:spacing w:val="27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rPr>
          <w:spacing w:val="-1"/>
        </w:rPr>
        <w:t>cancelado,</w:t>
      </w:r>
      <w:r>
        <w:rPr>
          <w:spacing w:val="30"/>
        </w:rPr>
        <w:t xml:space="preserve"> </w:t>
      </w:r>
      <w:r>
        <w:rPr>
          <w:spacing w:val="-2"/>
        </w:rPr>
        <w:t>ya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expediente</w:t>
      </w:r>
      <w:r>
        <w:rPr>
          <w:spacing w:val="26"/>
        </w:rPr>
        <w:t xml:space="preserve"> </w:t>
      </w:r>
      <w:r>
        <w:rPr>
          <w:spacing w:val="-1"/>
        </w:rPr>
        <w:t>pierde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condición</w:t>
      </w:r>
      <w:r>
        <w:rPr>
          <w:rFonts w:cs="Times New Roman"/>
          <w:spacing w:val="55"/>
          <w:w w:val="10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activo.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embargo,</w:t>
      </w:r>
      <w:r>
        <w:rPr>
          <w:spacing w:val="33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han</w:t>
      </w:r>
      <w:r>
        <w:rPr>
          <w:spacing w:val="28"/>
        </w:rPr>
        <w:t xml:space="preserve"> </w:t>
      </w:r>
      <w:r>
        <w:rPr>
          <w:spacing w:val="-1"/>
        </w:rPr>
        <w:t>presentado</w:t>
      </w:r>
      <w:r>
        <w:rPr>
          <w:spacing w:val="28"/>
        </w:rPr>
        <w:t xml:space="preserve"> </w:t>
      </w:r>
      <w:r>
        <w:rPr>
          <w:spacing w:val="-1"/>
        </w:rPr>
        <w:t>casos</w:t>
      </w:r>
      <w:r>
        <w:rPr>
          <w:spacing w:val="27"/>
        </w:rPr>
        <w:t xml:space="preserve"> </w:t>
      </w:r>
      <w:r>
        <w:t>donde</w:t>
      </w:r>
      <w:r>
        <w:rPr>
          <w:spacing w:val="31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previo</w:t>
      </w:r>
      <w:r>
        <w:rPr>
          <w:spacing w:val="32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PGR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deudor</w:t>
      </w:r>
      <w:r>
        <w:rPr>
          <w:spacing w:val="24"/>
        </w:rPr>
        <w:t xml:space="preserve"> </w:t>
      </w:r>
      <w:r>
        <w:rPr>
          <w:spacing w:val="-1"/>
        </w:rPr>
        <w:t>(a)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regresa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vía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obligado</w:t>
      </w:r>
      <w:r>
        <w:rPr>
          <w:spacing w:val="24"/>
        </w:rPr>
        <w:t xml:space="preserve"> </w:t>
      </w:r>
      <w:r>
        <w:rPr>
          <w:spacing w:val="-1"/>
        </w:rPr>
        <w:t>(a)</w:t>
      </w:r>
      <w:r>
        <w:rPr>
          <w:rFonts w:cs="Times New Roman"/>
          <w:spacing w:val="53"/>
          <w:w w:val="102"/>
        </w:rPr>
        <w:t xml:space="preserve"> </w:t>
      </w:r>
      <w:r>
        <w:t>suscribe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arreglo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cancela,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también</w:t>
      </w:r>
      <w:r>
        <w:rPr>
          <w:spacing w:val="13"/>
        </w:rPr>
        <w:t xml:space="preserve"> </w:t>
      </w:r>
      <w:r>
        <w:t>es</w:t>
      </w:r>
      <w:r>
        <w:rPr>
          <w:rFonts w:cs="Times New Roman"/>
          <w:spacing w:val="41"/>
          <w:w w:val="102"/>
        </w:rPr>
        <w:t xml:space="preserve"> </w:t>
      </w:r>
      <w:r>
        <w:t>comunicado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ese</w:t>
      </w:r>
      <w:r>
        <w:rPr>
          <w:spacing w:val="14"/>
        </w:rPr>
        <w:t xml:space="preserve"> </w:t>
      </w:r>
      <w:r>
        <w:rPr>
          <w:spacing w:val="-1"/>
        </w:rPr>
        <w:t>Departamento,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tal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deuda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reactiva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archiva</w:t>
      </w:r>
      <w:r>
        <w:rPr>
          <w:rFonts w:cs="Times New Roman"/>
          <w:spacing w:val="41"/>
          <w:w w:val="10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cancelación”.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Excedente</w:t>
      </w:r>
      <w:r>
        <w:rPr>
          <w:spacing w:val="28"/>
        </w:rPr>
        <w:t xml:space="preserve"> </w:t>
      </w:r>
      <w:r>
        <w:rPr>
          <w:spacing w:val="-1"/>
        </w:rPr>
        <w:t>Ingresos/</w:t>
      </w:r>
      <w:r>
        <w:rPr>
          <w:spacing w:val="27"/>
        </w:rPr>
        <w:t xml:space="preserve"> </w:t>
      </w:r>
      <w:r>
        <w:t>Egresos</w:t>
      </w:r>
      <w:r>
        <w:rPr>
          <w:spacing w:val="25"/>
        </w:rPr>
        <w:t xml:space="preserve"> </w:t>
      </w:r>
      <w:r>
        <w:rPr>
          <w:spacing w:val="-1"/>
        </w:rPr>
        <w:t>Acumulados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numPr>
          <w:ilvl w:val="0"/>
          <w:numId w:val="34"/>
        </w:numPr>
        <w:tabs>
          <w:tab w:val="left" w:pos="789"/>
        </w:tabs>
        <w:spacing w:line="244" w:lineRule="auto"/>
        <w:ind w:right="38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Cualquier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omisión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períodos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anteriores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afecten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rubro,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deberá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ajustarse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empleando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“Corrección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Períodos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Anteriores”.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2" w:line="245" w:lineRule="auto"/>
        <w:ind w:left="123" w:right="383" w:firstLine="1"/>
        <w:jc w:val="both"/>
      </w:pPr>
      <w:r>
        <w:rPr>
          <w:spacing w:val="-1"/>
        </w:rPr>
        <w:t>Para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ajustes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transacciones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superen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millón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colones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requerirá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autorización</w:t>
      </w:r>
      <w:r>
        <w:rPr>
          <w:spacing w:val="89"/>
          <w:w w:val="10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Jefatura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rPr>
          <w:spacing w:val="-1"/>
        </w:rPr>
        <w:t>Contable,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Jefatura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Proceso</w:t>
      </w:r>
      <w:r>
        <w:rPr>
          <w:spacing w:val="27"/>
        </w:rPr>
        <w:t xml:space="preserve"> </w:t>
      </w:r>
      <w:r>
        <w:t>Contable-</w:t>
      </w:r>
      <w:r>
        <w:rPr>
          <w:spacing w:val="26"/>
        </w:rPr>
        <w:t xml:space="preserve"> </w:t>
      </w:r>
      <w:r>
        <w:rPr>
          <w:spacing w:val="-1"/>
        </w:rPr>
        <w:t>Presupuestario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Jefatura</w:t>
      </w:r>
      <w:r>
        <w:rPr>
          <w:spacing w:val="87"/>
          <w:w w:val="10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Macroproceso.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2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46"/>
        </w:rPr>
        <w:t xml:space="preserve"> </w:t>
      </w:r>
      <w:r>
        <w:rPr>
          <w:spacing w:val="-1"/>
        </w:rPr>
        <w:t>Presupuestarios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2"/>
        </w:rPr>
        <w:t>Su</w:t>
      </w:r>
      <w:r>
        <w:rPr>
          <w:spacing w:val="39"/>
        </w:rPr>
        <w:t xml:space="preserve"> </w:t>
      </w:r>
      <w:r>
        <w:t>origen</w:t>
      </w:r>
      <w:r>
        <w:rPr>
          <w:spacing w:val="36"/>
        </w:rPr>
        <w:t xml:space="preserve"> </w:t>
      </w:r>
      <w:r>
        <w:t>está</w:t>
      </w:r>
      <w:r>
        <w:rPr>
          <w:spacing w:val="40"/>
        </w:rPr>
        <w:t xml:space="preserve"> </w:t>
      </w:r>
      <w:r>
        <w:rPr>
          <w:spacing w:val="-1"/>
        </w:rPr>
        <w:t>delineado</w:t>
      </w:r>
      <w:r>
        <w:rPr>
          <w:spacing w:val="36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Presupuesto</w:t>
      </w:r>
      <w:r>
        <w:rPr>
          <w:spacing w:val="39"/>
        </w:rPr>
        <w:t xml:space="preserve"> </w:t>
      </w:r>
      <w:r>
        <w:rPr>
          <w:spacing w:val="-1"/>
        </w:rPr>
        <w:t>Nacional,</w:t>
      </w:r>
      <w:r>
        <w:rPr>
          <w:spacing w:val="4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propósito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financiar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operaciones</w:t>
      </w:r>
      <w:r>
        <w:rPr>
          <w:spacing w:val="57"/>
          <w:w w:val="102"/>
        </w:rPr>
        <w:t xml:space="preserve"> </w:t>
      </w:r>
      <w:r>
        <w:t>normales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line="242" w:lineRule="auto"/>
        <w:ind w:left="123" w:right="383" w:firstLine="0"/>
        <w:jc w:val="both"/>
      </w:pPr>
      <w:r>
        <w:t>De</w:t>
      </w:r>
      <w:r>
        <w:rPr>
          <w:spacing w:val="46"/>
        </w:rPr>
        <w:t xml:space="preserve"> </w:t>
      </w:r>
      <w:r>
        <w:rPr>
          <w:spacing w:val="-1"/>
        </w:rPr>
        <w:t>acuerdo</w:t>
      </w:r>
      <w:r>
        <w:rPr>
          <w:spacing w:val="48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naturaleza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registrará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Ingresos</w:t>
      </w:r>
      <w:r>
        <w:rPr>
          <w:spacing w:val="49"/>
        </w:rPr>
        <w:t xml:space="preserve"> </w:t>
      </w:r>
      <w:r>
        <w:t>Corrientes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Ingresos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Capital,</w:t>
      </w:r>
      <w:r>
        <w:rPr>
          <w:spacing w:val="47"/>
        </w:rPr>
        <w:t xml:space="preserve"> </w:t>
      </w:r>
      <w:r>
        <w:t>de</w:t>
      </w:r>
      <w:r>
        <w:rPr>
          <w:spacing w:val="59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Clasificador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Sector</w:t>
      </w:r>
      <w:r>
        <w:rPr>
          <w:spacing w:val="17"/>
        </w:rPr>
        <w:t xml:space="preserve"> </w:t>
      </w:r>
      <w:r>
        <w:rPr>
          <w:spacing w:val="-1"/>
        </w:rPr>
        <w:t>Público.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7" w:line="244" w:lineRule="auto"/>
        <w:ind w:left="123" w:right="383" w:firstLine="0"/>
        <w:jc w:val="both"/>
      </w:pPr>
      <w:r>
        <w:t>Tanto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t>Corrientes</w:t>
      </w:r>
      <w:r>
        <w:rPr>
          <w:spacing w:val="16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Capital</w:t>
      </w:r>
      <w:r>
        <w:rPr>
          <w:spacing w:val="21"/>
        </w:rPr>
        <w:t xml:space="preserve"> </w:t>
      </w:r>
      <w:r>
        <w:rPr>
          <w:spacing w:val="-1"/>
        </w:rPr>
        <w:t>(estos</w:t>
      </w:r>
      <w:r>
        <w:rPr>
          <w:spacing w:val="19"/>
        </w:rPr>
        <w:t xml:space="preserve"> </w:t>
      </w:r>
      <w:r>
        <w:rPr>
          <w:spacing w:val="-1"/>
        </w:rPr>
        <w:t>últimos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t>2011</w:t>
      </w:r>
      <w:r>
        <w:rPr>
          <w:spacing w:val="28"/>
        </w:rPr>
        <w:t xml:space="preserve"> </w:t>
      </w:r>
      <w:r>
        <w:rPr>
          <w:spacing w:val="-1"/>
        </w:rPr>
        <w:t>fueron</w:t>
      </w:r>
      <w:r>
        <w:rPr>
          <w:spacing w:val="29"/>
        </w:rPr>
        <w:t xml:space="preserve"> </w:t>
      </w:r>
      <w:r>
        <w:rPr>
          <w:spacing w:val="-1"/>
        </w:rPr>
        <w:t>reclasificados</w:t>
      </w:r>
      <w:r>
        <w:rPr>
          <w:spacing w:val="29"/>
        </w:rPr>
        <w:t xml:space="preserve"> </w:t>
      </w:r>
      <w:r>
        <w:rPr>
          <w:spacing w:val="-1"/>
        </w:rPr>
        <w:t>contablemente),</w:t>
      </w:r>
      <w:r>
        <w:rPr>
          <w:spacing w:val="30"/>
        </w:rPr>
        <w:t xml:space="preserve"> </w:t>
      </w:r>
      <w:r>
        <w:rPr>
          <w:spacing w:val="-1"/>
        </w:rPr>
        <w:t>serán</w:t>
      </w:r>
      <w:r>
        <w:rPr>
          <w:spacing w:val="25"/>
        </w:rPr>
        <w:t xml:space="preserve"> </w:t>
      </w:r>
      <w:r>
        <w:t>revelados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Estado</w:t>
      </w:r>
      <w:r>
        <w:rPr>
          <w:spacing w:val="2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Resultados,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anterior</w:t>
      </w:r>
      <w:r>
        <w:rPr>
          <w:spacing w:val="28"/>
        </w:rPr>
        <w:t xml:space="preserve"> </w:t>
      </w:r>
      <w:r>
        <w:t>en</w:t>
      </w:r>
      <w:r>
        <w:rPr>
          <w:spacing w:val="73"/>
          <w:w w:val="102"/>
        </w:rPr>
        <w:t xml:space="preserve"> </w:t>
      </w:r>
      <w:r>
        <w:rPr>
          <w:spacing w:val="-1"/>
        </w:rPr>
        <w:t>apego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indicado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Contabilidad</w:t>
      </w:r>
      <w:r>
        <w:rPr>
          <w:spacing w:val="31"/>
        </w:rPr>
        <w:t xml:space="preserve"> </w:t>
      </w:r>
      <w:r>
        <w:rPr>
          <w:spacing w:val="-1"/>
        </w:rPr>
        <w:t>Nacional</w:t>
      </w:r>
      <w:r>
        <w:rPr>
          <w:spacing w:val="29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oficio</w:t>
      </w:r>
      <w:r>
        <w:rPr>
          <w:spacing w:val="32"/>
        </w:rPr>
        <w:t xml:space="preserve"> </w:t>
      </w:r>
      <w:r>
        <w:rPr>
          <w:spacing w:val="-1"/>
        </w:rPr>
        <w:t>D-825-2009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26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noviembre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t>2009.</w:t>
      </w:r>
    </w:p>
    <w:p w:rsidR="00DD7665" w:rsidRDefault="00EF0DD6">
      <w:pPr>
        <w:pStyle w:val="Textoindependiente"/>
        <w:numPr>
          <w:ilvl w:val="0"/>
          <w:numId w:val="34"/>
        </w:numPr>
        <w:tabs>
          <w:tab w:val="left" w:pos="789"/>
        </w:tabs>
        <w:spacing w:before="4" w:line="244" w:lineRule="auto"/>
        <w:ind w:left="123" w:right="382" w:firstLine="0"/>
        <w:jc w:val="both"/>
      </w:pPr>
      <w:r>
        <w:rPr>
          <w:spacing w:val="-1"/>
        </w:rPr>
        <w:t>Por</w:t>
      </w:r>
      <w:r>
        <w:rPr>
          <w:spacing w:val="11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2010,</w:t>
      </w:r>
      <w:r>
        <w:rPr>
          <w:spacing w:val="16"/>
        </w:rPr>
        <w:t xml:space="preserve"> </w:t>
      </w:r>
      <w:r>
        <w:rPr>
          <w:spacing w:val="-1"/>
        </w:rPr>
        <w:t>reiterado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mayo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2011,</w:t>
      </w:r>
      <w:r>
        <w:rPr>
          <w:spacing w:val="59"/>
          <w:w w:val="10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Contabilidad</w:t>
      </w:r>
      <w:r>
        <w:rPr>
          <w:spacing w:val="42"/>
        </w:rPr>
        <w:t xml:space="preserve"> </w:t>
      </w:r>
      <w:r>
        <w:rPr>
          <w:spacing w:val="-1"/>
        </w:rPr>
        <w:t>Nacional</w:t>
      </w:r>
      <w:r>
        <w:rPr>
          <w:spacing w:val="41"/>
        </w:rPr>
        <w:t xml:space="preserve"> </w:t>
      </w:r>
      <w:r>
        <w:t>indicó</w:t>
      </w:r>
      <w:r>
        <w:rPr>
          <w:spacing w:val="36"/>
        </w:rPr>
        <w:t xml:space="preserve"> </w:t>
      </w:r>
      <w:r>
        <w:t>estar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acuerdo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procedimiento</w:t>
      </w:r>
      <w:r>
        <w:rPr>
          <w:spacing w:val="40"/>
        </w:rPr>
        <w:t xml:space="preserve"> </w:t>
      </w:r>
      <w:r>
        <w:t>aplicado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t>del</w:t>
      </w:r>
      <w:r>
        <w:rPr>
          <w:spacing w:val="71"/>
          <w:w w:val="102"/>
        </w:rPr>
        <w:t xml:space="preserve"> </w:t>
      </w:r>
      <w:r>
        <w:rPr>
          <w:spacing w:val="-1"/>
        </w:rPr>
        <w:t>Ingreso</w:t>
      </w:r>
      <w:r>
        <w:rPr>
          <w:spacing w:val="51"/>
        </w:rPr>
        <w:t xml:space="preserve"> </w:t>
      </w:r>
      <w:r>
        <w:t>Presupuestario</w:t>
      </w:r>
      <w:r>
        <w:rPr>
          <w:spacing w:val="49"/>
        </w:rPr>
        <w:t xml:space="preserve"> </w:t>
      </w:r>
      <w:r>
        <w:rPr>
          <w:spacing w:val="-1"/>
        </w:rPr>
        <w:t>paralelamente</w:t>
      </w:r>
      <w:r>
        <w:t xml:space="preserve">  al</w:t>
      </w:r>
      <w:r>
        <w:rPr>
          <w:spacing w:val="52"/>
        </w:rPr>
        <w:t xml:space="preserve"> </w:t>
      </w:r>
      <w:r>
        <w:rPr>
          <w:spacing w:val="-2"/>
        </w:rPr>
        <w:t>devengo</w:t>
      </w:r>
      <w:r>
        <w:rPr>
          <w:spacing w:val="2"/>
        </w:rPr>
        <w:t xml:space="preserve"> </w:t>
      </w:r>
      <w:r>
        <w:t>presupuestario</w:t>
      </w:r>
      <w:r>
        <w:rPr>
          <w:spacing w:val="49"/>
        </w:rPr>
        <w:t xml:space="preserve"> </w:t>
      </w:r>
      <w:r>
        <w:t>mensual</w:t>
      </w:r>
      <w:r>
        <w:rPr>
          <w:spacing w:val="54"/>
        </w:rPr>
        <w:t xml:space="preserve"> </w:t>
      </w:r>
      <w:r>
        <w:t>de  las</w:t>
      </w:r>
      <w:r>
        <w:rPr>
          <w:spacing w:val="52"/>
        </w:rPr>
        <w:t xml:space="preserve"> </w:t>
      </w:r>
      <w:r>
        <w:rPr>
          <w:spacing w:val="-1"/>
        </w:rPr>
        <w:t>facturas,</w:t>
      </w:r>
      <w:r>
        <w:rPr>
          <w:spacing w:val="57"/>
          <w:w w:val="102"/>
        </w:rPr>
        <w:t xml:space="preserve"> </w:t>
      </w:r>
      <w:r>
        <w:rPr>
          <w:spacing w:val="-1"/>
        </w:rPr>
        <w:t>independientemente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2"/>
        </w:rPr>
        <w:t>pago.</w:t>
      </w:r>
    </w:p>
    <w:p w:rsidR="00DD7665" w:rsidRDefault="00DD7665">
      <w:pPr>
        <w:spacing w:line="244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spacing w:before="76"/>
        <w:ind w:left="575" w:hanging="451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27"/>
        </w:rPr>
        <w:t xml:space="preserve"> </w:t>
      </w:r>
      <w:r>
        <w:t>Ingresos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Para</w:t>
      </w:r>
      <w:r>
        <w:rPr>
          <w:spacing w:val="52"/>
        </w:rPr>
        <w:t xml:space="preserve"> </w:t>
      </w:r>
      <w:r>
        <w:t>dar</w:t>
      </w:r>
      <w:r>
        <w:rPr>
          <w:spacing w:val="49"/>
        </w:rPr>
        <w:t xml:space="preserve"> </w:t>
      </w:r>
      <w:r>
        <w:rPr>
          <w:spacing w:val="-1"/>
        </w:rPr>
        <w:t>cumplimiento</w:t>
      </w:r>
      <w:r>
        <w:rPr>
          <w:spacing w:val="49"/>
        </w:rPr>
        <w:t xml:space="preserve"> </w:t>
      </w:r>
      <w:r>
        <w:t>a las</w:t>
      </w:r>
      <w:r>
        <w:rPr>
          <w:spacing w:val="54"/>
        </w:rPr>
        <w:t xml:space="preserve"> </w:t>
      </w:r>
      <w:r>
        <w:rPr>
          <w:spacing w:val="-1"/>
        </w:rPr>
        <w:t>recomendaciones</w:t>
      </w:r>
      <w:r>
        <w:rPr>
          <w:spacing w:val="53"/>
        </w:rPr>
        <w:t xml:space="preserve"> </w:t>
      </w:r>
      <w:r>
        <w:rPr>
          <w:spacing w:val="-1"/>
        </w:rPr>
        <w:t>derivadas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análisis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Norma</w:t>
      </w:r>
      <w:r>
        <w:rPr>
          <w:spacing w:val="53"/>
        </w:rPr>
        <w:t xml:space="preserve"> </w:t>
      </w:r>
      <w:r>
        <w:rPr>
          <w:spacing w:val="-1"/>
        </w:rPr>
        <w:t>Internacional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Sector</w:t>
      </w:r>
      <w:r>
        <w:rPr>
          <w:spacing w:val="21"/>
        </w:rPr>
        <w:t xml:space="preserve"> </w:t>
      </w:r>
      <w:r>
        <w:t>Público</w:t>
      </w:r>
      <w:r>
        <w:rPr>
          <w:spacing w:val="23"/>
        </w:rPr>
        <w:t xml:space="preserve"> </w:t>
      </w:r>
      <w:r>
        <w:rPr>
          <w:spacing w:val="-1"/>
        </w:rPr>
        <w:t>(NICSP-2)</w:t>
      </w:r>
      <w:r>
        <w:rPr>
          <w:spacing w:val="24"/>
        </w:rPr>
        <w:t xml:space="preserve"> </w:t>
      </w:r>
      <w:r>
        <w:t>“Estados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Flujo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Efectivo”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marzo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2011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incorporó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cuenta</w:t>
      </w:r>
      <w:r>
        <w:rPr>
          <w:spacing w:val="41"/>
        </w:rPr>
        <w:t xml:space="preserve"> </w:t>
      </w:r>
      <w:r>
        <w:rPr>
          <w:spacing w:val="-1"/>
        </w:rPr>
        <w:t>“Ganancia</w:t>
      </w:r>
      <w:r>
        <w:rPr>
          <w:spacing w:val="4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Intercambio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Activos”,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fin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evidenciar</w:t>
      </w:r>
      <w:r>
        <w:rPr>
          <w:spacing w:val="37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Estado</w:t>
      </w:r>
      <w:r>
        <w:rPr>
          <w:spacing w:val="40"/>
        </w:rPr>
        <w:t xml:space="preserve"> </w:t>
      </w:r>
      <w:r>
        <w:t>de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Resultados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ganancias</w:t>
      </w:r>
      <w:r>
        <w:rPr>
          <w:spacing w:val="2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vayan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producir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intercambio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elemento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propiedad,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planta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8" w:lineRule="auto"/>
        <w:ind w:left="123" w:right="381"/>
        <w:jc w:val="both"/>
      </w:pPr>
      <w:r>
        <w:rPr>
          <w:spacing w:val="-1"/>
        </w:rPr>
        <w:t>Tal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indicó</w:t>
      </w:r>
      <w:r>
        <w:rPr>
          <w:spacing w:val="20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políticas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duraderos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activos</w:t>
      </w:r>
      <w:r>
        <w:rPr>
          <w:spacing w:val="22"/>
        </w:rPr>
        <w:t xml:space="preserve"> </w:t>
      </w:r>
      <w:r>
        <w:t>Fijos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rPr>
          <w:spacing w:val="-1"/>
        </w:rPr>
        <w:t>adquiridos</w:t>
      </w:r>
      <w:r>
        <w:rPr>
          <w:spacing w:val="89"/>
          <w:w w:val="10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donación,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rPr>
          <w:spacing w:val="-1"/>
        </w:rPr>
        <w:t>revelados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rPr>
          <w:spacing w:val="-1"/>
        </w:rPr>
        <w:t>cuenta.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t>Egresos</w:t>
      </w:r>
      <w:r>
        <w:rPr>
          <w:spacing w:val="45"/>
        </w:rPr>
        <w:t xml:space="preserve"> </w:t>
      </w:r>
      <w:r>
        <w:rPr>
          <w:spacing w:val="-1"/>
        </w:rPr>
        <w:t>Presupuestarios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numPr>
          <w:ilvl w:val="0"/>
          <w:numId w:val="33"/>
        </w:numPr>
        <w:tabs>
          <w:tab w:val="left" w:pos="801"/>
        </w:tabs>
        <w:spacing w:line="244" w:lineRule="auto"/>
        <w:ind w:right="424" w:hanging="338"/>
      </w:pP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constituirá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todos</w:t>
      </w:r>
      <w:r>
        <w:rPr>
          <w:spacing w:val="3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gastos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rPr>
          <w:spacing w:val="-1"/>
        </w:rPr>
        <w:t>vigente,</w:t>
      </w:r>
      <w:r>
        <w:rPr>
          <w:spacing w:val="41"/>
        </w:rPr>
        <w:t xml:space="preserve"> </w:t>
      </w:r>
      <w:r>
        <w:rPr>
          <w:spacing w:val="-1"/>
        </w:rPr>
        <w:t>según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asignación</w:t>
      </w:r>
      <w:r>
        <w:rPr>
          <w:spacing w:val="37"/>
        </w:rPr>
        <w:t xml:space="preserve"> </w:t>
      </w:r>
      <w:r>
        <w:t>definida</w:t>
      </w:r>
      <w:r>
        <w:rPr>
          <w:spacing w:val="37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51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40"/>
        </w:rPr>
        <w:t xml:space="preserve"> </w:t>
      </w:r>
      <w:r>
        <w:rPr>
          <w:spacing w:val="-1"/>
        </w:rPr>
        <w:t>Nacional.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3"/>
        </w:numPr>
        <w:tabs>
          <w:tab w:val="left" w:pos="801"/>
        </w:tabs>
        <w:spacing w:line="242" w:lineRule="auto"/>
        <w:ind w:right="424" w:hanging="338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reconocimiento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gastos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efectuará</w:t>
      </w:r>
      <w:r>
        <w:rPr>
          <w:spacing w:val="32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momento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incurra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devengo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89"/>
          <w:w w:val="102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suministro,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despacho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inventarios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suministros.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3"/>
        </w:numPr>
        <w:tabs>
          <w:tab w:val="left" w:pos="801"/>
        </w:tabs>
        <w:spacing w:line="244" w:lineRule="auto"/>
        <w:ind w:right="384" w:hanging="338"/>
      </w:pPr>
      <w:r>
        <w:rPr>
          <w:spacing w:val="-2"/>
        </w:rPr>
        <w:t>Las</w:t>
      </w:r>
      <w:r>
        <w:rPr>
          <w:spacing w:val="32"/>
        </w:rPr>
        <w:t xml:space="preserve"> </w:t>
      </w:r>
      <w:r>
        <w:t>erogaciones</w:t>
      </w:r>
      <w:r>
        <w:rPr>
          <w:spacing w:val="30"/>
        </w:rPr>
        <w:t xml:space="preserve"> </w:t>
      </w:r>
      <w:r>
        <w:rPr>
          <w:spacing w:val="-1"/>
        </w:rPr>
        <w:t>presupuestarias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presentarán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Estado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Resultados,</w:t>
      </w:r>
      <w:r>
        <w:rPr>
          <w:spacing w:val="37"/>
        </w:rPr>
        <w:t xml:space="preserve"> </w:t>
      </w:r>
      <w:r>
        <w:rPr>
          <w:spacing w:val="-1"/>
        </w:rPr>
        <w:t>siempre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cuando</w:t>
      </w:r>
      <w:r>
        <w:rPr>
          <w:spacing w:val="75"/>
          <w:w w:val="10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originen: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1"/>
          <w:numId w:val="33"/>
        </w:numPr>
        <w:tabs>
          <w:tab w:val="left" w:pos="1454"/>
        </w:tabs>
        <w:spacing w:line="242" w:lineRule="auto"/>
        <w:ind w:right="345" w:hanging="338"/>
      </w:pPr>
      <w:r>
        <w:rPr>
          <w:spacing w:val="-1"/>
        </w:rPr>
        <w:t>Desembolsos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relacionados</w:t>
      </w:r>
      <w:r>
        <w:t xml:space="preserve">  </w:t>
      </w:r>
      <w:r>
        <w:rPr>
          <w:spacing w:val="5"/>
        </w:rPr>
        <w:t xml:space="preserve"> </w:t>
      </w:r>
      <w:r>
        <w:t xml:space="preserve">con 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partida</w:t>
      </w:r>
      <w:r>
        <w:t xml:space="preserve">  </w:t>
      </w:r>
      <w:r>
        <w:rPr>
          <w:spacing w:val="4"/>
        </w:rPr>
        <w:t xml:space="preserve"> </w:t>
      </w:r>
      <w:r>
        <w:t xml:space="preserve">5  </w:t>
      </w:r>
      <w:r>
        <w:rPr>
          <w:spacing w:val="1"/>
        </w:rPr>
        <w:t xml:space="preserve"> </w:t>
      </w:r>
      <w:r>
        <w:t xml:space="preserve">Bienes  </w:t>
      </w:r>
      <w:r>
        <w:rPr>
          <w:spacing w:val="4"/>
        </w:rPr>
        <w:t xml:space="preserve"> </w:t>
      </w:r>
      <w:r>
        <w:rPr>
          <w:spacing w:val="-1"/>
        </w:rPr>
        <w:t>Duraderos,</w:t>
      </w:r>
      <w:r>
        <w:t xml:space="preserve">  </w:t>
      </w:r>
      <w:r>
        <w:rPr>
          <w:spacing w:val="2"/>
        </w:rPr>
        <w:t xml:space="preserve"> </w:t>
      </w:r>
      <w:r>
        <w:t xml:space="preserve">los </w:t>
      </w:r>
      <w:r>
        <w:rPr>
          <w:spacing w:val="54"/>
        </w:rPr>
        <w:t xml:space="preserve"> </w:t>
      </w:r>
      <w:r>
        <w:t xml:space="preserve">cuales  </w:t>
      </w:r>
      <w:r>
        <w:rPr>
          <w:spacing w:val="5"/>
        </w:rPr>
        <w:t xml:space="preserve"> </w:t>
      </w:r>
      <w:r>
        <w:rPr>
          <w:spacing w:val="-1"/>
        </w:rPr>
        <w:t>serán</w:t>
      </w:r>
      <w:r>
        <w:rPr>
          <w:spacing w:val="57"/>
          <w:w w:val="102"/>
        </w:rPr>
        <w:t xml:space="preserve"> </w:t>
      </w:r>
      <w:r>
        <w:rPr>
          <w:spacing w:val="-1"/>
        </w:rPr>
        <w:t>capitalizables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rubro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t>Fijos</w:t>
      </w:r>
      <w:r>
        <w:rPr>
          <w:spacing w:val="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Intangibles.</w:t>
      </w:r>
    </w:p>
    <w:p w:rsidR="00DD7665" w:rsidRDefault="00EF0DD6">
      <w:pPr>
        <w:pStyle w:val="Textoindependiente"/>
        <w:numPr>
          <w:ilvl w:val="1"/>
          <w:numId w:val="33"/>
        </w:numPr>
        <w:tabs>
          <w:tab w:val="left" w:pos="1454"/>
        </w:tabs>
        <w:spacing w:before="7" w:line="242" w:lineRule="auto"/>
        <w:ind w:right="345" w:hanging="338"/>
      </w:pPr>
      <w:r>
        <w:t>Adquisición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suministros</w:t>
      </w:r>
      <w:r>
        <w:rPr>
          <w:spacing w:val="53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materiales</w:t>
      </w:r>
      <w:r>
        <w:rPr>
          <w:spacing w:val="50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rPr>
          <w:spacing w:val="-1"/>
        </w:rPr>
        <w:t>afecten</w:t>
      </w:r>
      <w:r>
        <w:rPr>
          <w:spacing w:val="4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cuentas</w:t>
      </w:r>
      <w:r>
        <w:rPr>
          <w:spacing w:val="50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inventarios</w:t>
      </w:r>
      <w:r>
        <w:rPr>
          <w:spacing w:val="50"/>
        </w:rPr>
        <w:t xml:space="preserve"> </w:t>
      </w:r>
      <w:r>
        <w:t>del</w:t>
      </w:r>
      <w:r>
        <w:rPr>
          <w:spacing w:val="53"/>
          <w:w w:val="102"/>
        </w:rPr>
        <w:t xml:space="preserve"> </w:t>
      </w:r>
      <w: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1"/>
          <w:numId w:val="33"/>
        </w:numPr>
        <w:tabs>
          <w:tab w:val="left" w:pos="1454"/>
        </w:tabs>
        <w:spacing w:line="242" w:lineRule="auto"/>
        <w:ind w:right="345" w:hanging="338"/>
      </w:pPr>
      <w:r>
        <w:t>Incrementos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Fondos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Cuentas</w:t>
      </w:r>
      <w:r>
        <w:rPr>
          <w:spacing w:val="29"/>
        </w:rPr>
        <w:t xml:space="preserve"> </w:t>
      </w:r>
      <w:r>
        <w:rPr>
          <w:spacing w:val="-1"/>
        </w:rPr>
        <w:t>Corrientes,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cuales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contabilizan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61"/>
          <w:w w:val="10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circulante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Situación.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26"/>
        </w:rPr>
        <w:t xml:space="preserve"> </w:t>
      </w:r>
      <w:r>
        <w:t>Egresos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Para</w:t>
      </w:r>
      <w:r>
        <w:rPr>
          <w:spacing w:val="18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recomendaciones</w:t>
      </w:r>
      <w:r>
        <w:rPr>
          <w:spacing w:val="19"/>
        </w:rPr>
        <w:t xml:space="preserve"> </w:t>
      </w:r>
      <w:r>
        <w:rPr>
          <w:spacing w:val="-1"/>
        </w:rPr>
        <w:t>derivadas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análisis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NICSP-2</w:t>
      </w:r>
      <w:r>
        <w:rPr>
          <w:spacing w:val="18"/>
        </w:rPr>
        <w:t xml:space="preserve"> </w:t>
      </w:r>
      <w:r>
        <w:t>“Estados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Flujo</w:t>
      </w:r>
      <w:r>
        <w:rPr>
          <w:rFonts w:cs="Times New Roman"/>
          <w:spacing w:val="87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Efectivo”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2011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incorporó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“Pérdida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Intercambio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Activos”,</w:t>
      </w:r>
      <w:r>
        <w:rPr>
          <w:spacing w:val="14"/>
        </w:rPr>
        <w:t xml:space="preserve"> </w:t>
      </w:r>
      <w:r>
        <w:t>a</w:t>
      </w:r>
      <w:r>
        <w:rPr>
          <w:rFonts w:cs="Times New Roman"/>
          <w:spacing w:val="79"/>
          <w:w w:val="102"/>
        </w:rPr>
        <w:t xml:space="preserve"> </w:t>
      </w:r>
      <w:r>
        <w:t>fin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evidenciar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Resultados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pérdidas</w:t>
      </w:r>
      <w:r>
        <w:rPr>
          <w:spacing w:val="23"/>
        </w:rPr>
        <w:t xml:space="preserve"> </w:t>
      </w:r>
      <w:r>
        <w:rPr>
          <w:spacing w:val="-1"/>
        </w:rPr>
        <w:t>procedentes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intercambio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elemento</w:t>
      </w:r>
      <w:r>
        <w:rPr>
          <w:rFonts w:cs="Times New Roman"/>
          <w:spacing w:val="97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equipo.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spacing w:line="252" w:lineRule="exact"/>
        <w:ind w:left="575" w:hanging="451"/>
        <w:jc w:val="both"/>
        <w:rPr>
          <w:b w:val="0"/>
          <w:bCs w:val="0"/>
        </w:rPr>
      </w:pPr>
      <w:r>
        <w:rPr>
          <w:spacing w:val="-1"/>
        </w:rPr>
        <w:t>Hechos</w:t>
      </w:r>
      <w:r>
        <w:rPr>
          <w:spacing w:val="14"/>
        </w:rPr>
        <w:t xml:space="preserve"> </w:t>
      </w:r>
      <w:r>
        <w:rPr>
          <w:spacing w:val="-1"/>
        </w:rPr>
        <w:t>ocurridos</w:t>
      </w:r>
      <w:r>
        <w:rPr>
          <w:spacing w:val="10"/>
        </w:rPr>
        <w:t xml:space="preserve"> </w:t>
      </w:r>
      <w:r>
        <w:rPr>
          <w:spacing w:val="-1"/>
        </w:rPr>
        <w:t>después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Presentación</w:t>
      </w: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aplicación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NICSP</w:t>
      </w:r>
      <w:r>
        <w:rPr>
          <w:spacing w:val="15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“Hechos</w:t>
      </w:r>
      <w:r>
        <w:rPr>
          <w:spacing w:val="18"/>
        </w:rPr>
        <w:t xml:space="preserve"> </w:t>
      </w:r>
      <w:r>
        <w:rPr>
          <w:spacing w:val="-1"/>
        </w:rPr>
        <w:t>ocurridos</w:t>
      </w:r>
      <w:r>
        <w:rPr>
          <w:spacing w:val="17"/>
        </w:rPr>
        <w:t xml:space="preserve"> </w:t>
      </w:r>
      <w:r>
        <w:t>después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Presentación”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tomará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consideración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principio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importancia</w:t>
      </w:r>
      <w:r>
        <w:rPr>
          <w:spacing w:val="27"/>
        </w:rPr>
        <w:t xml:space="preserve"> </w:t>
      </w:r>
      <w:r>
        <w:rPr>
          <w:spacing w:val="-1"/>
        </w:rPr>
        <w:t>relativa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ajustes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pudieran</w:t>
      </w:r>
      <w:r>
        <w:rPr>
          <w:spacing w:val="27"/>
        </w:rPr>
        <w:t xml:space="preserve"> </w:t>
      </w:r>
      <w:r>
        <w:rPr>
          <w:spacing w:val="-1"/>
        </w:rPr>
        <w:t>modificar</w:t>
      </w:r>
      <w:r>
        <w:rPr>
          <w:rFonts w:cs="Times New Roman"/>
          <w:spacing w:val="113"/>
          <w:w w:val="102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estados</w:t>
      </w:r>
      <w:r>
        <w:rPr>
          <w:spacing w:val="18"/>
        </w:rPr>
        <w:t xml:space="preserve"> </w:t>
      </w:r>
      <w:r>
        <w:rPr>
          <w:spacing w:val="-1"/>
        </w:rPr>
        <w:t>financieros,</w:t>
      </w:r>
      <w:r>
        <w:rPr>
          <w:spacing w:val="21"/>
        </w:rPr>
        <w:t xml:space="preserve"> </w:t>
      </w:r>
      <w:r>
        <w:rPr>
          <w:spacing w:val="-1"/>
        </w:rPr>
        <w:t>cuando</w:t>
      </w:r>
      <w:r>
        <w:rPr>
          <w:spacing w:val="21"/>
        </w:rPr>
        <w:t xml:space="preserve"> </w:t>
      </w:r>
      <w:r>
        <w:t>éstos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presentan</w:t>
      </w:r>
      <w:r>
        <w:rPr>
          <w:spacing w:val="14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norma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-1"/>
        </w:rPr>
        <w:t>estos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fines.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5"/>
        </w:numPr>
        <w:tabs>
          <w:tab w:val="left" w:pos="576"/>
        </w:tabs>
        <w:ind w:left="575" w:hanging="451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Cartas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Crédito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sesión</w:t>
      </w:r>
      <w:r>
        <w:rPr>
          <w:spacing w:val="18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rPr>
          <w:spacing w:val="-1"/>
        </w:rPr>
        <w:t>106-2014</w:t>
      </w:r>
      <w:r>
        <w:rPr>
          <w:spacing w:val="21"/>
        </w:rPr>
        <w:t xml:space="preserve"> </w:t>
      </w:r>
      <w:r>
        <w:rPr>
          <w:spacing w:val="-1"/>
        </w:rPr>
        <w:t>celebrada</w:t>
      </w:r>
      <w:r>
        <w:rPr>
          <w:spacing w:val="2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09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2014,</w:t>
      </w:r>
      <w:r>
        <w:rPr>
          <w:spacing w:val="97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t>LXXV,</w:t>
      </w:r>
      <w:r>
        <w:rPr>
          <w:spacing w:val="29"/>
        </w:rPr>
        <w:t xml:space="preserve"> </w:t>
      </w:r>
      <w:r>
        <w:rPr>
          <w:spacing w:val="-1"/>
        </w:rPr>
        <w:t>autorizó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cartas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crédito</w:t>
      </w:r>
      <w:r>
        <w:rPr>
          <w:spacing w:val="28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rPr>
          <w:spacing w:val="-1"/>
        </w:rPr>
        <w:t>(o</w:t>
      </w:r>
      <w:r>
        <w:rPr>
          <w:spacing w:val="27"/>
        </w:rPr>
        <w:t xml:space="preserve"> </w:t>
      </w:r>
      <w:r>
        <w:t>crédito</w:t>
      </w:r>
      <w:r>
        <w:rPr>
          <w:spacing w:val="28"/>
        </w:rPr>
        <w:t xml:space="preserve"> </w:t>
      </w:r>
      <w:r>
        <w:rPr>
          <w:spacing w:val="-1"/>
        </w:rPr>
        <w:t>documentario)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futuros</w:t>
      </w:r>
      <w:r>
        <w:rPr>
          <w:spacing w:val="29"/>
        </w:rPr>
        <w:t xml:space="preserve"> </w:t>
      </w:r>
      <w:r>
        <w:rPr>
          <w:spacing w:val="-1"/>
        </w:rPr>
        <w:t>pliegos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t xml:space="preserve">de </w:t>
      </w:r>
      <w:r>
        <w:rPr>
          <w:spacing w:val="-1"/>
        </w:rPr>
        <w:t>condiciones</w:t>
      </w:r>
      <w:r>
        <w:rPr>
          <w:spacing w:val="53"/>
        </w:rPr>
        <w:t xml:space="preserve"> </w:t>
      </w:r>
      <w:r>
        <w:rPr>
          <w:spacing w:val="-1"/>
        </w:rPr>
        <w:t>cuyo</w:t>
      </w:r>
      <w:r>
        <w:rPr>
          <w:spacing w:val="1"/>
        </w:rPr>
        <w:t xml:space="preserve"> </w:t>
      </w:r>
      <w:r>
        <w:t xml:space="preserve">objeto </w:t>
      </w:r>
      <w:r>
        <w:rPr>
          <w:spacing w:val="-1"/>
        </w:rPr>
        <w:t>contractual</w:t>
      </w:r>
      <w:r>
        <w:t xml:space="preserve">  </w:t>
      </w:r>
      <w:r>
        <w:rPr>
          <w:spacing w:val="-1"/>
        </w:rPr>
        <w:t>sea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esa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pago,</w:t>
      </w:r>
      <w:r>
        <w:rPr>
          <w:spacing w:val="53"/>
        </w:rPr>
        <w:t xml:space="preserve"> </w:t>
      </w:r>
      <w:r>
        <w:t>respetando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parámetros</w:t>
      </w:r>
      <w:r>
        <w:rPr>
          <w:spacing w:val="63"/>
          <w:w w:val="102"/>
        </w:rPr>
        <w:t xml:space="preserve"> </w:t>
      </w:r>
      <w:r>
        <w:rPr>
          <w:spacing w:val="-1"/>
        </w:rPr>
        <w:t>establecidos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dicho</w:t>
      </w:r>
      <w:r>
        <w:rPr>
          <w:spacing w:val="10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pago.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Este</w:t>
      </w:r>
      <w:r>
        <w:rPr>
          <w:spacing w:val="52"/>
        </w:rPr>
        <w:t xml:space="preserve"> </w:t>
      </w:r>
      <w:r>
        <w:rPr>
          <w:spacing w:val="-2"/>
        </w:rPr>
        <w:t>se</w:t>
      </w:r>
      <w:r>
        <w:rPr>
          <w:spacing w:val="52"/>
        </w:rPr>
        <w:t xml:space="preserve"> </w:t>
      </w:r>
      <w:r>
        <w:rPr>
          <w:spacing w:val="-1"/>
        </w:rPr>
        <w:t>trata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una</w:t>
      </w:r>
      <w:r>
        <w:rPr>
          <w:spacing w:val="49"/>
        </w:rPr>
        <w:t xml:space="preserve"> </w:t>
      </w:r>
      <w:r>
        <w:rPr>
          <w:spacing w:val="-1"/>
        </w:rPr>
        <w:t>operación</w:t>
      </w:r>
      <w:r>
        <w:rPr>
          <w:spacing w:val="46"/>
        </w:rPr>
        <w:t xml:space="preserve"> </w:t>
      </w:r>
      <w:r>
        <w:rPr>
          <w:spacing w:val="-1"/>
        </w:rPr>
        <w:t>comercial</w:t>
      </w:r>
      <w:r>
        <w:rPr>
          <w:spacing w:val="48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cual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garantiza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proveedor</w:t>
      </w:r>
      <w:r>
        <w:rPr>
          <w:spacing w:val="48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fabricante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una</w:t>
      </w:r>
      <w:r>
        <w:rPr>
          <w:spacing w:val="79"/>
          <w:w w:val="102"/>
        </w:rPr>
        <w:t xml:space="preserve"> </w:t>
      </w:r>
      <w:r>
        <w:rPr>
          <w:spacing w:val="-1"/>
        </w:rPr>
        <w:t>mercancía,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pago</w:t>
      </w:r>
      <w:r>
        <w:rPr>
          <w:spacing w:val="27"/>
        </w:rPr>
        <w:t xml:space="preserve"> </w:t>
      </w:r>
      <w:r>
        <w:t>parcial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total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valor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ésta</w:t>
      </w:r>
      <w:r>
        <w:rPr>
          <w:spacing w:val="25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documentos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representa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prueba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comprador-ordenante,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rPr>
          <w:spacing w:val="-1"/>
        </w:rPr>
        <w:t>previsto,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rPr>
          <w:spacing w:val="-1"/>
        </w:rPr>
        <w:t>sobre</w:t>
      </w:r>
      <w:r>
        <w:rPr>
          <w:spacing w:val="97"/>
          <w:w w:val="10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mercadería.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Adicionalmente,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cuanto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aplicación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impuesto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renta,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Banco</w:t>
      </w:r>
      <w:r>
        <w:rPr>
          <w:spacing w:val="47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responsable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105"/>
          <w:w w:val="102"/>
        </w:rPr>
        <w:t xml:space="preserve"> </w:t>
      </w:r>
      <w:r>
        <w:rPr>
          <w:spacing w:val="-1"/>
        </w:rPr>
        <w:t>retención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informar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monto</w:t>
      </w:r>
      <w:r>
        <w:rPr>
          <w:spacing w:val="24"/>
        </w:rPr>
        <w:t xml:space="preserve"> </w:t>
      </w:r>
      <w:r>
        <w:rPr>
          <w:spacing w:val="-1"/>
        </w:rPr>
        <w:t>pertinente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sea</w:t>
      </w:r>
      <w:r>
        <w:rPr>
          <w:spacing w:val="25"/>
        </w:rPr>
        <w:t xml:space="preserve"> </w:t>
      </w:r>
      <w:r>
        <w:rPr>
          <w:spacing w:val="-1"/>
        </w:rPr>
        <w:t>comunicado</w:t>
      </w:r>
      <w:r>
        <w:rPr>
          <w:spacing w:val="25"/>
        </w:rPr>
        <w:t xml:space="preserve"> </w:t>
      </w:r>
      <w:r>
        <w:t>al</w:t>
      </w:r>
      <w:r>
        <w:rPr>
          <w:spacing w:val="83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trasladar</w:t>
      </w:r>
      <w:r>
        <w:rPr>
          <w:spacing w:val="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Tributación</w:t>
      </w:r>
      <w:r>
        <w:rPr>
          <w:spacing w:val="1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rPr>
          <w:spacing w:val="-1"/>
        </w:rPr>
        <w:t>pertinente.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Otras</w:t>
      </w:r>
      <w:r>
        <w:rPr>
          <w:spacing w:val="33"/>
        </w:rPr>
        <w:t xml:space="preserve"> </w:t>
      </w:r>
      <w:r>
        <w:rPr>
          <w:spacing w:val="-1"/>
        </w:rPr>
        <w:t>condiciones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Producto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Normas</w:t>
      </w:r>
      <w:r>
        <w:rPr>
          <w:spacing w:val="11"/>
        </w:rPr>
        <w:t xml:space="preserve"> </w:t>
      </w:r>
      <w:r>
        <w:rPr>
          <w:spacing w:val="-1"/>
        </w:rPr>
        <w:t>Internacionales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Contabilidad,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febrero</w:t>
      </w:r>
      <w:r>
        <w:rPr>
          <w:spacing w:val="10"/>
        </w:rPr>
        <w:t xml:space="preserve"> </w:t>
      </w:r>
      <w:r>
        <w:rPr>
          <w:spacing w:val="-1"/>
        </w:rPr>
        <w:t>2015</w:t>
      </w:r>
      <w:r>
        <w:rPr>
          <w:spacing w:val="83"/>
          <w:w w:val="10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realiza</w:t>
      </w:r>
      <w:r>
        <w:rPr>
          <w:spacing w:val="48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implementación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nuevo</w:t>
      </w:r>
      <w:r>
        <w:rPr>
          <w:spacing w:val="47"/>
        </w:rPr>
        <w:t xml:space="preserve"> </w:t>
      </w:r>
      <w:r>
        <w:t>catálogo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cuentas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Judicial,</w:t>
      </w:r>
      <w:r>
        <w:rPr>
          <w:spacing w:val="52"/>
        </w:rPr>
        <w:t xml:space="preserve"> </w:t>
      </w:r>
      <w:r>
        <w:t>esto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acuerdo</w:t>
      </w:r>
      <w:r>
        <w:rPr>
          <w:spacing w:val="48"/>
        </w:rPr>
        <w:t xml:space="preserve"> </w:t>
      </w:r>
      <w:r>
        <w:t>al</w:t>
      </w:r>
      <w:r>
        <w:rPr>
          <w:spacing w:val="81"/>
          <w:w w:val="102"/>
        </w:rPr>
        <w:t xml:space="preserve"> </w:t>
      </w:r>
      <w:r>
        <w:rPr>
          <w:spacing w:val="-1"/>
        </w:rPr>
        <w:t>catálogo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t>Del</w:t>
      </w:r>
      <w:r>
        <w:rPr>
          <w:spacing w:val="18"/>
        </w:rPr>
        <w:t xml:space="preserve"> </w:t>
      </w:r>
      <w:r>
        <w:rPr>
          <w:spacing w:val="-1"/>
        </w:rPr>
        <w:t>cual,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indicar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cambios</w:t>
      </w:r>
      <w:r>
        <w:rPr>
          <w:spacing w:val="20"/>
        </w:rPr>
        <w:t xml:space="preserve"> </w:t>
      </w:r>
      <w:r>
        <w:rPr>
          <w:spacing w:val="-1"/>
        </w:rPr>
        <w:t>importantes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equiparación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cuentas</w:t>
      </w:r>
      <w:r>
        <w:rPr>
          <w:spacing w:val="71"/>
          <w:w w:val="10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detallan:</w:t>
      </w:r>
    </w:p>
    <w:p w:rsidR="00DD7665" w:rsidRDefault="00EF0DD6">
      <w:pPr>
        <w:pStyle w:val="Textoindependiente"/>
        <w:numPr>
          <w:ilvl w:val="0"/>
          <w:numId w:val="32"/>
        </w:numPr>
        <w:tabs>
          <w:tab w:val="left" w:pos="1478"/>
        </w:tabs>
        <w:spacing w:before="2"/>
        <w:ind w:firstLine="1016"/>
      </w:pPr>
      <w:r>
        <w:rPr>
          <w:spacing w:val="-1"/>
        </w:rPr>
        <w:t>Cambio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código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cuentas</w:t>
      </w:r>
    </w:p>
    <w:p w:rsidR="00DD7665" w:rsidRDefault="00EF0DD6">
      <w:pPr>
        <w:pStyle w:val="Textoindependiente"/>
        <w:numPr>
          <w:ilvl w:val="0"/>
          <w:numId w:val="32"/>
        </w:numPr>
        <w:tabs>
          <w:tab w:val="left" w:pos="1478"/>
        </w:tabs>
        <w:spacing w:before="6"/>
        <w:ind w:left="1477" w:hanging="338"/>
      </w:pP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segregación,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mismas,</w:t>
      </w:r>
    </w:p>
    <w:p w:rsidR="00DD7665" w:rsidRDefault="00EF0DD6">
      <w:pPr>
        <w:pStyle w:val="Textoindependiente"/>
        <w:numPr>
          <w:ilvl w:val="0"/>
          <w:numId w:val="32"/>
        </w:numPr>
        <w:tabs>
          <w:tab w:val="left" w:pos="1478"/>
        </w:tabs>
        <w:spacing w:before="6"/>
        <w:ind w:left="1477" w:hanging="338"/>
      </w:pPr>
      <w:r>
        <w:rPr>
          <w:spacing w:val="-1"/>
        </w:rPr>
        <w:t>Levantamiento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saldos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nuevas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clasificaciones.</w:t>
      </w:r>
    </w:p>
    <w:p w:rsidR="00DD7665" w:rsidRDefault="00EF0DD6">
      <w:pPr>
        <w:pStyle w:val="Textoindependiente"/>
        <w:numPr>
          <w:ilvl w:val="0"/>
          <w:numId w:val="32"/>
        </w:numPr>
        <w:tabs>
          <w:tab w:val="left" w:pos="1478"/>
        </w:tabs>
        <w:spacing w:before="6" w:line="245" w:lineRule="auto"/>
        <w:ind w:right="1814" w:firstLine="1016"/>
      </w:pPr>
      <w:r>
        <w:t>Depuración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auxiliares</w:t>
      </w:r>
      <w:r>
        <w:rPr>
          <w:spacing w:val="11"/>
        </w:rPr>
        <w:t xml:space="preserve"> </w:t>
      </w:r>
      <w:r>
        <w:t>contables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saldos</w:t>
      </w:r>
      <w:r>
        <w:rPr>
          <w:spacing w:val="10"/>
        </w:rPr>
        <w:t xml:space="preserve"> </w:t>
      </w:r>
      <w:r>
        <w:rPr>
          <w:spacing w:val="-1"/>
        </w:rPr>
        <w:t>acumulados.</w:t>
      </w:r>
      <w:r>
        <w:rPr>
          <w:spacing w:val="53"/>
          <w:w w:val="102"/>
        </w:rPr>
        <w:t xml:space="preserve"> </w:t>
      </w:r>
      <w:r>
        <w:rPr>
          <w:spacing w:val="-1"/>
        </w:rPr>
        <w:t>Finalmente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5"/>
        </w:rPr>
        <w:t xml:space="preserve"> </w:t>
      </w:r>
      <w:r>
        <w:rPr>
          <w:spacing w:val="-1"/>
        </w:rPr>
        <w:t>indicar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formato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2"/>
        </w:rPr>
        <w:t xml:space="preserve"> </w:t>
      </w:r>
      <w:r>
        <w:rPr>
          <w:spacing w:val="-1"/>
        </w:rPr>
        <w:t>financieros</w:t>
      </w:r>
      <w:r>
        <w:rPr>
          <w:spacing w:val="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mantiene.</w:t>
      </w:r>
    </w:p>
    <w:p w:rsidR="00DD7665" w:rsidRDefault="00DD7665">
      <w:pPr>
        <w:spacing w:line="245" w:lineRule="auto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D7665" w:rsidRDefault="00EF0DD6">
      <w:pPr>
        <w:pStyle w:val="Ttulo1"/>
        <w:spacing w:before="70" w:line="271" w:lineRule="auto"/>
        <w:ind w:left="3820" w:right="3955" w:hanging="7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Poder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Judicial</w:t>
      </w:r>
      <w:r>
        <w:rPr>
          <w:spacing w:val="25"/>
          <w:w w:val="101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General</w:t>
      </w:r>
    </w:p>
    <w:p w:rsidR="00DD7665" w:rsidRDefault="00EF0DD6">
      <w:pPr>
        <w:pStyle w:val="Ttulo3"/>
        <w:spacing w:before="19"/>
        <w:ind w:left="2164" w:right="237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>Al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31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Diciembre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2016</w:t>
      </w:r>
    </w:p>
    <w:p w:rsidR="00DD7665" w:rsidRDefault="00EF0DD6">
      <w:pPr>
        <w:spacing w:before="80"/>
        <w:ind w:left="2164" w:right="23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(En</w:t>
      </w:r>
      <w:r>
        <w:rPr>
          <w:rFonts w:ascii="Arial"/>
          <w:b/>
          <w:spacing w:val="-2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colones)</w:t>
      </w:r>
    </w:p>
    <w:p w:rsidR="00DD7665" w:rsidRDefault="00DD7665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78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Nota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78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Año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2016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78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Año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2015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ACTIVO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179,006,916,541.27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167,998,915,281.59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Activo 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54,253,863,322.28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50,542,836,843.64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Efectivo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  <w:r>
              <w:rPr>
                <w:rFonts w:ascii="Arial"/>
                <w:b/>
                <w:spacing w:val="-1"/>
                <w:sz w:val="15"/>
              </w:rPr>
              <w:t xml:space="preserve"> equivalentes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efectivo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2,417,168,682.97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600,785,446.54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1.1.1.01.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Efectivo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2,417,168,682.97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600,785,446.54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1.1.1.02.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Equivalentes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efectivo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Inversiones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corto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1.1.2.01.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valor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razonable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1.1.2.02.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costo amortizado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1.1.2.03.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Instrumentos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Derivados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1.1.2.98.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inversiones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1.1.2.99.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Previsiones </w:t>
            </w:r>
            <w:r>
              <w:rPr>
                <w:rFonts w:ascii="Arial"/>
                <w:sz w:val="15"/>
              </w:rPr>
              <w:t>para</w:t>
            </w:r>
            <w:r>
              <w:rPr>
                <w:rFonts w:ascii="Arial"/>
                <w:spacing w:val="-1"/>
                <w:sz w:val="15"/>
              </w:rPr>
              <w:t xml:space="preserve"> deterioro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inversiones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plazo </w:t>
            </w:r>
            <w:r>
              <w:rPr>
                <w:rFonts w:ascii="Arial"/>
                <w:sz w:val="15"/>
              </w:rPr>
              <w:t>*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Cuentas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cobrar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corto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50,947,295,274.19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48,035,809,411.16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Impuestos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Contribuciones sociales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-2"/>
                <w:sz w:val="15"/>
              </w:rPr>
              <w:t xml:space="preserve">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Ventas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Servicios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derechos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cobrar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Ingresos </w:t>
            </w:r>
            <w:r>
              <w:rPr>
                <w:rFonts w:ascii="Arial"/>
                <w:spacing w:val="-2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</w:t>
            </w:r>
            <w:r>
              <w:rPr>
                <w:rFonts w:ascii="Arial"/>
                <w:spacing w:val="-1"/>
                <w:sz w:val="15"/>
              </w:rPr>
              <w:t xml:space="preserve"> propiedad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cobrar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1.1.3.06.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Transferencias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50,250,735,315.95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45,677,281,189.28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1.1.3.07.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Préstamos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Documentos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corto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1.1.3.09.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Anticipos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415,209,799.10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2,301,426,445.69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1.1.3.10.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Deudores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avales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ejecutados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1.1.3.11.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Planillas salariales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1.1.3.12.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Beneficios Sociales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1.1.3.80.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Cuentas Asociadas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</w:t>
            </w:r>
            <w:r>
              <w:rPr>
                <w:rFonts w:ascii="Arial"/>
                <w:spacing w:val="-1"/>
                <w:sz w:val="15"/>
              </w:rPr>
              <w:t xml:space="preserve"> Deudores</w:t>
            </w:r>
            <w:r>
              <w:rPr>
                <w:rFonts w:ascii="Arial"/>
                <w:sz w:val="15"/>
              </w:rPr>
              <w:t xml:space="preserve"> )</w:t>
            </w:r>
            <w:r>
              <w:rPr>
                <w:rFonts w:ascii="Arial"/>
                <w:spacing w:val="3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1.1.3.97.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Cuentas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cobrar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gestión judicial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Arial" w:eastAsia="Arial" w:hAnsi="Arial" w:cs="Arial"/>
          <w:sz w:val="18"/>
          <w:szCs w:val="18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3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1.1.3.98.</w:t>
            </w:r>
          </w:p>
        </w:tc>
        <w:tc>
          <w:tcPr>
            <w:tcW w:w="4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9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cuentas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cobrar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284,602,748.94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58,237,269.42</w:t>
            </w:r>
          </w:p>
        </w:tc>
      </w:tr>
      <w:tr w:rsidR="00DD7665">
        <w:trPr>
          <w:trHeight w:hRule="exact" w:val="35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1.1.3.99.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301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Previsiones </w:t>
            </w:r>
            <w:r>
              <w:rPr>
                <w:rFonts w:ascii="Arial"/>
                <w:sz w:val="15"/>
              </w:rPr>
              <w:t>para</w:t>
            </w:r>
            <w:r>
              <w:rPr>
                <w:rFonts w:ascii="Arial"/>
                <w:spacing w:val="-1"/>
                <w:sz w:val="15"/>
              </w:rPr>
              <w:t xml:space="preserve"> deterioro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cuentas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  <w:r>
              <w:rPr>
                <w:rFonts w:ascii="Arial"/>
                <w:sz w:val="15"/>
              </w:rPr>
              <w:t xml:space="preserve"> *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-3,252,589.80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-1,135,493.23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Inventarios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868,576,497.56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1,885,704,528.63</w:t>
            </w:r>
          </w:p>
        </w:tc>
      </w:tr>
      <w:tr w:rsidR="00DD7665">
        <w:trPr>
          <w:trHeight w:hRule="exact" w:val="35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1.1.4.01.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43" w:lineRule="auto"/>
              <w:ind w:left="56" w:right="258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Materiales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suministros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para consumo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prestación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Times New Roman" w:hAnsi="Times New Roman"/>
                <w:spacing w:val="4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868,576,497.56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1,707,126,844.90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1.1.4.02.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Bienes para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</w:t>
            </w:r>
            <w:r>
              <w:rPr>
                <w:rFonts w:ascii="Arial"/>
                <w:spacing w:val="-1"/>
                <w:sz w:val="15"/>
              </w:rPr>
              <w:t xml:space="preserve"> venta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1.1.4.03.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Materias primas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bienes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-1"/>
                <w:sz w:val="15"/>
              </w:rPr>
              <w:t xml:space="preserve"> producción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178,577,683.73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1.1.4.04.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Bienes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Transferir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sin</w:t>
            </w:r>
            <w:r>
              <w:rPr>
                <w:rFonts w:ascii="Arial" w:hAnsi="Arial"/>
                <w:spacing w:val="-1"/>
                <w:sz w:val="15"/>
              </w:rPr>
              <w:t xml:space="preserve"> contraprestación </w:t>
            </w:r>
            <w:r>
              <w:rPr>
                <w:rFonts w:ascii="Arial" w:hAnsi="Arial"/>
                <w:sz w:val="15"/>
              </w:rPr>
              <w:t xml:space="preserve">- </w:t>
            </w:r>
            <w:r>
              <w:rPr>
                <w:rFonts w:ascii="Arial" w:hAnsi="Arial"/>
                <w:spacing w:val="-1"/>
                <w:sz w:val="15"/>
              </w:rPr>
              <w:t>Donaciones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1.1.4.99.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Previsiones </w:t>
            </w:r>
            <w:r>
              <w:rPr>
                <w:rFonts w:ascii="Arial" w:hAnsi="Arial"/>
                <w:sz w:val="15"/>
              </w:rPr>
              <w:t>para</w:t>
            </w:r>
            <w:r>
              <w:rPr>
                <w:rFonts w:ascii="Arial" w:hAnsi="Arial"/>
                <w:spacing w:val="-1"/>
                <w:sz w:val="15"/>
              </w:rPr>
              <w:t xml:space="preserve"> deterioro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1"/>
                <w:sz w:val="15"/>
              </w:rPr>
              <w:t>pérdidas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inventario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*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1.1.9.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activos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corto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20,822,867.56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20,537,457.31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1.1.9.01.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Gastos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devengar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20,822,867.56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20,537,457.31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1.1.9.02.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Cuentas transitorias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1.1.9.99.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Activos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 sujetos</w:t>
            </w:r>
            <w:r>
              <w:rPr>
                <w:rFonts w:ascii="Arial" w:hAnsi="Arial"/>
                <w:sz w:val="15"/>
              </w:rPr>
              <w:t xml:space="preserve"> a </w:t>
            </w:r>
            <w:r>
              <w:rPr>
                <w:rFonts w:ascii="Arial" w:hAnsi="Arial"/>
                <w:spacing w:val="-1"/>
                <w:sz w:val="15"/>
              </w:rPr>
              <w:t>depuración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contable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Activo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Corriente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54,253,863,322.28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50,542,836,843.64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Activo No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124,753,053,218.99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117,456,078,437.95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Inversiones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-1"/>
                <w:sz w:val="15"/>
              </w:rPr>
              <w:t xml:space="preserve"> largo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1.2.2.01.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valor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razonable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1.2.2.02.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costo amortizado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1.2.2.03.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Instrumentos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Derivados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largo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1.2.2.98.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inversiones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1.2.2.99.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Previsiones </w:t>
            </w:r>
            <w:r>
              <w:rPr>
                <w:rFonts w:ascii="Arial"/>
                <w:sz w:val="15"/>
              </w:rPr>
              <w:t>para</w:t>
            </w:r>
            <w:r>
              <w:rPr>
                <w:rFonts w:ascii="Arial"/>
                <w:spacing w:val="-1"/>
                <w:sz w:val="15"/>
              </w:rPr>
              <w:t xml:space="preserve"> deterioro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inversiones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a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plazo </w:t>
            </w:r>
            <w:r>
              <w:rPr>
                <w:rFonts w:ascii="Arial"/>
                <w:sz w:val="15"/>
              </w:rPr>
              <w:t>*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Cuentas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cobrar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-1"/>
                <w:sz w:val="15"/>
              </w:rPr>
              <w:t xml:space="preserve"> largo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53,493,319.62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50,595,092.17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Ventas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1.2.3.07.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Préstamos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1.2.3.08.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Documentos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 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1.2.3.09.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Anticipos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1.2.3.10.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Deudores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avales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ejecutados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largo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1.2.3.80.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Cuentas Asociadas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</w:t>
            </w:r>
            <w:r>
              <w:rPr>
                <w:rFonts w:ascii="Arial"/>
                <w:spacing w:val="-1"/>
                <w:sz w:val="15"/>
              </w:rPr>
              <w:t xml:space="preserve"> Deudores</w:t>
            </w:r>
            <w:r>
              <w:rPr>
                <w:rFonts w:ascii="Arial"/>
                <w:sz w:val="15"/>
              </w:rPr>
              <w:t xml:space="preserve"> )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LP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1.2.3.98.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cuentas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cobrar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53,493,319.62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50,595,092.17</w:t>
            </w:r>
          </w:p>
        </w:tc>
      </w:tr>
      <w:tr w:rsidR="00DD7665">
        <w:trPr>
          <w:trHeight w:hRule="exact" w:val="35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1.2.3.99.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2" w:line="170" w:lineRule="exact"/>
              <w:ind w:left="56" w:right="301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Previsiones </w:t>
            </w:r>
            <w:r>
              <w:rPr>
                <w:rFonts w:ascii="Arial"/>
                <w:sz w:val="15"/>
              </w:rPr>
              <w:t>para</w:t>
            </w:r>
            <w:r>
              <w:rPr>
                <w:rFonts w:ascii="Arial"/>
                <w:spacing w:val="-1"/>
                <w:sz w:val="15"/>
              </w:rPr>
              <w:t xml:space="preserve"> deterioro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cuentas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cobrar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Times New Roman"/>
                <w:spacing w:val="4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  <w:r>
              <w:rPr>
                <w:rFonts w:ascii="Arial"/>
                <w:sz w:val="15"/>
              </w:rPr>
              <w:t xml:space="preserve"> *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Bienes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no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120,589,069,218.28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113,008,162,539.54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Propiedades,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planta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equipos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explotados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103,118,163,464.97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99,927,881,916.30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Propiedades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inversión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Activos biológicos</w:t>
            </w:r>
            <w:r>
              <w:rPr>
                <w:rFonts w:ascii="Arial" w:hAnsi="Arial"/>
                <w:sz w:val="15"/>
              </w:rPr>
              <w:t xml:space="preserve"> no</w:t>
            </w:r>
            <w:r>
              <w:rPr>
                <w:rFonts w:ascii="Arial" w:hAnsi="Arial"/>
                <w:spacing w:val="-1"/>
                <w:sz w:val="15"/>
              </w:rPr>
              <w:t xml:space="preserve"> 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22,536,872.52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26,352,420.14</w:t>
            </w:r>
          </w:p>
        </w:tc>
      </w:tr>
      <w:tr w:rsidR="00DD7665">
        <w:trPr>
          <w:trHeight w:hRule="exact" w:val="35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157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Bienes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infraestructura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beneficio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2"/>
                <w:sz w:val="15"/>
              </w:rPr>
              <w:t>uso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público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Times New Roman" w:hAnsi="Times New Roman"/>
                <w:spacing w:val="5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servicio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112,458,249.74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left="6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5,375,000.00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Bienes históricos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culturales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135,264,345.00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125,464,695.00</w:t>
            </w:r>
          </w:p>
        </w:tc>
      </w:tr>
    </w:tbl>
    <w:p w:rsidR="00DD7665" w:rsidRDefault="00DD7665">
      <w:pPr>
        <w:rPr>
          <w:rFonts w:ascii="Arial" w:eastAsia="Arial" w:hAnsi="Arial" w:cs="Arial"/>
          <w:sz w:val="18"/>
          <w:szCs w:val="18"/>
        </w:rPr>
        <w:sectPr w:rsidR="00DD7665">
          <w:footerReference w:type="default" r:id="rId15"/>
          <w:pgSz w:w="12240" w:h="15840"/>
          <w:pgMar w:top="2000" w:right="820" w:bottom="880" w:left="1580" w:header="637" w:footer="692" w:gutter="0"/>
          <w:pgNumType w:start="3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3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1.2.5.06.</w:t>
            </w:r>
          </w:p>
        </w:tc>
        <w:tc>
          <w:tcPr>
            <w:tcW w:w="4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9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Recursos naturales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explotación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Recursos naturales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-1"/>
                <w:sz w:val="15"/>
              </w:rPr>
              <w:t xml:space="preserve"> conservación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1.2.5.08.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Bienes intangibles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no</w:t>
            </w:r>
            <w:r>
              <w:rPr>
                <w:rFonts w:ascii="Arial"/>
                <w:spacing w:val="-1"/>
                <w:sz w:val="15"/>
              </w:rPr>
              <w:t xml:space="preserve"> concesionados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7,661,123,005.38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7,788,047,938.60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1.2.5.99.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Bienes </w:t>
            </w:r>
            <w:r>
              <w:rPr>
                <w:rFonts w:ascii="Arial" w:hAnsi="Arial"/>
                <w:sz w:val="15"/>
              </w:rPr>
              <w:t>no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concesionados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proceso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producción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9,539,523,280.67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5,135,040,569.50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1.2.6.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Bienes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Propiedades,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planta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equipos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1.2.6.03.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Activos biológicos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1.2.6.04.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43" w:lineRule="auto"/>
              <w:ind w:left="56" w:right="366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Bienes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infraestructura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beneficio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y </w:t>
            </w:r>
            <w:r>
              <w:rPr>
                <w:rFonts w:ascii="Arial" w:hAnsi="Arial"/>
                <w:spacing w:val="-2"/>
                <w:sz w:val="15"/>
              </w:rPr>
              <w:t>uso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público</w:t>
            </w:r>
            <w:r>
              <w:rPr>
                <w:rFonts w:ascii="Times New Roman" w:hAnsi="Times New Roman"/>
                <w:spacing w:val="5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1.2.6.06.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Recursos naturales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1.2.6.08.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Bienes intangibles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concesionados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1.2.6.99.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Bienes concesionados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proceso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producción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Inversiones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patrimoniales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Método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participación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4,110,490,681.09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3,566,912,601.93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1.2.7.01.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Inversiones patrimoniales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en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Arial"/>
                <w:spacing w:val="-1"/>
                <w:sz w:val="15"/>
              </w:rPr>
              <w:t xml:space="preserve"> sector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privado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interno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1.2.7.02.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Inversiones patrimoniales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el</w:t>
            </w:r>
            <w:r>
              <w:rPr>
                <w:rFonts w:ascii="Arial" w:hAnsi="Arial"/>
                <w:spacing w:val="-1"/>
                <w:sz w:val="15"/>
              </w:rPr>
              <w:t xml:space="preserve"> sector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público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interno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1.2.7.03.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Inversiones patrimoniales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en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el</w:t>
            </w:r>
            <w:r>
              <w:rPr>
                <w:rFonts w:ascii="Arial"/>
                <w:spacing w:val="-1"/>
                <w:sz w:val="15"/>
              </w:rPr>
              <w:t xml:space="preserve"> sector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externo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1.2.7.04.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Inversiones patrimoniales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en</w:t>
            </w:r>
            <w:r>
              <w:rPr>
                <w:rFonts w:ascii="Arial"/>
                <w:spacing w:val="-1"/>
                <w:sz w:val="15"/>
              </w:rPr>
              <w:t xml:space="preserve"> fideicomisos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4,110,490,681.09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3,566,912,601.93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1.2.9.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activos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largo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830,408,204.31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1.2.9.01.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Gastos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devengar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1.2.9.03.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Objetos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valor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1.2.9.99.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Activos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 sujetos</w:t>
            </w:r>
            <w:r>
              <w:rPr>
                <w:rFonts w:ascii="Arial" w:hAnsi="Arial"/>
                <w:sz w:val="15"/>
              </w:rPr>
              <w:t xml:space="preserve"> a </w:t>
            </w:r>
            <w:r>
              <w:rPr>
                <w:rFonts w:ascii="Arial" w:hAnsi="Arial"/>
                <w:spacing w:val="-1"/>
                <w:sz w:val="15"/>
              </w:rPr>
              <w:t>depuración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contable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830,408,204.31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2" w:lineRule="exact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Activo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124,753,053,218.99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117,456,078,437.95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2"/>
              <w:ind w:left="5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TOTAL</w:t>
            </w:r>
            <w:r>
              <w:rPr>
                <w:rFonts w:ascii="Arial"/>
                <w:b/>
                <w:spacing w:val="13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DEL</w:t>
            </w:r>
            <w:r>
              <w:rPr>
                <w:rFonts w:ascii="Arial"/>
                <w:b/>
                <w:spacing w:val="16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ACTIVO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179,006,916,541.27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167,998,915,281.59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  <w:u w:val="thick" w:color="000000"/>
              </w:rPr>
              <w:t>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PASIVO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50,594,249,266.18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46,651,825,603.69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50,594,249,266.18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46,651,825,603.69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Deudas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corto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50,594,249,266.18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46,136,983,337.31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comerciales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2,379,179,745.94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3,780,346,956.82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sociales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fiscales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26,499,524,020.95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28,295,960,741.01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Transferencias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pagar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319,734,294.33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88,091,357.54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Documentos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pagar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Inversiones patrimoniales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pagar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corto</w:t>
            </w:r>
            <w:r>
              <w:rPr>
                <w:rFonts w:ascii="Arial"/>
                <w:spacing w:val="-2"/>
                <w:sz w:val="15"/>
              </w:rPr>
              <w:t xml:space="preserve">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2.1.1.06.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avales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ejecutados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anticipos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2.1.1.08.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Planillas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salariales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2.1.1.09.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nacionales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2.1.1.10.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43" w:lineRule="auto"/>
              <w:ind w:left="56" w:right="172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nacionales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  <w:r>
              <w:rPr>
                <w:rFonts w:ascii="Times New Roman"/>
                <w:spacing w:val="3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Transitoria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Arial" w:eastAsia="Arial" w:hAnsi="Arial" w:cs="Arial"/>
          <w:sz w:val="18"/>
          <w:szCs w:val="18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3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2.1.1.11.</w:t>
            </w:r>
          </w:p>
        </w:tc>
        <w:tc>
          <w:tcPr>
            <w:tcW w:w="4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9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</w:t>
            </w:r>
            <w:r>
              <w:rPr>
                <w:rFonts w:ascii="Arial"/>
                <w:sz w:val="15"/>
              </w:rPr>
              <w:t xml:space="preserve">  litig 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deman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internacionales </w:t>
            </w:r>
            <w:r>
              <w:rPr>
                <w:rFonts w:ascii="Arial"/>
                <w:sz w:val="15"/>
              </w:rPr>
              <w:t>c/p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2.1.1.12.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437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internacionales c/p </w:t>
            </w:r>
            <w:r>
              <w:rPr>
                <w:rFonts w:ascii="Arial"/>
                <w:sz w:val="15"/>
              </w:rPr>
              <w:t>*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Transitoria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2.1.1.13.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Creditos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Fiscales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favor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terceros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c/p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2.1.1.99.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21,395,811,204.96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13,972,584,281.94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Endeudamiento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público</w:t>
            </w:r>
            <w:r>
              <w:rPr>
                <w:rFonts w:ascii="Arial" w:hAnsi="Arial"/>
                <w:b/>
                <w:sz w:val="15"/>
              </w:rPr>
              <w:t xml:space="preserve"> a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corto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6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2.1.2.01.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436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deuda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pagar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2.1.2.02.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Préstamos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pagar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2.1.2.03.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asumidas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2.1.2.04.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Endeudamiento</w:t>
            </w:r>
            <w:r>
              <w:rPr>
                <w:rFonts w:ascii="Arial" w:hAnsi="Arial"/>
                <w:sz w:val="15"/>
              </w:rPr>
              <w:t xml:space="preserve"> 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Tesorería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2.1.2.05.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Endeudamiento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público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valor</w:t>
            </w:r>
            <w:r>
              <w:rPr>
                <w:rFonts w:ascii="Arial" w:hAnsi="Arial"/>
                <w:spacing w:val="-1"/>
                <w:sz w:val="15"/>
              </w:rPr>
              <w:t xml:space="preserve"> razonable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Fondos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terceros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en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garantía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2.1.3.01.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Fondos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terceros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Caja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Única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2.1.3.02.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Recaudación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por cuenta </w:t>
            </w:r>
            <w:r>
              <w:rPr>
                <w:rFonts w:ascii="Arial" w:hAnsi="Arial"/>
                <w:spacing w:val="-2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terceros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2.1.3.03.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Depósitos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garantía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2.1.3.99.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Otros fondos</w:t>
            </w:r>
            <w:r>
              <w:rPr>
                <w:rFonts w:ascii="Arial"/>
                <w:sz w:val="15"/>
              </w:rPr>
              <w:t xml:space="preserve"> de</w:t>
            </w:r>
            <w:r>
              <w:rPr>
                <w:rFonts w:ascii="Arial"/>
                <w:spacing w:val="-1"/>
                <w:sz w:val="15"/>
              </w:rPr>
              <w:t xml:space="preserve"> terceros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Provisiones</w:t>
            </w:r>
            <w:r>
              <w:rPr>
                <w:rFonts w:ascii="Arial" w:hAnsi="Arial"/>
                <w:b/>
                <w:sz w:val="15"/>
              </w:rPr>
              <w:t xml:space="preserve"> y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reservas técnicas </w:t>
            </w:r>
            <w:r>
              <w:rPr>
                <w:rFonts w:ascii="Arial" w:hAnsi="Arial"/>
                <w:b/>
                <w:sz w:val="15"/>
              </w:rPr>
              <w:t>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corto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2.1.4.01.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Provisiones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2.1.4.02.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Reservas técnicas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-1"/>
                <w:sz w:val="15"/>
              </w:rPr>
              <w:t xml:space="preserve"> corto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2.1.9.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pasivos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corto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514,842,266.38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2.1.9.01.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Ingresos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devengar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corto</w:t>
            </w:r>
            <w:r>
              <w:rPr>
                <w:rFonts w:ascii="Arial"/>
                <w:spacing w:val="-1"/>
                <w:sz w:val="15"/>
              </w:rPr>
              <w:t xml:space="preserve">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2.1.9.02.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Instrumentos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Derivados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pagar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2.1.9.99.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Pasivos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corto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sujetos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a </w:t>
            </w:r>
            <w:r>
              <w:rPr>
                <w:rFonts w:ascii="Arial" w:hAnsi="Arial"/>
                <w:spacing w:val="-1"/>
                <w:sz w:val="15"/>
              </w:rPr>
              <w:t>depuración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contable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514,842,266.38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Pasivo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50,594,249,266.18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46,651,825,603.69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Pasivo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No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Corriente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Deudas</w:t>
            </w:r>
            <w:r>
              <w:rPr>
                <w:rFonts w:ascii="Arial"/>
                <w:b/>
                <w:sz w:val="15"/>
              </w:rPr>
              <w:t xml:space="preserve"> 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largo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comerciales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sociales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fiscales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Documentos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pagar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Inversiones patrimoniales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pagar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2.2.1.06.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avales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ejecutados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largo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2.2.1.07.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anticipos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2.2.1.09.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nacionales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2.2.1.10.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172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nacionales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corto </w:t>
            </w:r>
            <w:r>
              <w:rPr>
                <w:rFonts w:ascii="Arial"/>
                <w:spacing w:val="-2"/>
                <w:sz w:val="15"/>
              </w:rPr>
              <w:t>plazo</w:t>
            </w:r>
            <w:r>
              <w:rPr>
                <w:rFonts w:ascii="Times New Roman"/>
                <w:spacing w:val="3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Transitoria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2.2.1.11.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litig.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deman.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internacionales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largo</w:t>
            </w:r>
            <w:r>
              <w:rPr>
                <w:rFonts w:ascii="Arial"/>
                <w:spacing w:val="-1"/>
                <w:sz w:val="15"/>
              </w:rPr>
              <w:t xml:space="preserve">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2.2.1.12.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478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por</w:t>
            </w:r>
            <w:r>
              <w:rPr>
                <w:rFonts w:ascii="Arial"/>
                <w:spacing w:val="-1"/>
                <w:sz w:val="15"/>
              </w:rPr>
              <w:t xml:space="preserve"> litigios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y </w:t>
            </w:r>
            <w:r>
              <w:rPr>
                <w:rFonts w:ascii="Arial"/>
                <w:spacing w:val="-1"/>
                <w:sz w:val="15"/>
              </w:rPr>
              <w:t>demandas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internacionales </w:t>
            </w:r>
            <w:r>
              <w:rPr>
                <w:rFonts w:ascii="Arial"/>
                <w:sz w:val="15"/>
              </w:rPr>
              <w:t>l/p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*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Transitoria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0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Arial" w:eastAsia="Arial" w:hAnsi="Arial" w:cs="Arial"/>
          <w:sz w:val="18"/>
          <w:szCs w:val="18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06490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 w:rsidRPr="00064904">
        <w:lastRenderedPageBreak/>
        <w:pict>
          <v:group id="_x0000_s1351" style="position:absolute;margin-left:87.7pt;margin-top:440.4pt;width:7.95pt;height:.1pt;z-index:-364240;mso-position-horizontal-relative:page;mso-position-vertical-relative:page" coordorigin="1754,8808" coordsize="159,2">
            <v:shape id="_x0000_s1352" style="position:absolute;left:1754;top:8808;width:159;height:2" coordorigin="1754,8808" coordsize="159,0" path="m1754,8808r159,e" filled="f" strokeweight="1.06pt">
              <v:path arrowok="t"/>
            </v:shape>
            <w10:wrap anchorx="page" anchory="page"/>
          </v:group>
        </w:pict>
      </w:r>
      <w:r w:rsidRPr="00064904">
        <w:pict>
          <v:group id="_x0000_s1349" style="position:absolute;margin-left:130.9pt;margin-top:438.3pt;width:48.15pt;height:.1pt;z-index:-364216;mso-position-horizontal-relative:page;mso-position-vertical-relative:page" coordorigin="2618,8766" coordsize="963,2">
            <v:shape id="_x0000_s1350" style="position:absolute;left:2618;top:8766;width:963;height:2" coordorigin="2618,8766" coordsize="963,0" path="m2618,8766r963,e" filled="f" strokeweight=".9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3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2.2.1.99.</w:t>
            </w:r>
          </w:p>
        </w:tc>
        <w:tc>
          <w:tcPr>
            <w:tcW w:w="4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9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Endeudamiento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público</w:t>
            </w:r>
            <w:r>
              <w:rPr>
                <w:rFonts w:ascii="Arial" w:hAnsi="Arial"/>
                <w:b/>
                <w:sz w:val="15"/>
              </w:rPr>
              <w:t xml:space="preserve"> a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largo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6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2.2.2.01.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 w:line="170" w:lineRule="exact"/>
              <w:ind w:left="56" w:right="436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Títulos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y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valores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deuda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pagar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largo</w:t>
            </w:r>
            <w:r>
              <w:rPr>
                <w:rFonts w:ascii="Times New Roman" w:hAnsi="Times New Roman"/>
                <w:spacing w:val="3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2.2.2.02.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Préstamos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pagar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2.2.2.03.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Deudas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asumidas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Fondos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terceros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en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garantía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2.2.3.01.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Fondos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terceros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en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la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Caja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Única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2.2.3.99.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Otros fondos</w:t>
            </w:r>
            <w:r>
              <w:rPr>
                <w:rFonts w:ascii="Arial"/>
                <w:sz w:val="15"/>
              </w:rPr>
              <w:t xml:space="preserve"> de</w:t>
            </w:r>
            <w:r>
              <w:rPr>
                <w:rFonts w:ascii="Arial"/>
                <w:spacing w:val="-1"/>
                <w:sz w:val="15"/>
              </w:rPr>
              <w:t xml:space="preserve"> terceros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2.2.4.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Provisiones</w:t>
            </w:r>
            <w:r>
              <w:rPr>
                <w:rFonts w:ascii="Arial" w:hAnsi="Arial"/>
                <w:b/>
                <w:sz w:val="15"/>
              </w:rPr>
              <w:t xml:space="preserve"> y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reservas técnicas </w:t>
            </w:r>
            <w:r>
              <w:rPr>
                <w:rFonts w:ascii="Arial" w:hAnsi="Arial"/>
                <w:b/>
                <w:sz w:val="15"/>
              </w:rPr>
              <w:t>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largo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2.2.4.01.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Provisiones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largo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2.2.4.02.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Reservas técnicas</w:t>
            </w:r>
            <w:r>
              <w:rPr>
                <w:rFonts w:ascii="Arial" w:hAnsi="Arial"/>
                <w:sz w:val="15"/>
              </w:rPr>
              <w:t xml:space="preserve"> 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2.2.9.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Otros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pasivos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largo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2.2.9.01.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Ingresos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devengar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largo</w:t>
            </w:r>
            <w:r>
              <w:rPr>
                <w:rFonts w:ascii="Arial"/>
                <w:spacing w:val="-1"/>
                <w:sz w:val="15"/>
              </w:rPr>
              <w:t xml:space="preserve"> plazo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2.2.9.02.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Instrumentos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Derivados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pagar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largo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plazo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2.2.9.99.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Pasivos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-1"/>
                <w:sz w:val="15"/>
              </w:rPr>
              <w:t xml:space="preserve"> largo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plazo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sujetos</w:t>
            </w:r>
            <w:r>
              <w:rPr>
                <w:rFonts w:ascii="Arial" w:hAnsi="Arial"/>
                <w:sz w:val="15"/>
              </w:rPr>
              <w:t xml:space="preserve"> a </w:t>
            </w:r>
            <w:r>
              <w:rPr>
                <w:rFonts w:ascii="Arial" w:hAnsi="Arial"/>
                <w:spacing w:val="-1"/>
                <w:sz w:val="15"/>
              </w:rPr>
              <w:t>depuración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contable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2" w:lineRule="exact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Pasivo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Corriente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2" w:lineRule="exact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PASIVO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50,594,249,266.18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46,651,825,603.69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PATRIMONIO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119,823,084,836.32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114,496,760,759.86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Patrimonio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público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119,823,084,836.32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114,496,760,759.86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Capital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83,363,856,036.40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83,363,856,036.40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3.1.1.01.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Capital </w:t>
            </w:r>
            <w:r>
              <w:rPr>
                <w:rFonts w:ascii="Arial"/>
                <w:spacing w:val="-1"/>
                <w:sz w:val="15"/>
              </w:rPr>
              <w:t>inicial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83,363,856,036.40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83,363,856,036.40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3.1.1.02.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Incorporaciones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al</w:t>
            </w:r>
            <w:r>
              <w:rPr>
                <w:rFonts w:ascii="Arial"/>
                <w:spacing w:val="-1"/>
                <w:sz w:val="15"/>
              </w:rPr>
              <w:t xml:space="preserve"> capital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Transferencias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de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capital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3.1.2.01.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Donaciones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capital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3.1.2.99.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transferencias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capital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3.1.3.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Reservas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43,877,433,620.21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45,421,142,731.29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3.1.3.01.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Revaluación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bienes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43,877,433,620.21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45,421,142,731.29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3.1.3.99.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reservas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Variaciones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asignables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-1"/>
                <w:sz w:val="15"/>
              </w:rPr>
              <w:t xml:space="preserve"> reservas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3.1.4.01.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Diferencias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1"/>
                <w:sz w:val="15"/>
              </w:rPr>
              <w:t xml:space="preserve"> conversión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moneda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extranjera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47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3.1.4.02.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411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Diferencias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valor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razonable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activos</w:t>
            </w:r>
            <w:r>
              <w:rPr>
                <w:rFonts w:ascii="Arial"/>
                <w:spacing w:val="-1"/>
                <w:sz w:val="15"/>
              </w:rPr>
              <w:t xml:space="preserve"> financieros</w:t>
            </w:r>
            <w:r>
              <w:rPr>
                <w:rFonts w:ascii="Times New Roman"/>
                <w:spacing w:val="4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destinados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venta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50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3.1.4.03.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785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Diferencias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valor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razonable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-1"/>
                <w:sz w:val="15"/>
              </w:rPr>
              <w:t xml:space="preserve"> instrumentos</w:t>
            </w:r>
            <w:r>
              <w:rPr>
                <w:rFonts w:ascii="Times New Roman"/>
                <w:spacing w:val="5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financieros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designados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como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cobertura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3.1.4.99.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Otras variaciones</w:t>
            </w:r>
            <w:r>
              <w:rPr>
                <w:rFonts w:ascii="Arial"/>
                <w:sz w:val="15"/>
              </w:rPr>
              <w:t xml:space="preserve"> no</w:t>
            </w:r>
            <w:r>
              <w:rPr>
                <w:rFonts w:ascii="Arial"/>
                <w:spacing w:val="-1"/>
                <w:sz w:val="15"/>
              </w:rPr>
              <w:t xml:space="preserve"> asignables</w:t>
            </w:r>
            <w:r>
              <w:rPr>
                <w:rFonts w:ascii="Arial"/>
                <w:sz w:val="15"/>
              </w:rPr>
              <w:t xml:space="preserve"> a</w:t>
            </w:r>
            <w:r>
              <w:rPr>
                <w:rFonts w:ascii="Arial"/>
                <w:spacing w:val="-1"/>
                <w:sz w:val="15"/>
              </w:rPr>
              <w:t xml:space="preserve"> reservas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3.1.5.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Resultados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acumulados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1,171,377,618.48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-7,437,909,089.79</w:t>
            </w:r>
          </w:p>
        </w:tc>
      </w:tr>
    </w:tbl>
    <w:p w:rsidR="00DD7665" w:rsidRDefault="00DD7665">
      <w:pPr>
        <w:rPr>
          <w:rFonts w:ascii="Arial" w:eastAsia="Arial" w:hAnsi="Arial" w:cs="Arial"/>
          <w:sz w:val="18"/>
          <w:szCs w:val="18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302"/>
        <w:gridCol w:w="632"/>
        <w:gridCol w:w="1805"/>
        <w:gridCol w:w="1805"/>
      </w:tblGrid>
      <w:tr w:rsidR="00DD7665">
        <w:trPr>
          <w:trHeight w:hRule="exact" w:val="343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3.1.5.01.</w:t>
            </w:r>
          </w:p>
        </w:tc>
        <w:tc>
          <w:tcPr>
            <w:tcW w:w="4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9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Resultados acumulados</w:t>
            </w:r>
            <w:r>
              <w:rPr>
                <w:rFonts w:ascii="Arial"/>
                <w:sz w:val="15"/>
              </w:rPr>
              <w:t xml:space="preserve"> de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ejercicios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anteriores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-7,418,204,820.29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-14,288,238,007.83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3.1.5.02.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8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Resultado</w:t>
            </w:r>
            <w:r>
              <w:rPr>
                <w:rFonts w:ascii="Arial"/>
                <w:sz w:val="15"/>
              </w:rPr>
              <w:t xml:space="preserve"> del</w:t>
            </w:r>
            <w:r>
              <w:rPr>
                <w:rFonts w:ascii="Arial"/>
                <w:spacing w:val="-1"/>
                <w:sz w:val="15"/>
              </w:rPr>
              <w:t xml:space="preserve"> ejercicio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8,589,582,438.77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6,850,328,918.04</w:t>
            </w:r>
          </w:p>
        </w:tc>
      </w:tr>
      <w:tr w:rsidR="00DD7665">
        <w:trPr>
          <w:trHeight w:hRule="exact" w:val="34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Intereses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minoritarios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7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41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3.2.1.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Intereses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minoritarios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-1"/>
                <w:sz w:val="15"/>
              </w:rPr>
              <w:t xml:space="preserve"> Participaciones </w:t>
            </w:r>
            <w:r>
              <w:rPr>
                <w:rFonts w:ascii="Arial"/>
                <w:b/>
                <w:spacing w:val="1"/>
                <w:sz w:val="15"/>
              </w:rPr>
              <w:t>en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patrimonio</w:t>
            </w:r>
            <w:r>
              <w:rPr>
                <w:rFonts w:ascii="Times New Roman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entidades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controladas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EF0DD6">
            <w:pPr>
              <w:pStyle w:val="TableParagraph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54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3.2.1.01.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43" w:lineRule="auto"/>
              <w:ind w:left="56" w:right="227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Intereses minoritarios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Participaciones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el </w:t>
            </w:r>
            <w:r>
              <w:rPr>
                <w:rFonts w:ascii="Arial"/>
                <w:spacing w:val="-1"/>
                <w:sz w:val="15"/>
              </w:rPr>
              <w:t>patrimonio</w:t>
            </w:r>
            <w:r>
              <w:rPr>
                <w:rFonts w:ascii="Times New Roman"/>
                <w:spacing w:val="5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de </w:t>
            </w:r>
            <w:r>
              <w:rPr>
                <w:rFonts w:ascii="Arial"/>
                <w:spacing w:val="-1"/>
                <w:sz w:val="15"/>
              </w:rPr>
              <w:t>entidades</w:t>
            </w:r>
            <w:r>
              <w:rPr>
                <w:rFonts w:ascii="Arial"/>
                <w:sz w:val="15"/>
              </w:rPr>
              <w:t xml:space="preserve"> del</w:t>
            </w:r>
            <w:r>
              <w:rPr>
                <w:rFonts w:ascii="Arial"/>
                <w:spacing w:val="-1"/>
                <w:sz w:val="15"/>
              </w:rPr>
              <w:t xml:space="preserve"> sector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gobierno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general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1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1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51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3.2.1.02.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2" w:line="170" w:lineRule="exact"/>
              <w:ind w:left="56" w:right="227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Intereses minoritarios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Participaciones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en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 xml:space="preserve">el </w:t>
            </w:r>
            <w:r>
              <w:rPr>
                <w:rFonts w:ascii="Arial" w:hAnsi="Arial"/>
                <w:spacing w:val="-1"/>
                <w:sz w:val="15"/>
              </w:rPr>
              <w:t>patrimonio</w:t>
            </w:r>
            <w:r>
              <w:rPr>
                <w:rFonts w:ascii="Times New Roman" w:hAnsi="Times New Roman"/>
                <w:spacing w:val="5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 </w:t>
            </w:r>
            <w:r>
              <w:rPr>
                <w:rFonts w:ascii="Arial" w:hAnsi="Arial"/>
                <w:spacing w:val="-1"/>
                <w:sz w:val="15"/>
              </w:rPr>
              <w:t>empresas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públicas</w:t>
            </w:r>
            <w:r>
              <w:rPr>
                <w:rFonts w:ascii="Arial" w:hAnsi="Arial"/>
                <w:sz w:val="15"/>
              </w:rPr>
              <w:t xml:space="preserve"> e</w:t>
            </w:r>
            <w:r>
              <w:rPr>
                <w:rFonts w:ascii="Arial" w:hAnsi="Arial"/>
                <w:spacing w:val="-1"/>
                <w:sz w:val="15"/>
              </w:rPr>
              <w:t xml:space="preserve"> instituciones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públicas financieras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3.2.2.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65" w:lineRule="exact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Intereses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minoritarios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Evolución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7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3.2.2.01.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170" w:lineRule="exact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Intereses minoritarios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Evolución 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reservas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4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3.2.2.02.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436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Intereses minoritarios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Evolución por variaciones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  <w:r>
              <w:rPr>
                <w:rFonts w:ascii="Times New Roman" w:hAnsi="Times New Roman"/>
                <w:spacing w:val="5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 xml:space="preserve">asignables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reservas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56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3.2.2.03.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713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Intereses minoritarios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Evolución 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resultados</w:t>
            </w:r>
            <w:r>
              <w:rPr>
                <w:rFonts w:ascii="Times New Roman" w:hAnsi="Times New Roman"/>
                <w:spacing w:val="4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acumulados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2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3.2.2.99.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 w:right="127" w:firstLine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Intereses minoritarios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Evolución por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otros componentes</w:t>
            </w:r>
            <w:r>
              <w:rPr>
                <w:rFonts w:ascii="Times New Roman" w:hAnsi="Times New Roman"/>
                <w:spacing w:val="5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del </w:t>
            </w:r>
            <w:r>
              <w:rPr>
                <w:rFonts w:ascii="Arial" w:hAnsi="Arial"/>
                <w:spacing w:val="-1"/>
                <w:sz w:val="15"/>
              </w:rPr>
              <w:t>patrimonio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0.00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80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PATRIMONIO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128,412,667,275.09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121,347,089,677.90</w:t>
            </w:r>
          </w:p>
        </w:tc>
      </w:tr>
      <w:tr w:rsidR="00DD7665">
        <w:trPr>
          <w:trHeight w:hRule="exact" w:val="3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78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PASIVO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PATRIMONIO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179,006,916,541.27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2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167,998,915,281.59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EF0DD6">
      <w:pPr>
        <w:pStyle w:val="Ttulo1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Balance</w:t>
      </w:r>
      <w:r>
        <w:rPr>
          <w:spacing w:val="9"/>
        </w:rPr>
        <w:t xml:space="preserve"> </w:t>
      </w:r>
      <w:r>
        <w:rPr>
          <w:spacing w:val="-1"/>
        </w:rPr>
        <w:t>General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pStyle w:val="Ttulo3"/>
        <w:numPr>
          <w:ilvl w:val="1"/>
          <w:numId w:val="31"/>
        </w:numPr>
        <w:tabs>
          <w:tab w:val="left" w:pos="462"/>
        </w:tabs>
        <w:ind w:hanging="337"/>
        <w:rPr>
          <w:b w:val="0"/>
          <w:bCs w:val="0"/>
        </w:rPr>
      </w:pPr>
      <w:r>
        <w:rPr>
          <w:u w:val="thick" w:color="000000"/>
        </w:rPr>
        <w:t>ACTIVO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3:</w:t>
      </w:r>
    </w:p>
    <w:p w:rsidR="00DD7665" w:rsidRDefault="00EF0DD6">
      <w:pPr>
        <w:numPr>
          <w:ilvl w:val="2"/>
          <w:numId w:val="31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Efectivo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equivalentes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efectivo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1.1.1.01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Efectivo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t>Dicho</w:t>
      </w:r>
      <w:r>
        <w:rPr>
          <w:spacing w:val="31"/>
        </w:rPr>
        <w:t xml:space="preserve"> </w:t>
      </w:r>
      <w:r>
        <w:rPr>
          <w:spacing w:val="-1"/>
        </w:rPr>
        <w:t>apartado</w:t>
      </w:r>
      <w:r>
        <w:rPr>
          <w:spacing w:val="32"/>
        </w:rPr>
        <w:t xml:space="preserve"> </w:t>
      </w:r>
      <w:r>
        <w:rPr>
          <w:spacing w:val="-1"/>
        </w:rPr>
        <w:t>desglosa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diferentes</w:t>
      </w:r>
      <w:r>
        <w:rPr>
          <w:spacing w:val="29"/>
        </w:rPr>
        <w:t xml:space="preserve"> </w:t>
      </w:r>
      <w:r>
        <w:t>fondos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mantiene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hacer</w:t>
      </w:r>
      <w:r>
        <w:rPr>
          <w:spacing w:val="31"/>
        </w:rPr>
        <w:t xml:space="preserve"> </w:t>
      </w:r>
      <w:r>
        <w:rPr>
          <w:spacing w:val="-1"/>
        </w:rPr>
        <w:t>frente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7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28"/>
        </w:rPr>
        <w:t xml:space="preserve"> </w:t>
      </w:r>
      <w:r>
        <w:t>inmediatas</w:t>
      </w:r>
      <w:r>
        <w:rPr>
          <w:spacing w:val="2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importes</w:t>
      </w:r>
      <w:r>
        <w:rPr>
          <w:spacing w:val="31"/>
        </w:rPr>
        <w:t xml:space="preserve"> </w:t>
      </w:r>
      <w:r>
        <w:rPr>
          <w:spacing w:val="-1"/>
        </w:rPr>
        <w:t>menores,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satisfacer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necesidades</w:t>
      </w:r>
      <w:r>
        <w:rPr>
          <w:spacing w:val="31"/>
        </w:rPr>
        <w:t xml:space="preserve"> </w:t>
      </w:r>
      <w:r>
        <w:rPr>
          <w:spacing w:val="-1"/>
        </w:rPr>
        <w:t>urgentes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imprevistas</w:t>
      </w:r>
      <w:r>
        <w:rPr>
          <w:spacing w:val="77"/>
          <w:w w:val="102"/>
        </w:rPr>
        <w:t xml:space="preserve"> </w:t>
      </w:r>
      <w:r>
        <w:rPr>
          <w:spacing w:val="-1"/>
        </w:rPr>
        <w:t>originadas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fenómenos</w:t>
      </w:r>
      <w:r>
        <w:rPr>
          <w:spacing w:val="50"/>
        </w:rPr>
        <w:t xml:space="preserve"> </w:t>
      </w:r>
      <w:r>
        <w:rPr>
          <w:spacing w:val="-1"/>
        </w:rPr>
        <w:t>naturales,</w:t>
      </w:r>
      <w:r>
        <w:rPr>
          <w:spacing w:val="51"/>
        </w:rPr>
        <w:t xml:space="preserve"> </w:t>
      </w:r>
      <w:r>
        <w:rPr>
          <w:spacing w:val="-1"/>
        </w:rPr>
        <w:t>conmoción</w:t>
      </w:r>
      <w:r>
        <w:rPr>
          <w:spacing w:val="48"/>
        </w:rPr>
        <w:t xml:space="preserve"> </w:t>
      </w:r>
      <w:r>
        <w:rPr>
          <w:spacing w:val="-1"/>
        </w:rPr>
        <w:t>interna</w:t>
      </w:r>
      <w:r>
        <w:rPr>
          <w:spacing w:val="5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condiciones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emergencia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afecten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101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justicia,</w:t>
      </w:r>
      <w:r>
        <w:rPr>
          <w:spacing w:val="33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instalaciones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servicios,</w:t>
      </w:r>
      <w:r>
        <w:rPr>
          <w:spacing w:val="33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defecto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libros</w:t>
      </w:r>
      <w:r>
        <w:rPr>
          <w:spacing w:val="79"/>
          <w:w w:val="10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Institución,</w:t>
      </w:r>
      <w:r>
        <w:rPr>
          <w:spacing w:val="14"/>
        </w:rPr>
        <w:t xml:space="preserve"> </w:t>
      </w:r>
      <w:r>
        <w:rPr>
          <w:spacing w:val="-1"/>
        </w:rPr>
        <w:t>tal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reporta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continuación.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713" w:type="dxa"/>
        <w:tblLayout w:type="fixed"/>
        <w:tblLook w:val="01E0"/>
      </w:tblPr>
      <w:tblGrid>
        <w:gridCol w:w="4212"/>
        <w:gridCol w:w="1918"/>
      </w:tblGrid>
      <w:tr w:rsidR="00DD7665">
        <w:trPr>
          <w:trHeight w:hRule="exact" w:val="252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FONDOS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EN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CUENTAS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CORRIENTES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</w:tr>
      <w:tr w:rsidR="00DD7665">
        <w:trPr>
          <w:trHeight w:hRule="exact" w:val="283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Fideicomiso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Inmobiliario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Poder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Judicial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22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₡2,000,594,583.00</w:t>
            </w:r>
          </w:p>
        </w:tc>
      </w:tr>
      <w:tr w:rsidR="00DD7665">
        <w:trPr>
          <w:trHeight w:hRule="exact" w:val="23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Caja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Chica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₡210,000,000.00</w:t>
            </w:r>
          </w:p>
        </w:tc>
      </w:tr>
      <w:tr w:rsidR="00DD7665">
        <w:trPr>
          <w:trHeight w:hRule="exact" w:val="240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BN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Flota</w:t>
            </w:r>
          </w:p>
        </w:tc>
        <w:tc>
          <w:tcPr>
            <w:tcW w:w="1918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166,574,099.97</w:t>
            </w:r>
          </w:p>
        </w:tc>
      </w:tr>
      <w:tr w:rsidR="00DD7665">
        <w:trPr>
          <w:trHeight w:hRule="exact" w:val="239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</w:rPr>
              <w:t>Fondo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especial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de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</w:t>
            </w:r>
            <w:r>
              <w:rPr>
                <w:rFonts w:ascii="Times New Roman" w:hAnsi="Times New Roman"/>
                <w:spacing w:val="1"/>
                <w:sz w:val="18"/>
              </w:rPr>
              <w:t>tecci</w:t>
            </w:r>
            <w:r>
              <w:rPr>
                <w:rFonts w:ascii="Times New Roman" w:hAnsi="Times New Roman"/>
                <w:sz w:val="18"/>
              </w:rPr>
              <w:t>ón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victimas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testigos</w:t>
            </w:r>
          </w:p>
        </w:tc>
        <w:tc>
          <w:tcPr>
            <w:tcW w:w="1918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9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15,000,000.00</w:t>
            </w:r>
          </w:p>
        </w:tc>
      </w:tr>
      <w:tr w:rsidR="00DD7665">
        <w:trPr>
          <w:trHeight w:hRule="exact" w:val="23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Fondo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de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sz w:val="18"/>
              </w:rPr>
              <w:t>G</w:t>
            </w:r>
            <w:r>
              <w:rPr>
                <w:rFonts w:ascii="Times New Roman"/>
                <w:spacing w:val="1"/>
                <w:sz w:val="18"/>
              </w:rPr>
              <w:t>a</w:t>
            </w:r>
            <w:r>
              <w:rPr>
                <w:rFonts w:ascii="Times New Roman"/>
                <w:spacing w:val="11"/>
                <w:sz w:val="18"/>
              </w:rPr>
              <w:t>s</w:t>
            </w:r>
            <w:r>
              <w:rPr>
                <w:rFonts w:ascii="Times New Roman"/>
                <w:spacing w:val="3"/>
                <w:sz w:val="18"/>
              </w:rPr>
              <w:t>t</w:t>
            </w:r>
            <w:r>
              <w:rPr>
                <w:rFonts w:ascii="Times New Roman"/>
                <w:spacing w:val="8"/>
                <w:sz w:val="18"/>
              </w:rPr>
              <w:t>o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Confidenciales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OIJ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9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25,000,000.00</w:t>
            </w:r>
          </w:p>
        </w:tc>
      </w:tr>
      <w:tr w:rsidR="00DD7665">
        <w:trPr>
          <w:trHeight w:hRule="exact" w:val="240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DEFONDOS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3"/>
                <w:sz w:val="18"/>
              </w:rPr>
              <w:t>EN</w:t>
            </w:r>
            <w:r>
              <w:rPr>
                <w:rFonts w:asci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CUENTAS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1"/>
                <w:sz w:val="18"/>
              </w:rPr>
              <w:t>CORRIENTES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₡2,417,168,682.97</w:t>
            </w:r>
          </w:p>
        </w:tc>
      </w:tr>
    </w:tbl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importante</w:t>
      </w:r>
      <w:r>
        <w:rPr>
          <w:spacing w:val="11"/>
        </w:rPr>
        <w:t xml:space="preserve"> </w:t>
      </w:r>
      <w:r>
        <w:rPr>
          <w:spacing w:val="-1"/>
        </w:rPr>
        <w:t>indicar</w:t>
      </w:r>
      <w:r>
        <w:rPr>
          <w:spacing w:val="10"/>
        </w:rPr>
        <w:t xml:space="preserve"> </w:t>
      </w:r>
      <w:r>
        <w:rPr>
          <w:spacing w:val="-2"/>
        </w:rPr>
        <w:t>que,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1"/>
        </w:rPr>
        <w:t>brindado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9"/>
        </w:rPr>
        <w:t xml:space="preserve"> </w:t>
      </w:r>
      <w:r>
        <w:rPr>
          <w:spacing w:val="-1"/>
        </w:rPr>
        <w:t>Nacional,</w:t>
      </w:r>
      <w:r>
        <w:rPr>
          <w:spacing w:val="29"/>
        </w:rPr>
        <w:t xml:space="preserve"> </w:t>
      </w:r>
      <w:r>
        <w:t>mediante</w:t>
      </w:r>
      <w:r>
        <w:rPr>
          <w:spacing w:val="27"/>
        </w:rPr>
        <w:t xml:space="preserve"> </w:t>
      </w:r>
      <w:r>
        <w:t>oficio</w:t>
      </w:r>
      <w:r>
        <w:rPr>
          <w:spacing w:val="27"/>
        </w:rPr>
        <w:t xml:space="preserve"> </w:t>
      </w:r>
      <w:r>
        <w:rPr>
          <w:spacing w:val="-1"/>
        </w:rPr>
        <w:t>DCN-UAEE-677-2015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2015,</w:t>
      </w:r>
      <w:r>
        <w:rPr>
          <w:spacing w:val="3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saldo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t>30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abril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2015</w:t>
      </w:r>
      <w:r>
        <w:rPr>
          <w:spacing w:val="24"/>
        </w:rPr>
        <w:t xml:space="preserve"> </w:t>
      </w:r>
      <w:r>
        <w:rPr>
          <w:spacing w:val="-1"/>
        </w:rPr>
        <w:t>correspondiente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Fondo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Emergencias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reclasificó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Inversiones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424" w:hanging="1"/>
      </w:pPr>
      <w:r>
        <w:rPr>
          <w:spacing w:val="-1"/>
        </w:rPr>
        <w:t>patrimoniales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otros</w:t>
      </w:r>
      <w:r>
        <w:rPr>
          <w:spacing w:val="14"/>
        </w:rPr>
        <w:t xml:space="preserve"> </w:t>
      </w:r>
      <w:r>
        <w:rPr>
          <w:spacing w:val="-1"/>
        </w:rPr>
        <w:t>fideicomisos,</w:t>
      </w:r>
      <w:r>
        <w:rPr>
          <w:spacing w:val="1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tanto,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revelará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nota</w:t>
      </w:r>
      <w:r>
        <w:rPr>
          <w:spacing w:val="14"/>
        </w:rPr>
        <w:t xml:space="preserve"> </w:t>
      </w:r>
      <w:r>
        <w:rPr>
          <w:spacing w:val="-2"/>
        </w:rPr>
        <w:t>17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informe</w:t>
      </w:r>
      <w:r>
        <w:rPr>
          <w:spacing w:val="18"/>
        </w:rPr>
        <w:t xml:space="preserve"> </w:t>
      </w:r>
      <w:r>
        <w:t>“Otros</w:t>
      </w:r>
      <w:r>
        <w:rPr>
          <w:spacing w:val="20"/>
        </w:rPr>
        <w:t xml:space="preserve"> </w:t>
      </w:r>
      <w:r>
        <w:rPr>
          <w:spacing w:val="-2"/>
        </w:rPr>
        <w:t>Activos</w:t>
      </w:r>
      <w:r>
        <w:rPr>
          <w:spacing w:val="24"/>
        </w:rPr>
        <w:t xml:space="preserve"> </w:t>
      </w:r>
      <w:r>
        <w:rPr>
          <w:spacing w:val="-1"/>
        </w:rPr>
        <w:t>Financieros”.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rPr>
          <w:b w:val="0"/>
          <w:bCs w:val="0"/>
        </w:rPr>
      </w:pPr>
      <w:r>
        <w:rPr>
          <w:spacing w:val="-1"/>
          <w:u w:val="thick" w:color="000000"/>
        </w:rPr>
        <w:t>Fideicomiso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Inmobiliario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Poder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Judicial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left="123" w:right="382"/>
        <w:jc w:val="both"/>
      </w:pPr>
      <w:r>
        <w:t>Corresponde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incorporación</w:t>
      </w:r>
      <w:r>
        <w:rPr>
          <w:spacing w:val="10"/>
        </w:rPr>
        <w:t xml:space="preserve"> </w:t>
      </w:r>
      <w:r>
        <w:rPr>
          <w:spacing w:val="-1"/>
        </w:rPr>
        <w:t>inicial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Fideicomiso</w:t>
      </w:r>
      <w:r>
        <w:rPr>
          <w:spacing w:val="10"/>
        </w:rPr>
        <w:t xml:space="preserve"> </w:t>
      </w:r>
      <w:r>
        <w:rPr>
          <w:spacing w:val="-1"/>
        </w:rPr>
        <w:t>Inmobiliario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(Modificación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Externa</w:t>
      </w:r>
      <w:r>
        <w:rPr>
          <w:spacing w:val="20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rPr>
          <w:spacing w:val="-1"/>
        </w:rPr>
        <w:t>6-2016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rPr>
          <w:spacing w:val="-1"/>
        </w:rPr>
        <w:t>7-2016),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recursos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spacing w:val="-1"/>
        </w:rPr>
        <w:t>depositados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Hacienda</w:t>
      </w:r>
      <w:r>
        <w:rPr>
          <w:rFonts w:cs="Times New Roman"/>
          <w:spacing w:val="97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rPr>
          <w:spacing w:val="-1"/>
        </w:rPr>
        <w:t>corriente</w:t>
      </w:r>
      <w:r>
        <w:rPr>
          <w:spacing w:val="16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73999999999940171</w:t>
      </w:r>
      <w:r>
        <w:rPr>
          <w:spacing w:val="12"/>
        </w:rPr>
        <w:t xml:space="preserve"> </w:t>
      </w:r>
      <w:r>
        <w:t>creada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dicho</w:t>
      </w:r>
      <w:r>
        <w:rPr>
          <w:spacing w:val="13"/>
        </w:rPr>
        <w:t xml:space="preserve"> </w:t>
      </w:r>
      <w:r>
        <w:rPr>
          <w:spacing w:val="-1"/>
        </w:rPr>
        <w:t>Fideicomiso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Capital,</w:t>
      </w:r>
      <w:r>
        <w:rPr>
          <w:spacing w:val="17"/>
        </w:rPr>
        <w:t xml:space="preserve"> </w:t>
      </w:r>
      <w:r>
        <w:t>en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Corte</w:t>
      </w:r>
      <w:r>
        <w:rPr>
          <w:spacing w:val="49"/>
        </w:rPr>
        <w:t xml:space="preserve"> </w:t>
      </w:r>
      <w:r>
        <w:rPr>
          <w:spacing w:val="-1"/>
        </w:rPr>
        <w:t>Plena</w:t>
      </w:r>
      <w:r>
        <w:rPr>
          <w:spacing w:val="47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sesión</w:t>
      </w:r>
      <w:r>
        <w:rPr>
          <w:spacing w:val="46"/>
        </w:rPr>
        <w:t xml:space="preserve"> </w:t>
      </w:r>
      <w:r>
        <w:t>043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noviembre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2015</w:t>
      </w:r>
      <w:r>
        <w:rPr>
          <w:spacing w:val="46"/>
        </w:rPr>
        <w:t xml:space="preserve"> </w:t>
      </w:r>
      <w:r>
        <w:rPr>
          <w:spacing w:val="-1"/>
        </w:rPr>
        <w:t>Art.XXV,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Adenda</w:t>
      </w:r>
      <w:r>
        <w:rPr>
          <w:spacing w:val="46"/>
        </w:rPr>
        <w:t xml:space="preserve"> </w:t>
      </w:r>
      <w:r>
        <w:t>N°</w:t>
      </w:r>
      <w:r>
        <w:rPr>
          <w:spacing w:val="42"/>
        </w:rPr>
        <w:t xml:space="preserve"> </w:t>
      </w:r>
      <w:r>
        <w:t>3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59"/>
          <w:w w:val="102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Fideicomiso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rPr>
          <w:spacing w:val="-1"/>
        </w:rPr>
        <w:t>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54"/>
        </w:rPr>
        <w:t xml:space="preserve"> </w:t>
      </w:r>
      <w:r>
        <w:rPr>
          <w:spacing w:val="-1"/>
        </w:rPr>
        <w:t>contable,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crea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acuerdo</w:t>
      </w:r>
      <w:r>
        <w:t xml:space="preserve">  al</w:t>
      </w:r>
      <w:r>
        <w:rPr>
          <w:spacing w:val="1"/>
        </w:rPr>
        <w:t xml:space="preserve">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>Cuentas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 xml:space="preserve">Dirección  </w:t>
      </w:r>
      <w:r>
        <w:rPr>
          <w:spacing w:val="-2"/>
        </w:rPr>
        <w:t>de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Subcuenta</w:t>
      </w:r>
      <w:r>
        <w:rPr>
          <w:spacing w:val="30"/>
        </w:rPr>
        <w:t xml:space="preserve"> </w:t>
      </w:r>
      <w:r>
        <w:rPr>
          <w:spacing w:val="-1"/>
        </w:rPr>
        <w:t>Depósitos</w:t>
      </w:r>
      <w:r>
        <w:rPr>
          <w:spacing w:val="28"/>
        </w:rPr>
        <w:t xml:space="preserve"> </w:t>
      </w:r>
      <w:r>
        <w:t>Bancarios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spacing w:val="25"/>
        </w:rPr>
        <w:t xml:space="preserve"> </w:t>
      </w:r>
      <w:r>
        <w:rPr>
          <w:spacing w:val="-1"/>
        </w:rPr>
        <w:t>público</w:t>
      </w:r>
      <w:r>
        <w:rPr>
          <w:spacing w:val="31"/>
        </w:rPr>
        <w:t xml:space="preserve"> </w:t>
      </w:r>
      <w:r>
        <w:rPr>
          <w:spacing w:val="-1"/>
        </w:rPr>
        <w:t>llamada</w:t>
      </w:r>
      <w:r>
        <w:rPr>
          <w:spacing w:val="28"/>
        </w:rPr>
        <w:t xml:space="preserve"> </w:t>
      </w:r>
      <w:r>
        <w:rPr>
          <w:spacing w:val="-1"/>
        </w:rPr>
        <w:t>“Fideicomiso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Inmobiliario</w:t>
      </w:r>
      <w:r>
        <w:rPr>
          <w:spacing w:val="33"/>
        </w:rPr>
        <w:t xml:space="preserve"> </w:t>
      </w:r>
      <w:r>
        <w:rPr>
          <w:spacing w:val="-1"/>
        </w:rPr>
        <w:t>Poder</w:t>
      </w:r>
      <w:r>
        <w:rPr>
          <w:spacing w:val="32"/>
        </w:rPr>
        <w:t xml:space="preserve"> </w:t>
      </w:r>
      <w:r>
        <w:rPr>
          <w:spacing w:val="-1"/>
        </w:rPr>
        <w:t>Judicial”,</w:t>
      </w:r>
      <w:r>
        <w:rPr>
          <w:spacing w:val="35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momento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inicie</w:t>
      </w:r>
      <w:r>
        <w:rPr>
          <w:spacing w:val="3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construcción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alguna</w:t>
      </w:r>
      <w:r>
        <w:rPr>
          <w:spacing w:val="37"/>
        </w:rPr>
        <w:t xml:space="preserve"> </w:t>
      </w:r>
      <w:r>
        <w:rPr>
          <w:spacing w:val="-1"/>
        </w:rPr>
        <w:t>obra,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disminuirá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mención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registrará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cargo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proyecto.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Al</w:t>
      </w:r>
      <w:r>
        <w:rPr>
          <w:spacing w:val="13"/>
        </w:rPr>
        <w:t xml:space="preserve"> </w:t>
      </w:r>
      <w:r>
        <w:t>cierre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¢2,000,594,583.00.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  <w:u w:val="thick" w:color="000000"/>
        </w:rPr>
        <w:t>Caja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Chica: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Este</w:t>
      </w:r>
      <w:r>
        <w:rPr>
          <w:spacing w:val="25"/>
        </w:rPr>
        <w:t xml:space="preserve"> </w:t>
      </w:r>
      <w:r>
        <w:t>fondo</w:t>
      </w:r>
      <w:r>
        <w:rPr>
          <w:spacing w:val="28"/>
        </w:rPr>
        <w:t xml:space="preserve"> </w:t>
      </w:r>
      <w:r>
        <w:rPr>
          <w:spacing w:val="-1"/>
        </w:rPr>
        <w:t>obedece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pagos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carácter</w:t>
      </w:r>
      <w:r>
        <w:rPr>
          <w:spacing w:val="27"/>
        </w:rPr>
        <w:t xml:space="preserve"> </w:t>
      </w:r>
      <w:r>
        <w:rPr>
          <w:spacing w:val="-1"/>
        </w:rPr>
        <w:t>menor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urgencia,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buen</w:t>
      </w:r>
      <w:r>
        <w:rPr>
          <w:spacing w:val="25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43"/>
          <w:w w:val="102"/>
        </w:rPr>
        <w:t xml:space="preserve"> </w:t>
      </w:r>
      <w:r>
        <w:rPr>
          <w:spacing w:val="-1"/>
        </w:rPr>
        <w:t>labores</w:t>
      </w:r>
      <w:r>
        <w:rPr>
          <w:spacing w:val="16"/>
        </w:rPr>
        <w:t xml:space="preserve"> </w:t>
      </w:r>
      <w:r>
        <w:rPr>
          <w:spacing w:val="-1"/>
        </w:rPr>
        <w:t>propias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servidores</w:t>
      </w:r>
      <w:r>
        <w:rPr>
          <w:spacing w:val="17"/>
        </w:rPr>
        <w:t xml:space="preserve"> </w:t>
      </w:r>
      <w:r>
        <w:rPr>
          <w:spacing w:val="-1"/>
        </w:rPr>
        <w:t>judiciales.</w:t>
      </w:r>
      <w:r>
        <w:rPr>
          <w:spacing w:val="20"/>
        </w:rPr>
        <w:t xml:space="preserve"> </w:t>
      </w:r>
      <w:r>
        <w:rPr>
          <w:spacing w:val="-1"/>
        </w:rPr>
        <w:t>También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utiliza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viáticos,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otros.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93"/>
          <w:w w:val="102"/>
        </w:rPr>
        <w:t xml:space="preserve"> </w:t>
      </w:r>
      <w:r>
        <w:t>saldo</w:t>
      </w:r>
      <w:r>
        <w:rPr>
          <w:spacing w:val="38"/>
        </w:rPr>
        <w:t xml:space="preserve"> </w:t>
      </w:r>
      <w:r>
        <w:rPr>
          <w:spacing w:val="-1"/>
        </w:rPr>
        <w:t>actual</w:t>
      </w:r>
      <w:r>
        <w:rPr>
          <w:spacing w:val="38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rPr>
          <w:spacing w:val="-1"/>
        </w:rPr>
        <w:t>¢210.000.000,00,</w:t>
      </w:r>
      <w:r>
        <w:rPr>
          <w:spacing w:val="43"/>
        </w:rPr>
        <w:t xml:space="preserve"> </w:t>
      </w:r>
      <w:r>
        <w:rPr>
          <w:spacing w:val="-1"/>
        </w:rPr>
        <w:t>determinado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resolución</w:t>
      </w:r>
      <w:r>
        <w:rPr>
          <w:spacing w:val="38"/>
        </w:rPr>
        <w:t xml:space="preserve"> </w:t>
      </w:r>
      <w:r>
        <w:rPr>
          <w:spacing w:val="-1"/>
        </w:rPr>
        <w:t>ejecutiva</w:t>
      </w:r>
      <w:r>
        <w:rPr>
          <w:spacing w:val="39"/>
        </w:rPr>
        <w:t xml:space="preserve"> </w:t>
      </w:r>
      <w:r>
        <w:rPr>
          <w:spacing w:val="-1"/>
        </w:rPr>
        <w:t>3363-2011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22</w:t>
      </w:r>
      <w:r>
        <w:rPr>
          <w:spacing w:val="42"/>
        </w:rPr>
        <w:t xml:space="preserve"> </w:t>
      </w:r>
      <w:r>
        <w:t>de</w:t>
      </w:r>
      <w:r>
        <w:rPr>
          <w:spacing w:val="97"/>
          <w:w w:val="102"/>
        </w:rPr>
        <w:t xml:space="preserve"> </w:t>
      </w:r>
      <w:r>
        <w:rPr>
          <w:spacing w:val="-1"/>
        </w:rPr>
        <w:t>agosto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2011.</w:t>
      </w:r>
      <w:r>
        <w:rPr>
          <w:spacing w:val="15"/>
        </w:rPr>
        <w:t xml:space="preserve"> </w:t>
      </w:r>
      <w:r>
        <w:rPr>
          <w:spacing w:val="-1"/>
        </w:rPr>
        <w:t>Dicho</w:t>
      </w:r>
      <w:r>
        <w:rPr>
          <w:spacing w:val="15"/>
        </w:rPr>
        <w:t xml:space="preserve"> </w:t>
      </w:r>
      <w:r>
        <w:rPr>
          <w:spacing w:val="-1"/>
        </w:rPr>
        <w:t>saldo,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mantiene</w:t>
      </w:r>
      <w:r>
        <w:rPr>
          <w:spacing w:val="15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rPr>
          <w:spacing w:val="-1"/>
        </w:rPr>
        <w:t>variaciones</w:t>
      </w:r>
      <w:r>
        <w:rPr>
          <w:spacing w:val="9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mes,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del</w:t>
      </w:r>
      <w:r>
        <w:rPr>
          <w:spacing w:val="85"/>
          <w:w w:val="102"/>
        </w:rPr>
        <w:t xml:space="preserve"> </w:t>
      </w:r>
      <w:r>
        <w:t>Subproceso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Egresos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20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2016.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u w:val="thick" w:color="000000"/>
        </w:rPr>
        <w:t>BN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Flota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corresponde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t>BN</w:t>
      </w:r>
      <w:r>
        <w:rPr>
          <w:spacing w:val="21"/>
        </w:rPr>
        <w:t xml:space="preserve"> </w:t>
      </w:r>
      <w:r>
        <w:rPr>
          <w:spacing w:val="-1"/>
        </w:rPr>
        <w:t>Flota,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atención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resolución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rPr>
          <w:spacing w:val="-1"/>
        </w:rPr>
        <w:t>2930-2013</w:t>
      </w:r>
      <w:r>
        <w:rPr>
          <w:spacing w:val="91"/>
          <w:w w:val="10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julio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2013,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SPMPO</w:t>
      </w:r>
      <w:r>
        <w:rPr>
          <w:spacing w:val="12"/>
        </w:rPr>
        <w:t xml:space="preserve"> </w:t>
      </w:r>
      <w:r>
        <w:rPr>
          <w:spacing w:val="-1"/>
        </w:rPr>
        <w:t>133-2013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efectuó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traslado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recursos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julio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2013</w:t>
      </w:r>
      <w:r>
        <w:rPr>
          <w:spacing w:val="59"/>
          <w:w w:val="10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¢166,574,100.00</w:t>
      </w:r>
      <w:r>
        <w:rPr>
          <w:spacing w:val="4"/>
        </w:rPr>
        <w:t xml:space="preserve"> </w:t>
      </w:r>
      <w:r>
        <w:rPr>
          <w:spacing w:val="-1"/>
        </w:rPr>
        <w:t>(equivalentes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$330.000,00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 xml:space="preserve"> cambio</w:t>
      </w:r>
      <w:r>
        <w:rPr>
          <w:spacing w:val="3"/>
        </w:rPr>
        <w:t xml:space="preserve"> </w:t>
      </w:r>
      <w:r>
        <w:rPr>
          <w:spacing w:val="-1"/>
        </w:rPr>
        <w:t>¢504.77),</w:t>
      </w:r>
      <w:r>
        <w:rPr>
          <w:spacing w:val="3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finalidad</w:t>
      </w:r>
      <w:r>
        <w:t xml:space="preserve"> </w:t>
      </w:r>
      <w:r>
        <w:rPr>
          <w:spacing w:val="3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t>disponer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recursos</w:t>
      </w:r>
      <w:r>
        <w:rPr>
          <w:spacing w:val="23"/>
        </w:rPr>
        <w:t xml:space="preserve"> </w:t>
      </w:r>
      <w:r>
        <w:t>necesarios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uso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tarjeta</w:t>
      </w:r>
      <w:r>
        <w:rPr>
          <w:spacing w:val="29"/>
        </w:rPr>
        <w:t xml:space="preserve"> </w:t>
      </w:r>
      <w:r>
        <w:rPr>
          <w:spacing w:val="-1"/>
        </w:rPr>
        <w:t>pre-pago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combustible.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cual</w:t>
      </w:r>
      <w:r>
        <w:rPr>
          <w:spacing w:val="27"/>
        </w:rPr>
        <w:t xml:space="preserve"> </w:t>
      </w:r>
      <w:r>
        <w:t>se</w:t>
      </w:r>
      <w:r>
        <w:rPr>
          <w:spacing w:val="77"/>
          <w:w w:val="102"/>
        </w:rPr>
        <w:t xml:space="preserve"> </w:t>
      </w:r>
      <w:r>
        <w:rPr>
          <w:spacing w:val="-1"/>
        </w:rPr>
        <w:t>abrió</w:t>
      </w:r>
      <w:r>
        <w:rPr>
          <w:spacing w:val="16"/>
        </w:rPr>
        <w:t xml:space="preserve"> </w:t>
      </w:r>
      <w:r>
        <w:rPr>
          <w:spacing w:val="-1"/>
        </w:rPr>
        <w:t>una</w:t>
      </w:r>
      <w:r>
        <w:rPr>
          <w:spacing w:val="11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rPr>
          <w:spacing w:val="-1"/>
        </w:rPr>
        <w:t>corriente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colones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sustenta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57"/>
          <w:w w:val="102"/>
        </w:rPr>
        <w:t xml:space="preserve"> </w:t>
      </w:r>
      <w:r>
        <w:rPr>
          <w:spacing w:val="-1"/>
        </w:rPr>
        <w:t>creación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fondo,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adendum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convenio</w:t>
      </w:r>
      <w:r>
        <w:rPr>
          <w:spacing w:val="11"/>
        </w:rPr>
        <w:t xml:space="preserve"> </w:t>
      </w:r>
      <w:r>
        <w:t>institucional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85"/>
          <w:w w:val="102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Nacional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10"/>
        </w:rPr>
        <w:t xml:space="preserve"> </w:t>
      </w:r>
      <w:r>
        <w:rPr>
          <w:spacing w:val="-2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7"/>
        </w:rPr>
        <w:t xml:space="preserve"> </w:t>
      </w:r>
      <w:r>
        <w:rPr>
          <w:spacing w:val="-1"/>
        </w:rPr>
        <w:t>11-CG-05;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estipula</w:t>
      </w:r>
      <w:r>
        <w:rPr>
          <w:spacing w:val="5"/>
        </w:rPr>
        <w:t xml:space="preserve"> </w:t>
      </w:r>
      <w:r>
        <w:t xml:space="preserve">entre </w:t>
      </w:r>
      <w:r>
        <w:rPr>
          <w:spacing w:val="4"/>
        </w:rPr>
        <w:t xml:space="preserve"> </w:t>
      </w:r>
      <w:r>
        <w:t xml:space="preserve">otras </w:t>
      </w:r>
      <w:r>
        <w:rPr>
          <w:spacing w:val="5"/>
        </w:rPr>
        <w:t xml:space="preserve"> </w:t>
      </w:r>
      <w:r>
        <w:rPr>
          <w:spacing w:val="-1"/>
        </w:rPr>
        <w:t>cosas,</w:t>
      </w:r>
      <w:r>
        <w:t xml:space="preserve">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7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75"/>
          <w:w w:val="102"/>
        </w:rPr>
        <w:t xml:space="preserve"> </w:t>
      </w:r>
      <w:r>
        <w:rPr>
          <w:spacing w:val="-1"/>
        </w:rPr>
        <w:t>aportado</w:t>
      </w:r>
      <w:r>
        <w:rPr>
          <w:spacing w:val="15"/>
        </w:rPr>
        <w:t xml:space="preserve"> </w:t>
      </w:r>
      <w:r>
        <w:rPr>
          <w:spacing w:val="-1"/>
        </w:rPr>
        <w:t>inicialmente,</w:t>
      </w:r>
      <w:r>
        <w:rPr>
          <w:spacing w:val="16"/>
        </w:rPr>
        <w:t xml:space="preserve"> </w:t>
      </w:r>
      <w:r>
        <w:rPr>
          <w:spacing w:val="-1"/>
        </w:rPr>
        <w:t>podrá</w:t>
      </w:r>
      <w:r>
        <w:rPr>
          <w:spacing w:val="16"/>
        </w:rPr>
        <w:t xml:space="preserve"> </w:t>
      </w:r>
      <w:r>
        <w:rPr>
          <w:spacing w:val="-1"/>
        </w:rPr>
        <w:t>aumentar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disminuir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necesidad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Por</w:t>
      </w:r>
      <w:r>
        <w:rPr>
          <w:spacing w:val="12"/>
        </w:rPr>
        <w:t xml:space="preserve"> </w:t>
      </w:r>
      <w:r>
        <w:t>otra</w:t>
      </w:r>
      <w:r>
        <w:rPr>
          <w:spacing w:val="14"/>
        </w:rPr>
        <w:t xml:space="preserve"> </w:t>
      </w:r>
      <w:r>
        <w:t>parte,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oficio</w:t>
      </w:r>
      <w:r>
        <w:rPr>
          <w:spacing w:val="14"/>
        </w:rPr>
        <w:t xml:space="preserve"> </w:t>
      </w:r>
      <w:r>
        <w:rPr>
          <w:spacing w:val="-1"/>
        </w:rPr>
        <w:t>1878-TI-2014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agosto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2013,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indicó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el</w:t>
      </w:r>
      <w:r>
        <w:rPr>
          <w:rFonts w:cs="Times New Roman"/>
          <w:spacing w:val="4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encargado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llevar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movimientos</w:t>
      </w:r>
      <w:r>
        <w:rPr>
          <w:spacing w:val="24"/>
        </w:rPr>
        <w:t xml:space="preserve"> </w:t>
      </w:r>
      <w:r>
        <w:rPr>
          <w:spacing w:val="-1"/>
        </w:rPr>
        <w:t>bancarios,</w:t>
      </w:r>
      <w:r>
        <w:rPr>
          <w:spacing w:val="21"/>
        </w:rPr>
        <w:t xml:space="preserve"> </w:t>
      </w:r>
      <w:r>
        <w:t>además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ejecutar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conciliaciones</w:t>
      </w:r>
      <w:r>
        <w:rPr>
          <w:spacing w:val="24"/>
        </w:rPr>
        <w:t xml:space="preserve"> </w:t>
      </w:r>
      <w:r>
        <w:rPr>
          <w:spacing w:val="-1"/>
        </w:rPr>
        <w:t>bancarias</w:t>
      </w:r>
      <w:r>
        <w:rPr>
          <w:spacing w:val="24"/>
        </w:rPr>
        <w:t xml:space="preserve"> </w:t>
      </w:r>
      <w:r>
        <w:rPr>
          <w:spacing w:val="-1"/>
        </w:rPr>
        <w:t>pertinentes</w:t>
      </w:r>
      <w:r>
        <w:rPr>
          <w:spacing w:val="2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23"/>
        </w:rPr>
        <w:t xml:space="preserve"> </w:t>
      </w:r>
      <w:r>
        <w:t xml:space="preserve">que </w:t>
      </w:r>
      <w:r>
        <w:rPr>
          <w:spacing w:val="27"/>
        </w:rPr>
        <w:t xml:space="preserve"> </w:t>
      </w:r>
      <w:r>
        <w:rPr>
          <w:spacing w:val="-1"/>
        </w:rPr>
        <w:t>esos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dineros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mantienen</w:t>
      </w:r>
      <w:r>
        <w:rPr>
          <w:spacing w:val="9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“fondo</w:t>
      </w:r>
      <w:r>
        <w:rPr>
          <w:spacing w:val="12"/>
        </w:rPr>
        <w:t xml:space="preserve"> </w:t>
      </w:r>
      <w:r>
        <w:rPr>
          <w:spacing w:val="-1"/>
        </w:rPr>
        <w:t>fijo”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1"/>
        </w:rPr>
        <w:t>controlado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administrado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ese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Departamento.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correo</w:t>
      </w:r>
      <w:r>
        <w:rPr>
          <w:spacing w:val="37"/>
        </w:rPr>
        <w:t xml:space="preserve"> </w:t>
      </w:r>
      <w:r>
        <w:rPr>
          <w:spacing w:val="-1"/>
        </w:rPr>
        <w:t>electrónico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noviembre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2016,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85"/>
          <w:w w:val="102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información</w:t>
      </w:r>
      <w:r>
        <w:rPr>
          <w:spacing w:val="23"/>
        </w:rPr>
        <w:t xml:space="preserve"> </w:t>
      </w:r>
      <w:r>
        <w:rPr>
          <w:spacing w:val="-1"/>
        </w:rP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noviembre</w:t>
      </w:r>
      <w:r>
        <w:rPr>
          <w:spacing w:val="29"/>
        </w:rPr>
        <w:t xml:space="preserve"> </w:t>
      </w:r>
      <w:r>
        <w:t>2016.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información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rPr>
          <w:spacing w:val="-1"/>
        </w:rPr>
        <w:t>2016,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424"/>
      </w:pPr>
      <w:r>
        <w:rPr>
          <w:spacing w:val="-1"/>
        </w:rPr>
        <w:t>fue</w:t>
      </w:r>
      <w:r>
        <w:rPr>
          <w:spacing w:val="29"/>
        </w:rPr>
        <w:t xml:space="preserve"> </w:t>
      </w:r>
      <w:r>
        <w:rPr>
          <w:spacing w:val="-1"/>
        </w:rPr>
        <w:t>solicitado</w:t>
      </w:r>
      <w:r>
        <w:rPr>
          <w:spacing w:val="2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52-SC-2017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07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febrero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2017,</w:t>
      </w:r>
      <w:r>
        <w:rPr>
          <w:spacing w:val="28"/>
        </w:rPr>
        <w:t xml:space="preserve"> </w:t>
      </w:r>
      <w:r>
        <w:rPr>
          <w:spacing w:val="-2"/>
        </w:rPr>
        <w:t>ya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misma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fue</w:t>
      </w:r>
      <w:r>
        <w:rPr>
          <w:spacing w:val="26"/>
        </w:rPr>
        <w:t xml:space="preserve"> </w:t>
      </w:r>
      <w:r>
        <w:rPr>
          <w:spacing w:val="-1"/>
        </w:rPr>
        <w:t>remitida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cierre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rPr>
          <w:spacing w:val="-1"/>
        </w:rPr>
        <w:t>2016.</w:t>
      </w:r>
    </w:p>
    <w:tbl>
      <w:tblPr>
        <w:tblStyle w:val="TableNormal"/>
        <w:tblW w:w="0" w:type="auto"/>
        <w:tblInd w:w="2978" w:type="dxa"/>
        <w:tblLayout w:type="fixed"/>
        <w:tblLook w:val="01E0"/>
      </w:tblPr>
      <w:tblGrid>
        <w:gridCol w:w="1015"/>
        <w:gridCol w:w="1015"/>
        <w:gridCol w:w="739"/>
        <w:gridCol w:w="838"/>
      </w:tblGrid>
      <w:tr w:rsidR="00DD7665">
        <w:trPr>
          <w:trHeight w:hRule="exact" w:val="440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8" w:line="280" w:lineRule="auto"/>
              <w:ind w:left="82" w:right="9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Detalle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estado</w:t>
            </w:r>
            <w:r>
              <w:rPr>
                <w:rFonts w:ascii="Arial"/>
                <w:b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de </w:t>
            </w:r>
            <w:r>
              <w:rPr>
                <w:rFonts w:ascii="Arial"/>
                <w:b/>
                <w:w w:val="105"/>
                <w:sz w:val="11"/>
              </w:rPr>
              <w:t>saldos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en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cuenta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BN-Flota,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en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sistema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y</w:t>
            </w:r>
            <w:r>
              <w:rPr>
                <w:rFonts w:ascii="Times New Roman"/>
                <w:b/>
                <w:spacing w:val="3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saldo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cuenta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en el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Banco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Nacional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al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30 </w:t>
            </w:r>
            <w:r>
              <w:rPr>
                <w:rFonts w:ascii="Arial"/>
                <w:b/>
                <w:w w:val="105"/>
                <w:sz w:val="11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noviembre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de</w:t>
            </w:r>
            <w:r>
              <w:rPr>
                <w:rFonts w:ascii="Times New Roman"/>
                <w:b/>
                <w:spacing w:val="3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2016</w:t>
            </w:r>
          </w:p>
        </w:tc>
      </w:tr>
      <w:tr w:rsidR="00DD7665">
        <w:trPr>
          <w:trHeight w:hRule="exact" w:val="129"/>
        </w:trPr>
        <w:tc>
          <w:tcPr>
            <w:tcW w:w="3607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10"/>
                <w:sz w:val="9"/>
              </w:rPr>
              <w:t>CLIENTE:</w:t>
            </w:r>
            <w:r>
              <w:rPr>
                <w:rFonts w:ascii="Arial"/>
                <w:b/>
                <w:spacing w:val="-10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ADMINISTRACION</w:t>
            </w:r>
            <w:r>
              <w:rPr>
                <w:rFonts w:ascii="Arial"/>
                <w:b/>
                <w:spacing w:val="-8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1"/>
                <w:w w:val="110"/>
                <w:sz w:val="9"/>
              </w:rPr>
              <w:t>DEL</w:t>
            </w:r>
            <w:r>
              <w:rPr>
                <w:rFonts w:ascii="Arial"/>
                <w:b/>
                <w:spacing w:val="-11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PODER</w:t>
            </w:r>
            <w:r>
              <w:rPr>
                <w:rFonts w:ascii="Arial"/>
                <w:b/>
                <w:spacing w:val="-11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JUDICIAL</w:t>
            </w:r>
          </w:p>
        </w:tc>
      </w:tr>
      <w:tr w:rsidR="00DD7665">
        <w:trPr>
          <w:trHeight w:hRule="exact" w:val="31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3"/>
                <w:sz w:val="8"/>
              </w:rPr>
              <w:t>CUENTA</w:t>
            </w:r>
            <w:r>
              <w:rPr>
                <w:rFonts w:asci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TITULAR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69" w:lineRule="auto"/>
              <w:ind w:left="95" w:right="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CUENTA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DISTRIBUIR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95" w:right="24" w:hanging="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TARJETAS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59" w:right="22" w:hanging="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TOTAL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Times New Roman" w:hAnsi="Times New Roman"/>
                <w:b/>
                <w:spacing w:val="27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AL 30-11-2016</w:t>
            </w:r>
          </w:p>
        </w:tc>
      </w:tr>
      <w:tr w:rsidR="00DD7665">
        <w:trPr>
          <w:trHeight w:hRule="exact" w:val="1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Dirección</w:t>
            </w:r>
            <w:r>
              <w:rPr>
                <w:rFonts w:ascii="Arial" w:hAnsi="Arial"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Ejecutiva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454,806.39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20,929,219.57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21,384,025.96</w:t>
            </w:r>
          </w:p>
        </w:tc>
      </w:tr>
      <w:tr w:rsidR="00DD7665">
        <w:trPr>
          <w:trHeight w:hRule="exact" w:val="103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sz w:val="8"/>
              </w:rPr>
              <w:t>Defensa</w:t>
            </w:r>
            <w:r>
              <w:rPr>
                <w:rFonts w:ascii="Arial" w:hAnsi="Arial"/>
                <w:spacing w:val="-6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Pública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32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22,951.34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1,273,577.05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1,296,528.39</w:t>
            </w:r>
          </w:p>
        </w:tc>
      </w:tr>
      <w:tr w:rsidR="00DD7665">
        <w:trPr>
          <w:trHeight w:hRule="exact" w:val="105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3"/>
                <w:sz w:val="8"/>
              </w:rPr>
              <w:t xml:space="preserve">Tribunal </w:t>
            </w:r>
            <w:r>
              <w:rPr>
                <w:rFonts w:ascii="Arial" w:hAnsi="Arial"/>
                <w:spacing w:val="-1"/>
                <w:sz w:val="8"/>
              </w:rPr>
              <w:t>Inspección</w:t>
            </w:r>
            <w:r>
              <w:rPr>
                <w:rFonts w:ascii="Arial" w:hAnsi="Arial"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Judicial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0.00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6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340,732.10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21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340,732.10</w:t>
            </w:r>
          </w:p>
        </w:tc>
      </w:tr>
      <w:tr w:rsidR="00DD7665">
        <w:trPr>
          <w:trHeight w:hRule="exact" w:val="1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TOTALES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477,757.73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22,543,528.72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23,021,286.45</w:t>
            </w:r>
          </w:p>
        </w:tc>
      </w:tr>
      <w:tr w:rsidR="00DD7665">
        <w:trPr>
          <w:trHeight w:hRule="exact" w:val="129"/>
        </w:trPr>
        <w:tc>
          <w:tcPr>
            <w:tcW w:w="3607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10"/>
                <w:sz w:val="9"/>
              </w:rPr>
              <w:t>CLIENTE:</w:t>
            </w:r>
            <w:r>
              <w:rPr>
                <w:rFonts w:ascii="Arial"/>
                <w:b/>
                <w:spacing w:val="-8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ATENCION</w:t>
            </w:r>
            <w:r>
              <w:rPr>
                <w:rFonts w:ascii="Arial"/>
                <w:b/>
                <w:spacing w:val="-9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Y</w:t>
            </w:r>
            <w:r>
              <w:rPr>
                <w:rFonts w:ascii="Arial"/>
                <w:b/>
                <w:spacing w:val="-12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PROTECCION</w:t>
            </w:r>
            <w:r>
              <w:rPr>
                <w:rFonts w:ascii="Arial"/>
                <w:b/>
                <w:spacing w:val="-8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A</w:t>
            </w:r>
            <w:r>
              <w:rPr>
                <w:rFonts w:ascii="Arial"/>
                <w:b/>
                <w:spacing w:val="-11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LA</w:t>
            </w:r>
            <w:r>
              <w:rPr>
                <w:rFonts w:ascii="Arial"/>
                <w:b/>
                <w:spacing w:val="-13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VICTIMA</w:t>
            </w:r>
          </w:p>
        </w:tc>
      </w:tr>
      <w:tr w:rsidR="00DD7665">
        <w:trPr>
          <w:trHeight w:hRule="exact" w:val="31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3"/>
                <w:sz w:val="8"/>
              </w:rPr>
              <w:t>CUENTA</w:t>
            </w:r>
            <w:r>
              <w:rPr>
                <w:rFonts w:asci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TITULAR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72" w:lineRule="auto"/>
              <w:ind w:left="95" w:right="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CUENTA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DISTRIBUIR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95" w:right="24" w:hanging="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TARJETAS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59" w:right="22" w:hanging="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TOTAL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Times New Roman" w:hAnsi="Times New Roman"/>
                <w:b/>
                <w:spacing w:val="27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AL 30-11-2016</w:t>
            </w:r>
          </w:p>
        </w:tc>
      </w:tr>
      <w:tr w:rsidR="00DD7665">
        <w:trPr>
          <w:trHeight w:hRule="exact" w:val="20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69" w:lineRule="auto"/>
              <w:ind w:left="10" w:right="55" w:hanging="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Atención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y</w:t>
            </w:r>
            <w:r>
              <w:rPr>
                <w:rFonts w:ascii="Arial" w:hAnsi="Arial"/>
                <w:spacing w:val="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Protección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la</w:t>
            </w:r>
            <w:r>
              <w:rPr>
                <w:rFonts w:ascii="Times New Roman" w:hAnsi="Times New Roman"/>
                <w:spacing w:val="34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Victima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161,478.15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2,131,410.85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2,292,889.00</w:t>
            </w:r>
          </w:p>
        </w:tc>
      </w:tr>
      <w:tr w:rsidR="00DD7665">
        <w:trPr>
          <w:trHeight w:hRule="exact" w:val="1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TOTALES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161,478.15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2,131,410.85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2,292,889.00</w:t>
            </w:r>
          </w:p>
        </w:tc>
      </w:tr>
      <w:tr w:rsidR="00DD7665">
        <w:trPr>
          <w:trHeight w:hRule="exact" w:val="129"/>
        </w:trPr>
        <w:tc>
          <w:tcPr>
            <w:tcW w:w="3607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10"/>
                <w:sz w:val="9"/>
              </w:rPr>
              <w:t>CLIENTE:</w:t>
            </w:r>
            <w:r>
              <w:rPr>
                <w:rFonts w:ascii="Arial"/>
                <w:b/>
                <w:spacing w:val="-14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MINISTERIO</w:t>
            </w:r>
            <w:r>
              <w:rPr>
                <w:rFonts w:ascii="Arial"/>
                <w:b/>
                <w:spacing w:val="-16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PUBLICO</w:t>
            </w:r>
          </w:p>
        </w:tc>
      </w:tr>
      <w:tr w:rsidR="00DD7665">
        <w:trPr>
          <w:trHeight w:hRule="exact" w:val="31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3"/>
                <w:sz w:val="8"/>
              </w:rPr>
              <w:t>CUENTA</w:t>
            </w:r>
            <w:r>
              <w:rPr>
                <w:rFonts w:asci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TITULAR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69" w:lineRule="auto"/>
              <w:ind w:left="95" w:right="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CUENTA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DISTRIBUIR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95" w:right="24" w:hanging="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TARJETAS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59" w:right="22" w:hanging="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TOTAL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Times New Roman" w:hAnsi="Times New Roman"/>
                <w:b/>
                <w:spacing w:val="27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AL 30-11-2016</w:t>
            </w:r>
          </w:p>
        </w:tc>
      </w:tr>
      <w:tr w:rsidR="00DD7665">
        <w:trPr>
          <w:trHeight w:hRule="exact" w:val="1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8"/>
              </w:rPr>
              <w:t>Fiscalias</w:t>
            </w:r>
            <w:r>
              <w:rPr>
                <w:rFonts w:ascii="Arial"/>
                <w:spacing w:val="-3"/>
                <w:sz w:val="8"/>
              </w:rPr>
              <w:t xml:space="preserve"> </w:t>
            </w:r>
            <w:r>
              <w:rPr>
                <w:rFonts w:ascii="Arial"/>
                <w:spacing w:val="-2"/>
                <w:sz w:val="8"/>
              </w:rPr>
              <w:t>Provincias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373,926.69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1,938,369.98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2,312,296.67</w:t>
            </w:r>
          </w:p>
        </w:tc>
      </w:tr>
      <w:tr w:rsidR="00DD7665">
        <w:trPr>
          <w:trHeight w:hRule="exact" w:val="103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8"/>
              </w:rPr>
              <w:t>Fiscalias</w:t>
            </w:r>
            <w:r>
              <w:rPr>
                <w:rFonts w:ascii="Arial" w:hAnsi="Arial"/>
                <w:spacing w:val="1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San</w:t>
            </w:r>
            <w:r>
              <w:rPr>
                <w:rFonts w:ascii="Arial" w:hAnsi="Arial"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José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3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239,911.16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1,935,625.05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2,175,536.21</w:t>
            </w:r>
          </w:p>
        </w:tc>
      </w:tr>
      <w:tr w:rsidR="00DD7665">
        <w:trPr>
          <w:trHeight w:hRule="exact" w:val="129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TOTALES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613,837.85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8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3,873,995.03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4,487,832.88</w:t>
            </w:r>
          </w:p>
        </w:tc>
      </w:tr>
      <w:tr w:rsidR="00DD7665">
        <w:trPr>
          <w:trHeight w:hRule="exact" w:val="129"/>
        </w:trPr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10"/>
                <w:sz w:val="9"/>
              </w:rPr>
              <w:t>CLIENTE:</w:t>
            </w:r>
            <w:r>
              <w:rPr>
                <w:rFonts w:ascii="Arial"/>
                <w:b/>
                <w:spacing w:val="-11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ORGANISMO</w:t>
            </w:r>
            <w:r>
              <w:rPr>
                <w:rFonts w:ascii="Arial"/>
                <w:b/>
                <w:spacing w:val="-13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w w:val="110"/>
                <w:sz w:val="9"/>
              </w:rPr>
              <w:t>DE</w:t>
            </w:r>
            <w:r>
              <w:rPr>
                <w:rFonts w:ascii="Arial"/>
                <w:b/>
                <w:spacing w:val="-11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INVESTIGACION</w:t>
            </w:r>
            <w:r>
              <w:rPr>
                <w:rFonts w:ascii="Arial"/>
                <w:b/>
                <w:spacing w:val="-10"/>
                <w:w w:val="110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9"/>
              </w:rPr>
              <w:t>JUDICIAL</w:t>
            </w:r>
          </w:p>
        </w:tc>
      </w:tr>
      <w:tr w:rsidR="00DD7665">
        <w:trPr>
          <w:trHeight w:hRule="exact" w:val="31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3"/>
                <w:sz w:val="8"/>
              </w:rPr>
              <w:t>CUENTA</w:t>
            </w:r>
            <w:r>
              <w:rPr>
                <w:rFonts w:asci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TITULAR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69" w:lineRule="auto"/>
              <w:ind w:left="94" w:right="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CUENTA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PARA</w:t>
            </w:r>
            <w:r>
              <w:rPr>
                <w:rFonts w:ascii="Times New Roman" w:hAnsi="Times New Roman"/>
                <w:b/>
                <w:spacing w:val="26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DISTRIBUIR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94" w:right="24" w:hanging="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Arial" w:hAnsi="Arial"/>
                <w:b/>
                <w:spacing w:val="-8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Times New Roman" w:hAnsi="Times New Roman"/>
                <w:b/>
                <w:spacing w:val="28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8"/>
              </w:rPr>
              <w:t>TARJETAS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line="269" w:lineRule="auto"/>
              <w:ind w:left="58" w:right="22" w:hanging="2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  <w:spacing w:val="-1"/>
                <w:sz w:val="8"/>
              </w:rPr>
              <w:t>TOTAL</w:t>
            </w:r>
            <w:r>
              <w:rPr>
                <w:rFonts w:ascii="Arial" w:hAnsi="Arial"/>
                <w:b/>
                <w:spacing w:val="-7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8"/>
              </w:rPr>
              <w:t>DISPONIBLE</w:t>
            </w:r>
            <w:r>
              <w:rPr>
                <w:rFonts w:ascii="Times New Roman" w:hAnsi="Times New Roman"/>
                <w:b/>
                <w:spacing w:val="27"/>
                <w:w w:val="99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8"/>
              </w:rPr>
              <w:t>EN</w:t>
            </w:r>
            <w:r>
              <w:rPr>
                <w:rFonts w:ascii="Arial" w:hAns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 w:hAnsi="Arial"/>
                <w:b/>
                <w:sz w:val="8"/>
              </w:rPr>
              <w:t>¢</w:t>
            </w:r>
            <w:r>
              <w:rPr>
                <w:rFonts w:ascii="Arial" w:hAnsi="Arial"/>
                <w:b/>
                <w:spacing w:val="-2"/>
                <w:sz w:val="8"/>
              </w:rPr>
              <w:t xml:space="preserve"> AL 30-11-2016</w:t>
            </w:r>
          </w:p>
        </w:tc>
      </w:tr>
      <w:tr w:rsidR="00DD7665">
        <w:trPr>
          <w:trHeight w:hRule="exact" w:val="1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2"/>
                <w:sz w:val="8"/>
              </w:rPr>
              <w:t>OIJ</w:t>
            </w:r>
            <w:r>
              <w:rPr>
                <w:rFonts w:ascii="Arial" w:hAnsi="Arial"/>
                <w:spacing w:val="-5"/>
                <w:sz w:val="8"/>
              </w:rPr>
              <w:t xml:space="preserve"> </w:t>
            </w:r>
            <w:r>
              <w:rPr>
                <w:rFonts w:ascii="Arial" w:hAnsi="Arial"/>
                <w:sz w:val="8"/>
              </w:rPr>
              <w:t>San</w:t>
            </w:r>
            <w:r>
              <w:rPr>
                <w:rFonts w:ascii="Arial" w:hAnsi="Arial"/>
                <w:spacing w:val="-2"/>
                <w:sz w:val="8"/>
              </w:rPr>
              <w:t xml:space="preserve"> </w:t>
            </w:r>
            <w:r>
              <w:rPr>
                <w:rFonts w:ascii="Arial" w:hAnsi="Arial"/>
                <w:spacing w:val="-1"/>
                <w:sz w:val="8"/>
              </w:rPr>
              <w:t>José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3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978,952.90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50,308,863.37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51,287,816.27</w:t>
            </w:r>
          </w:p>
        </w:tc>
      </w:tr>
      <w:tr w:rsidR="00DD7665">
        <w:trPr>
          <w:trHeight w:hRule="exact" w:val="1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OIJ</w:t>
            </w:r>
            <w:r>
              <w:rPr>
                <w:rFonts w:ascii="Arial"/>
                <w:spacing w:val="-7"/>
                <w:sz w:val="8"/>
              </w:rPr>
              <w:t xml:space="preserve"> </w:t>
            </w:r>
            <w:r>
              <w:rPr>
                <w:rFonts w:ascii="Arial"/>
                <w:spacing w:val="-2"/>
                <w:sz w:val="8"/>
              </w:rPr>
              <w:t>Regional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2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1,031,749.28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51,205,493.39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6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52,237,242.67</w:t>
            </w:r>
          </w:p>
        </w:tc>
      </w:tr>
      <w:tr w:rsidR="00DD7665">
        <w:trPr>
          <w:trHeight w:hRule="exact" w:val="105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OIJ</w:t>
            </w:r>
            <w:r>
              <w:rPr>
                <w:rFonts w:ascii="Arial"/>
                <w:spacing w:val="-7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8"/>
              </w:rPr>
              <w:t>Forense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2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1,000,000.00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3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sz w:val="8"/>
              </w:rPr>
              <w:t>3,940,151.00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90" w:lineRule="exact"/>
              <w:ind w:left="18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4,940,151.00</w:t>
            </w:r>
          </w:p>
        </w:tc>
      </w:tr>
      <w:tr w:rsidR="00DD7665">
        <w:trPr>
          <w:trHeight w:hRule="exact" w:val="1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TOTALES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2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3,010,702.18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105,454,507.76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0"/>
              <w:ind w:left="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110"/>
                <w:sz w:val="9"/>
              </w:rPr>
              <w:t>108,465,209.94</w:t>
            </w:r>
          </w:p>
        </w:tc>
      </w:tr>
      <w:tr w:rsidR="00DD7665">
        <w:trPr>
          <w:trHeight w:hRule="exact" w:val="367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EF0DD6">
            <w:pPr>
              <w:pStyle w:val="TableParagraph"/>
              <w:spacing w:before="8" w:line="283" w:lineRule="auto"/>
              <w:ind w:left="10" w:right="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sz w:val="9"/>
              </w:rPr>
              <w:t>TOTAL</w:t>
            </w:r>
            <w:r>
              <w:rPr>
                <w:rFonts w:ascii="Arial"/>
                <w:b/>
                <w:spacing w:val="15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ACUMULADO</w:t>
            </w:r>
            <w:r>
              <w:rPr>
                <w:rFonts w:ascii="Times New Roman"/>
                <w:b/>
                <w:spacing w:val="25"/>
                <w:w w:val="102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DE</w:t>
            </w:r>
            <w:r>
              <w:rPr>
                <w:rFonts w:ascii="Arial"/>
                <w:b/>
                <w:spacing w:val="5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TODOS</w:t>
            </w:r>
            <w:r>
              <w:rPr>
                <w:rFonts w:ascii="Arial"/>
                <w:b/>
                <w:spacing w:val="9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LOS</w:t>
            </w:r>
            <w:r>
              <w:rPr>
                <w:rFonts w:ascii="Times New Roman"/>
                <w:b/>
                <w:spacing w:val="25"/>
                <w:w w:val="102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CLIENTES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before="69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4,263,775.91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before="69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134,003,442.36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spacing w:before="69"/>
              <w:ind w:left="1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138,267,218.27</w:t>
            </w:r>
          </w:p>
        </w:tc>
      </w:tr>
      <w:tr w:rsidR="00DD7665">
        <w:trPr>
          <w:trHeight w:hRule="exact" w:val="122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8"/>
              <w:ind w:left="1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1"/>
                <w:sz w:val="9"/>
              </w:rPr>
              <w:t>MONTO</w:t>
            </w:r>
            <w:r>
              <w:rPr>
                <w:rFonts w:ascii="Arial" w:hAnsi="Arial"/>
                <w:b/>
                <w:spacing w:val="5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</w:t>
            </w:r>
            <w:r>
              <w:rPr>
                <w:rFonts w:ascii="Arial" w:hAnsi="Arial"/>
                <w:b/>
                <w:spacing w:val="8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¢</w:t>
            </w:r>
          </w:p>
        </w:tc>
      </w:tr>
      <w:tr w:rsidR="00DD7665">
        <w:trPr>
          <w:trHeight w:hRule="exact" w:val="612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8" w:line="283" w:lineRule="auto"/>
              <w:ind w:left="10" w:right="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SALDO</w:t>
            </w:r>
            <w:r>
              <w:rPr>
                <w:rFonts w:ascii="Arial"/>
                <w:b/>
                <w:spacing w:val="18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DISPONIBLE</w:t>
            </w:r>
            <w:r>
              <w:rPr>
                <w:rFonts w:ascii="Times New Roman"/>
                <w:b/>
                <w:spacing w:val="27"/>
                <w:w w:val="102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EN</w:t>
            </w:r>
            <w:r>
              <w:rPr>
                <w:rFonts w:ascii="Arial"/>
                <w:b/>
                <w:spacing w:val="7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CUENTA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EN</w:t>
            </w:r>
            <w:r>
              <w:rPr>
                <w:rFonts w:ascii="Times New Roman"/>
                <w:b/>
                <w:spacing w:val="24"/>
                <w:w w:val="102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BANCO</w:t>
            </w:r>
            <w:r>
              <w:rPr>
                <w:rFonts w:ascii="Arial"/>
                <w:b/>
                <w:spacing w:val="7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NACIONAL</w:t>
            </w:r>
            <w:r>
              <w:rPr>
                <w:rFonts w:ascii="Arial"/>
                <w:b/>
                <w:spacing w:val="7"/>
                <w:sz w:val="9"/>
              </w:rPr>
              <w:t xml:space="preserve"> </w:t>
            </w:r>
            <w:r>
              <w:rPr>
                <w:rFonts w:ascii="Arial"/>
                <w:b/>
                <w:spacing w:val="-6"/>
                <w:sz w:val="9"/>
              </w:rPr>
              <w:t>AL</w:t>
            </w:r>
            <w:r>
              <w:rPr>
                <w:rFonts w:ascii="Times New Roman"/>
                <w:b/>
                <w:spacing w:val="24"/>
                <w:w w:val="102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30</w:t>
            </w:r>
            <w:r>
              <w:rPr>
                <w:rFonts w:ascii="Arial"/>
                <w:b/>
                <w:spacing w:val="3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DE</w:t>
            </w:r>
            <w:r>
              <w:rPr>
                <w:rFonts w:ascii="Arial"/>
                <w:b/>
                <w:spacing w:val="3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sz w:val="9"/>
              </w:rPr>
              <w:t>NOVIEMBRE</w:t>
            </w:r>
            <w:r>
              <w:rPr>
                <w:rFonts w:ascii="Arial"/>
                <w:b/>
                <w:spacing w:val="4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DE</w:t>
            </w:r>
          </w:p>
          <w:p w:rsidR="00DD7665" w:rsidRDefault="00EF0DD6">
            <w:pPr>
              <w:pStyle w:val="TableParagraph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2016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D7665" w:rsidRDefault="00EF0DD6">
            <w:pPr>
              <w:pStyle w:val="TableParagraph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13,206,266.31</w:t>
            </w:r>
          </w:p>
        </w:tc>
      </w:tr>
      <w:tr w:rsidR="00DD7665">
        <w:trPr>
          <w:trHeight w:hRule="exact" w:val="490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D7665" w:rsidRDefault="00EF0DD6">
            <w:pPr>
              <w:pStyle w:val="TableParagraph"/>
              <w:spacing w:line="283" w:lineRule="auto"/>
              <w:ind w:left="10" w:right="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1"/>
                <w:sz w:val="9"/>
              </w:rPr>
              <w:t>TOTAL</w:t>
            </w:r>
            <w:r>
              <w:rPr>
                <w:rFonts w:ascii="Arial" w:hAnsi="Arial"/>
                <w:b/>
                <w:spacing w:val="1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DISPONIBLE</w:t>
            </w:r>
            <w:r>
              <w:rPr>
                <w:rFonts w:ascii="Times New Roman" w:hAnsi="Times New Roman"/>
                <w:b/>
                <w:spacing w:val="27"/>
                <w:w w:val="102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9"/>
              </w:rPr>
              <w:t>AL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30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DE</w:t>
            </w:r>
            <w:r>
              <w:rPr>
                <w:rFonts w:ascii="Arial" w:hAnsi="Arial"/>
                <w:b/>
                <w:spacing w:val="4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>NOVIEMBRE</w:t>
            </w:r>
            <w:r>
              <w:rPr>
                <w:rFonts w:ascii="Times New Roman" w:hAnsi="Times New Roman"/>
                <w:b/>
                <w:spacing w:val="25"/>
                <w:w w:val="10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9"/>
              </w:rPr>
              <w:t>2016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EN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¢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/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/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D7665" w:rsidRDefault="00EF0DD6">
            <w:pPr>
              <w:pStyle w:val="TableParagraph"/>
              <w:ind w:left="1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151,473,484.58</w:t>
            </w:r>
          </w:p>
        </w:tc>
      </w:tr>
      <w:tr w:rsidR="00DD7665">
        <w:trPr>
          <w:trHeight w:hRule="exact" w:val="122"/>
        </w:trPr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7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D7665" w:rsidRDefault="00DD7665"/>
        </w:tc>
      </w:tr>
    </w:tbl>
    <w:p w:rsidR="00DD7665" w:rsidRDefault="00EF0DD6">
      <w:pPr>
        <w:spacing w:line="171" w:lineRule="exact"/>
        <w:ind w:left="2164" w:right="242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Fuente: Departamento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Proveeduría.</w:t>
      </w:r>
    </w:p>
    <w:p w:rsidR="00DD7665" w:rsidRDefault="00DD766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EF0DD6">
      <w:pPr>
        <w:pStyle w:val="Textoindependiente"/>
        <w:spacing w:before="100" w:line="245" w:lineRule="auto"/>
        <w:ind w:right="382"/>
        <w:jc w:val="both"/>
      </w:pP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t>indicado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encargados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Proveeduría</w:t>
      </w:r>
      <w:r>
        <w:rPr>
          <w:spacing w:val="30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razón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cual</w:t>
      </w:r>
      <w:r>
        <w:rPr>
          <w:spacing w:val="65"/>
          <w:w w:val="10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refleja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disponible</w:t>
      </w:r>
      <w:r>
        <w:rPr>
          <w:spacing w:val="42"/>
        </w:rPr>
        <w:t xml:space="preserve"> </w:t>
      </w:r>
      <w:r>
        <w:rPr>
          <w:spacing w:val="-1"/>
        </w:rPr>
        <w:t>exacto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$330.000,00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debe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reintegros</w:t>
      </w:r>
      <w:r>
        <w:rPr>
          <w:spacing w:val="40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transitorios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han</w:t>
      </w:r>
      <w:r>
        <w:rPr>
          <w:spacing w:val="69"/>
          <w:w w:val="102"/>
        </w:rPr>
        <w:t xml:space="preserve"> </w:t>
      </w:r>
      <w:r>
        <w:rPr>
          <w:spacing w:val="-1"/>
        </w:rPr>
        <w:t>efectuado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conciliación.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5"/>
        <w:jc w:val="both"/>
      </w:pPr>
      <w:r>
        <w:rPr>
          <w:spacing w:val="-1"/>
        </w:rPr>
        <w:t>Por</w:t>
      </w:r>
      <w:r>
        <w:t xml:space="preserve"> </w:t>
      </w:r>
      <w:r>
        <w:rPr>
          <w:spacing w:val="-1"/>
        </w:rPr>
        <w:t>lo</w:t>
      </w:r>
      <w:r>
        <w:t xml:space="preserve">  </w:t>
      </w:r>
      <w:r>
        <w:rPr>
          <w:spacing w:val="-1"/>
        </w:rPr>
        <w:t>anterior,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rPr>
          <w:spacing w:val="2"/>
        </w:rPr>
        <w:t xml:space="preserve"> </w:t>
      </w:r>
      <w:r>
        <w:rPr>
          <w:spacing w:val="-1"/>
        </w:rPr>
        <w:t>598-SC-2015</w:t>
      </w:r>
      <w:r>
        <w:t xml:space="preserve">  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2015,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solicita</w:t>
      </w:r>
      <w:r>
        <w:t xml:space="preserve">  al</w:t>
      </w:r>
      <w:r>
        <w:rPr>
          <w:spacing w:val="71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4"/>
        </w:rPr>
        <w:t xml:space="preserve"> </w:t>
      </w:r>
      <w:r>
        <w:rPr>
          <w:spacing w:val="-1"/>
        </w:rPr>
        <w:t>informe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composición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saldo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fondo.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3"/>
        <w:jc w:val="both"/>
      </w:pPr>
      <w:r>
        <w:t>Con</w:t>
      </w:r>
      <w:r>
        <w:rPr>
          <w:spacing w:val="20"/>
        </w:rPr>
        <w:t xml:space="preserve"> </w:t>
      </w:r>
      <w:r>
        <w:t>oficio</w:t>
      </w:r>
      <w:r>
        <w:rPr>
          <w:spacing w:val="21"/>
        </w:rPr>
        <w:t xml:space="preserve"> </w:t>
      </w:r>
      <w:r>
        <w:rPr>
          <w:spacing w:val="-1"/>
        </w:rPr>
        <w:t>2018-DE-2016</w:t>
      </w:r>
      <w:r>
        <w:rPr>
          <w:spacing w:val="20"/>
        </w:rPr>
        <w:t xml:space="preserve"> </w:t>
      </w:r>
      <w:r>
        <w:t>emitido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Ejecutiva,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virtud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convenio</w:t>
      </w:r>
      <w:r>
        <w:rPr>
          <w:spacing w:val="23"/>
        </w:rPr>
        <w:t xml:space="preserve"> </w:t>
      </w:r>
      <w:r>
        <w:rPr>
          <w:spacing w:val="-1"/>
        </w:rPr>
        <w:t>11-CG-05</w:t>
      </w:r>
      <w:r>
        <w:rPr>
          <w:spacing w:val="93"/>
          <w:w w:val="102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término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mayo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2016,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1"/>
        </w:rPr>
        <w:t>promoverá</w:t>
      </w:r>
      <w:r>
        <w:rPr>
          <w:spacing w:val="17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65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nuevo</w:t>
      </w:r>
      <w:r>
        <w:rPr>
          <w:spacing w:val="14"/>
        </w:rPr>
        <w:t xml:space="preserve"> </w:t>
      </w:r>
      <w:r>
        <w:rPr>
          <w:spacing w:val="-1"/>
        </w:rPr>
        <w:t>convenio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partir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mayo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2016.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seguimiento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tema,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conversó</w:t>
      </w:r>
      <w:r>
        <w:rPr>
          <w:spacing w:val="17"/>
        </w:rPr>
        <w:t xml:space="preserve"> </w:t>
      </w:r>
      <w:r>
        <w:rPr>
          <w:spacing w:val="-2"/>
        </w:rPr>
        <w:t>vía</w:t>
      </w:r>
      <w:r>
        <w:rPr>
          <w:spacing w:val="73"/>
          <w:w w:val="102"/>
        </w:rPr>
        <w:t xml:space="preserve"> </w:t>
      </w:r>
      <w:r>
        <w:rPr>
          <w:spacing w:val="-1"/>
        </w:rPr>
        <w:t>telefónica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Hellen</w:t>
      </w:r>
      <w:r>
        <w:rPr>
          <w:spacing w:val="10"/>
        </w:rPr>
        <w:t xml:space="preserve"> </w:t>
      </w:r>
      <w:r>
        <w:rPr>
          <w:spacing w:val="-1"/>
        </w:rPr>
        <w:t>Poveda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2016,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indicó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nuevo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79"/>
          <w:w w:val="10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borrador</w:t>
      </w:r>
      <w:r>
        <w:rPr>
          <w:spacing w:val="12"/>
        </w:rPr>
        <w:t xml:space="preserve"> </w:t>
      </w:r>
      <w:r>
        <w:rPr>
          <w:spacing w:val="-1"/>
        </w:rPr>
        <w:t>todavía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rPr>
          <w:spacing w:val="-1"/>
        </w:rPr>
        <w:t>finiquitado.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t>Con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3213-DE-2016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2016,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t>remite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Secretaría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Corte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informe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advertencia</w:t>
      </w:r>
      <w:r>
        <w:rPr>
          <w:spacing w:val="42"/>
        </w:rPr>
        <w:t xml:space="preserve"> </w:t>
      </w:r>
      <w:r>
        <w:t>N°</w:t>
      </w:r>
      <w:r>
        <w:rPr>
          <w:spacing w:val="33"/>
        </w:rPr>
        <w:t xml:space="preserve"> </w:t>
      </w:r>
      <w:r>
        <w:t>644-46-SAF-2016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fecha</w:t>
      </w:r>
      <w:r>
        <w:rPr>
          <w:spacing w:val="41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2016,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suscrito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entonces</w:t>
      </w:r>
      <w:r>
        <w:rPr>
          <w:spacing w:val="24"/>
        </w:rPr>
        <w:t xml:space="preserve"> </w:t>
      </w:r>
      <w:r>
        <w:t>Auditor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t>Máster</w:t>
      </w:r>
      <w:r>
        <w:rPr>
          <w:spacing w:val="21"/>
        </w:rPr>
        <w:t xml:space="preserve"> </w:t>
      </w:r>
      <w:r>
        <w:rPr>
          <w:spacing w:val="-1"/>
        </w:rPr>
        <w:t>Walter</w:t>
      </w:r>
      <w:r>
        <w:rPr>
          <w:spacing w:val="25"/>
        </w:rPr>
        <w:t xml:space="preserve"> </w:t>
      </w:r>
      <w:r>
        <w:t>Jiménez</w:t>
      </w:r>
      <w:r>
        <w:rPr>
          <w:spacing w:val="20"/>
        </w:rPr>
        <w:t xml:space="preserve"> </w:t>
      </w:r>
      <w:r>
        <w:rPr>
          <w:spacing w:val="-1"/>
        </w:rPr>
        <w:t>Sorio,</w:t>
      </w:r>
      <w:r>
        <w:rPr>
          <w:spacing w:val="26"/>
        </w:rPr>
        <w:t xml:space="preserve"> </w:t>
      </w:r>
      <w:r>
        <w:rPr>
          <w:spacing w:val="-1"/>
        </w:rPr>
        <w:t>relacionado</w:t>
      </w:r>
      <w:r>
        <w:rPr>
          <w:spacing w:val="21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análisis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89"/>
          <w:w w:val="102"/>
        </w:rPr>
        <w:t xml:space="preserve"> </w:t>
      </w:r>
      <w:r>
        <w:t>Addendum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convenio</w:t>
      </w:r>
      <w:r>
        <w:rPr>
          <w:spacing w:val="22"/>
        </w:rPr>
        <w:t xml:space="preserve"> </w:t>
      </w:r>
      <w:r>
        <w:rPr>
          <w:spacing w:val="-1"/>
        </w:rPr>
        <w:t>11-CG-05</w:t>
      </w:r>
      <w:r>
        <w:rPr>
          <w:spacing w:val="21"/>
        </w:rPr>
        <w:t xml:space="preserve"> </w:t>
      </w:r>
      <w:r>
        <w:rPr>
          <w:spacing w:val="-1"/>
        </w:rPr>
        <w:t>suscrito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rPr>
          <w:spacing w:val="-1"/>
        </w:rPr>
        <w:t>Nacional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rPr>
          <w:spacing w:val="-1"/>
        </w:rPr>
        <w:t>Rica.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21"/>
        </w:rPr>
        <w:t xml:space="preserve"> </w:t>
      </w:r>
      <w:r>
        <w:rPr>
          <w:spacing w:val="-1"/>
        </w:rPr>
        <w:t>indican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29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2016,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416-DJ/CAD-2016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remitió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Secretaría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nuevo</w:t>
      </w:r>
      <w:r>
        <w:rPr>
          <w:spacing w:val="12"/>
        </w:rPr>
        <w:t xml:space="preserve"> </w:t>
      </w:r>
      <w:r>
        <w:t>“Convenio</w:t>
      </w:r>
      <w:r>
        <w:rPr>
          <w:spacing w:val="9"/>
        </w:rPr>
        <w:t xml:space="preserve"> </w:t>
      </w:r>
      <w:r>
        <w:rPr>
          <w:spacing w:val="-1"/>
        </w:rPr>
        <w:t>Institucional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t>Con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junio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2016,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Ingresos</w:t>
      </w:r>
      <w:r>
        <w:rPr>
          <w:spacing w:val="24"/>
        </w:rPr>
        <w:t xml:space="preserve"> </w:t>
      </w:r>
      <w:r>
        <w:t>remite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oficio</w:t>
      </w:r>
      <w:r>
        <w:rPr>
          <w:spacing w:val="26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1122-TI-2016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5"/>
          <w:w w:val="102"/>
        </w:rPr>
        <w:t xml:space="preserve"> </w:t>
      </w:r>
      <w:r>
        <w:t>29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2016,</w:t>
      </w:r>
      <w:r>
        <w:rPr>
          <w:spacing w:val="22"/>
        </w:rPr>
        <w:t xml:space="preserve"> </w:t>
      </w:r>
      <w:r>
        <w:rPr>
          <w:spacing w:val="-1"/>
        </w:rPr>
        <w:t>relacionado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conclusión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“Convenio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8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t>y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referida</w:t>
      </w:r>
      <w:r>
        <w:rPr>
          <w:spacing w:val="30"/>
        </w:rPr>
        <w:t xml:space="preserve"> </w:t>
      </w:r>
      <w:r>
        <w:t>Entidad</w:t>
      </w:r>
      <w:r>
        <w:rPr>
          <w:spacing w:val="26"/>
        </w:rPr>
        <w:t xml:space="preserve"> </w:t>
      </w:r>
      <w:r>
        <w:rPr>
          <w:spacing w:val="-1"/>
        </w:rPr>
        <w:t>Bancaria”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interesa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relacionado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BN</w:t>
      </w:r>
      <w:r>
        <w:rPr>
          <w:spacing w:val="28"/>
        </w:rPr>
        <w:t xml:space="preserve"> </w:t>
      </w:r>
      <w:r>
        <w:rPr>
          <w:spacing w:val="-1"/>
        </w:rPr>
        <w:t>Flota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rFonts w:cs="Times New Roman"/>
          <w:spacing w:val="57"/>
          <w:w w:val="10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mantiene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pago</w:t>
      </w:r>
      <w:r>
        <w:rPr>
          <w:spacing w:val="1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7"/>
        </w:rPr>
        <w:t xml:space="preserve"> </w:t>
      </w:r>
      <w:r>
        <w:t>(la</w:t>
      </w:r>
      <w:r>
        <w:rPr>
          <w:spacing w:val="6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aparte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fondo</w:t>
      </w:r>
      <w:r>
        <w:rPr>
          <w:spacing w:val="10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tal)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indica:</w:t>
      </w:r>
    </w:p>
    <w:p w:rsidR="00DD7665" w:rsidRDefault="00EF0DD6">
      <w:pPr>
        <w:pStyle w:val="Textoindependiente"/>
        <w:spacing w:line="245" w:lineRule="auto"/>
        <w:ind w:left="1156" w:right="424"/>
      </w:pPr>
      <w:r>
        <w:rPr>
          <w:spacing w:val="-1"/>
        </w:rPr>
        <w:t>“[…]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mantendrá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activa</w:t>
      </w:r>
      <w:r>
        <w:t xml:space="preserve"> </w:t>
      </w:r>
      <w:r>
        <w:rPr>
          <w:spacing w:val="33"/>
        </w:rPr>
        <w:t xml:space="preserve"> </w:t>
      </w:r>
      <w:r>
        <w:t xml:space="preserve">hasta </w:t>
      </w:r>
      <w:r>
        <w:rPr>
          <w:spacing w:val="31"/>
        </w:rPr>
        <w:t xml:space="preserve"> </w:t>
      </w:r>
      <w:r>
        <w:t xml:space="preserve">tanto 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32"/>
        </w:rPr>
        <w:t xml:space="preserve"> </w:t>
      </w:r>
      <w:r>
        <w:t xml:space="preserve">no </w:t>
      </w:r>
      <w:r>
        <w:rPr>
          <w:spacing w:val="33"/>
        </w:rPr>
        <w:t xml:space="preserve"> </w:t>
      </w:r>
      <w:r>
        <w:rPr>
          <w:spacing w:val="-1"/>
        </w:rPr>
        <w:t>indique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contrario,</w:t>
      </w:r>
      <w:r>
        <w:rPr>
          <w:spacing w:val="12"/>
        </w:rPr>
        <w:t xml:space="preserve"> </w:t>
      </w:r>
      <w:r>
        <w:t>dado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utilizaría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BN</w:t>
      </w:r>
      <w:r>
        <w:rPr>
          <w:spacing w:val="12"/>
        </w:rPr>
        <w:t xml:space="preserve"> </w:t>
      </w:r>
      <w:r>
        <w:rPr>
          <w:spacing w:val="-1"/>
        </w:rPr>
        <w:t>Flota”.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julio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2016,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3266-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DE-2016</w:t>
      </w:r>
      <w:r>
        <w:rPr>
          <w:spacing w:val="11"/>
        </w:rPr>
        <w:t xml:space="preserve"> </w:t>
      </w:r>
      <w:r>
        <w:rPr>
          <w:spacing w:val="-1"/>
        </w:rPr>
        <w:t>dirigido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5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1"/>
        </w:rPr>
        <w:t>indican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observaciones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propuesta</w:t>
      </w:r>
      <w:r>
        <w:rPr>
          <w:rFonts w:cs="Times New Roman"/>
          <w:spacing w:val="93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“Adendum</w:t>
      </w:r>
      <w:r>
        <w:rPr>
          <w:spacing w:val="11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spacing w:val="16"/>
        </w:rPr>
        <w:t xml:space="preserve"> </w:t>
      </w:r>
      <w:r>
        <w:rPr>
          <w:spacing w:val="-2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combustible-</w:t>
      </w:r>
      <w:r>
        <w:rPr>
          <w:spacing w:val="13"/>
        </w:rPr>
        <w:t xml:space="preserve"> </w:t>
      </w:r>
      <w:r>
        <w:rPr>
          <w:spacing w:val="-1"/>
        </w:rPr>
        <w:t>BN</w:t>
      </w:r>
      <w:r>
        <w:rPr>
          <w:spacing w:val="14"/>
        </w:rPr>
        <w:t xml:space="preserve"> </w:t>
      </w:r>
      <w:r>
        <w:rPr>
          <w:spacing w:val="-1"/>
        </w:rPr>
        <w:t>Flota”.</w:t>
      </w:r>
    </w:p>
    <w:p w:rsidR="00DD7665" w:rsidRDefault="00EF0DD6">
      <w:pPr>
        <w:pStyle w:val="Textoindependiente"/>
        <w:spacing w:line="246" w:lineRule="auto"/>
        <w:ind w:right="382" w:firstLine="55"/>
        <w:jc w:val="both"/>
      </w:pPr>
      <w:r>
        <w:rPr>
          <w:spacing w:val="-1"/>
        </w:rPr>
        <w:t>Además,</w:t>
      </w:r>
      <w:r>
        <w:rPr>
          <w:spacing w:val="48"/>
        </w:rPr>
        <w:t xml:space="preserve"> </w:t>
      </w:r>
      <w:r>
        <w:t>correo</w:t>
      </w:r>
      <w:r>
        <w:rPr>
          <w:spacing w:val="47"/>
        </w:rPr>
        <w:t xml:space="preserve"> </w:t>
      </w:r>
      <w:r>
        <w:rPr>
          <w:spacing w:val="-1"/>
        </w:rPr>
        <w:t>electrónico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13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julio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2016,</w:t>
      </w:r>
      <w:r>
        <w:rPr>
          <w:spacing w:val="52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47"/>
        </w:rPr>
        <w:t xml:space="preserve"> </w:t>
      </w:r>
      <w:r>
        <w:rPr>
          <w:spacing w:val="-1"/>
        </w:rPr>
        <w:t>Ejecutiva</w:t>
      </w:r>
      <w:r>
        <w:rPr>
          <w:spacing w:val="51"/>
        </w:rPr>
        <w:t xml:space="preserve"> </w:t>
      </w:r>
      <w:r>
        <w:rPr>
          <w:spacing w:val="-1"/>
        </w:rPr>
        <w:t>remite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acuerdo</w:t>
      </w:r>
      <w:r>
        <w:rPr>
          <w:spacing w:val="47"/>
        </w:rPr>
        <w:t xml:space="preserve"> </w:t>
      </w:r>
      <w:r>
        <w:t>del</w:t>
      </w:r>
      <w:r>
        <w:rPr>
          <w:rFonts w:cs="Times New Roman"/>
          <w:spacing w:val="71"/>
          <w:w w:val="102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rPr>
          <w:spacing w:val="-1"/>
        </w:rPr>
        <w:t>Superior,</w:t>
      </w:r>
      <w:r>
        <w:rPr>
          <w:spacing w:val="13"/>
        </w:rPr>
        <w:t xml:space="preserve"> </w:t>
      </w:r>
      <w:r>
        <w:rPr>
          <w:spacing w:val="-1"/>
        </w:rPr>
        <w:t>sesión</w:t>
      </w:r>
      <w:r>
        <w:rPr>
          <w:spacing w:val="9"/>
        </w:rPr>
        <w:t xml:space="preserve"> </w:t>
      </w:r>
      <w:r>
        <w:rPr>
          <w:spacing w:val="-1"/>
        </w:rPr>
        <w:t>N°65-16</w:t>
      </w:r>
      <w:r>
        <w:rPr>
          <w:spacing w:val="14"/>
        </w:rPr>
        <w:t xml:space="preserve"> </w:t>
      </w:r>
      <w:r>
        <w:t>celebrada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2016,</w:t>
      </w:r>
      <w:r>
        <w:rPr>
          <w:spacing w:val="12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LXXIV</w:t>
      </w:r>
      <w:r>
        <w:rPr>
          <w:spacing w:val="12"/>
        </w:rPr>
        <w:t xml:space="preserve"> </w:t>
      </w:r>
      <w:r>
        <w:t>donde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aprueba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suscripción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“Convenio</w:t>
      </w:r>
      <w:r>
        <w:rPr>
          <w:spacing w:val="42"/>
        </w:rPr>
        <w:t xml:space="preserve"> </w:t>
      </w:r>
      <w:r>
        <w:rPr>
          <w:spacing w:val="-1"/>
        </w:rPr>
        <w:t>Institucional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servicios</w:t>
      </w:r>
      <w:r>
        <w:rPr>
          <w:spacing w:val="37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Banco</w:t>
      </w:r>
      <w:r>
        <w:rPr>
          <w:spacing w:val="39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Costa</w:t>
      </w:r>
      <w:r>
        <w:rPr>
          <w:spacing w:val="24"/>
        </w:rPr>
        <w:t xml:space="preserve"> </w:t>
      </w:r>
      <w:r>
        <w:rPr>
          <w:spacing w:val="-1"/>
        </w:rPr>
        <w:t>Rica”.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4263-DE-2016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Ejecutiva</w:t>
      </w:r>
      <w:r>
        <w:rPr>
          <w:spacing w:val="19"/>
        </w:rPr>
        <w:t xml:space="preserve"> </w:t>
      </w:r>
      <w:r>
        <w:rPr>
          <w:spacing w:val="-1"/>
        </w:rPr>
        <w:t>informa</w:t>
      </w:r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Secretaria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Corte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800" w:right="1984"/>
        <w:jc w:val="both"/>
      </w:pPr>
      <w:r>
        <w:rPr>
          <w:spacing w:val="-1"/>
        </w:rPr>
        <w:t>“[…]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625-DJ/CAD-2016,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setiembre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2016,</w:t>
      </w:r>
      <w:r>
        <w:rPr>
          <w:spacing w:val="6"/>
        </w:rPr>
        <w:t xml:space="preserve"> </w:t>
      </w:r>
      <w:r>
        <w:t>la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2"/>
        </w:rPr>
        <w:t>da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visto</w:t>
      </w:r>
      <w:r>
        <w:rPr>
          <w:spacing w:val="48"/>
        </w:rPr>
        <w:t xml:space="preserve"> </w:t>
      </w:r>
      <w:r>
        <w:t>bueno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remisión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“Convenio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Institucional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Banco 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3"/>
        </w:rPr>
        <w:t xml:space="preserve"> </w:t>
      </w:r>
      <w:r>
        <w:t>de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1"/>
        </w:rPr>
        <w:t>Rica”,</w:t>
      </w:r>
      <w:r>
        <w:rPr>
          <w:spacing w:val="12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“Addendum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Tarjeta</w:t>
      </w:r>
      <w:r>
        <w:rPr>
          <w:spacing w:val="14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Combustible</w:t>
      </w:r>
      <w:r>
        <w:rPr>
          <w:spacing w:val="26"/>
        </w:rPr>
        <w:t xml:space="preserve"> </w:t>
      </w:r>
      <w:r>
        <w:rPr>
          <w:spacing w:val="-1"/>
        </w:rPr>
        <w:t>BN-Flota”,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rPr>
          <w:spacing w:val="-1"/>
        </w:rPr>
        <w:t>atenta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que</w:t>
      </w:r>
      <w:r>
        <w:rPr>
          <w:rFonts w:cs="Times New Roman"/>
          <w:spacing w:val="35"/>
          <w:w w:val="102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ese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28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haga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conocimiento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31"/>
        </w:rPr>
        <w:t xml:space="preserve"> </w:t>
      </w:r>
      <w:r>
        <w:rPr>
          <w:spacing w:val="-1"/>
        </w:rPr>
        <w:t>Superior,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la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40"/>
        </w:rPr>
        <w:t xml:space="preserve"> </w:t>
      </w:r>
      <w:r>
        <w:rPr>
          <w:spacing w:val="-1"/>
        </w:rPr>
        <w:t>pertinente.”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Consejo</w:t>
      </w:r>
      <w:r>
        <w:rPr>
          <w:spacing w:val="27"/>
        </w:rPr>
        <w:t xml:space="preserve"> </w:t>
      </w:r>
      <w:r>
        <w:rPr>
          <w:spacing w:val="-1"/>
        </w:rPr>
        <w:t>Superior</w:t>
      </w:r>
      <w:r>
        <w:rPr>
          <w:spacing w:val="26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aprueba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rPr>
          <w:spacing w:val="-1"/>
        </w:rPr>
        <w:t>86-16</w:t>
      </w:r>
      <w:r>
        <w:rPr>
          <w:spacing w:val="27"/>
        </w:rPr>
        <w:t xml:space="preserve"> </w:t>
      </w:r>
      <w:r>
        <w:rPr>
          <w:spacing w:val="-1"/>
        </w:rPr>
        <w:t>celebrada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setiembre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2016,</w:t>
      </w:r>
      <w:r>
        <w:rPr>
          <w:spacing w:val="75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33"/>
        </w:rPr>
        <w:t xml:space="preserve"> </w:t>
      </w:r>
      <w:r>
        <w:rPr>
          <w:spacing w:val="-1"/>
        </w:rPr>
        <w:t>LXXXIII.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especial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protección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victimas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testigos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left="123" w:right="381"/>
        <w:jc w:val="both"/>
      </w:pP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resolución</w:t>
      </w:r>
      <w:r>
        <w:rPr>
          <w:spacing w:val="9"/>
        </w:rPr>
        <w:t xml:space="preserve"> </w:t>
      </w:r>
      <w:r>
        <w:rPr>
          <w:spacing w:val="-1"/>
        </w:rPr>
        <w:t>174-2016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crea</w:t>
      </w:r>
      <w:r>
        <w:rPr>
          <w:spacing w:val="13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Fondo</w:t>
      </w:r>
      <w:r>
        <w:rPr>
          <w:spacing w:val="11"/>
        </w:rPr>
        <w:t xml:space="preserve"> </w:t>
      </w:r>
      <w:r>
        <w:t>Especial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Gastos</w:t>
      </w:r>
      <w:r>
        <w:rPr>
          <w:spacing w:val="77"/>
          <w:w w:val="102"/>
        </w:rPr>
        <w:t xml:space="preserve"> </w:t>
      </w:r>
      <w:r>
        <w:rPr>
          <w:spacing w:val="-1"/>
        </w:rPr>
        <w:t>Confidenciales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Unidad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Protección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Víctimas</w:t>
      </w:r>
      <w:r>
        <w:rPr>
          <w:spacing w:val="50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Testigos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Programa</w:t>
      </w:r>
      <w:r>
        <w:rPr>
          <w:spacing w:val="49"/>
        </w:rPr>
        <w:t xml:space="preserve"> </w:t>
      </w:r>
      <w:r>
        <w:t>950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rPr>
          <w:spacing w:val="-1"/>
        </w:rPr>
        <w:t>monto</w:t>
      </w:r>
      <w:r>
        <w:rPr>
          <w:spacing w:val="67"/>
          <w:w w:val="102"/>
        </w:rPr>
        <w:t xml:space="preserve"> </w:t>
      </w:r>
      <w:r>
        <w:t>máximo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¢15,000,000.00.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Fondo</w:t>
      </w:r>
      <w:r>
        <w:rPr>
          <w:spacing w:val="20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Gastos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Confidenciales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OIJ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424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resolución</w:t>
      </w:r>
      <w:r>
        <w:rPr>
          <w:spacing w:val="14"/>
        </w:rPr>
        <w:t xml:space="preserve"> </w:t>
      </w:r>
      <w:r>
        <w:rPr>
          <w:spacing w:val="-1"/>
        </w:rPr>
        <w:t>174-2016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crea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Gastos</w:t>
      </w:r>
      <w:r>
        <w:rPr>
          <w:spacing w:val="12"/>
        </w:rPr>
        <w:t xml:space="preserve"> </w:t>
      </w:r>
      <w:r>
        <w:rPr>
          <w:spacing w:val="-1"/>
        </w:rPr>
        <w:t>Confidenciales</w:t>
      </w:r>
      <w:r>
        <w:rPr>
          <w:spacing w:val="13"/>
        </w:rPr>
        <w:t xml:space="preserve"> </w:t>
      </w:r>
      <w:r>
        <w:t>del</w:t>
      </w:r>
      <w:r>
        <w:rPr>
          <w:spacing w:val="71"/>
          <w:w w:val="102"/>
        </w:rPr>
        <w:t xml:space="preserve"> </w:t>
      </w:r>
      <w:r>
        <w:rPr>
          <w:spacing w:val="-1"/>
        </w:rPr>
        <w:t>Organismo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Investigación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máximo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¢25,000,000.00.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4:</w:t>
      </w:r>
    </w:p>
    <w:p w:rsidR="00DD7665" w:rsidRDefault="00EF0DD6">
      <w:pPr>
        <w:numPr>
          <w:ilvl w:val="2"/>
          <w:numId w:val="31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5:</w:t>
      </w:r>
    </w:p>
    <w:p w:rsidR="00DD7665" w:rsidRDefault="00EF0DD6">
      <w:pPr>
        <w:numPr>
          <w:ilvl w:val="2"/>
          <w:numId w:val="31"/>
        </w:numPr>
        <w:tabs>
          <w:tab w:val="left" w:pos="689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rPr>
          <w:spacing w:val="-1"/>
        </w:rP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activo</w:t>
      </w:r>
      <w:r>
        <w:rPr>
          <w:spacing w:val="11"/>
        </w:rPr>
        <w:t xml:space="preserve"> </w:t>
      </w:r>
      <w:r>
        <w:rPr>
          <w:spacing w:val="-1"/>
        </w:rPr>
        <w:t>circulante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refleja</w:t>
      </w:r>
      <w:r>
        <w:rPr>
          <w:spacing w:val="1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saldo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cuentas</w:t>
      </w:r>
      <w:r>
        <w:rPr>
          <w:spacing w:val="13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detalla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1"/>
        </w:rPr>
        <w:t>sigue:</w:t>
      </w:r>
    </w:p>
    <w:p w:rsidR="00DD7665" w:rsidRDefault="00DD7665">
      <w:p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DD7665" w:rsidRDefault="00064904">
      <w:pPr>
        <w:spacing w:before="87"/>
        <w:ind w:left="1616"/>
        <w:rPr>
          <w:rFonts w:ascii="Times New Roman" w:eastAsia="Times New Roman" w:hAnsi="Times New Roman" w:cs="Times New Roman"/>
          <w:sz w:val="14"/>
          <w:szCs w:val="14"/>
        </w:rPr>
      </w:pPr>
      <w:r w:rsidRPr="00064904">
        <w:pict>
          <v:shape id="_x0000_s1348" type="#_x0000_t202" style="position:absolute;left:0;text-align:left;margin-left:166.4pt;margin-top:-8.85pt;width:324.35pt;height:111.65pt;z-index:2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67"/>
                    <w:gridCol w:w="1532"/>
                    <w:gridCol w:w="1565"/>
                  </w:tblGrid>
                  <w:tr w:rsidR="00DD7665">
                    <w:trPr>
                      <w:trHeight w:hRule="exact" w:val="213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12"/>
                          <w:ind w:left="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0"/>
                            <w:w w:val="105"/>
                            <w:sz w:val="14"/>
                          </w:rPr>
                          <w:t>CUENTAS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4"/>
                          </w:rPr>
                          <w:t>COBRAR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12"/>
                          <w:ind w:left="44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4"/>
                          </w:rPr>
                          <w:t>PARCIAL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12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</w:tr>
                  <w:tr w:rsidR="00DD7665">
                    <w:trPr>
                      <w:trHeight w:hRule="exact" w:val="439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32" w:line="286" w:lineRule="auto"/>
                          <w:ind w:left="121" w:righ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36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Aguinaldo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32"/>
                          <w:ind w:left="48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4"/>
                            <w:szCs w:val="14"/>
                          </w:rPr>
                          <w:t>₡3,181,578,849.22</w:t>
                        </w:r>
                      </w:p>
                    </w:tc>
                  </w:tr>
                  <w:tr w:rsidR="00DD7665">
                    <w:trPr>
                      <w:trHeight w:hRule="exact" w:val="214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32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Cuentas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Hacienda.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32"/>
                          <w:ind w:left="5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28,598,648,815.77</w:t>
                        </w:r>
                      </w:p>
                    </w:tc>
                  </w:tr>
                  <w:tr w:rsidR="00DD7665">
                    <w:trPr>
                      <w:trHeight w:hRule="exact" w:val="192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2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4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Períodos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Anteriores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4"/>
                          </w:rPr>
                          <w:t>2015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3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4"/>
                            <w:szCs w:val="14"/>
                          </w:rPr>
                          <w:t>₡21,192,715,848.06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1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1"/>
                    </w:trPr>
                    <w:tc>
                      <w:tcPr>
                        <w:tcW w:w="3367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4"/>
                          </w:rPr>
                          <w:t>Cuenta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 xml:space="preserve">Período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4"/>
                          </w:rPr>
                          <w:t>Actual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4"/>
                          </w:rPr>
                          <w:t>2016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5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7,405,932,967.71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1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394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 w:line="286" w:lineRule="auto"/>
                          <w:ind w:left="121" w:righ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Ministerio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Hacienda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36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>Salario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Escolar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5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18,470,507,650.96</w:t>
                        </w:r>
                      </w:p>
                    </w:tc>
                  </w:tr>
                </w:tbl>
                <w:p w:rsidR="00DD7665" w:rsidRDefault="00DD7665"/>
              </w:txbxContent>
            </v:textbox>
            <w10:wrap anchorx="page"/>
          </v:shape>
        </w:pict>
      </w:r>
      <w:r w:rsidR="00EF0DD6">
        <w:rPr>
          <w:rFonts w:ascii="Times New Roman"/>
          <w:b/>
          <w:spacing w:val="-5"/>
          <w:w w:val="105"/>
          <w:sz w:val="14"/>
        </w:rPr>
        <w:t>a)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spacing w:before="87"/>
        <w:ind w:left="16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9"/>
          <w:w w:val="105"/>
          <w:sz w:val="14"/>
        </w:rPr>
        <w:t>b)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D7665" w:rsidRDefault="00EF0DD6">
      <w:pPr>
        <w:spacing w:before="87"/>
        <w:ind w:left="150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5"/>
          <w:w w:val="105"/>
          <w:sz w:val="14"/>
        </w:rPr>
        <w:t>b.1)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D7665" w:rsidRDefault="00EF0DD6">
      <w:pPr>
        <w:spacing w:before="87"/>
        <w:ind w:left="15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7"/>
          <w:w w:val="105"/>
          <w:sz w:val="14"/>
        </w:rPr>
        <w:t>b.2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D7665" w:rsidRDefault="00EF0DD6">
      <w:pPr>
        <w:spacing w:before="87"/>
        <w:ind w:left="16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2"/>
          <w:w w:val="105"/>
          <w:sz w:val="14"/>
        </w:rPr>
        <w:t>c</w:t>
      </w:r>
      <w:r>
        <w:rPr>
          <w:rFonts w:ascii="Times New Roman"/>
          <w:b/>
          <w:w w:val="105"/>
          <w:sz w:val="14"/>
        </w:rPr>
        <w:t>)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D7665" w:rsidRDefault="00064904">
      <w:pPr>
        <w:spacing w:before="87"/>
        <w:ind w:left="1616"/>
        <w:rPr>
          <w:rFonts w:ascii="Times New Roman" w:eastAsia="Times New Roman" w:hAnsi="Times New Roman" w:cs="Times New Roman"/>
          <w:sz w:val="14"/>
          <w:szCs w:val="14"/>
        </w:rPr>
      </w:pPr>
      <w:r w:rsidRPr="00064904">
        <w:pict>
          <v:shape id="_x0000_s1347" type="#_x0000_t202" style="position:absolute;left:0;text-align:left;margin-left:166.4pt;margin-top:2.95pt;width:324.35pt;height:172.55pt;z-index:2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67"/>
                    <w:gridCol w:w="1533"/>
                    <w:gridCol w:w="1565"/>
                  </w:tblGrid>
                  <w:tr w:rsidR="00DD7665">
                    <w:trPr>
                      <w:trHeight w:hRule="exact" w:val="192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Cuenta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 xml:space="preserve">Conceptos 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>Varios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8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1,459,624.57</w:t>
                        </w:r>
                      </w:p>
                    </w:tc>
                  </w:tr>
                  <w:tr w:rsidR="00DD7665">
                    <w:trPr>
                      <w:trHeight w:hRule="exact" w:val="191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>Celulares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>Llamadas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Internacionales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8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287,653.92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2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Excedentes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combustible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9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>33,248.78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2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Cargas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Patronales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4"/>
                          </w:rPr>
                          <w:t xml:space="preserve"> pagadas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de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4"/>
                          </w:rPr>
                          <w:t>más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por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fraude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7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1,138,721.86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90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Otros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pagos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proveedores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>0.01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4900" w:type="dxa"/>
                        <w:gridSpan w:val="2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>Sumas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4"/>
                          </w:rPr>
                          <w:t>pagadas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de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4"/>
                          </w:rPr>
                          <w:t xml:space="preserve"> más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funcionarios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remuneraciones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68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125,113,050.54</w:t>
                        </w:r>
                      </w:p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>Sumas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recuperar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incapacidades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7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48,740,473.90</w:t>
                        </w:r>
                      </w:p>
                    </w:tc>
                  </w:tr>
                  <w:tr w:rsidR="00DD7665">
                    <w:trPr>
                      <w:trHeight w:hRule="exact" w:val="225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Cuentas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cobrar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>FJPPJ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68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109,289,599.93</w:t>
                        </w:r>
                      </w:p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Anticipos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proveedores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sector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privado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externo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8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5,596,283.13</w:t>
                        </w:r>
                      </w:p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Servicios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electrónica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8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161,271.90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Servicios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médicos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laboratorio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7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5,435,011.23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5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Anticipos al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sector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privado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interno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corto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4"/>
                          </w:rPr>
                          <w:t>plazo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68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409,613,515.97</w:t>
                        </w:r>
                      </w:p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Equipo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7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7,521,517.15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7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4"/>
                    </w:trPr>
                    <w:tc>
                      <w:tcPr>
                        <w:tcW w:w="3367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Equipo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4"/>
                          </w:rPr>
                          <w:t>programas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4"/>
                          </w:rPr>
                          <w:t>cómputo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7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7"/>
                          <w:ind w:left="6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349,331,436.32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Equipo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sant.laborat.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>invest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7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52,760,562.50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226"/>
                    </w:trPr>
                    <w:tc>
                      <w:tcPr>
                        <w:tcW w:w="3367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7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Previsiones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para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otras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 xml:space="preserve"> cuentas 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>por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>cobrar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6" w:space="0" w:color="99CCFF"/>
                          <w:left w:val="single" w:sz="7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DD7665"/>
                    </w:tc>
                    <w:tc>
                      <w:tcPr>
                        <w:tcW w:w="1565" w:type="dxa"/>
                        <w:tcBorders>
                          <w:top w:val="single" w:sz="6" w:space="0" w:color="99CCFF"/>
                          <w:left w:val="single" w:sz="6" w:space="0" w:color="99CCFF"/>
                          <w:bottom w:val="single" w:sz="6" w:space="0" w:color="99CCFF"/>
                          <w:right w:val="single" w:sz="6" w:space="0" w:color="99CCFF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9"/>
                          <w:ind w:left="7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>-3,252,589.80</w:t>
                        </w:r>
                      </w:p>
                    </w:tc>
                  </w:tr>
                </w:tbl>
                <w:p w:rsidR="00DD7665" w:rsidRDefault="00DD7665"/>
              </w:txbxContent>
            </v:textbox>
            <w10:wrap anchorx="page"/>
          </v:shape>
        </w:pict>
      </w:r>
      <w:r w:rsidR="00EF0DD6">
        <w:rPr>
          <w:rFonts w:ascii="Times New Roman"/>
          <w:b/>
          <w:spacing w:val="-9"/>
          <w:w w:val="105"/>
          <w:sz w:val="14"/>
        </w:rPr>
        <w:t>d)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spacing w:before="87"/>
        <w:ind w:left="16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2"/>
          <w:w w:val="105"/>
          <w:sz w:val="14"/>
        </w:rPr>
        <w:t>e</w:t>
      </w:r>
      <w:r>
        <w:rPr>
          <w:rFonts w:ascii="Times New Roman"/>
          <w:b/>
          <w:w w:val="105"/>
          <w:sz w:val="14"/>
        </w:rPr>
        <w:t>)</w:t>
      </w:r>
    </w:p>
    <w:p w:rsidR="00DD7665" w:rsidRDefault="00EF0DD6">
      <w:pPr>
        <w:spacing w:before="64"/>
        <w:ind w:left="16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w w:val="105"/>
          <w:sz w:val="14"/>
        </w:rPr>
        <w:t>f)</w:t>
      </w:r>
    </w:p>
    <w:p w:rsidR="00DD7665" w:rsidRDefault="00EF0DD6">
      <w:pPr>
        <w:spacing w:before="64"/>
        <w:ind w:left="160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2"/>
          <w:w w:val="105"/>
          <w:sz w:val="14"/>
        </w:rPr>
        <w:t>g)</w:t>
      </w:r>
    </w:p>
    <w:p w:rsidR="00DD7665" w:rsidRDefault="00EF0DD6">
      <w:pPr>
        <w:spacing w:before="64"/>
        <w:ind w:left="160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w w:val="105"/>
          <w:sz w:val="14"/>
        </w:rPr>
        <w:t>h)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D7665" w:rsidRDefault="00EF0DD6">
      <w:pPr>
        <w:spacing w:before="87"/>
        <w:ind w:left="16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4"/>
          <w:w w:val="105"/>
          <w:sz w:val="14"/>
        </w:rPr>
        <w:t>i</w:t>
      </w:r>
      <w:r>
        <w:rPr>
          <w:rFonts w:ascii="Times New Roman"/>
          <w:b/>
          <w:w w:val="105"/>
          <w:sz w:val="14"/>
        </w:rPr>
        <w:t>)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spacing w:before="87"/>
        <w:ind w:left="16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w w:val="105"/>
          <w:sz w:val="14"/>
        </w:rPr>
        <w:t>j)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748" w:type="dxa"/>
        <w:tblLayout w:type="fixed"/>
        <w:tblLook w:val="01E0"/>
      </w:tblPr>
      <w:tblGrid>
        <w:gridCol w:w="3367"/>
        <w:gridCol w:w="1532"/>
        <w:gridCol w:w="1565"/>
      </w:tblGrid>
      <w:tr w:rsidR="00DD7665">
        <w:trPr>
          <w:trHeight w:hRule="exact" w:val="191"/>
        </w:trPr>
        <w:tc>
          <w:tcPr>
            <w:tcW w:w="3367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6"/>
                <w:w w:val="105"/>
                <w:sz w:val="14"/>
              </w:rPr>
              <w:t>TOTAL</w:t>
            </w:r>
            <w:r>
              <w:rPr>
                <w:rFonts w:asci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4"/>
              </w:rPr>
              <w:t>DECUENTAS</w:t>
            </w:r>
            <w:r>
              <w:rPr>
                <w:rFonts w:ascii="Times New Roman"/>
                <w:b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4"/>
              </w:rPr>
              <w:t>POR</w:t>
            </w:r>
            <w:r>
              <w:rPr>
                <w:rFonts w:asci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>COBRAR</w:t>
            </w:r>
          </w:p>
        </w:tc>
        <w:tc>
          <w:tcPr>
            <w:tcW w:w="1532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DD7665"/>
        </w:tc>
        <w:tc>
          <w:tcPr>
            <w:tcW w:w="156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4"/>
                <w:szCs w:val="14"/>
              </w:rPr>
              <w:t>₡50,947,295,274.19</w:t>
            </w:r>
          </w:p>
        </w:tc>
      </w:tr>
    </w:tbl>
    <w:p w:rsidR="00DD7665" w:rsidRDefault="00DD76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D7665" w:rsidRDefault="00EF0DD6">
      <w:pPr>
        <w:pStyle w:val="Textoindependiente"/>
        <w:spacing w:before="76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realizan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observaciones</w:t>
      </w:r>
      <w:r>
        <w:rPr>
          <w:spacing w:val="9"/>
        </w:rPr>
        <w:t xml:space="preserve"> </w:t>
      </w:r>
      <w:r>
        <w:t>correspondientes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4"/>
        </w:rPr>
        <w:t xml:space="preserve"> </w:t>
      </w:r>
      <w:r>
        <w:rPr>
          <w:spacing w:val="-1"/>
        </w:rPr>
        <w:t>cuentas: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3"/>
          <w:numId w:val="31"/>
        </w:numPr>
        <w:tabs>
          <w:tab w:val="left" w:pos="801"/>
        </w:tabs>
        <w:spacing w:line="248" w:lineRule="auto"/>
        <w:ind w:right="382" w:hanging="338"/>
        <w:jc w:val="both"/>
      </w:pPr>
      <w:r>
        <w:rPr>
          <w:spacing w:val="-1"/>
        </w:rPr>
        <w:t>Incluye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estimación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aguinaldo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noviembre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2016,</w:t>
      </w:r>
      <w:r>
        <w:rPr>
          <w:spacing w:val="23"/>
        </w:rPr>
        <w:t xml:space="preserve"> </w:t>
      </w:r>
      <w:r>
        <w:rPr>
          <w:spacing w:val="-1"/>
        </w:rPr>
        <w:t>efectiva</w:t>
      </w:r>
      <w:r>
        <w:rPr>
          <w:spacing w:val="24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65"/>
          <w:w w:val="102"/>
        </w:rPr>
        <w:t xml:space="preserve"> </w:t>
      </w:r>
      <w:r>
        <w:t xml:space="preserve">presupuesto </w:t>
      </w:r>
      <w:r>
        <w:rPr>
          <w:spacing w:val="8"/>
        </w:rPr>
        <w:t xml:space="preserve"> </w:t>
      </w:r>
      <w:r>
        <w:rPr>
          <w:spacing w:val="-1"/>
        </w:rPr>
        <w:t>2017.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realizó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liquidación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aguinaldo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2016</w:t>
      </w:r>
      <w:r>
        <w:t xml:space="preserve"> </w:t>
      </w:r>
      <w:r>
        <w:rPr>
          <w:spacing w:val="11"/>
        </w:rPr>
        <w:t xml:space="preserve"> </w:t>
      </w:r>
      <w:r>
        <w:t xml:space="preserve">por </w:t>
      </w:r>
      <w:r>
        <w:rPr>
          <w:spacing w:val="10"/>
        </w:rPr>
        <w:t xml:space="preserve"> </w:t>
      </w:r>
      <w:r>
        <w:t xml:space="preserve">un </w:t>
      </w:r>
      <w:r>
        <w:rPr>
          <w:spacing w:val="11"/>
        </w:rPr>
        <w:t xml:space="preserve"> </w:t>
      </w:r>
      <w:r>
        <w:t xml:space="preserve">monto </w:t>
      </w:r>
      <w:r>
        <w:rPr>
          <w:spacing w:val="9"/>
        </w:rPr>
        <w:t xml:space="preserve"> </w:t>
      </w:r>
      <w:r>
        <w:rPr>
          <w:spacing w:val="-2"/>
        </w:rPr>
        <w:t>de</w:t>
      </w:r>
    </w:p>
    <w:p w:rsidR="00DD7665" w:rsidRDefault="00EF0DD6">
      <w:pPr>
        <w:pStyle w:val="Textoindependiente"/>
        <w:spacing w:line="251" w:lineRule="exact"/>
        <w:ind w:left="800"/>
      </w:pPr>
      <w:r>
        <w:rPr>
          <w:spacing w:val="-1"/>
        </w:rPr>
        <w:t>¢20,057,920,777.</w:t>
      </w:r>
    </w:p>
    <w:p w:rsidR="00DD7665" w:rsidRDefault="00EF0DD6">
      <w:pPr>
        <w:pStyle w:val="Textoindependiente"/>
        <w:numPr>
          <w:ilvl w:val="3"/>
          <w:numId w:val="31"/>
        </w:numPr>
        <w:tabs>
          <w:tab w:val="left" w:pos="856"/>
        </w:tabs>
        <w:spacing w:before="6" w:line="245" w:lineRule="auto"/>
        <w:ind w:right="382" w:hanging="338"/>
        <w:jc w:val="both"/>
      </w:pP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cuenta</w:t>
      </w:r>
      <w:r>
        <w:rPr>
          <w:spacing w:val="4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cobrar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t>Ministerio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6"/>
        </w:rPr>
        <w:t xml:space="preserve"> </w:t>
      </w:r>
      <w:r>
        <w:t>refleja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saldo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-1"/>
        </w:rPr>
        <w:t>facturas</w:t>
      </w:r>
      <w:r>
        <w:rPr>
          <w:spacing w:val="39"/>
        </w:rPr>
        <w:t xml:space="preserve"> </w:t>
      </w:r>
      <w:r>
        <w:rPr>
          <w:spacing w:val="-1"/>
        </w:rPr>
        <w:t>devengadas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55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rPr>
          <w:spacing w:val="-1"/>
        </w:rPr>
        <w:t>anterior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actual,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cuales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ha</w:t>
      </w:r>
      <w:r>
        <w:rPr>
          <w:spacing w:val="12"/>
        </w:rPr>
        <w:t xml:space="preserve"> </w:t>
      </w:r>
      <w:r>
        <w:t>ejecutado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pago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proveedor: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4"/>
          <w:numId w:val="31"/>
        </w:numPr>
        <w:tabs>
          <w:tab w:val="left" w:pos="914"/>
        </w:tabs>
        <w:ind w:firstLine="0"/>
      </w:pPr>
      <w:r>
        <w:rPr>
          <w:spacing w:val="-2"/>
        </w:rPr>
        <w:t>La</w:t>
      </w:r>
      <w:r>
        <w:rPr>
          <w:spacing w:val="37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cobrar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períodos</w:t>
      </w:r>
      <w:r>
        <w:rPr>
          <w:spacing w:val="36"/>
        </w:rPr>
        <w:t xml:space="preserve"> </w:t>
      </w:r>
      <w:r>
        <w:rPr>
          <w:spacing w:val="-1"/>
        </w:rPr>
        <w:t>anteriores,</w:t>
      </w:r>
      <w:r>
        <w:rPr>
          <w:spacing w:val="37"/>
        </w:rPr>
        <w:t xml:space="preserve"> </w:t>
      </w:r>
      <w:r>
        <w:rPr>
          <w:spacing w:val="-1"/>
        </w:rPr>
        <w:t>registra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saldo</w:t>
      </w:r>
      <w:r>
        <w:rPr>
          <w:spacing w:val="36"/>
        </w:rPr>
        <w:t xml:space="preserve"> </w:t>
      </w:r>
      <w:r>
        <w:rPr>
          <w:spacing w:val="-2"/>
        </w:rPr>
        <w:t>de</w:t>
      </w:r>
    </w:p>
    <w:p w:rsidR="00DD7665" w:rsidRDefault="00EF0DD6">
      <w:pPr>
        <w:pStyle w:val="Textoindependiente"/>
        <w:spacing w:before="6" w:line="245" w:lineRule="auto"/>
        <w:ind w:left="462" w:right="424"/>
      </w:pPr>
      <w:r>
        <w:rPr>
          <w:spacing w:val="-1"/>
        </w:rPr>
        <w:t>¢21,192,715,848.06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corresponde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saldo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periodos</w:t>
      </w:r>
      <w:r>
        <w:rPr>
          <w:spacing w:val="14"/>
        </w:rPr>
        <w:t xml:space="preserve"> </w:t>
      </w:r>
      <w:r>
        <w:rPr>
          <w:spacing w:val="-1"/>
        </w:rPr>
        <w:t>anteriores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7"/>
        </w:rPr>
        <w:t xml:space="preserve"> </w:t>
      </w:r>
      <w:r>
        <w:t>con</w:t>
      </w:r>
      <w:r>
        <w:rPr>
          <w:spacing w:val="75"/>
          <w:w w:val="102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4"/>
          <w:numId w:val="31"/>
        </w:numPr>
        <w:tabs>
          <w:tab w:val="left" w:pos="890"/>
        </w:tabs>
        <w:spacing w:line="248" w:lineRule="auto"/>
        <w:ind w:right="424" w:firstLine="0"/>
      </w:pPr>
      <w:r>
        <w:rPr>
          <w:spacing w:val="-1"/>
        </w:rPr>
        <w:t>La</w:t>
      </w:r>
      <w:r>
        <w:rPr>
          <w:spacing w:val="13"/>
        </w:rPr>
        <w:t xml:space="preserve"> </w:t>
      </w:r>
      <w:r>
        <w:t>obligación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cobrar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período</w:t>
      </w:r>
      <w:r>
        <w:rPr>
          <w:spacing w:val="12"/>
        </w:rPr>
        <w:t xml:space="preserve"> </w:t>
      </w:r>
      <w:r>
        <w:rPr>
          <w:spacing w:val="-1"/>
        </w:rPr>
        <w:t>actual,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compone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75"/>
          <w:w w:val="102"/>
        </w:rPr>
        <w:t xml:space="preserve"> </w:t>
      </w:r>
      <w:r>
        <w:rPr>
          <w:spacing w:val="-1"/>
        </w:rPr>
        <w:t>devengadas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presupuesto</w:t>
      </w:r>
      <w:r>
        <w:rPr>
          <w:spacing w:val="13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concepto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servicios.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3"/>
          <w:numId w:val="31"/>
        </w:numPr>
        <w:tabs>
          <w:tab w:val="left" w:pos="801"/>
        </w:tabs>
        <w:spacing w:line="245" w:lineRule="auto"/>
        <w:ind w:right="383" w:hanging="338"/>
        <w:jc w:val="both"/>
      </w:pP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revela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liquidación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salario</w:t>
      </w:r>
      <w:r>
        <w:rPr>
          <w:spacing w:val="13"/>
        </w:rPr>
        <w:t xml:space="preserve"> </w:t>
      </w:r>
      <w:r>
        <w:rPr>
          <w:spacing w:val="-1"/>
        </w:rPr>
        <w:t>escolar</w:t>
      </w:r>
      <w:r>
        <w:rPr>
          <w:spacing w:val="14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enero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además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estimación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salario</w:t>
      </w:r>
      <w:r>
        <w:rPr>
          <w:spacing w:val="10"/>
        </w:rPr>
        <w:t xml:space="preserve"> </w:t>
      </w:r>
      <w:r>
        <w:t>escolar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2016,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hará</w:t>
      </w:r>
      <w:r>
        <w:rPr>
          <w:spacing w:val="13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rPr>
          <w:spacing w:val="-1"/>
        </w:rPr>
        <w:t>2017.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3"/>
          <w:numId w:val="31"/>
        </w:numPr>
        <w:tabs>
          <w:tab w:val="left" w:pos="801"/>
        </w:tabs>
        <w:spacing w:line="245" w:lineRule="auto"/>
        <w:ind w:right="383" w:hanging="338"/>
        <w:jc w:val="both"/>
      </w:pP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igual</w:t>
      </w:r>
      <w:r>
        <w:rPr>
          <w:spacing w:val="43"/>
        </w:rPr>
        <w:t xml:space="preserve"> </w:t>
      </w:r>
      <w:r>
        <w:rPr>
          <w:spacing w:val="-1"/>
        </w:rPr>
        <w:t>manera,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grupo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cuentas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cobrar</w:t>
      </w:r>
      <w:r>
        <w:rPr>
          <w:spacing w:val="43"/>
        </w:rPr>
        <w:t xml:space="preserve"> </w:t>
      </w:r>
      <w:r>
        <w:t>“Conceptos</w:t>
      </w:r>
      <w:r>
        <w:rPr>
          <w:spacing w:val="44"/>
        </w:rPr>
        <w:t xml:space="preserve"> </w:t>
      </w:r>
      <w:r>
        <w:rPr>
          <w:spacing w:val="-1"/>
        </w:rPr>
        <w:t>Varios”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t>están</w:t>
      </w:r>
      <w:r>
        <w:rPr>
          <w:spacing w:val="43"/>
        </w:rPr>
        <w:t xml:space="preserve"> </w:t>
      </w:r>
      <w:r>
        <w:rPr>
          <w:spacing w:val="-1"/>
        </w:rPr>
        <w:t>reflejando</w:t>
      </w:r>
      <w:r>
        <w:rPr>
          <w:rFonts w:cs="Times New Roman"/>
          <w:spacing w:val="53"/>
          <w:w w:val="102"/>
        </w:rPr>
        <w:t xml:space="preserve"> </w:t>
      </w:r>
      <w:r>
        <w:t>sumas</w:t>
      </w:r>
      <w:r>
        <w:rPr>
          <w:spacing w:val="13"/>
        </w:rPr>
        <w:t xml:space="preserve"> </w:t>
      </w:r>
      <w:r>
        <w:rPr>
          <w:spacing w:val="-1"/>
        </w:rPr>
        <w:t>giradas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terceros,</w:t>
      </w:r>
      <w:r>
        <w:rPr>
          <w:spacing w:val="13"/>
        </w:rPr>
        <w:t xml:space="preserve"> </w:t>
      </w:r>
      <w:r>
        <w:t>cuyas</w:t>
      </w:r>
      <w:r>
        <w:rPr>
          <w:spacing w:val="14"/>
        </w:rPr>
        <w:t xml:space="preserve"> </w:t>
      </w:r>
      <w:r>
        <w:rPr>
          <w:spacing w:val="-1"/>
        </w:rPr>
        <w:t>diligencias</w:t>
      </w:r>
      <w:r>
        <w:rPr>
          <w:spacing w:val="16"/>
        </w:rPr>
        <w:t xml:space="preserve"> </w:t>
      </w:r>
      <w:r>
        <w:rPr>
          <w:spacing w:val="-1"/>
        </w:rPr>
        <w:t>son</w:t>
      </w:r>
      <w:r>
        <w:rPr>
          <w:spacing w:val="16"/>
        </w:rPr>
        <w:t xml:space="preserve"> </w:t>
      </w:r>
      <w:r>
        <w:rPr>
          <w:spacing w:val="-1"/>
        </w:rPr>
        <w:t>evidenciadas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auxiliares</w:t>
      </w:r>
      <w:r>
        <w:rPr>
          <w:spacing w:val="11"/>
        </w:rPr>
        <w:t xml:space="preserve"> </w:t>
      </w:r>
      <w:r>
        <w:rPr>
          <w:spacing w:val="-1"/>
        </w:rPr>
        <w:t>contables.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Seguidamente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detalla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estas</w:t>
      </w:r>
      <w:r>
        <w:rPr>
          <w:spacing w:val="11"/>
        </w:rPr>
        <w:t xml:space="preserve"> </w:t>
      </w:r>
      <w:r>
        <w:rPr>
          <w:spacing w:val="-1"/>
        </w:rPr>
        <w:t>cuentas: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cobrar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excedentes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llamadas</w:t>
      </w:r>
      <w:r>
        <w:rPr>
          <w:spacing w:val="19"/>
        </w:rPr>
        <w:t xml:space="preserve"> </w:t>
      </w:r>
      <w:r>
        <w:rPr>
          <w:spacing w:val="-1"/>
        </w:rPr>
        <w:t>internacionales: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acuerdo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Consejo</w:t>
      </w:r>
      <w:r>
        <w:rPr>
          <w:spacing w:val="34"/>
        </w:rPr>
        <w:t xml:space="preserve"> </w:t>
      </w:r>
      <w:r>
        <w:rPr>
          <w:spacing w:val="-1"/>
        </w:rPr>
        <w:t>Superior</w:t>
      </w:r>
      <w:r>
        <w:rPr>
          <w:spacing w:val="33"/>
        </w:rPr>
        <w:t xml:space="preserve"> </w:t>
      </w:r>
      <w:r>
        <w:rPr>
          <w:spacing w:val="-1"/>
        </w:rPr>
        <w:t>Nº</w:t>
      </w:r>
      <w:r>
        <w:rPr>
          <w:spacing w:val="36"/>
        </w:rPr>
        <w:t xml:space="preserve"> </w:t>
      </w:r>
      <w:r>
        <w:rPr>
          <w:spacing w:val="-1"/>
        </w:rPr>
        <w:t>082-02,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31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octubre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2002,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XLIX,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63"/>
          <w:w w:val="102"/>
        </w:rPr>
        <w:t xml:space="preserve"> </w:t>
      </w:r>
      <w:r>
        <w:rPr>
          <w:spacing w:val="-1"/>
        </w:rPr>
        <w:t>dispuso</w:t>
      </w:r>
      <w:r>
        <w:rPr>
          <w:spacing w:val="19"/>
        </w:rPr>
        <w:t xml:space="preserve"> </w:t>
      </w:r>
      <w:r>
        <w:t>que,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cancelaría</w:t>
      </w:r>
      <w:r>
        <w:rPr>
          <w:spacing w:val="19"/>
        </w:rPr>
        <w:t xml:space="preserve"> </w:t>
      </w:r>
      <w:r>
        <w:rPr>
          <w:spacing w:val="-1"/>
        </w:rPr>
        <w:t>únicamente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tarifa</w:t>
      </w:r>
      <w:r>
        <w:rPr>
          <w:spacing w:val="21"/>
        </w:rPr>
        <w:t xml:space="preserve"> </w:t>
      </w:r>
      <w:r>
        <w:rPr>
          <w:spacing w:val="-1"/>
        </w:rPr>
        <w:t>básica</w:t>
      </w:r>
      <w:r>
        <w:rPr>
          <w:spacing w:val="19"/>
        </w:rPr>
        <w:t xml:space="preserve"> </w:t>
      </w:r>
      <w:r>
        <w:rPr>
          <w:spacing w:val="-1"/>
        </w:rPr>
        <w:t>mensual</w:t>
      </w:r>
      <w:r>
        <w:rPr>
          <w:spacing w:val="22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50%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ésta,</w:t>
      </w:r>
      <w:r>
        <w:rPr>
          <w:spacing w:val="20"/>
        </w:rPr>
        <w:t xml:space="preserve"> </w:t>
      </w:r>
      <w:r>
        <w:t>por</w:t>
      </w:r>
      <w:r>
        <w:rPr>
          <w:spacing w:val="83"/>
          <w:w w:val="102"/>
        </w:rPr>
        <w:t xml:space="preserve"> </w:t>
      </w:r>
      <w:r>
        <w:rPr>
          <w:spacing w:val="-1"/>
        </w:rP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teléfono</w:t>
      </w:r>
      <w:r>
        <w:rPr>
          <w:spacing w:val="15"/>
        </w:rPr>
        <w:t xml:space="preserve"> </w:t>
      </w:r>
      <w:r>
        <w:t>celular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funcionarios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cuales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rPr>
          <w:spacing w:val="-2"/>
        </w:rPr>
        <w:t>haya</w:t>
      </w:r>
      <w:r>
        <w:rPr>
          <w:spacing w:val="18"/>
        </w:rPr>
        <w:t xml:space="preserve"> </w:t>
      </w:r>
      <w:r>
        <w:rPr>
          <w:spacing w:val="-1"/>
        </w:rPr>
        <w:t>asignado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rPr>
          <w:spacing w:val="-1"/>
        </w:rPr>
        <w:t>teléfonos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que,</w:t>
      </w:r>
      <w:r>
        <w:rPr>
          <w:spacing w:val="65"/>
          <w:w w:val="10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existir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excedente,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cancelaría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servidor</w:t>
      </w:r>
      <w:r>
        <w:rPr>
          <w:spacing w:val="13"/>
        </w:rPr>
        <w:t xml:space="preserve"> </w:t>
      </w:r>
      <w:r>
        <w:rPr>
          <w:spacing w:val="-1"/>
        </w:rPr>
        <w:t>respectivo.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cobrar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combustibles: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Corte</w:t>
      </w:r>
      <w:r>
        <w:rPr>
          <w:spacing w:val="18"/>
        </w:rPr>
        <w:t xml:space="preserve"> </w:t>
      </w:r>
      <w:r>
        <w:rPr>
          <w:spacing w:val="-1"/>
        </w:rPr>
        <w:t>Plena</w:t>
      </w:r>
      <w:r>
        <w:rPr>
          <w:spacing w:val="17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027-02,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2002,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XIV,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dispuso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77"/>
          <w:w w:val="102"/>
        </w:rPr>
        <w:t xml:space="preserve"> </w:t>
      </w:r>
      <w:r>
        <w:rPr>
          <w:spacing w:val="-1"/>
        </w:rPr>
        <w:t>límite</w:t>
      </w:r>
      <w:r>
        <w:rPr>
          <w:spacing w:val="49"/>
        </w:rPr>
        <w:t xml:space="preserve"> </w:t>
      </w:r>
      <w:r>
        <w:rPr>
          <w:spacing w:val="-1"/>
        </w:rPr>
        <w:t>máximo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consumo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vehículos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t>uso</w:t>
      </w:r>
      <w:r>
        <w:rPr>
          <w:spacing w:val="44"/>
        </w:rPr>
        <w:t xml:space="preserve"> </w:t>
      </w:r>
      <w:r>
        <w:t>discrecional</w:t>
      </w:r>
      <w:r>
        <w:rPr>
          <w:spacing w:val="47"/>
        </w:rPr>
        <w:t xml:space="preserve"> </w:t>
      </w:r>
      <w:r>
        <w:rPr>
          <w:spacing w:val="-1"/>
        </w:rPr>
        <w:t>asignados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cada</w:t>
      </w:r>
      <w:r>
        <w:rPr>
          <w:spacing w:val="47"/>
        </w:rPr>
        <w:t xml:space="preserve"> </w:t>
      </w:r>
      <w:r>
        <w:rPr>
          <w:spacing w:val="-1"/>
        </w:rPr>
        <w:t>magistrado,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cantidad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trescientos</w:t>
      </w:r>
      <w:r>
        <w:rPr>
          <w:spacing w:val="33"/>
        </w:rPr>
        <w:t xml:space="preserve"> </w:t>
      </w:r>
      <w:r>
        <w:rPr>
          <w:spacing w:val="-1"/>
        </w:rPr>
        <w:t>(300)</w:t>
      </w:r>
      <w:r>
        <w:rPr>
          <w:spacing w:val="35"/>
        </w:rPr>
        <w:t xml:space="preserve"> </w:t>
      </w:r>
      <w:r>
        <w:rPr>
          <w:spacing w:val="-1"/>
        </w:rPr>
        <w:t>litros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gasolina</w:t>
      </w:r>
      <w:r>
        <w:rPr>
          <w:spacing w:val="38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mes,</w:t>
      </w:r>
      <w:r>
        <w:rPr>
          <w:spacing w:val="3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entendido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exceso</w:t>
      </w:r>
      <w:r>
        <w:rPr>
          <w:spacing w:val="34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esa</w:t>
      </w:r>
      <w:r>
        <w:rPr>
          <w:spacing w:val="87"/>
          <w:w w:val="102"/>
        </w:rPr>
        <w:t xml:space="preserve"> </w:t>
      </w:r>
      <w:r>
        <w:rPr>
          <w:spacing w:val="-1"/>
        </w:rPr>
        <w:t>cantidad,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asumirlo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cancelarlo</w:t>
      </w:r>
      <w:r>
        <w:rPr>
          <w:spacing w:val="11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rPr>
          <w:spacing w:val="-1"/>
        </w:rPr>
        <w:t>uno,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propio</w:t>
      </w:r>
      <w:r>
        <w:rPr>
          <w:spacing w:val="13"/>
        </w:rPr>
        <w:t xml:space="preserve"> </w:t>
      </w:r>
      <w:r>
        <w:rPr>
          <w:spacing w:val="-1"/>
        </w:rPr>
        <w:t>peculio.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Cuenta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cobrar,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cargas</w:t>
      </w:r>
      <w:r>
        <w:rPr>
          <w:spacing w:val="13"/>
        </w:rPr>
        <w:t xml:space="preserve"> </w:t>
      </w:r>
      <w:r>
        <w:rPr>
          <w:spacing w:val="-1"/>
        </w:rPr>
        <w:t>patronales</w:t>
      </w:r>
      <w:r>
        <w:rPr>
          <w:spacing w:val="13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fraude: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monto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¢1,138,721.86</w:t>
      </w:r>
      <w:r>
        <w:rPr>
          <w:spacing w:val="28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cargas</w:t>
      </w:r>
      <w:r>
        <w:rPr>
          <w:spacing w:val="28"/>
        </w:rPr>
        <w:t xml:space="preserve"> </w:t>
      </w:r>
      <w:r>
        <w:t>patronales</w:t>
      </w:r>
      <w:r>
        <w:rPr>
          <w:spacing w:val="30"/>
        </w:rPr>
        <w:t xml:space="preserve"> </w:t>
      </w:r>
      <w:r>
        <w:t>pagadas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fraude</w:t>
      </w:r>
      <w:r>
        <w:rPr>
          <w:spacing w:val="30"/>
        </w:rPr>
        <w:t xml:space="preserve"> </w:t>
      </w:r>
      <w:r>
        <w:rPr>
          <w:spacing w:val="-1"/>
        </w:rPr>
        <w:t>salarial</w:t>
      </w:r>
      <w:r>
        <w:rPr>
          <w:spacing w:val="25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KFM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AHB,</w:t>
      </w:r>
      <w:r>
        <w:rPr>
          <w:spacing w:val="14"/>
        </w:rPr>
        <w:t xml:space="preserve"> </w:t>
      </w:r>
      <w:r>
        <w:rPr>
          <w:spacing w:val="-1"/>
        </w:rPr>
        <w:t>ex-funcionarios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Subproceso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Ingresos,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t>correo</w:t>
      </w:r>
      <w:r>
        <w:rPr>
          <w:spacing w:val="39"/>
        </w:rPr>
        <w:t xml:space="preserve"> </w:t>
      </w:r>
      <w:r>
        <w:t>electrónico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05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noviembre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t>2014</w:t>
      </w:r>
      <w:r>
        <w:rPr>
          <w:spacing w:val="42"/>
        </w:rPr>
        <w:t xml:space="preserve"> </w:t>
      </w:r>
      <w:r>
        <w:rPr>
          <w:spacing w:val="-1"/>
        </w:rPr>
        <w:t>informa</w:t>
      </w:r>
      <w:r>
        <w:rPr>
          <w:spacing w:val="42"/>
        </w:rPr>
        <w:t xml:space="preserve"> </w:t>
      </w:r>
      <w:r>
        <w:t>por</w:t>
      </w:r>
      <w:r>
        <w:rPr>
          <w:spacing w:val="61"/>
          <w:w w:val="102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Tribunal</w:t>
      </w:r>
      <w:r>
        <w:rPr>
          <w:spacing w:val="25"/>
        </w:rPr>
        <w:t xml:space="preserve"> </w:t>
      </w:r>
      <w:r>
        <w:rPr>
          <w:spacing w:val="-1"/>
        </w:rPr>
        <w:t>Penal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2"/>
        </w:rPr>
        <w:t xml:space="preserve"> </w:t>
      </w:r>
      <w:r>
        <w:rPr>
          <w:spacing w:val="-1"/>
        </w:rPr>
        <w:t>José,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t>04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noviembre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dictó</w:t>
      </w:r>
      <w:r>
        <w:rPr>
          <w:spacing w:val="23"/>
        </w:rPr>
        <w:t xml:space="preserve"> </w:t>
      </w:r>
      <w:r>
        <w:rPr>
          <w:spacing w:val="-1"/>
        </w:rPr>
        <w:t>sentencia</w:t>
      </w:r>
      <w:r>
        <w:rPr>
          <w:spacing w:val="21"/>
        </w:rPr>
        <w:t xml:space="preserve"> </w:t>
      </w:r>
      <w:r>
        <w:rPr>
          <w:spacing w:val="-1"/>
        </w:rPr>
        <w:t>condenatoria</w:t>
      </w:r>
      <w:r>
        <w:rPr>
          <w:spacing w:val="75"/>
          <w:w w:val="10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rPr>
          <w:spacing w:val="-1"/>
        </w:rPr>
        <w:t>abreviado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AHB.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2"/>
        </w:rPr>
        <w:t>La</w:t>
      </w:r>
      <w:r>
        <w:rPr>
          <w:spacing w:val="22"/>
        </w:rPr>
        <w:t xml:space="preserve"> </w:t>
      </w:r>
      <w: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oficio</w:t>
      </w:r>
      <w:r>
        <w:rPr>
          <w:spacing w:val="21"/>
        </w:rPr>
        <w:t xml:space="preserve"> </w:t>
      </w:r>
      <w:r>
        <w:rPr>
          <w:spacing w:val="-1"/>
        </w:rPr>
        <w:t>ADP-1331-2014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t>16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2014,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cual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Procuraduría</w:t>
      </w:r>
      <w:r>
        <w:rPr>
          <w:spacing w:val="30"/>
        </w:rPr>
        <w:t xml:space="preserve"> </w:t>
      </w:r>
      <w:r>
        <w:rPr>
          <w:spacing w:val="-1"/>
        </w:rPr>
        <w:t>comunica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Acuerdo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llegó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adeudado</w:t>
      </w:r>
      <w:r>
        <w:rPr>
          <w:spacing w:val="27"/>
        </w:rPr>
        <w:t xml:space="preserve"> </w:t>
      </w:r>
      <w:r>
        <w:rPr>
          <w:spacing w:val="-1"/>
        </w:rPr>
        <w:t>AHB,</w:t>
      </w:r>
      <w:r>
        <w:rPr>
          <w:spacing w:val="3"/>
        </w:rPr>
        <w:t xml:space="preserve"> </w:t>
      </w:r>
      <w:r>
        <w:rPr>
          <w:spacing w:val="-1"/>
        </w:rPr>
        <w:t>razón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cual</w:t>
      </w:r>
      <w:r>
        <w:rPr>
          <w:spacing w:val="61"/>
          <w:w w:val="102"/>
        </w:rPr>
        <w:t xml:space="preserve"> </w:t>
      </w:r>
      <w:r>
        <w:rPr>
          <w:spacing w:val="-1"/>
        </w:rPr>
        <w:t>deposita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suma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¢2.400.000.00</w:t>
      </w:r>
      <w:r>
        <w:rPr>
          <w:spacing w:val="26"/>
        </w:rPr>
        <w:t xml:space="preserve"> </w:t>
      </w:r>
      <w:r>
        <w:rPr>
          <w:spacing w:val="-1"/>
        </w:rPr>
        <w:t>según</w:t>
      </w:r>
      <w:r>
        <w:rPr>
          <w:spacing w:val="26"/>
        </w:rPr>
        <w:t xml:space="preserve"> </w:t>
      </w:r>
      <w:r>
        <w:rPr>
          <w:spacing w:val="-1"/>
        </w:rPr>
        <w:t>deposito</w:t>
      </w:r>
      <w:r>
        <w:rPr>
          <w:spacing w:val="26"/>
        </w:rPr>
        <w:t xml:space="preserve"> </w:t>
      </w:r>
      <w:r>
        <w:t>No.96409269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73"/>
          <w:w w:val="102"/>
        </w:rPr>
        <w:t xml:space="preserve"> </w:t>
      </w:r>
      <w:r>
        <w:t>Tribunal</w:t>
      </w:r>
      <w:r>
        <w:rPr>
          <w:spacing w:val="21"/>
        </w:rPr>
        <w:t xml:space="preserve"> </w:t>
      </w:r>
      <w:r>
        <w:rPr>
          <w:spacing w:val="-1"/>
        </w:rPr>
        <w:t>Penal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San</w:t>
      </w:r>
      <w:r>
        <w:rPr>
          <w:spacing w:val="23"/>
        </w:rPr>
        <w:t xml:space="preserve"> </w:t>
      </w:r>
      <w:r>
        <w:rPr>
          <w:spacing w:val="-1"/>
        </w:rPr>
        <w:t>José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depositar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suma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¢600.000.00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rPr>
          <w:spacing w:val="-1"/>
        </w:rPr>
        <w:t>contaduría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87"/>
          <w:w w:val="102"/>
        </w:rPr>
        <w:t xml:space="preserve"> </w:t>
      </w:r>
      <w:r>
        <w:rPr>
          <w:spacing w:val="-1"/>
        </w:rPr>
        <w:t>provienen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suma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momento</w:t>
      </w:r>
      <w:r>
        <w:rPr>
          <w:spacing w:val="18"/>
        </w:rPr>
        <w:t xml:space="preserve"> </w:t>
      </w:r>
      <w:r>
        <w:rPr>
          <w:spacing w:val="-1"/>
        </w:rPr>
        <w:t>adeudado</w:t>
      </w:r>
      <w:r>
        <w:rPr>
          <w:spacing w:val="21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concepto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fianza,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7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¢3.000.000.00,</w:t>
      </w:r>
      <w:r>
        <w:rPr>
          <w:spacing w:val="1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rPr>
          <w:spacing w:val="-1"/>
        </w:rPr>
        <w:t>embargo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aplican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mantiene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cobrar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virtud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Procuraduría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t>correo</w:t>
      </w:r>
      <w:r>
        <w:rPr>
          <w:spacing w:val="40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05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febrero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2015</w:t>
      </w:r>
      <w:r>
        <w:rPr>
          <w:spacing w:val="40"/>
        </w:rPr>
        <w:t xml:space="preserve"> </w:t>
      </w:r>
      <w:r>
        <w:t>quedó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informar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51"/>
          <w:w w:val="102"/>
        </w:rPr>
        <w:t xml:space="preserve"> </w:t>
      </w:r>
      <w:r>
        <w:rPr>
          <w:spacing w:val="-1"/>
        </w:rPr>
        <w:t>motivo</w:t>
      </w:r>
      <w:r>
        <w:rPr>
          <w:spacing w:val="33"/>
        </w:rPr>
        <w:t xml:space="preserve"> </w:t>
      </w:r>
      <w:r>
        <w:t>corresponde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dinero</w:t>
      </w:r>
      <w:r>
        <w:rPr>
          <w:spacing w:val="35"/>
        </w:rPr>
        <w:t xml:space="preserve"> </w:t>
      </w:r>
      <w:r>
        <w:rPr>
          <w:spacing w:val="-1"/>
        </w:rPr>
        <w:t>cancelado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más.</w:t>
      </w:r>
      <w:r>
        <w:rPr>
          <w:spacing w:val="34"/>
        </w:rPr>
        <w:t xml:space="preserve"> </w:t>
      </w:r>
      <w:r>
        <w:rPr>
          <w:spacing w:val="-1"/>
        </w:rPr>
        <w:t>Posteriormente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Subproceso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Ingresos</w:t>
      </w:r>
      <w:r>
        <w:rPr>
          <w:spacing w:val="37"/>
        </w:rPr>
        <w:t xml:space="preserve"> </w:t>
      </w:r>
      <w:r>
        <w:rPr>
          <w:spacing w:val="-1"/>
        </w:rPr>
        <w:t>remite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consulta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Procurador</w:t>
      </w:r>
      <w:r>
        <w:rPr>
          <w:spacing w:val="25"/>
        </w:rPr>
        <w:t xml:space="preserve"> </w:t>
      </w:r>
      <w:r>
        <w:t>Penal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Procuraduría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República,</w:t>
      </w:r>
      <w:r>
        <w:rPr>
          <w:spacing w:val="27"/>
        </w:rPr>
        <w:t xml:space="preserve"> </w:t>
      </w:r>
      <w:r>
        <w:rPr>
          <w:spacing w:val="-1"/>
        </w:rPr>
        <w:t>consultándole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que</w:t>
      </w:r>
      <w:r>
        <w:rPr>
          <w:spacing w:val="87"/>
          <w:w w:val="102"/>
        </w:rPr>
        <w:t xml:space="preserve"> </w:t>
      </w:r>
      <w:r>
        <w:rPr>
          <w:spacing w:val="-1"/>
        </w:rPr>
        <w:t>corresponden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¢2.400.000,00,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52"/>
        </w:rPr>
        <w:t xml:space="preserve"> </w:t>
      </w:r>
      <w:r>
        <w:t xml:space="preserve">cual  </w:t>
      </w:r>
      <w:r>
        <w:rPr>
          <w:spacing w:val="-1"/>
        </w:rPr>
        <w:t>respondió</w:t>
      </w:r>
      <w:r>
        <w:t xml:space="preserve"> que</w:t>
      </w:r>
      <w:r>
        <w:rPr>
          <w:spacing w:val="54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monto</w:t>
      </w:r>
      <w:r>
        <w:rPr>
          <w:spacing w:val="53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cargas</w:t>
      </w:r>
      <w:r>
        <w:rPr>
          <w:spacing w:val="54"/>
        </w:rPr>
        <w:t xml:space="preserve"> </w:t>
      </w:r>
      <w:r>
        <w:rPr>
          <w:spacing w:val="-1"/>
        </w:rPr>
        <w:t>sociales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ha</w:t>
      </w:r>
      <w:r>
        <w:rPr>
          <w:spacing w:val="53"/>
        </w:rPr>
        <w:t xml:space="preserve"> </w:t>
      </w:r>
      <w:r>
        <w:rPr>
          <w:spacing w:val="-1"/>
        </w:rPr>
        <w:t>sido</w:t>
      </w:r>
      <w:r>
        <w:rPr>
          <w:spacing w:val="77"/>
          <w:w w:val="102"/>
        </w:rPr>
        <w:t xml:space="preserve"> </w:t>
      </w:r>
      <w:r>
        <w:rPr>
          <w:spacing w:val="-1"/>
        </w:rPr>
        <w:t>contemplado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acuerdo,</w:t>
      </w:r>
      <w:r>
        <w:rPr>
          <w:spacing w:val="47"/>
        </w:rPr>
        <w:t xml:space="preserve"> </w:t>
      </w:r>
      <w:r>
        <w:rPr>
          <w:spacing w:val="-1"/>
        </w:rPr>
        <w:t>ello,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virtud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informes</w:t>
      </w:r>
      <w:r>
        <w:rPr>
          <w:spacing w:val="46"/>
        </w:rPr>
        <w:t xml:space="preserve"> </w:t>
      </w:r>
      <w:r>
        <w:rPr>
          <w:spacing w:val="-1"/>
        </w:rPr>
        <w:t>emanados</w:t>
      </w:r>
      <w:r>
        <w:rPr>
          <w:spacing w:val="47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mismo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Judicial</w:t>
      </w:r>
      <w:r>
        <w:rPr>
          <w:spacing w:val="91"/>
          <w:w w:val="102"/>
        </w:rPr>
        <w:t xml:space="preserve"> </w:t>
      </w:r>
      <w:r>
        <w:t>donde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indicaba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4"/>
        </w:rPr>
        <w:t xml:space="preserve"> </w:t>
      </w:r>
      <w:r>
        <w:rPr>
          <w:spacing w:val="-1"/>
        </w:rPr>
        <w:t>rubros</w:t>
      </w:r>
      <w:r>
        <w:rPr>
          <w:spacing w:val="37"/>
        </w:rPr>
        <w:t xml:space="preserve"> </w:t>
      </w:r>
      <w:r>
        <w:t>serían</w:t>
      </w:r>
      <w:r>
        <w:rPr>
          <w:spacing w:val="33"/>
        </w:rPr>
        <w:t xml:space="preserve"> </w:t>
      </w:r>
      <w:r>
        <w:rPr>
          <w:spacing w:val="-1"/>
        </w:rPr>
        <w:t>recuperados</w:t>
      </w:r>
      <w:r>
        <w:rPr>
          <w:spacing w:val="33"/>
        </w:rPr>
        <w:t xml:space="preserve"> </w:t>
      </w:r>
      <w:r>
        <w:rPr>
          <w:spacing w:val="-1"/>
        </w:rPr>
        <w:t>administrativamente.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indicado</w:t>
      </w:r>
      <w:r>
        <w:rPr>
          <w:spacing w:val="36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75"/>
          <w:w w:val="102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Ingresos,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citado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Procuraduría</w:t>
      </w:r>
      <w:r>
        <w:rPr>
          <w:spacing w:val="27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rPr>
          <w:spacing w:val="-1"/>
        </w:rPr>
        <w:t>conversación</w:t>
      </w:r>
      <w:r>
        <w:rPr>
          <w:spacing w:val="29"/>
        </w:rPr>
        <w:t xml:space="preserve"> </w:t>
      </w:r>
      <w:r>
        <w:rPr>
          <w:spacing w:val="-2"/>
        </w:rPr>
        <w:t>vía</w:t>
      </w:r>
      <w:r>
        <w:rPr>
          <w:spacing w:val="81"/>
          <w:w w:val="102"/>
        </w:rPr>
        <w:t xml:space="preserve"> </w:t>
      </w:r>
      <w:r>
        <w:rPr>
          <w:spacing w:val="-1"/>
        </w:rPr>
        <w:t>telefónica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abril</w:t>
      </w:r>
      <w:r>
        <w:rPr>
          <w:spacing w:val="1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2015,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mantiene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manifestado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Procurador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t>03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marzo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2015.</w:t>
      </w:r>
      <w:r>
        <w:rPr>
          <w:spacing w:val="32"/>
        </w:rPr>
        <w:t xml:space="preserve"> </w:t>
      </w:r>
      <w:r>
        <w:rPr>
          <w:spacing w:val="-1"/>
        </w:rPr>
        <w:t>Posteriormente,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spacing w:val="39"/>
        </w:rPr>
        <w:t xml:space="preserve"> </w:t>
      </w:r>
      <w:r>
        <w:rPr>
          <w:spacing w:val="-1"/>
        </w:rPr>
        <w:t>electrónico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t>08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mayo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2015,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57"/>
          <w:w w:val="102"/>
        </w:rPr>
        <w:t xml:space="preserve"> </w:t>
      </w:r>
      <w:r>
        <w:t>Subproceso</w:t>
      </w:r>
      <w:r>
        <w:rPr>
          <w:spacing w:val="3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Ingresos</w:t>
      </w:r>
      <w:r>
        <w:rPr>
          <w:spacing w:val="29"/>
        </w:rPr>
        <w:t xml:space="preserve"> </w:t>
      </w:r>
      <w:r>
        <w:t>informa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Procuraduría</w:t>
      </w:r>
      <w:r>
        <w:rPr>
          <w:spacing w:val="34"/>
        </w:rPr>
        <w:t xml:space="preserve"> </w:t>
      </w:r>
      <w:r>
        <w:rPr>
          <w:spacing w:val="-1"/>
        </w:rPr>
        <w:t>señala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solicitado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abril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2015,</w:t>
      </w:r>
      <w:r>
        <w:rPr>
          <w:spacing w:val="53"/>
          <w:w w:val="102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aportada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Procurador</w:t>
      </w:r>
      <w:r>
        <w:rPr>
          <w:spacing w:val="5"/>
        </w:rPr>
        <w:t xml:space="preserve"> </w:t>
      </w:r>
      <w:r>
        <w:rPr>
          <w:spacing w:val="-1"/>
        </w:rPr>
        <w:t>revise</w:t>
      </w:r>
      <w:r>
        <w:rPr>
          <w:spacing w:val="6"/>
        </w:rPr>
        <w:t xml:space="preserve"> </w:t>
      </w:r>
      <w:r>
        <w:rPr>
          <w:spacing w:val="-1"/>
        </w:rPr>
        <w:t>minuciosamente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rPr>
          <w:spacing w:val="-1"/>
        </w:rPr>
        <w:t>pueda</w:t>
      </w:r>
      <w:r>
        <w:rPr>
          <w:spacing w:val="89"/>
          <w:w w:val="102"/>
        </w:rPr>
        <w:t xml:space="preserve"> </w:t>
      </w:r>
      <w:r>
        <w:rPr>
          <w:spacing w:val="-1"/>
        </w:rPr>
        <w:t>verificar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datos</w:t>
      </w:r>
      <w:r>
        <w:rPr>
          <w:spacing w:val="5"/>
        </w:rPr>
        <w:t xml:space="preserve"> </w:t>
      </w:r>
      <w:r>
        <w:rPr>
          <w:spacing w:val="-1"/>
        </w:rPr>
        <w:t>requeridos.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t>electrónico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05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>junio</w:t>
      </w:r>
      <w:r>
        <w:rPr>
          <w:spacing w:val="3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2015 </w:t>
      </w:r>
      <w:r>
        <w:rPr>
          <w:spacing w:val="5"/>
        </w:rPr>
        <w:t xml:space="preserve"> </w:t>
      </w:r>
      <w:r>
        <w:t xml:space="preserve">el </w:t>
      </w:r>
      <w:r>
        <w:rPr>
          <w:spacing w:val="7"/>
        </w:rPr>
        <w:t xml:space="preserve"> </w:t>
      </w:r>
      <w:r>
        <w:t xml:space="preserve">Subproceso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7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7"/>
        </w:rPr>
        <w:t xml:space="preserve"> </w:t>
      </w:r>
      <w:r>
        <w:rPr>
          <w:spacing w:val="-1"/>
        </w:rPr>
        <w:t>comunica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rPr>
          <w:spacing w:val="-1"/>
        </w:rPr>
        <w:t>solicitada</w:t>
      </w:r>
      <w:r>
        <w:rPr>
          <w:spacing w:val="1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Procuraduría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encuentra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proceso,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89"/>
          <w:w w:val="102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queda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espera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misma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25"/>
        </w:rPr>
        <w:t xml:space="preserve"> </w:t>
      </w:r>
      <w:r>
        <w:rPr>
          <w:spacing w:val="-1"/>
        </w:rPr>
        <w:t>remitida.</w:t>
      </w:r>
      <w:r>
        <w:rPr>
          <w:spacing w:val="18"/>
        </w:rPr>
        <w:t xml:space="preserve"> </w:t>
      </w:r>
      <w:r>
        <w:rPr>
          <w:spacing w:val="-1"/>
        </w:rPr>
        <w:t>Posteriormente</w:t>
      </w:r>
      <w:r>
        <w:rPr>
          <w:spacing w:val="29"/>
        </w:rPr>
        <w:t xml:space="preserve"> </w:t>
      </w:r>
      <w:r>
        <w:rPr>
          <w:rFonts w:ascii="Calibri" w:hAnsi="Calibri"/>
          <w:spacing w:val="-2"/>
          <w:sz w:val="20"/>
        </w:rPr>
        <w:t>c</w:t>
      </w:r>
      <w:r>
        <w:rPr>
          <w:spacing w:val="-2"/>
        </w:rPr>
        <w:t>on</w:t>
      </w:r>
      <w:r>
        <w:rPr>
          <w:spacing w:val="25"/>
        </w:rPr>
        <w:t xml:space="preserve"> </w:t>
      </w:r>
      <w:r>
        <w:t>correo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29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setiembre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49"/>
          <w:w w:val="102"/>
        </w:rPr>
        <w:t xml:space="preserve"> </w:t>
      </w:r>
      <w:r>
        <w:t>2015,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encargada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cobro</w:t>
      </w:r>
      <w:r>
        <w:rPr>
          <w:spacing w:val="22"/>
        </w:rPr>
        <w:t xml:space="preserve"> </w:t>
      </w:r>
      <w:r>
        <w:rPr>
          <w:spacing w:val="-1"/>
        </w:rP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rPr>
          <w:spacing w:val="-1"/>
        </w:rPr>
        <w:t>remite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rPr>
          <w:spacing w:val="-1"/>
        </w:rPr>
        <w:t>ADP-1327-2015</w:t>
      </w:r>
      <w:r>
        <w:rPr>
          <w:spacing w:val="83"/>
          <w:w w:val="102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setiembre</w:t>
      </w:r>
      <w:r>
        <w:rPr>
          <w:spacing w:val="45"/>
        </w:rPr>
        <w:t xml:space="preserve"> </w:t>
      </w:r>
      <w:r>
        <w:rPr>
          <w:spacing w:val="-1"/>
        </w:rPr>
        <w:t>2015,</w:t>
      </w:r>
      <w:r>
        <w:rPr>
          <w:spacing w:val="43"/>
        </w:rPr>
        <w:t xml:space="preserve"> </w:t>
      </w:r>
      <w:r>
        <w:t>emitido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Abogada</w:t>
      </w:r>
      <w:r>
        <w:rPr>
          <w:spacing w:val="46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Área</w:t>
      </w:r>
      <w:r>
        <w:rPr>
          <w:spacing w:val="46"/>
        </w:rPr>
        <w:t xml:space="preserve"> </w:t>
      </w:r>
      <w:r>
        <w:rPr>
          <w:spacing w:val="-1"/>
        </w:rPr>
        <w:t>Penal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Procuraduría</w:t>
      </w:r>
      <w:r>
        <w:rPr>
          <w:spacing w:val="46"/>
        </w:rPr>
        <w:t xml:space="preserve"> </w:t>
      </w:r>
      <w:r>
        <w:rPr>
          <w:spacing w:val="-1"/>
        </w:rPr>
        <w:t>General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República,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interesa</w:t>
      </w:r>
      <w:r>
        <w:rPr>
          <w:spacing w:val="36"/>
        </w:rPr>
        <w:t xml:space="preserve"> </w:t>
      </w:r>
      <w:r>
        <w:rPr>
          <w:spacing w:val="-1"/>
        </w:rPr>
        <w:t>indica: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t>23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2015,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Procuraduría</w:t>
      </w:r>
      <w:r>
        <w:rPr>
          <w:spacing w:val="34"/>
        </w:rPr>
        <w:t xml:space="preserve"> </w:t>
      </w:r>
      <w:r>
        <w:rPr>
          <w:spacing w:val="-1"/>
        </w:rPr>
        <w:t>solicitó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1"/>
        <w:jc w:val="both"/>
      </w:pP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Tribunal</w:t>
      </w:r>
      <w:r>
        <w:rPr>
          <w:spacing w:val="15"/>
        </w:rPr>
        <w:t xml:space="preserve"> </w:t>
      </w:r>
      <w:r>
        <w:t>Penal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Primer</w:t>
      </w:r>
      <w:r>
        <w:rPr>
          <w:spacing w:val="13"/>
        </w:rPr>
        <w:t xml:space="preserve"> </w:t>
      </w:r>
      <w:r>
        <w:t>Circuito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San</w:t>
      </w:r>
      <w:r>
        <w:rPr>
          <w:spacing w:val="18"/>
        </w:rPr>
        <w:t xml:space="preserve"> </w:t>
      </w:r>
      <w:r>
        <w:rPr>
          <w:spacing w:val="-1"/>
        </w:rPr>
        <w:t>José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marras,</w:t>
      </w:r>
      <w:r>
        <w:rPr>
          <w:spacing w:val="19"/>
        </w:rPr>
        <w:t xml:space="preserve"> </w:t>
      </w:r>
      <w:r>
        <w:rPr>
          <w:spacing w:val="-1"/>
        </w:rPr>
        <w:t>sin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cuente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respuesta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ese</w:t>
      </w:r>
      <w:r>
        <w:rPr>
          <w:spacing w:val="14"/>
        </w:rPr>
        <w:t xml:space="preserve"> </w:t>
      </w:r>
      <w:r>
        <w:rPr>
          <w:spacing w:val="-1"/>
        </w:rPr>
        <w:t>Despacho</w:t>
      </w:r>
      <w:r>
        <w:rPr>
          <w:spacing w:val="10"/>
        </w:rPr>
        <w:t xml:space="preserve"> </w:t>
      </w:r>
      <w:r>
        <w:rPr>
          <w:spacing w:val="-1"/>
        </w:rPr>
        <w:t>Judicial.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último,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cuanto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rPr>
          <w:spacing w:val="-1"/>
        </w:rPr>
        <w:t>actual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causa</w:t>
      </w:r>
      <w:r>
        <w:rPr>
          <w:spacing w:val="16"/>
        </w:rPr>
        <w:t xml:space="preserve"> </w:t>
      </w:r>
      <w:r>
        <w:rPr>
          <w:spacing w:val="-1"/>
        </w:rPr>
        <w:t>02-976-42-PE,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misma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rPr>
          <w:spacing w:val="-1"/>
        </w:rPr>
        <w:t>señalada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debate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febrero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01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marzo</w:t>
      </w:r>
      <w:r>
        <w:rPr>
          <w:rFonts w:cs="Times New Roman"/>
          <w:spacing w:val="85"/>
          <w:w w:val="10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2016.</w:t>
      </w:r>
      <w:r>
        <w:rPr>
          <w:spacing w:val="47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correo</w:t>
      </w:r>
      <w:r>
        <w:rPr>
          <w:spacing w:val="45"/>
        </w:rPr>
        <w:t xml:space="preserve"> </w:t>
      </w:r>
      <w:r>
        <w:rPr>
          <w:spacing w:val="-1"/>
        </w:rPr>
        <w:t>electrónico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fecha</w:t>
      </w:r>
      <w:r>
        <w:rPr>
          <w:spacing w:val="47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noviembre</w:t>
      </w:r>
      <w:r>
        <w:rPr>
          <w:spacing w:val="47"/>
        </w:rPr>
        <w:t xml:space="preserve"> </w:t>
      </w:r>
      <w:r>
        <w:t>2015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rPr>
          <w:spacing w:val="-1"/>
        </w:rPr>
        <w:t>Ejecutiva</w:t>
      </w:r>
      <w:r>
        <w:rPr>
          <w:spacing w:val="47"/>
        </w:rPr>
        <w:t xml:space="preserve"> </w:t>
      </w:r>
      <w:r>
        <w:rPr>
          <w:spacing w:val="-1"/>
        </w:rPr>
        <w:t>indica</w:t>
      </w:r>
      <w:r>
        <w:rPr>
          <w:spacing w:val="43"/>
        </w:rPr>
        <w:t xml:space="preserve"> </w:t>
      </w:r>
      <w:r>
        <w:t>que</w:t>
      </w:r>
      <w:r>
        <w:rPr>
          <w:rFonts w:cs="Times New Roman"/>
          <w:spacing w:val="67"/>
          <w:w w:val="102"/>
        </w:rPr>
        <w:t xml:space="preserve"> </w:t>
      </w:r>
      <w:r>
        <w:rPr>
          <w:spacing w:val="-1"/>
        </w:rPr>
        <w:t>realizará</w:t>
      </w:r>
      <w:r>
        <w:rPr>
          <w:spacing w:val="17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2"/>
        </w:rPr>
        <w:t>nueva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8"/>
        </w:rPr>
        <w:t xml:space="preserve"> </w:t>
      </w:r>
      <w:r>
        <w:rPr>
          <w:spacing w:val="-1"/>
        </w:rPr>
        <w:t>procesal.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Subproceso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Ingresos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07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rPr>
          <w:spacing w:val="-1"/>
        </w:rPr>
        <w:t>efectuada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t>de</w:t>
      </w:r>
      <w:r>
        <w:rPr>
          <w:rFonts w:cs="Times New Roman"/>
          <w:spacing w:val="75"/>
          <w:w w:val="102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Ejecutiva,</w:t>
      </w:r>
      <w:r>
        <w:rPr>
          <w:spacing w:val="37"/>
        </w:rPr>
        <w:t xml:space="preserve"> </w:t>
      </w:r>
      <w:r>
        <w:rPr>
          <w:spacing w:val="-1"/>
        </w:rPr>
        <w:t>remiten</w:t>
      </w:r>
      <w:r>
        <w:rPr>
          <w:spacing w:val="34"/>
        </w:rPr>
        <w:t xml:space="preserve"> </w:t>
      </w:r>
      <w:r>
        <w:t>copia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oficio</w:t>
      </w:r>
      <w:r>
        <w:rPr>
          <w:spacing w:val="36"/>
        </w:rPr>
        <w:t xml:space="preserve"> </w:t>
      </w:r>
      <w:r>
        <w:rPr>
          <w:spacing w:val="-1"/>
        </w:rPr>
        <w:t>ADP-730-2016,</w:t>
      </w:r>
      <w:r>
        <w:rPr>
          <w:spacing w:val="35"/>
        </w:rPr>
        <w:t xml:space="preserve"> </w:t>
      </w:r>
      <w:r>
        <w:t>emitido</w:t>
      </w:r>
      <w:r>
        <w:rPr>
          <w:spacing w:val="30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abogada</w:t>
      </w:r>
      <w:r>
        <w:rPr>
          <w:spacing w:val="35"/>
        </w:rPr>
        <w:t xml:space="preserve"> </w:t>
      </w:r>
      <w:r>
        <w:t>del</w:t>
      </w:r>
      <w:r>
        <w:rPr>
          <w:rFonts w:cs="Times New Roman"/>
          <w:spacing w:val="47"/>
          <w:w w:val="102"/>
        </w:rPr>
        <w:t xml:space="preserve"> </w:t>
      </w:r>
      <w:r>
        <w:t>Área</w:t>
      </w:r>
      <w:r>
        <w:rPr>
          <w:spacing w:val="47"/>
        </w:rPr>
        <w:t xml:space="preserve"> </w:t>
      </w:r>
      <w:r>
        <w:rPr>
          <w:spacing w:val="-1"/>
        </w:rPr>
        <w:t>Penal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Procuraduría,</w:t>
      </w:r>
      <w:r>
        <w:rPr>
          <w:spacing w:val="47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respuesta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oficio</w:t>
      </w:r>
      <w:r>
        <w:rPr>
          <w:spacing w:val="49"/>
        </w:rPr>
        <w:t xml:space="preserve"> </w:t>
      </w:r>
      <w:r>
        <w:rPr>
          <w:spacing w:val="-1"/>
        </w:rPr>
        <w:t>501-DE/CA-16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31-3-2016,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cual</w:t>
      </w:r>
      <w:r>
        <w:rPr>
          <w:spacing w:val="49"/>
        </w:rPr>
        <w:t xml:space="preserve"> </w:t>
      </w:r>
      <w:r>
        <w:rPr>
          <w:spacing w:val="-1"/>
        </w:rPr>
        <w:t>señala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-1"/>
        </w:rPr>
        <w:t>otras</w:t>
      </w:r>
      <w:r>
        <w:rPr>
          <w:spacing w:val="10"/>
        </w:rPr>
        <w:t xml:space="preserve"> </w:t>
      </w:r>
      <w:r>
        <w:t>cosas:</w:t>
      </w:r>
      <w:r>
        <w:rPr>
          <w:spacing w:val="10"/>
        </w:rPr>
        <w:t xml:space="preserve"> </w:t>
      </w:r>
      <w:r>
        <w:t>"Se</w:t>
      </w:r>
      <w:r>
        <w:rPr>
          <w:spacing w:val="11"/>
        </w:rPr>
        <w:t xml:space="preserve"> </w:t>
      </w:r>
      <w:r>
        <w:rPr>
          <w:spacing w:val="-1"/>
        </w:rPr>
        <w:t>dictó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sentencia</w:t>
      </w:r>
      <w:r>
        <w:rPr>
          <w:spacing w:val="12"/>
        </w:rPr>
        <w:t xml:space="preserve"> </w:t>
      </w:r>
      <w:r>
        <w:rPr>
          <w:spacing w:val="-1"/>
        </w:rPr>
        <w:t>230-2016,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condena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demandada</w:t>
      </w:r>
      <w:r>
        <w:rPr>
          <w:spacing w:val="14"/>
        </w:rPr>
        <w:t xml:space="preserve"> </w:t>
      </w:r>
      <w:r>
        <w:rPr>
          <w:spacing w:val="-1"/>
        </w:rPr>
        <w:t>KFV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tres</w:t>
      </w:r>
      <w:r>
        <w:rPr>
          <w:spacing w:val="11"/>
        </w:rPr>
        <w:t xml:space="preserve"> </w:t>
      </w:r>
      <w:r>
        <w:t>millones</w:t>
      </w:r>
      <w:r>
        <w:rPr>
          <w:spacing w:val="7"/>
        </w:rPr>
        <w:t xml:space="preserve"> </w:t>
      </w:r>
      <w:r>
        <w:rPr>
          <w:spacing w:val="-1"/>
        </w:rPr>
        <w:t>cuatrocientos</w:t>
      </w:r>
      <w:r>
        <w:rPr>
          <w:spacing w:val="11"/>
        </w:rPr>
        <w:t xml:space="preserve"> </w:t>
      </w:r>
      <w:r>
        <w:rPr>
          <w:spacing w:val="-1"/>
        </w:rPr>
        <w:t>ochenta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seis</w:t>
      </w:r>
      <w:r>
        <w:rPr>
          <w:spacing w:val="11"/>
        </w:rPr>
        <w:t xml:space="preserve"> </w:t>
      </w:r>
      <w:r>
        <w:t>mil</w:t>
      </w:r>
      <w:r>
        <w:rPr>
          <w:spacing w:val="12"/>
        </w:rPr>
        <w:t xml:space="preserve"> </w:t>
      </w:r>
      <w:r>
        <w:rPr>
          <w:spacing w:val="-1"/>
        </w:rPr>
        <w:t>cuatrocientos</w:t>
      </w:r>
      <w:r>
        <w:rPr>
          <w:spacing w:val="10"/>
        </w:rPr>
        <w:t xml:space="preserve"> </w:t>
      </w:r>
      <w:r>
        <w:rPr>
          <w:spacing w:val="-1"/>
        </w:rPr>
        <w:t>noventa</w:t>
      </w:r>
      <w:r>
        <w:rPr>
          <w:spacing w:val="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tres</w:t>
      </w:r>
      <w:r>
        <w:rPr>
          <w:spacing w:val="11"/>
        </w:rPr>
        <w:t xml:space="preserve"> </w:t>
      </w:r>
      <w:r>
        <w:t>colones</w:t>
      </w:r>
      <w:r>
        <w:rPr>
          <w:spacing w:val="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ochenta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céntimos,</w:t>
      </w:r>
      <w:r>
        <w:rPr>
          <w:spacing w:val="27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intereses</w:t>
      </w:r>
      <w:r>
        <w:rPr>
          <w:spacing w:val="27"/>
        </w:rPr>
        <w:t xml:space="preserve"> </w:t>
      </w:r>
      <w:r>
        <w:rPr>
          <w:spacing w:val="-1"/>
        </w:rPr>
        <w:t>legales</w:t>
      </w:r>
      <w:r>
        <w:rPr>
          <w:spacing w:val="2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generen</w:t>
      </w:r>
      <w:r>
        <w:rPr>
          <w:spacing w:val="26"/>
        </w:rPr>
        <w:t xml:space="preserve"> </w:t>
      </w:r>
      <w:r>
        <w:rPr>
          <w:spacing w:val="-1"/>
        </w:rPr>
        <w:t>desde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última</w:t>
      </w:r>
      <w:r>
        <w:rPr>
          <w:spacing w:val="29"/>
        </w:rPr>
        <w:t xml:space="preserve"> </w:t>
      </w:r>
      <w:r>
        <w:rPr>
          <w:spacing w:val="-1"/>
        </w:rPr>
        <w:t>sustracción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fondos</w:t>
      </w:r>
      <w:r>
        <w:rPr>
          <w:spacing w:val="27"/>
        </w:rPr>
        <w:t xml:space="preserve"> </w:t>
      </w:r>
      <w:r>
        <w:rPr>
          <w:spacing w:val="-1"/>
        </w:rPr>
        <w:t>hasta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efectivo</w:t>
      </w:r>
      <w:r>
        <w:rPr>
          <w:spacing w:val="35"/>
        </w:rPr>
        <w:t xml:space="preserve"> </w:t>
      </w:r>
      <w:r>
        <w:rPr>
          <w:spacing w:val="-1"/>
        </w:rPr>
        <w:t>pago,</w:t>
      </w:r>
      <w:r>
        <w:rPr>
          <w:spacing w:val="40"/>
        </w:rPr>
        <w:t xml:space="preserve"> </w:t>
      </w:r>
      <w:r>
        <w:t>además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concepto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costas</w:t>
      </w:r>
      <w:r>
        <w:rPr>
          <w:spacing w:val="37"/>
        </w:rPr>
        <w:t xml:space="preserve"> </w:t>
      </w:r>
      <w:r>
        <w:t>personales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suma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seiscientos</w:t>
      </w:r>
      <w:r>
        <w:rPr>
          <w:spacing w:val="37"/>
        </w:rPr>
        <w:t xml:space="preserve"> </w:t>
      </w:r>
      <w:r>
        <w:rPr>
          <w:spacing w:val="-1"/>
        </w:rPr>
        <w:t>noventa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siete</w:t>
      </w:r>
      <w:r>
        <w:rPr>
          <w:spacing w:val="37"/>
        </w:rPr>
        <w:t xml:space="preserve"> </w:t>
      </w:r>
      <w:r>
        <w:rPr>
          <w:spacing w:val="-1"/>
        </w:rPr>
        <w:t>mil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doscientos</w:t>
      </w:r>
      <w:r>
        <w:t xml:space="preserve"> </w:t>
      </w:r>
      <w:r>
        <w:rPr>
          <w:spacing w:val="-1"/>
        </w:rPr>
        <w:t>noventa</w:t>
      </w:r>
      <w:r>
        <w:rPr>
          <w:spacing w:val="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ocho</w:t>
      </w:r>
      <w:r>
        <w:rPr>
          <w:spacing w:val="52"/>
        </w:rPr>
        <w:t xml:space="preserve"> </w:t>
      </w:r>
      <w:r>
        <w:t>colones</w:t>
      </w:r>
      <w:r>
        <w:rPr>
          <w:spacing w:val="5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sesenta</w:t>
      </w:r>
      <w:r>
        <w:rPr>
          <w:spacing w:val="53"/>
        </w:rPr>
        <w:t xml:space="preserve"> </w:t>
      </w:r>
      <w:r>
        <w:rPr>
          <w:spacing w:val="-1"/>
        </w:rPr>
        <w:t>céntimos</w:t>
      </w:r>
      <w:r>
        <w:rPr>
          <w:spacing w:val="5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querella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suma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seiscientos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noventa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siete</w:t>
      </w:r>
      <w:r>
        <w:rPr>
          <w:spacing w:val="13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rPr>
          <w:spacing w:val="-1"/>
        </w:rPr>
        <w:t>doscientos</w:t>
      </w:r>
      <w:r>
        <w:rPr>
          <w:spacing w:val="13"/>
        </w:rPr>
        <w:t xml:space="preserve"> </w:t>
      </w:r>
      <w:r>
        <w:rPr>
          <w:spacing w:val="-1"/>
        </w:rPr>
        <w:t>noventa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ocho</w:t>
      </w:r>
      <w:r>
        <w:rPr>
          <w:spacing w:val="9"/>
        </w:rPr>
        <w:t xml:space="preserve"> </w:t>
      </w:r>
      <w:r>
        <w:t>colones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sesenta</w:t>
      </w:r>
      <w:r>
        <w:rPr>
          <w:spacing w:val="10"/>
        </w:rPr>
        <w:t xml:space="preserve"> </w:t>
      </w:r>
      <w:r>
        <w:rPr>
          <w:spacing w:val="-1"/>
        </w:rPr>
        <w:t>céntimos.</w:t>
      </w:r>
      <w:r>
        <w:rPr>
          <w:spacing w:val="13"/>
        </w:rPr>
        <w:t xml:space="preserve"> </w:t>
      </w:r>
      <w:r>
        <w:rPr>
          <w:spacing w:val="-1"/>
        </w:rPr>
        <w:t>Cabe</w:t>
      </w:r>
      <w:r>
        <w:rPr>
          <w:spacing w:val="12"/>
        </w:rPr>
        <w:t xml:space="preserve"> </w:t>
      </w:r>
      <w:r>
        <w:rPr>
          <w:spacing w:val="-1"/>
        </w:rPr>
        <w:t>indicar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causa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presentó</w:t>
      </w:r>
      <w:r>
        <w:rPr>
          <w:spacing w:val="10"/>
        </w:rPr>
        <w:t xml:space="preserve"> </w:t>
      </w:r>
      <w:r>
        <w:rPr>
          <w:spacing w:val="-1"/>
        </w:rPr>
        <w:t>recurso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apelación</w:t>
      </w:r>
      <w:r>
        <w:rPr>
          <w:spacing w:val="10"/>
        </w:rPr>
        <w:t xml:space="preserve"> </w:t>
      </w:r>
      <w:r>
        <w:rPr>
          <w:spacing w:val="-1"/>
        </w:rPr>
        <w:t>contra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sentencia</w:t>
      </w:r>
      <w:r>
        <w:rPr>
          <w:spacing w:val="14"/>
        </w:rPr>
        <w:t xml:space="preserve"> </w:t>
      </w:r>
      <w:r>
        <w:rPr>
          <w:spacing w:val="-1"/>
        </w:rPr>
        <w:t>230-2016,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espera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resolver.</w:t>
      </w:r>
      <w:r>
        <w:rPr>
          <w:spacing w:val="21"/>
        </w:rPr>
        <w:t xml:space="preserve"> </w:t>
      </w:r>
      <w:r>
        <w:rPr>
          <w:spacing w:val="-1"/>
        </w:rPr>
        <w:t>Asimismo,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virtud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tiempos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sede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rPr>
          <w:spacing w:val="-1"/>
        </w:rPr>
        <w:t>esa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nueva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consulta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agosto</w:t>
      </w:r>
      <w:r>
        <w:rPr>
          <w:spacing w:val="53"/>
        </w:rPr>
        <w:t xml:space="preserve"> </w:t>
      </w:r>
      <w:r>
        <w:t>2016.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53"/>
        </w:rPr>
        <w:t xml:space="preserve"> </w:t>
      </w:r>
      <w:r>
        <w:rPr>
          <w:spacing w:val="-1"/>
        </w:rPr>
        <w:t>electrónico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agosto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54"/>
        </w:rPr>
        <w:t xml:space="preserve"> </w:t>
      </w:r>
      <w:r>
        <w:t>el  Subproceso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29"/>
        </w:rPr>
        <w:t xml:space="preserve"> </w:t>
      </w:r>
      <w:r>
        <w:rPr>
          <w:spacing w:val="-1"/>
        </w:rPr>
        <w:t>comunica</w:t>
      </w:r>
      <w:r>
        <w:rPr>
          <w:spacing w:val="35"/>
        </w:rPr>
        <w:t xml:space="preserve"> </w:t>
      </w:r>
      <w:r>
        <w:rPr>
          <w:spacing w:val="-2"/>
        </w:rPr>
        <w:t>que,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rPr>
          <w:spacing w:val="-1"/>
        </w:rPr>
        <w:t>realizada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Ejecutiva,</w:t>
      </w:r>
      <w:r>
        <w:rPr>
          <w:spacing w:val="33"/>
        </w:rPr>
        <w:t xml:space="preserve"> </w:t>
      </w:r>
      <w:r>
        <w:rPr>
          <w:spacing w:val="-1"/>
        </w:rPr>
        <w:t>indican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nueva</w:t>
      </w:r>
      <w:r>
        <w:rPr>
          <w:spacing w:val="9"/>
        </w:rPr>
        <w:t xml:space="preserve"> </w:t>
      </w:r>
      <w:r>
        <w:rPr>
          <w:spacing w:val="-1"/>
        </w:rPr>
        <w:t>información.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otra</w:t>
      </w:r>
      <w:r>
        <w:rPr>
          <w:spacing w:val="9"/>
        </w:rPr>
        <w:t xml:space="preserve"> </w:t>
      </w:r>
      <w:r>
        <w:rPr>
          <w:spacing w:val="-1"/>
        </w:rPr>
        <w:t>parte,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Ingresos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efectuada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01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2016,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rPr>
          <w:spacing w:val="-1"/>
        </w:rPr>
        <w:t>remitió</w:t>
      </w:r>
      <w:r>
        <w:rPr>
          <w:spacing w:val="15"/>
        </w:rPr>
        <w:t xml:space="preserve"> </w:t>
      </w:r>
      <w:r>
        <w:rPr>
          <w:spacing w:val="-1"/>
        </w:rPr>
        <w:t>copia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oficio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1125-DE/CA-16</w:t>
      </w:r>
      <w:r>
        <w:rPr>
          <w:spacing w:val="49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25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2016,</w:t>
      </w:r>
      <w:r>
        <w:rPr>
          <w:spacing w:val="53"/>
        </w:rPr>
        <w:t xml:space="preserve"> </w:t>
      </w:r>
      <w:r>
        <w:rPr>
          <w:spacing w:val="-1"/>
        </w:rPr>
        <w:t>mediante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t>cual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solicitó</w:t>
      </w:r>
      <w:r>
        <w:rPr>
          <w:spacing w:val="49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rPr>
          <w:spacing w:val="-1"/>
        </w:rPr>
        <w:t>Procurador</w:t>
      </w:r>
      <w:r>
        <w:rPr>
          <w:spacing w:val="51"/>
        </w:rPr>
        <w:t xml:space="preserve"> </w:t>
      </w:r>
      <w:r>
        <w:rPr>
          <w:spacing w:val="-1"/>
        </w:rPr>
        <w:t>Penal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Procuraduría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República,</w:t>
      </w:r>
      <w:r>
        <w:rPr>
          <w:spacing w:val="34"/>
        </w:rPr>
        <w:t xml:space="preserve"> </w:t>
      </w:r>
      <w:r>
        <w:rPr>
          <w:spacing w:val="-1"/>
        </w:rPr>
        <w:t>informar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rPr>
          <w:spacing w:val="-1"/>
        </w:rPr>
        <w:t>actual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causa</w:t>
      </w:r>
      <w:r>
        <w:rPr>
          <w:spacing w:val="30"/>
        </w:rPr>
        <w:t xml:space="preserve"> </w:t>
      </w:r>
      <w:r>
        <w:rPr>
          <w:spacing w:val="-1"/>
        </w:rPr>
        <w:t>No.</w:t>
      </w:r>
      <w:r>
        <w:rPr>
          <w:spacing w:val="34"/>
        </w:rPr>
        <w:t xml:space="preserve"> </w:t>
      </w:r>
      <w:r>
        <w:rPr>
          <w:spacing w:val="-1"/>
        </w:rPr>
        <w:t>02-976-42-PE</w:t>
      </w:r>
      <w:r>
        <w:rPr>
          <w:rFonts w:cs="Times New Roman"/>
          <w:spacing w:val="95"/>
          <w:w w:val="102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delito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peculado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malversación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fondos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perjuicio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rPr>
          <w:spacing w:val="-1"/>
        </w:rPr>
        <w:t>Judicial,</w:t>
      </w:r>
      <w:r>
        <w:rPr>
          <w:spacing w:val="44"/>
        </w:rPr>
        <w:t xml:space="preserve"> </w:t>
      </w:r>
      <w:r>
        <w:rPr>
          <w:spacing w:val="-1"/>
        </w:rPr>
        <w:t>tramitada</w:t>
      </w:r>
      <w:r>
        <w:rPr>
          <w:spacing w:val="42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3"/>
          <w:w w:val="102"/>
        </w:rPr>
        <w:t xml:space="preserve"> </w:t>
      </w:r>
      <w:r>
        <w:t>Tribunal</w:t>
      </w:r>
      <w:r>
        <w:rPr>
          <w:spacing w:val="26"/>
        </w:rPr>
        <w:t xml:space="preserve"> </w:t>
      </w:r>
      <w:r>
        <w:rPr>
          <w:spacing w:val="-1"/>
        </w:rPr>
        <w:t>Penal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Segundo</w:t>
      </w:r>
      <w:r>
        <w:rPr>
          <w:spacing w:val="30"/>
        </w:rPr>
        <w:t xml:space="preserve"> </w:t>
      </w:r>
      <w:r>
        <w:t>Circuito</w:t>
      </w:r>
      <w:r>
        <w:rPr>
          <w:spacing w:val="24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San</w:t>
      </w:r>
      <w:r>
        <w:rPr>
          <w:spacing w:val="27"/>
        </w:rPr>
        <w:t xml:space="preserve"> </w:t>
      </w:r>
      <w:r>
        <w:rPr>
          <w:spacing w:val="-1"/>
        </w:rPr>
        <w:t>José,</w:t>
      </w:r>
      <w:r>
        <w:rPr>
          <w:spacing w:val="29"/>
        </w:rPr>
        <w:t xml:space="preserve"> </w:t>
      </w:r>
      <w:r>
        <w:rPr>
          <w:spacing w:val="-1"/>
        </w:rPr>
        <w:t>donde</w:t>
      </w:r>
      <w:r>
        <w:rPr>
          <w:spacing w:val="31"/>
        </w:rPr>
        <w:t xml:space="preserve"> </w:t>
      </w:r>
      <w:r>
        <w:rPr>
          <w:spacing w:val="-1"/>
        </w:rPr>
        <w:t>esa</w:t>
      </w:r>
      <w:r>
        <w:rPr>
          <w:spacing w:val="28"/>
        </w:rPr>
        <w:t xml:space="preserve"> </w:t>
      </w:r>
      <w:r>
        <w:rPr>
          <w:spacing w:val="-1"/>
        </w:rPr>
        <w:t>representación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apersonó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hacer</w:t>
      </w:r>
      <w:r>
        <w:rPr>
          <w:spacing w:val="24"/>
        </w:rPr>
        <w:t xml:space="preserve"> </w:t>
      </w:r>
      <w:r>
        <w:rPr>
          <w:spacing w:val="-1"/>
        </w:rPr>
        <w:t>valer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intereses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Estado,</w:t>
      </w:r>
      <w:r>
        <w:rPr>
          <w:spacing w:val="2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tanto</w:t>
      </w:r>
      <w:r>
        <w:rPr>
          <w:spacing w:val="23"/>
        </w:rPr>
        <w:t xml:space="preserve"> </w:t>
      </w:r>
      <w:r>
        <w:rPr>
          <w:spacing w:val="-1"/>
        </w:rPr>
        <w:t>indican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mantiene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seguimiento.</w:t>
      </w:r>
      <w:r>
        <w:rPr>
          <w:spacing w:val="26"/>
        </w:rPr>
        <w:t xml:space="preserve"> </w:t>
      </w:r>
      <w:r>
        <w:rPr>
          <w:spacing w:val="-1"/>
        </w:rPr>
        <w:t>Posteriormente</w:t>
      </w:r>
      <w:r>
        <w:rPr>
          <w:rFonts w:cs="Times New Roman"/>
          <w:spacing w:val="83"/>
          <w:w w:val="10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rPr>
          <w:spacing w:val="-1"/>
        </w:rPr>
        <w:t>informa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octubre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rPr>
          <w:spacing w:val="-1"/>
        </w:rPr>
        <w:t>realizó</w:t>
      </w:r>
      <w:r>
        <w:rPr>
          <w:spacing w:val="19"/>
        </w:rPr>
        <w:t xml:space="preserve"> </w:t>
      </w:r>
      <w:r>
        <w:t>a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Ejecutiva,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repuesta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adjuntan</w:t>
      </w:r>
      <w:r>
        <w:rPr>
          <w:spacing w:val="15"/>
        </w:rPr>
        <w:t xml:space="preserve"> </w:t>
      </w:r>
      <w:r>
        <w:t>copia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1"/>
        </w:rPr>
        <w:t xml:space="preserve"> </w:t>
      </w:r>
      <w:r>
        <w:rPr>
          <w:spacing w:val="-1"/>
        </w:rPr>
        <w:t>ADP-1338-2016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02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setiembre</w:t>
      </w:r>
      <w:r>
        <w:rPr>
          <w:rFonts w:cs="Times New Roman"/>
          <w:spacing w:val="73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201616,</w:t>
      </w:r>
      <w:r>
        <w:rPr>
          <w:spacing w:val="19"/>
        </w:rPr>
        <w:t xml:space="preserve"> </w:t>
      </w:r>
      <w:r>
        <w:t>emitido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Procuraduría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República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señalan</w:t>
      </w:r>
      <w:r>
        <w:rPr>
          <w:spacing w:val="15"/>
        </w:rPr>
        <w:t xml:space="preserve"> </w:t>
      </w:r>
      <w:r>
        <w:rPr>
          <w:rFonts w:cs="Times New Roman"/>
          <w:i/>
        </w:rPr>
        <w:t>“[…]…En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relación</w:t>
      </w:r>
      <w:r>
        <w:rPr>
          <w:rFonts w:cs="Times New Roman"/>
          <w:i/>
          <w:spacing w:val="61"/>
          <w:w w:val="102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</w:rPr>
        <w:t>oficio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1125-DE/CA-16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fecha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</w:rPr>
        <w:t>veinticinco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agosto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del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año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dos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1"/>
        </w:rPr>
        <w:t>mil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  <w:spacing w:val="-1"/>
        </w:rPr>
        <w:t>dieciséis,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emitido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</w:rPr>
        <w:t>por</w:t>
      </w:r>
      <w:r>
        <w:rPr>
          <w:rFonts w:cs="Times New Roman"/>
          <w:i/>
          <w:spacing w:val="49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57"/>
          <w:w w:val="102"/>
        </w:rPr>
        <w:t xml:space="preserve"> </w:t>
      </w:r>
      <w:r>
        <w:rPr>
          <w:rFonts w:cs="Times New Roman"/>
          <w:i/>
          <w:spacing w:val="-1"/>
        </w:rPr>
        <w:t>Dirección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Ejecutiva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del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Poder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Judicial,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el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cual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  <w:spacing w:val="-1"/>
        </w:rPr>
        <w:t>se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solicita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información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acerca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del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estado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actual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79"/>
          <w:w w:val="102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causa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1"/>
        </w:rPr>
        <w:t>marras,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cabe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1"/>
        </w:rPr>
        <w:t>indicar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que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</w:rPr>
        <w:t>aún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no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se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cuenta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con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respectiva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  <w:spacing w:val="-1"/>
        </w:rPr>
        <w:t>resolución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que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1"/>
        </w:rPr>
        <w:t>resuelve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1"/>
        </w:rPr>
        <w:t>el</w:t>
      </w:r>
      <w:r>
        <w:rPr>
          <w:rFonts w:cs="Times New Roman"/>
          <w:i/>
          <w:spacing w:val="65"/>
          <w:w w:val="102"/>
        </w:rPr>
        <w:t xml:space="preserve"> </w:t>
      </w:r>
      <w:r>
        <w:rPr>
          <w:rFonts w:cs="Times New Roman"/>
          <w:i/>
        </w:rPr>
        <w:t>recurso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apelación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presentado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causa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02-976-42-PE...".</w:t>
      </w:r>
      <w:r>
        <w:rPr>
          <w:rFonts w:cs="Times New Roman"/>
          <w:i/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2016,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Ejecutiva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informa</w:t>
      </w:r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Ingresos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cuentan</w:t>
      </w:r>
      <w:r>
        <w:rPr>
          <w:spacing w:val="24"/>
        </w:rPr>
        <w:t xml:space="preserve"> </w:t>
      </w:r>
      <w:r>
        <w:t>con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actualizada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spacing w:val="17"/>
        </w:rPr>
        <w:t xml:space="preserve"> </w:t>
      </w:r>
      <w:r>
        <w:rPr>
          <w:spacing w:val="-1"/>
        </w:rPr>
        <w:t>nueva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diciembre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2016.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85"/>
          <w:w w:val="102"/>
        </w:rPr>
        <w:t xml:space="preserve"> </w:t>
      </w:r>
      <w: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Ingresos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correo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06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diciembre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2016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t>“Ante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nueva</w:t>
      </w:r>
      <w:r>
        <w:rPr>
          <w:spacing w:val="30"/>
        </w:rPr>
        <w:t xml:space="preserve"> </w:t>
      </w:r>
      <w:r>
        <w:rPr>
          <w:spacing w:val="-1"/>
        </w:rPr>
        <w:t>consulta,</w:t>
      </w:r>
      <w:r>
        <w:rPr>
          <w:spacing w:val="27"/>
        </w:rPr>
        <w:t xml:space="preserve"> </w:t>
      </w:r>
      <w:r>
        <w:t>con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2016,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rPr>
          <w:spacing w:val="-1"/>
        </w:rPr>
        <w:t>comunicó:</w:t>
      </w:r>
      <w:r>
        <w:rPr>
          <w:spacing w:val="10"/>
        </w:rPr>
        <w:t xml:space="preserve"> </w:t>
      </w:r>
      <w:r>
        <w:t>"...No</w:t>
      </w:r>
      <w:r>
        <w:rPr>
          <w:spacing w:val="10"/>
        </w:rPr>
        <w:t xml:space="preserve"> </w:t>
      </w:r>
      <w:r>
        <w:rPr>
          <w:spacing w:val="-1"/>
        </w:rPr>
        <w:t>tenemos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actualizado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Procuraduría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República;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mes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diciembre,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realizaremos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esa</w:t>
      </w:r>
      <w:r>
        <w:rPr>
          <w:spacing w:val="24"/>
        </w:rPr>
        <w:t xml:space="preserve"> </w:t>
      </w:r>
      <w:r>
        <w:rPr>
          <w:spacing w:val="-1"/>
        </w:rPr>
        <w:t>representación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conocer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avances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sede</w:t>
      </w:r>
      <w:r>
        <w:rPr>
          <w:spacing w:val="20"/>
        </w:rPr>
        <w:t xml:space="preserve"> </w:t>
      </w:r>
      <w:r>
        <w:rPr>
          <w:spacing w:val="-1"/>
        </w:rPr>
        <w:t>judicial."</w:t>
      </w:r>
      <w:r>
        <w:rPr>
          <w:spacing w:val="43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2"/>
        </w:rPr>
        <w:t>del</w:t>
      </w:r>
      <w:r>
        <w:rPr>
          <w:rFonts w:cs="Times New Roman"/>
          <w:spacing w:val="93"/>
          <w:w w:val="102"/>
        </w:rPr>
        <w:t xml:space="preserve"> </w:t>
      </w:r>
      <w:r>
        <w:t>16 de</w:t>
      </w:r>
      <w:r>
        <w:rPr>
          <w:spacing w:val="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Ingresos</w:t>
      </w:r>
      <w:r>
        <w:rPr>
          <w:spacing w:val="2"/>
        </w:rPr>
        <w:t xml:space="preserve"> </w:t>
      </w:r>
      <w:r>
        <w:t>remite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siguiente: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 xml:space="preserve">09 </w:t>
      </w:r>
      <w:r>
        <w:rPr>
          <w:spacing w:val="1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enero </w:t>
      </w:r>
      <w:r>
        <w:rPr>
          <w:spacing w:val="1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t xml:space="preserve">2017, 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Ejecutiva,</w:t>
      </w:r>
      <w:r>
        <w:rPr>
          <w:spacing w:val="34"/>
        </w:rPr>
        <w:t xml:space="preserve"> </w:t>
      </w:r>
      <w:r>
        <w:rPr>
          <w:spacing w:val="-1"/>
        </w:rPr>
        <w:t>comunica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ante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consulta</w:t>
      </w:r>
      <w:r>
        <w:rPr>
          <w:spacing w:val="32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Procuraduría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República,</w:t>
      </w:r>
      <w:r>
        <w:rPr>
          <w:spacing w:val="49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oficio</w:t>
      </w:r>
      <w:r>
        <w:rPr>
          <w:spacing w:val="48"/>
        </w:rPr>
        <w:t xml:space="preserve"> </w:t>
      </w:r>
      <w:r>
        <w:rPr>
          <w:spacing w:val="-1"/>
        </w:rPr>
        <w:t>1401-DE/CA-16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02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diciembre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2016,</w:t>
      </w:r>
      <w:r>
        <w:rPr>
          <w:spacing w:val="50"/>
        </w:rPr>
        <w:t xml:space="preserve"> </w:t>
      </w:r>
      <w:r>
        <w:rPr>
          <w:spacing w:val="-1"/>
        </w:rPr>
        <w:t>esa</w:t>
      </w:r>
      <w:r>
        <w:rPr>
          <w:spacing w:val="50"/>
        </w:rPr>
        <w:t xml:space="preserve"> </w:t>
      </w:r>
      <w:r>
        <w:t>Entidad</w:t>
      </w:r>
      <w:r>
        <w:rPr>
          <w:spacing w:val="46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oficio</w:t>
      </w:r>
      <w:r>
        <w:rPr>
          <w:spacing w:val="46"/>
        </w:rPr>
        <w:t xml:space="preserve"> </w:t>
      </w:r>
      <w:r>
        <w:rPr>
          <w:spacing w:val="-2"/>
        </w:rPr>
        <w:t>ADP-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1905-2016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08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rPr>
          <w:spacing w:val="-1"/>
        </w:rPr>
        <w:t>informó:</w:t>
      </w:r>
      <w:r>
        <w:rPr>
          <w:spacing w:val="25"/>
        </w:rPr>
        <w:t xml:space="preserve"> </w:t>
      </w:r>
      <w:r>
        <w:rPr>
          <w:rFonts w:cs="Times New Roman"/>
          <w:i/>
        </w:rPr>
        <w:t>"…esta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Procuraduría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2"/>
        </w:rPr>
        <w:t>se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comunicó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vía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-1"/>
        </w:rPr>
        <w:t>telefónica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75"/>
          <w:w w:val="102"/>
        </w:rPr>
        <w:t xml:space="preserve"> </w:t>
      </w:r>
      <w:r>
        <w:rPr>
          <w:rFonts w:cs="Times New Roman"/>
          <w:i/>
          <w:spacing w:val="-1"/>
        </w:rPr>
        <w:t>Tribunal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Apelaciones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del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Primer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1"/>
        </w:rPr>
        <w:t>Circuito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Judicial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2"/>
        </w:rPr>
        <w:t>de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San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-1"/>
        </w:rPr>
        <w:t>José,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el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cual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se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nos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indica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que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aun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se</w:t>
      </w:r>
      <w:r>
        <w:rPr>
          <w:rFonts w:cs="Times New Roman"/>
          <w:i/>
          <w:spacing w:val="73"/>
          <w:w w:val="102"/>
        </w:rPr>
        <w:t xml:space="preserve"> </w:t>
      </w:r>
      <w:r>
        <w:rPr>
          <w:rFonts w:cs="Times New Roman"/>
          <w:i/>
          <w:spacing w:val="-1"/>
        </w:rPr>
        <w:t>encuentra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espera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ser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resuelto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el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recurso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apelación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  <w:spacing w:val="-1"/>
        </w:rPr>
        <w:t>presentado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la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causa..."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tanto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mantiene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seguimiento.</w:t>
      </w:r>
    </w:p>
    <w:p w:rsidR="00DD7665" w:rsidRDefault="00DD7665">
      <w:pPr>
        <w:spacing w:line="245" w:lineRule="auto"/>
        <w:jc w:val="both"/>
        <w:sectPr w:rsidR="00DD7665">
          <w:footerReference w:type="default" r:id="rId16"/>
          <w:pgSz w:w="12240" w:h="15840"/>
          <w:pgMar w:top="2000" w:right="820" w:bottom="880" w:left="1580" w:header="637" w:footer="692" w:gutter="0"/>
          <w:pgNumType w:start="4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proveedores: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cobrar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origina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redondeo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indicó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77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detalle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rPr>
          <w:spacing w:val="-1"/>
        </w:rPr>
        <w:t>cliente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1349-TE-15,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05"/>
          <w:w w:val="10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spacing w:val="11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rPr>
          <w:spacing w:val="-1"/>
        </w:rPr>
        <w:t>S.A.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giró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suma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¢7,543,520.44</w:t>
      </w:r>
      <w:r>
        <w:rPr>
          <w:spacing w:val="8"/>
        </w:rPr>
        <w:t xml:space="preserve"> </w:t>
      </w:r>
      <w:r>
        <w:t>siendo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correcto</w:t>
      </w:r>
      <w:r>
        <w:rPr>
          <w:spacing w:val="11"/>
        </w:rPr>
        <w:t xml:space="preserve"> </w:t>
      </w:r>
      <w:r>
        <w:rPr>
          <w:spacing w:val="-1"/>
        </w:rPr>
        <w:t>¢7,543,520.43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cuanto</w:t>
      </w:r>
      <w:r>
        <w:rPr>
          <w:spacing w:val="91"/>
          <w:w w:val="102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pagó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importe</w:t>
      </w:r>
      <w:r>
        <w:rPr>
          <w:spacing w:val="28"/>
        </w:rPr>
        <w:t xml:space="preserve"> </w:t>
      </w:r>
      <w:r>
        <w:rPr>
          <w:spacing w:val="-1"/>
        </w:rPr>
        <w:t>global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¢178,752,355.07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permitido</w:t>
      </w:r>
      <w:r>
        <w:rPr>
          <w:spacing w:val="22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t>facturas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gobierno</w:t>
      </w:r>
      <w:r>
        <w:rPr>
          <w:spacing w:val="21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por</w:t>
      </w:r>
      <w:r>
        <w:rPr>
          <w:spacing w:val="81"/>
          <w:w w:val="10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¢178,752,355.06.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demasía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remuneraciones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t>Consejo</w:t>
      </w:r>
      <w:r>
        <w:rPr>
          <w:spacing w:val="52"/>
        </w:rPr>
        <w:t xml:space="preserve"> </w:t>
      </w:r>
      <w:r>
        <w:rPr>
          <w:spacing w:val="-1"/>
        </w:rPr>
        <w:t>Superior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sesión</w:t>
      </w:r>
      <w:r>
        <w:rPr>
          <w:spacing w:val="52"/>
        </w:rPr>
        <w:t xml:space="preserve"> </w:t>
      </w:r>
      <w:r>
        <w:rPr>
          <w:spacing w:val="-1"/>
        </w:rPr>
        <w:t>47-12,</w:t>
      </w:r>
      <w:r>
        <w:t xml:space="preserve"> </w:t>
      </w:r>
      <w:r>
        <w:rPr>
          <w:spacing w:val="-1"/>
        </w:rPr>
        <w:t>artículo</w:t>
      </w:r>
      <w:r>
        <w:t xml:space="preserve">  </w:t>
      </w:r>
      <w:r>
        <w:rPr>
          <w:spacing w:val="-1"/>
        </w:rPr>
        <w:t>LXXII,</w:t>
      </w:r>
      <w:r>
        <w:rPr>
          <w:spacing w:val="53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10  de</w:t>
      </w:r>
      <w:r>
        <w:rPr>
          <w:spacing w:val="52"/>
        </w:rPr>
        <w:t xml:space="preserve"> </w:t>
      </w:r>
      <w:r>
        <w:rPr>
          <w:spacing w:val="-1"/>
        </w:rPr>
        <w:t>mayo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acordó</w:t>
      </w:r>
      <w:r>
        <w:rPr>
          <w:spacing w:val="5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39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48"/>
        </w:rPr>
        <w:t xml:space="preserve"> </w:t>
      </w:r>
      <w:r>
        <w:rPr>
          <w:spacing w:val="-1"/>
        </w:rPr>
        <w:t>Financiero</w:t>
      </w:r>
      <w:r>
        <w:rPr>
          <w:spacing w:val="48"/>
        </w:rPr>
        <w:t xml:space="preserve"> </w:t>
      </w:r>
      <w:r>
        <w:rPr>
          <w:spacing w:val="-1"/>
        </w:rPr>
        <w:t>Contable</w:t>
      </w:r>
      <w:r>
        <w:rPr>
          <w:spacing w:val="49"/>
        </w:rPr>
        <w:t xml:space="preserve"> </w:t>
      </w:r>
      <w:r>
        <w:rPr>
          <w:spacing w:val="-1"/>
        </w:rPr>
        <w:t>debería</w:t>
      </w:r>
      <w:r>
        <w:rPr>
          <w:spacing w:val="50"/>
        </w:rPr>
        <w:t xml:space="preserve"> </w:t>
      </w:r>
      <w:r>
        <w:rPr>
          <w:spacing w:val="-1"/>
        </w:rPr>
        <w:t>revelar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informes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contabilidad</w:t>
      </w:r>
      <w:r>
        <w:rPr>
          <w:spacing w:val="48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Cuentas</w:t>
      </w:r>
      <w:r>
        <w:rPr>
          <w:spacing w:val="44"/>
        </w:rPr>
        <w:t xml:space="preserve"> </w:t>
      </w:r>
      <w:r>
        <w:t>por</w:t>
      </w:r>
      <w:r>
        <w:rPr>
          <w:spacing w:val="97"/>
          <w:w w:val="102"/>
        </w:rPr>
        <w:t xml:space="preserve"> </w:t>
      </w:r>
      <w:r>
        <w:t>Cobrar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sumas</w:t>
      </w:r>
      <w:r>
        <w:rPr>
          <w:spacing w:val="31"/>
        </w:rPr>
        <w:t xml:space="preserve"> </w:t>
      </w:r>
      <w:r>
        <w:rPr>
          <w:spacing w:val="-1"/>
        </w:rPr>
        <w:t>pagadas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concepto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remuneraciones.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virtud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29"/>
        </w:rPr>
        <w:t xml:space="preserve"> </w:t>
      </w:r>
      <w:r>
        <w:t>por</w:t>
      </w:r>
      <w:r>
        <w:rPr>
          <w:spacing w:val="67"/>
          <w:w w:val="102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8"/>
        </w:rPr>
        <w:t xml:space="preserve"> </w:t>
      </w:r>
      <w:r>
        <w:rPr>
          <w:spacing w:val="-1"/>
        </w:rPr>
        <w:t>228-SC-2012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junio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2012,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solicitó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Gestión</w:t>
      </w:r>
      <w:r>
        <w:rPr>
          <w:spacing w:val="28"/>
        </w:rPr>
        <w:t xml:space="preserve"> </w:t>
      </w:r>
      <w:r>
        <w:rPr>
          <w:spacing w:val="-1"/>
        </w:rPr>
        <w:t>Humana</w:t>
      </w:r>
      <w:r>
        <w:rPr>
          <w:spacing w:val="73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brindara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cuentas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cobrar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mes,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complemente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saldo</w:t>
      </w:r>
      <w:r>
        <w:rPr>
          <w:spacing w:val="57"/>
          <w:w w:val="102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t>monto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aumento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monto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disminución,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hacer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revelación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informe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89"/>
          <w:w w:val="102"/>
        </w:rPr>
        <w:t xml:space="preserve"> </w:t>
      </w:r>
      <w:r>
        <w:rPr>
          <w:spacing w:val="-1"/>
        </w:rPr>
        <w:t>mensual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Institución.</w:t>
      </w:r>
      <w:r>
        <w:rPr>
          <w:spacing w:val="41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t>anterior,</w:t>
      </w:r>
      <w:r>
        <w:rPr>
          <w:spacing w:val="41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entendido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cuentas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cobrar</w:t>
      </w:r>
      <w:r>
        <w:rPr>
          <w:spacing w:val="33"/>
        </w:rPr>
        <w:t xml:space="preserve"> </w:t>
      </w:r>
      <w:r>
        <w:t>por</w:t>
      </w:r>
      <w:r>
        <w:rPr>
          <w:spacing w:val="55"/>
          <w:w w:val="102"/>
        </w:rPr>
        <w:t xml:space="preserve"> </w:t>
      </w:r>
      <w:r>
        <w:t>sumas</w:t>
      </w:r>
      <w:r>
        <w:rPr>
          <w:spacing w:val="47"/>
        </w:rPr>
        <w:t xml:space="preserve"> </w:t>
      </w:r>
      <w:r>
        <w:rPr>
          <w:spacing w:val="-1"/>
        </w:rPr>
        <w:t>giradas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más</w:t>
      </w:r>
      <w:r>
        <w:rPr>
          <w:spacing w:val="48"/>
        </w:rPr>
        <w:t xml:space="preserve"> </w:t>
      </w:r>
      <w:r>
        <w:rPr>
          <w:spacing w:val="-1"/>
        </w:rPr>
        <w:t>por</w:t>
      </w:r>
      <w:r>
        <w:rPr>
          <w:spacing w:val="48"/>
        </w:rPr>
        <w:t xml:space="preserve"> </w:t>
      </w:r>
      <w:r>
        <w:t>concepto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remuneraciones,</w:t>
      </w:r>
      <w:r>
        <w:rPr>
          <w:spacing w:val="50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mantiene</w:t>
      </w:r>
      <w:r>
        <w:rPr>
          <w:spacing w:val="50"/>
        </w:rPr>
        <w:t xml:space="preserve"> </w:t>
      </w:r>
      <w:r>
        <w:rPr>
          <w:spacing w:val="-1"/>
        </w:rPr>
        <w:t>esa</w:t>
      </w:r>
      <w:r>
        <w:rPr>
          <w:spacing w:val="47"/>
        </w:rPr>
        <w:t xml:space="preserve"> </w:t>
      </w:r>
      <w:r>
        <w:rPr>
          <w:spacing w:val="-1"/>
        </w:rPr>
        <w:t>Dirección.</w:t>
      </w:r>
      <w:r>
        <w:rPr>
          <w:spacing w:val="50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respecto,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Gestión</w:t>
      </w:r>
      <w:r>
        <w:rPr>
          <w:spacing w:val="21"/>
        </w:rPr>
        <w:t xml:space="preserve"> </w:t>
      </w:r>
      <w:r>
        <w:rPr>
          <w:spacing w:val="-1"/>
        </w:rPr>
        <w:t>Humana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rPr>
          <w:spacing w:val="-1"/>
        </w:rPr>
        <w:t>4899-UD-AS-2012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22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octubre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2012,</w:t>
      </w:r>
      <w:r>
        <w:rPr>
          <w:spacing w:val="18"/>
        </w:rPr>
        <w:t xml:space="preserve"> </w:t>
      </w:r>
      <w:r>
        <w:t>dio</w:t>
      </w:r>
      <w:r>
        <w:rPr>
          <w:spacing w:val="18"/>
        </w:rPr>
        <w:t xml:space="preserve"> </w:t>
      </w:r>
      <w:r>
        <w:rPr>
          <w:spacing w:val="-1"/>
        </w:rPr>
        <w:t>respuesta,</w:t>
      </w:r>
      <w:r>
        <w:rPr>
          <w:spacing w:val="67"/>
          <w:w w:val="102"/>
        </w:rPr>
        <w:t xml:space="preserve"> </w:t>
      </w:r>
      <w:r>
        <w:rPr>
          <w:spacing w:val="-1"/>
        </w:rPr>
        <w:t>aclarando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registra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sumas</w:t>
      </w:r>
      <w:r>
        <w:rPr>
          <w:spacing w:val="9"/>
        </w:rPr>
        <w:t xml:space="preserve"> </w:t>
      </w:r>
      <w:r>
        <w:rPr>
          <w:spacing w:val="-1"/>
        </w:rPr>
        <w:t>pagadas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8"/>
        </w:rPr>
        <w:t xml:space="preserve"> </w:t>
      </w:r>
      <w:r>
        <w:t>más  por</w:t>
      </w:r>
      <w:r>
        <w:rPr>
          <w:spacing w:val="61"/>
          <w:w w:val="102"/>
        </w:rPr>
        <w:t xml:space="preserve"> </w:t>
      </w:r>
      <w:r>
        <w:rPr>
          <w:spacing w:val="-1"/>
        </w:rPr>
        <w:t>quincena,</w:t>
      </w:r>
      <w:r>
        <w:rPr>
          <w:spacing w:val="13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t>sujeta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estudio</w:t>
      </w:r>
      <w:r>
        <w:rPr>
          <w:b/>
          <w:spacing w:val="-1"/>
        </w:rPr>
        <w:t>,</w:t>
      </w:r>
      <w:r>
        <w:rPr>
          <w:b/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determinar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correspondencia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esas</w:t>
      </w:r>
      <w:r>
        <w:rPr>
          <w:spacing w:val="10"/>
        </w:rPr>
        <w:t xml:space="preserve"> </w:t>
      </w:r>
      <w:r>
        <w:t>sumas.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4"/>
        <w:jc w:val="both"/>
      </w:pPr>
      <w:r>
        <w:rPr>
          <w:spacing w:val="-1"/>
        </w:rPr>
        <w:t>Asimismo,</w:t>
      </w:r>
      <w:r>
        <w:rPr>
          <w:spacing w:val="20"/>
        </w:rPr>
        <w:t xml:space="preserve"> </w:t>
      </w:r>
      <w:r>
        <w:rPr>
          <w:spacing w:val="-1"/>
        </w:rPr>
        <w:t>acatando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rPr>
          <w:spacing w:val="-1"/>
        </w:rPr>
        <w:t>citado,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Gestión</w:t>
      </w:r>
      <w:r>
        <w:rPr>
          <w:spacing w:val="17"/>
        </w:rPr>
        <w:t xml:space="preserve"> </w:t>
      </w:r>
      <w:r>
        <w:t>Humana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rPr>
          <w:spacing w:val="-1"/>
        </w:rPr>
        <w:t>4352-UD-AS-2012</w:t>
      </w:r>
      <w:r>
        <w:rPr>
          <w:spacing w:val="73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1"/>
        </w:rPr>
        <w:t xml:space="preserve"> </w:t>
      </w:r>
      <w:r>
        <w:t>2012,</w:t>
      </w:r>
      <w:r>
        <w:rPr>
          <w:spacing w:val="12"/>
        </w:rPr>
        <w:t xml:space="preserve"> </w:t>
      </w:r>
      <w:r>
        <w:rPr>
          <w:spacing w:val="-1"/>
        </w:rPr>
        <w:t>remitió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detalle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saldos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sumas</w:t>
      </w:r>
      <w:r>
        <w:rPr>
          <w:spacing w:val="5"/>
        </w:rPr>
        <w:t xml:space="preserve"> </w:t>
      </w:r>
      <w:r>
        <w:t>pagadas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registran</w:t>
      </w:r>
      <w:r>
        <w:rPr>
          <w:spacing w:val="53"/>
          <w:w w:val="10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31"/>
        </w:rPr>
        <w:t xml:space="preserve"> </w:t>
      </w:r>
      <w:r>
        <w:t>sujetas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estudio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esa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determinar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correspondencia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mismas,</w:t>
      </w:r>
      <w:r>
        <w:rPr>
          <w:spacing w:val="32"/>
        </w:rPr>
        <w:t xml:space="preserve"> </w:t>
      </w:r>
      <w:r>
        <w:rPr>
          <w:spacing w:val="-2"/>
        </w:rPr>
        <w:t>lo</w:t>
      </w:r>
      <w:r>
        <w:rPr>
          <w:spacing w:val="93"/>
          <w:w w:val="10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rPr>
          <w:spacing w:val="-1"/>
        </w:rPr>
        <w:t>comprende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acumulado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mayo</w:t>
      </w:r>
      <w:r>
        <w:rPr>
          <w:spacing w:val="22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hasta</w:t>
      </w:r>
      <w:r>
        <w:rPr>
          <w:spacing w:val="21"/>
        </w:rPr>
        <w:t xml:space="preserve"> </w:t>
      </w:r>
      <w:r>
        <w:t>agosto</w:t>
      </w:r>
      <w:r>
        <w:rPr>
          <w:spacing w:val="22"/>
        </w:rPr>
        <w:t xml:space="preserve"> </w:t>
      </w:r>
      <w:r>
        <w:t>2012.</w:t>
      </w:r>
      <w:r>
        <w:rPr>
          <w:spacing w:val="26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oficios</w:t>
      </w:r>
      <w:r>
        <w:rPr>
          <w:spacing w:val="24"/>
        </w:rPr>
        <w:t xml:space="preserve"> </w:t>
      </w:r>
      <w:r>
        <w:rPr>
          <w:spacing w:val="-1"/>
        </w:rPr>
        <w:t>4817-UD-AS-2012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19</w:t>
      </w:r>
      <w:r>
        <w:rPr>
          <w:spacing w:val="47"/>
          <w:w w:val="10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octubre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5066-UD-AS-2012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noviembre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2012,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t>actualizó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importe</w:t>
      </w:r>
      <w:r>
        <w:rPr>
          <w:spacing w:val="43"/>
        </w:rPr>
        <w:t xml:space="preserve"> </w:t>
      </w:r>
      <w:r>
        <w:t>por</w:t>
      </w:r>
      <w:r>
        <w:rPr>
          <w:spacing w:val="67"/>
          <w:w w:val="102"/>
        </w:rPr>
        <w:t xml:space="preserve"> </w:t>
      </w:r>
      <w:r>
        <w:t>sumas</w:t>
      </w:r>
      <w:r>
        <w:rPr>
          <w:spacing w:val="32"/>
        </w:rPr>
        <w:t xml:space="preserve"> </w:t>
      </w:r>
      <w:r>
        <w:rPr>
          <w:spacing w:val="-1"/>
        </w:rPr>
        <w:t>pagadas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más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setiembre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octubre</w:t>
      </w:r>
      <w:r>
        <w:rPr>
          <w:spacing w:val="38"/>
        </w:rPr>
        <w:t xml:space="preserve"> </w:t>
      </w:r>
      <w:r>
        <w:rPr>
          <w:spacing w:val="-1"/>
        </w:rPr>
        <w:t>respectivamente</w:t>
      </w:r>
      <w:r>
        <w:rPr>
          <w:spacing w:val="3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-1"/>
        </w:rPr>
        <w:t>6076-UD-AS-2012</w:t>
      </w:r>
      <w:r>
        <w:rPr>
          <w:spacing w:val="71"/>
          <w:w w:val="10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2012,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actualizó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saldo</w:t>
      </w:r>
      <w:r>
        <w:rPr>
          <w:spacing w:val="13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2012,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informó</w:t>
      </w:r>
    </w:p>
    <w:p w:rsidR="00DD7665" w:rsidRDefault="00EF0DD6">
      <w:pPr>
        <w:pStyle w:val="Textoindependiente"/>
        <w:spacing w:line="260" w:lineRule="exact"/>
        <w:ind w:right="383" w:hanging="1"/>
        <w:jc w:val="both"/>
      </w:pP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importes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mayo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diciembre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2012</w:t>
      </w:r>
      <w:r>
        <w:rPr>
          <w:position w:val="11"/>
          <w:sz w:val="15"/>
        </w:rPr>
        <w:t>14</w:t>
      </w:r>
      <w:r>
        <w:rPr>
          <w:spacing w:val="12"/>
          <w:position w:val="11"/>
          <w:sz w:val="15"/>
        </w:rPr>
        <w:t xml:space="preserve"> </w:t>
      </w:r>
      <w:r>
        <w:t>están</w:t>
      </w:r>
      <w:r>
        <w:rPr>
          <w:spacing w:val="30"/>
        </w:rPr>
        <w:t xml:space="preserve"> </w:t>
      </w:r>
      <w:r>
        <w:rPr>
          <w:spacing w:val="-1"/>
        </w:rPr>
        <w:t>sujetos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estudio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Dirección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Gestión</w:t>
      </w:r>
      <w:r>
        <w:rPr>
          <w:spacing w:val="61"/>
          <w:w w:val="102"/>
        </w:rPr>
        <w:t xml:space="preserve"> </w:t>
      </w:r>
      <w:r>
        <w:rPr>
          <w:spacing w:val="-1"/>
        </w:rPr>
        <w:t>Humana.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atención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indicado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rPr>
          <w:spacing w:val="-1"/>
        </w:rPr>
        <w:t>6076-UD-AS-2012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diciembre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2012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67"/>
          <w:w w:val="102"/>
        </w:rPr>
        <w:t xml:space="preserve"> </w:t>
      </w:r>
      <w:r>
        <w:t>Subdirección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Gestión</w:t>
      </w:r>
      <w:r>
        <w:rPr>
          <w:spacing w:val="21"/>
        </w:rPr>
        <w:t xml:space="preserve"> </w:t>
      </w:r>
      <w:r>
        <w:t>Humana,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informó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estará</w:t>
      </w:r>
      <w:r>
        <w:rPr>
          <w:spacing w:val="25"/>
        </w:rPr>
        <w:t xml:space="preserve"> </w:t>
      </w:r>
      <w:r>
        <w:t>desarrollando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31"/>
          <w:w w:val="102"/>
        </w:rPr>
        <w:t xml:space="preserve"> </w:t>
      </w:r>
      <w:r>
        <w:rPr>
          <w:spacing w:val="-1"/>
        </w:rPr>
        <w:t>aplicación</w:t>
      </w:r>
      <w:r>
        <w:rPr>
          <w:spacing w:val="33"/>
        </w:rPr>
        <w:t xml:space="preserve"> </w:t>
      </w:r>
      <w:r>
        <w:rPr>
          <w:spacing w:val="-1"/>
        </w:rPr>
        <w:t>informática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permita</w:t>
      </w:r>
      <w:r>
        <w:rPr>
          <w:spacing w:val="37"/>
        </w:rPr>
        <w:t xml:space="preserve"> </w:t>
      </w:r>
      <w:r>
        <w:rPr>
          <w:spacing w:val="-1"/>
        </w:rPr>
        <w:t>agregar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rPr>
          <w:spacing w:val="-1"/>
        </w:rPr>
        <w:t>girada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más,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recuperación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69"/>
          <w:w w:val="10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otra</w:t>
      </w:r>
      <w:r>
        <w:rPr>
          <w:spacing w:val="15"/>
        </w:rPr>
        <w:t xml:space="preserve"> </w:t>
      </w:r>
      <w:r>
        <w:rPr>
          <w:spacing w:val="-1"/>
        </w:rPr>
        <w:t>medida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determine;</w:t>
      </w:r>
      <w:r>
        <w:rPr>
          <w:spacing w:val="9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47-SC-</w:t>
      </w:r>
      <w:r>
        <w:rPr>
          <w:spacing w:val="77"/>
          <w:w w:val="102"/>
        </w:rPr>
        <w:t xml:space="preserve"> </w:t>
      </w:r>
      <w:r>
        <w:t>2013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2013,</w:t>
      </w:r>
      <w:r>
        <w:rPr>
          <w:spacing w:val="29"/>
        </w:rPr>
        <w:t xml:space="preserve"> </w:t>
      </w:r>
      <w:r>
        <w:rPr>
          <w:spacing w:val="-1"/>
        </w:rPr>
        <w:t>solicitó</w:t>
      </w:r>
      <w:r>
        <w:rPr>
          <w:spacing w:val="2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esa</w:t>
      </w:r>
      <w:r>
        <w:rPr>
          <w:spacing w:val="25"/>
        </w:rPr>
        <w:t xml:space="preserve"> </w:t>
      </w:r>
      <w:r>
        <w:rPr>
          <w:spacing w:val="-1"/>
        </w:rPr>
        <w:t>Subdirección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programación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25"/>
        </w:rPr>
        <w:t xml:space="preserve"> </w:t>
      </w:r>
      <w:r>
        <w:t>se</w:t>
      </w:r>
      <w:r>
        <w:rPr>
          <w:spacing w:val="65"/>
          <w:w w:val="102"/>
        </w:rPr>
        <w:t xml:space="preserve"> </w:t>
      </w:r>
      <w:r>
        <w:rPr>
          <w:spacing w:val="-1"/>
        </w:rPr>
        <w:t>contemple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periodos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saldos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sumas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genere</w:t>
      </w:r>
      <w:r>
        <w:rPr>
          <w:spacing w:val="69"/>
          <w:w w:val="10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reporte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saldo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amortización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registre</w:t>
      </w:r>
      <w:r>
        <w:rPr>
          <w:spacing w:val="13"/>
        </w:rPr>
        <w:t xml:space="preserve"> </w:t>
      </w:r>
      <w:r>
        <w:rPr>
          <w:spacing w:val="-1"/>
        </w:rPr>
        <w:t>mensualmente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donde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69"/>
          <w:w w:val="102"/>
        </w:rPr>
        <w:t xml:space="preserve"> </w:t>
      </w:r>
      <w:r>
        <w:rPr>
          <w:spacing w:val="-1"/>
        </w:rPr>
        <w:t>detalle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recuperaciones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curso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periodos</w:t>
      </w:r>
      <w:r>
        <w:rPr>
          <w:spacing w:val="12"/>
        </w:rPr>
        <w:t xml:space="preserve"> </w:t>
      </w:r>
      <w:r>
        <w:rPr>
          <w:spacing w:val="-1"/>
        </w:rPr>
        <w:t>anteriores.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otro</w:t>
      </w:r>
      <w:r>
        <w:rPr>
          <w:spacing w:val="37"/>
        </w:rPr>
        <w:t xml:space="preserve"> </w:t>
      </w:r>
      <w:r>
        <w:rPr>
          <w:spacing w:val="-1"/>
        </w:rPr>
        <w:t>sentido,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sesión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Consejo</w:t>
      </w:r>
      <w:r>
        <w:rPr>
          <w:spacing w:val="34"/>
        </w:rPr>
        <w:t xml:space="preserve"> </w:t>
      </w:r>
      <w:r>
        <w:t>Superior</w:t>
      </w:r>
      <w:r>
        <w:rPr>
          <w:spacing w:val="36"/>
        </w:rPr>
        <w:t xml:space="preserve"> </w:t>
      </w:r>
      <w:r>
        <w:rPr>
          <w:spacing w:val="-1"/>
        </w:rPr>
        <w:t>número</w:t>
      </w:r>
      <w:r>
        <w:rPr>
          <w:spacing w:val="38"/>
        </w:rPr>
        <w:t xml:space="preserve"> </w:t>
      </w:r>
      <w:r>
        <w:rPr>
          <w:spacing w:val="-1"/>
        </w:rPr>
        <w:t>3-13,</w:t>
      </w:r>
      <w:r>
        <w:rPr>
          <w:spacing w:val="38"/>
        </w:rPr>
        <w:t xml:space="preserve"> </w:t>
      </w:r>
      <w:r>
        <w:rPr>
          <w:spacing w:val="-1"/>
        </w:rPr>
        <w:t>celebrada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enero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2013,</w:t>
      </w:r>
      <w:r>
        <w:rPr>
          <w:spacing w:val="87"/>
          <w:w w:val="102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XLVIII,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acordó</w:t>
      </w:r>
      <w:r>
        <w:rPr>
          <w:spacing w:val="15"/>
        </w:rPr>
        <w:t xml:space="preserve"> </w:t>
      </w:r>
      <w:r>
        <w:t>tomar</w:t>
      </w:r>
      <w:r>
        <w:rPr>
          <w:spacing w:val="11"/>
        </w:rPr>
        <w:t xml:space="preserve"> </w:t>
      </w:r>
      <w:r>
        <w:rPr>
          <w:spacing w:val="-1"/>
        </w:rPr>
        <w:t>nota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señalado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DFOE-SD-1446,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67"/>
          <w:w w:val="10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2012,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Contraloría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República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hacerlo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conocimiento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77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Departamentos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5"/>
        </w:rPr>
        <w:t xml:space="preserve"> </w:t>
      </w:r>
      <w:r>
        <w:rPr>
          <w:spacing w:val="-1"/>
        </w:rPr>
        <w:t>Contable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Personal.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cuanto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implicaciones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4" style="width:136.1pt;height:.7pt;mso-position-horizontal-relative:char;mso-position-vertical-relative:line" coordsize="2722,14">
            <v:group id="_x0000_s1345" style="position:absolute;left:7;top:7;width:2708;height:2" coordorigin="7,7" coordsize="2708,2">
              <v:shape id="_x0000_s1346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80" w:line="243" w:lineRule="auto"/>
        <w:ind w:left="123" w:right="4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14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z w:val="15"/>
        </w:rPr>
        <w:t>Que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sumaban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ese</w:t>
      </w:r>
      <w:r>
        <w:rPr>
          <w:rFonts w:ascii="Times New Roman" w:hAnsi="Times New Roman"/>
          <w:spacing w:val="-1"/>
          <w:sz w:val="15"/>
        </w:rPr>
        <w:t xml:space="preserve"> momento ¢131.628.211.23.00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(Fuente 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información: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Departamento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Gestión Humana-Administración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Salarial-Unidad</w:t>
      </w:r>
      <w:r>
        <w:rPr>
          <w:rFonts w:ascii="Times New Roman" w:hAnsi="Times New Roman"/>
          <w:spacing w:val="9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Deducciones)</w:t>
      </w:r>
    </w:p>
    <w:p w:rsidR="00DD7665" w:rsidRDefault="00DD7665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rPr>
          <w:spacing w:val="-1"/>
        </w:rPr>
        <w:t>derivadas</w:t>
      </w:r>
      <w:r>
        <w:rPr>
          <w:spacing w:val="4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relacionadas</w:t>
      </w:r>
      <w:r>
        <w:rPr>
          <w:spacing w:val="4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dicho</w:t>
      </w:r>
      <w:r>
        <w:rPr>
          <w:spacing w:val="44"/>
        </w:rPr>
        <w:t xml:space="preserve"> </w:t>
      </w:r>
      <w:r>
        <w:rPr>
          <w:spacing w:val="-1"/>
        </w:rPr>
        <w:t>oficio,</w:t>
      </w:r>
      <w:r>
        <w:rPr>
          <w:spacing w:val="48"/>
        </w:rPr>
        <w:t xml:space="preserve"> </w:t>
      </w:r>
      <w:r>
        <w:rPr>
          <w:spacing w:val="-1"/>
        </w:rPr>
        <w:t>cabe</w:t>
      </w:r>
      <w:r>
        <w:rPr>
          <w:spacing w:val="44"/>
        </w:rPr>
        <w:t xml:space="preserve"> </w:t>
      </w:r>
      <w:r>
        <w:rPr>
          <w:spacing w:val="-1"/>
        </w:rPr>
        <w:t>resaltar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4"/>
        </w:rPr>
        <w:t xml:space="preserve"> </w:t>
      </w:r>
      <w:r>
        <w:rPr>
          <w:spacing w:val="-1"/>
        </w:rPr>
        <w:t>Superior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sesión</w:t>
      </w:r>
      <w:r>
        <w:rPr>
          <w:spacing w:val="46"/>
        </w:rPr>
        <w:t xml:space="preserve"> </w:t>
      </w:r>
      <w:r>
        <w:rPr>
          <w:spacing w:val="-1"/>
        </w:rPr>
        <w:t>Nº</w:t>
      </w:r>
      <w:r>
        <w:rPr>
          <w:spacing w:val="46"/>
        </w:rPr>
        <w:t xml:space="preserve"> </w:t>
      </w:r>
      <w:r>
        <w:rPr>
          <w:spacing w:val="-1"/>
        </w:rPr>
        <w:t>71-12</w:t>
      </w:r>
      <w:r>
        <w:rPr>
          <w:spacing w:val="83"/>
          <w:w w:val="102"/>
        </w:rPr>
        <w:t xml:space="preserve"> </w:t>
      </w:r>
      <w:r>
        <w:rPr>
          <w:spacing w:val="-1"/>
        </w:rPr>
        <w:t>celebrada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agosto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2012,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1"/>
        </w:rPr>
        <w:t>XXVIII,</w:t>
      </w:r>
      <w:r>
        <w:rPr>
          <w:spacing w:val="20"/>
        </w:rPr>
        <w:t xml:space="preserve"> </w:t>
      </w:r>
      <w:r>
        <w:rPr>
          <w:spacing w:val="-1"/>
        </w:rPr>
        <w:t>aprobó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otras,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rPr>
          <w:spacing w:val="-1"/>
        </w:rPr>
        <w:t>políticas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efecto</w:t>
      </w:r>
      <w:r>
        <w:rPr>
          <w:spacing w:val="89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disminuir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sumas</w:t>
      </w:r>
      <w:r>
        <w:rPr>
          <w:spacing w:val="13"/>
        </w:rPr>
        <w:t xml:space="preserve"> </w:t>
      </w:r>
      <w:r>
        <w:rPr>
          <w:spacing w:val="-1"/>
        </w:rPr>
        <w:t>pagadas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remuneraciones: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923" w:right="1227"/>
        <w:jc w:val="both"/>
      </w:pPr>
      <w:r>
        <w:rPr>
          <w:rFonts w:cs="Times New Roman"/>
          <w:b/>
          <w:bCs/>
        </w:rPr>
        <w:t>“a)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autoriza</w:t>
      </w:r>
      <w:r>
        <w:t xml:space="preserve"> 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t xml:space="preserve"> 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permisos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sin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goce</w:t>
      </w:r>
      <w:r>
        <w:rPr>
          <w:u w:val="single" w:color="000000"/>
        </w:rPr>
        <w:t xml:space="preserve"> de</w:t>
      </w:r>
      <w:r>
        <w:rPr>
          <w:rFonts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salario,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traslados,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ascensos,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descensos,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permutas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similares</w:t>
      </w:r>
      <w:r>
        <w:rPr>
          <w:u w:val="single" w:color="000000"/>
        </w:rPr>
        <w:t xml:space="preserve">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que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generen</w:t>
      </w:r>
      <w:r>
        <w:rPr>
          <w:rFonts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u w:val="single" w:color="000000"/>
        </w:rPr>
        <w:t>sumas</w:t>
      </w:r>
      <w:r>
        <w:rPr>
          <w:spacing w:val="1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más,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aplique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misma</w:t>
      </w:r>
      <w:r>
        <w:rPr>
          <w:spacing w:val="16"/>
        </w:rPr>
        <w:t xml:space="preserve"> </w:t>
      </w:r>
      <w:r>
        <w:rPr>
          <w:spacing w:val="-1"/>
        </w:rPr>
        <w:t>quincena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producen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u w:val="single" w:color="000000"/>
        </w:rPr>
        <w:t>en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período</w:t>
      </w:r>
      <w:r>
        <w:rPr>
          <w:rFonts w:cs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siguiente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ello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sea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posible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entenderse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mayoría</w:t>
      </w:r>
      <w:r>
        <w:rPr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casos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existe</w:t>
      </w:r>
      <w:r>
        <w:rPr>
          <w:spacing w:val="54"/>
        </w:rPr>
        <w:t xml:space="preserve"> </w:t>
      </w:r>
      <w:r>
        <w:rPr>
          <w:spacing w:val="-1"/>
        </w:rPr>
        <w:t>consentimiento</w:t>
      </w:r>
      <w:r>
        <w:rPr>
          <w:spacing w:val="52"/>
        </w:rPr>
        <w:t xml:space="preserve"> </w:t>
      </w:r>
      <w:r>
        <w:rPr>
          <w:spacing w:val="-1"/>
        </w:rPr>
        <w:t>informado</w:t>
      </w:r>
      <w:r>
        <w:rPr>
          <w:spacing w:val="54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rPr>
          <w:spacing w:val="-1"/>
        </w:rPr>
        <w:t>parte</w:t>
      </w:r>
      <w:r>
        <w:t xml:space="preserve">  del</w:t>
      </w:r>
      <w:r>
        <w:rPr>
          <w:spacing w:val="54"/>
        </w:rPr>
        <w:t xml:space="preserve"> </w:t>
      </w:r>
      <w:r>
        <w:rPr>
          <w:spacing w:val="-1"/>
        </w:rPr>
        <w:t>servidor</w:t>
      </w:r>
      <w:r>
        <w:rPr>
          <w:spacing w:val="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servidora</w:t>
      </w:r>
      <w:r>
        <w:rPr>
          <w:spacing w:val="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dicho</w:t>
      </w:r>
      <w:r>
        <w:rPr>
          <w:rFonts w:cs="Times New Roman"/>
          <w:spacing w:val="75"/>
          <w:w w:val="102"/>
        </w:rPr>
        <w:t xml:space="preserve"> </w:t>
      </w:r>
      <w:r>
        <w:t>rebajo</w:t>
      </w:r>
      <w:r>
        <w:rPr>
          <w:spacing w:val="16"/>
        </w:rPr>
        <w:t xml:space="preserve"> </w:t>
      </w:r>
      <w:r>
        <w:rPr>
          <w:spacing w:val="-1"/>
        </w:rPr>
        <w:t>procede</w:t>
      </w:r>
      <w:r>
        <w:rPr>
          <w:spacing w:val="17"/>
        </w:rPr>
        <w:t xml:space="preserve"> </w:t>
      </w:r>
      <w:r>
        <w:rPr>
          <w:spacing w:val="-1"/>
        </w:rPr>
        <w:t>oficiosamente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rPr>
          <w:spacing w:val="-1"/>
        </w:rPr>
        <w:t>inmediato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aplicación.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923" w:right="1227"/>
        <w:jc w:val="both"/>
      </w:pPr>
      <w:r>
        <w:rPr>
          <w:b/>
          <w:spacing w:val="-1"/>
        </w:rPr>
        <w:t>b)</w:t>
      </w:r>
      <w:r>
        <w:rPr>
          <w:b/>
          <w:spacing w:val="35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autoriza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rebaje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salario</w:t>
      </w:r>
      <w:r>
        <w:rPr>
          <w:spacing w:val="33"/>
        </w:rPr>
        <w:t xml:space="preserve"> </w:t>
      </w:r>
      <w:r>
        <w:rPr>
          <w:spacing w:val="-1"/>
        </w:rPr>
        <w:t>conforme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77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5"/>
        </w:rPr>
        <w:t xml:space="preserve"> </w:t>
      </w:r>
      <w:r>
        <w:t>172</w:t>
      </w:r>
      <w:r>
        <w:rPr>
          <w:spacing w:val="2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Código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Trabajo,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logre</w:t>
      </w:r>
      <w:r>
        <w:rPr>
          <w:spacing w:val="28"/>
        </w:rPr>
        <w:t xml:space="preserve"> </w:t>
      </w:r>
      <w:r>
        <w:t>un</w:t>
      </w:r>
      <w:r>
        <w:rPr>
          <w:spacing w:val="43"/>
          <w:w w:val="102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rPr>
          <w:spacing w:val="-1"/>
        </w:rPr>
        <w:t>satisfactorio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servidores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servidoras</w:t>
      </w:r>
      <w:r>
        <w:rPr>
          <w:spacing w:val="9"/>
        </w:rPr>
        <w:t xml:space="preserve"> </w:t>
      </w:r>
      <w:r>
        <w:t>judiciales</w:t>
      </w:r>
      <w:r>
        <w:rPr>
          <w:spacing w:val="36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recuperación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81"/>
          <w:w w:val="102"/>
        </w:rPr>
        <w:t xml:space="preserve"> </w:t>
      </w:r>
      <w:r>
        <w:t xml:space="preserve">sumas </w:t>
      </w:r>
      <w:r>
        <w:rPr>
          <w:spacing w:val="20"/>
        </w:rPr>
        <w:t xml:space="preserve"> </w:t>
      </w:r>
      <w:r>
        <w:rPr>
          <w:spacing w:val="-1"/>
        </w:rPr>
        <w:t>giradas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más.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923" w:right="1180"/>
        <w:jc w:val="both"/>
      </w:pPr>
      <w:r>
        <w:t>El</w:t>
      </w:r>
      <w:r>
        <w:rPr>
          <w:spacing w:val="16"/>
        </w:rPr>
        <w:t xml:space="preserve"> </w:t>
      </w:r>
      <w: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Personal</w:t>
      </w:r>
      <w:r>
        <w:rPr>
          <w:spacing w:val="20"/>
        </w:rPr>
        <w:t xml:space="preserve"> </w:t>
      </w:r>
      <w:r>
        <w:rPr>
          <w:spacing w:val="-1"/>
        </w:rPr>
        <w:t>reiterará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servidores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Sección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61"/>
          <w:w w:val="102"/>
        </w:rPr>
        <w:t xml:space="preserve"> </w:t>
      </w:r>
      <w:r>
        <w:t>Administración</w:t>
      </w:r>
      <w:r>
        <w:rPr>
          <w:spacing w:val="3"/>
        </w:rPr>
        <w:t xml:space="preserve"> </w:t>
      </w:r>
      <w:r>
        <w:rPr>
          <w:spacing w:val="-1"/>
        </w:rPr>
        <w:t>Salarial</w:t>
      </w:r>
      <w:r>
        <w:rPr>
          <w:spacing w:val="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tienen</w:t>
      </w:r>
      <w:r>
        <w:rPr>
          <w:spacing w:val="3"/>
        </w:rPr>
        <w:t xml:space="preserve"> </w:t>
      </w:r>
      <w:r>
        <w:rPr>
          <w:spacing w:val="-1"/>
        </w:rPr>
        <w:t>relación</w:t>
      </w:r>
      <w:r>
        <w:t xml:space="preserve">  con 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eventual</w:t>
      </w:r>
      <w:r>
        <w:rPr>
          <w:spacing w:val="5"/>
        </w:rPr>
        <w:t xml:space="preserve"> </w:t>
      </w:r>
      <w:r>
        <w:rPr>
          <w:spacing w:val="-1"/>
        </w:rPr>
        <w:t>generación</w:t>
      </w:r>
      <w:r>
        <w:t xml:space="preserve">  de</w:t>
      </w:r>
      <w:r>
        <w:rPr>
          <w:spacing w:val="7"/>
        </w:rPr>
        <w:t xml:space="preserve"> </w:t>
      </w:r>
      <w:r>
        <w:rPr>
          <w:spacing w:val="-1"/>
        </w:rPr>
        <w:t>sumas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giradas</w:t>
      </w:r>
      <w:r>
        <w:rPr>
          <w:spacing w:val="4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más,</w:t>
      </w:r>
      <w:r>
        <w:rPr>
          <w:spacing w:val="48"/>
        </w:rPr>
        <w:t xml:space="preserve"> </w:t>
      </w:r>
      <w:r>
        <w:rPr>
          <w:spacing w:val="-1"/>
        </w:rPr>
        <w:t>su</w:t>
      </w:r>
      <w:r>
        <w:rPr>
          <w:spacing w:val="47"/>
        </w:rPr>
        <w:t xml:space="preserve"> </w:t>
      </w:r>
      <w:r>
        <w:rPr>
          <w:spacing w:val="-1"/>
        </w:rPr>
        <w:t>responsabilidad</w:t>
      </w:r>
      <w:r>
        <w:rPr>
          <w:spacing w:val="47"/>
        </w:rPr>
        <w:t xml:space="preserve"> </w:t>
      </w:r>
      <w:r>
        <w:rPr>
          <w:spacing w:val="-1"/>
        </w:rPr>
        <w:t>legal,</w:t>
      </w:r>
      <w:r>
        <w:rPr>
          <w:spacing w:val="48"/>
        </w:rPr>
        <w:t xml:space="preserve"> </w:t>
      </w:r>
      <w:r>
        <w:rPr>
          <w:spacing w:val="-1"/>
        </w:rPr>
        <w:t>disciplinaria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administrativa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5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presenten</w:t>
      </w:r>
      <w:r>
        <w:rPr>
          <w:spacing w:val="10"/>
        </w:rPr>
        <w:t xml:space="preserve"> </w:t>
      </w:r>
      <w:r>
        <w:t>estos</w:t>
      </w:r>
      <w:r>
        <w:rPr>
          <w:spacing w:val="10"/>
        </w:rPr>
        <w:t xml:space="preserve"> </w:t>
      </w:r>
      <w:r>
        <w:rPr>
          <w:spacing w:val="-1"/>
        </w:rPr>
        <w:t>giros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más.”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Adicionalmente,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Consejo</w:t>
      </w:r>
      <w:r>
        <w:rPr>
          <w:spacing w:val="39"/>
        </w:rPr>
        <w:t xml:space="preserve"> </w:t>
      </w:r>
      <w:r>
        <w:rPr>
          <w:spacing w:val="-1"/>
        </w:rPr>
        <w:t>Superior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sesión</w:t>
      </w:r>
      <w:r>
        <w:rPr>
          <w:spacing w:val="35"/>
        </w:rPr>
        <w:t xml:space="preserve"> </w:t>
      </w:r>
      <w:r>
        <w:rPr>
          <w:spacing w:val="-1"/>
        </w:rPr>
        <w:t>54-13,</w:t>
      </w:r>
      <w:r>
        <w:rPr>
          <w:spacing w:val="43"/>
        </w:rPr>
        <w:t xml:space="preserve"> </w:t>
      </w:r>
      <w:r>
        <w:rPr>
          <w:spacing w:val="-1"/>
        </w:rPr>
        <w:t>celebrada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23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mayo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2013,</w:t>
      </w:r>
      <w:r>
        <w:rPr>
          <w:spacing w:val="43"/>
        </w:rPr>
        <w:t xml:space="preserve"> </w:t>
      </w:r>
      <w:r>
        <w:rPr>
          <w:spacing w:val="-1"/>
        </w:rPr>
        <w:t>artículo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LXXIV,</w:t>
      </w:r>
      <w:r>
        <w:rPr>
          <w:spacing w:val="29"/>
        </w:rPr>
        <w:t xml:space="preserve"> </w:t>
      </w:r>
      <w:r>
        <w:t>conoció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informe</w:t>
      </w:r>
      <w:r>
        <w:rPr>
          <w:spacing w:val="28"/>
        </w:rPr>
        <w:t xml:space="preserve"> </w:t>
      </w:r>
      <w:r>
        <w:rPr>
          <w:spacing w:val="-1"/>
        </w:rPr>
        <w:t>DFOE-PG-IF-04-2013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División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Fiscalización</w:t>
      </w:r>
      <w:r>
        <w:rPr>
          <w:spacing w:val="25"/>
        </w:rPr>
        <w:t xml:space="preserve"> </w:t>
      </w:r>
      <w:r>
        <w:rPr>
          <w:spacing w:val="-1"/>
        </w:rPr>
        <w:t>Operativa</w:t>
      </w:r>
      <w:r>
        <w:rPr>
          <w:spacing w:val="28"/>
        </w:rPr>
        <w:t xml:space="preserve"> </w:t>
      </w:r>
      <w:r>
        <w:t>y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Evaluativa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Contraloría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República,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cual</w:t>
      </w:r>
      <w:r>
        <w:rPr>
          <w:spacing w:val="48"/>
        </w:rPr>
        <w:t xml:space="preserve"> </w:t>
      </w:r>
      <w:r>
        <w:rPr>
          <w:spacing w:val="-1"/>
        </w:rPr>
        <w:t>corresponde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auditoría</w:t>
      </w:r>
      <w:r>
        <w:rPr>
          <w:spacing w:val="49"/>
        </w:rPr>
        <w:t xml:space="preserve"> </w:t>
      </w:r>
      <w:r>
        <w:rPr>
          <w:spacing w:val="-1"/>
        </w:rPr>
        <w:t>financiera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realizada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t>“sobre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razonabilidad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saldos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partidas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ingresos</w:t>
      </w:r>
      <w:r>
        <w:rPr>
          <w:spacing w:val="5"/>
        </w:rPr>
        <w:t xml:space="preserve"> </w:t>
      </w:r>
      <w:r>
        <w:t>por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transferencias</w:t>
      </w:r>
      <w:r>
        <w:rPr>
          <w:spacing w:val="50"/>
        </w:rPr>
        <w:t xml:space="preserve"> </w:t>
      </w:r>
      <w:r>
        <w:rPr>
          <w:spacing w:val="-1"/>
        </w:rPr>
        <w:t>corrientes,</w:t>
      </w:r>
      <w:r>
        <w:t xml:space="preserve"> gastos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remuneraciones,</w:t>
      </w:r>
      <w:r>
        <w:rPr>
          <w:spacing w:val="52"/>
        </w:rPr>
        <w:t xml:space="preserve"> </w:t>
      </w:r>
      <w:r>
        <w:rPr>
          <w:spacing w:val="-1"/>
        </w:rPr>
        <w:t>servicios,</w:t>
      </w:r>
      <w:r>
        <w:rPr>
          <w:spacing w:val="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materiales</w:t>
      </w:r>
      <w:r>
        <w:rPr>
          <w:spacing w:val="50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suministros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correspondientes</w:t>
      </w:r>
      <w:r>
        <w:t xml:space="preserve"> al  </w:t>
      </w:r>
      <w:r>
        <w:rPr>
          <w:spacing w:val="-1"/>
        </w:rPr>
        <w:t>ejercicio</w:t>
      </w:r>
      <w:r>
        <w:rPr>
          <w:spacing w:val="3"/>
        </w:rPr>
        <w:t xml:space="preserve"> </w:t>
      </w:r>
      <w:r>
        <w:rPr>
          <w:spacing w:val="-1"/>
        </w:rPr>
        <w:t>económico</w:t>
      </w:r>
      <w:r>
        <w:rPr>
          <w:spacing w:val="3"/>
        </w:rPr>
        <w:t xml:space="preserve"> </w:t>
      </w:r>
      <w:r>
        <w:rPr>
          <w:spacing w:val="-1"/>
        </w:rPr>
        <w:t>2012”.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dicho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ordenó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Macroproceso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revelar</w:t>
      </w:r>
      <w:r>
        <w:rPr>
          <w:spacing w:val="1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informes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Cobrar,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sumas</w:t>
      </w:r>
      <w:r>
        <w:rPr>
          <w:rFonts w:cs="Times New Roman"/>
          <w:spacing w:val="83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rPr>
          <w:spacing w:val="-1"/>
        </w:rPr>
        <w:t>pagadas</w:t>
      </w:r>
      <w:r>
        <w:rPr>
          <w:spacing w:val="21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remuneraciones;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respectiva</w:t>
      </w:r>
      <w:r>
        <w:rPr>
          <w:spacing w:val="20"/>
        </w:rPr>
        <w:t xml:space="preserve"> </w:t>
      </w:r>
      <w:r>
        <w:rPr>
          <w:spacing w:val="-1"/>
        </w:rPr>
        <w:t>estimación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incobrables.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respecto,</w:t>
      </w:r>
      <w:r>
        <w:rPr>
          <w:rFonts w:cs="Times New Roman"/>
          <w:spacing w:val="85"/>
          <w:w w:val="10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9"/>
        </w:rPr>
        <w:t xml:space="preserve"> </w:t>
      </w:r>
      <w:r>
        <w:rPr>
          <w:spacing w:val="-1"/>
        </w:rPr>
        <w:t>247-SC-2013,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solicitó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adelante,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mantener</w:t>
      </w:r>
      <w:r>
        <w:rPr>
          <w:spacing w:val="7"/>
        </w:rPr>
        <w:t xml:space="preserve"> </w:t>
      </w:r>
      <w:r>
        <w:t>los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registros</w:t>
      </w:r>
      <w:r>
        <w:rPr>
          <w:spacing w:val="18"/>
        </w:rPr>
        <w:t xml:space="preserve"> </w:t>
      </w:r>
      <w:r>
        <w:rPr>
          <w:spacing w:val="-1"/>
        </w:rPr>
        <w:t>actualizados,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requieren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recuperaciones</w:t>
      </w:r>
      <w:r>
        <w:rPr>
          <w:spacing w:val="21"/>
        </w:rPr>
        <w:t xml:space="preserve"> </w:t>
      </w:r>
      <w:r>
        <w:rPr>
          <w:spacing w:val="-1"/>
        </w:rPr>
        <w:t>mensuales</w:t>
      </w:r>
      <w:r>
        <w:rPr>
          <w:spacing w:val="19"/>
        </w:rPr>
        <w:t xml:space="preserve"> </w:t>
      </w:r>
      <w:r>
        <w:rPr>
          <w:spacing w:val="-1"/>
        </w:rPr>
        <w:t>detalladas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recuperación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(rebajo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salario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Entero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Gobierno)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periodos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 xml:space="preserve">corresponden </w:t>
      </w:r>
      <w:r>
        <w:rPr>
          <w:spacing w:val="8"/>
        </w:rPr>
        <w:t xml:space="preserve"> </w:t>
      </w:r>
      <w:r>
        <w:rPr>
          <w:spacing w:val="-1"/>
        </w:rPr>
        <w:t>esas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sumas;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entiéndase</w:t>
      </w:r>
      <w:r>
        <w:rPr>
          <w:spacing w:val="18"/>
        </w:rPr>
        <w:t xml:space="preserve"> </w:t>
      </w:r>
      <w:r>
        <w:rPr>
          <w:spacing w:val="-1"/>
        </w:rPr>
        <w:t>periodo</w:t>
      </w:r>
      <w:r>
        <w:rPr>
          <w:spacing w:val="18"/>
        </w:rPr>
        <w:t xml:space="preserve"> </w:t>
      </w:r>
      <w:r>
        <w:rPr>
          <w:spacing w:val="-1"/>
        </w:rPr>
        <w:t>actual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periodos</w:t>
      </w:r>
      <w:r>
        <w:rPr>
          <w:spacing w:val="17"/>
        </w:rPr>
        <w:t xml:space="preserve"> </w:t>
      </w:r>
      <w:r>
        <w:rPr>
          <w:spacing w:val="-1"/>
        </w:rPr>
        <w:t>anteriores.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60" w:lineRule="exact"/>
        <w:ind w:left="123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Mediante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326-JP-2013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julio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2013,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Dirección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Gestión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que: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monto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sumas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pagadas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más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registran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corresponden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periodos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anteriores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31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diciembre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año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2012,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asciende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¢55,809,577.84”;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indicó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que</w:t>
      </w:r>
      <w:r>
        <w:rPr>
          <w:rFonts w:ascii="Times New Roman" w:eastAsia="Times New Roman" w:hAnsi="Times New Roman" w:cs="Times New Roman"/>
          <w:i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oficio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dejaba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sin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efecto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comunicado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oficio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1618-UD-AS-2013</w:t>
      </w:r>
      <w:r>
        <w:rPr>
          <w:rFonts w:ascii="Times New Roman" w:eastAsia="Times New Roman" w:hAnsi="Times New Roman" w:cs="Times New Roman"/>
          <w:i/>
          <w:spacing w:val="-1"/>
          <w:position w:val="10"/>
          <w:sz w:val="15"/>
          <w:szCs w:val="15"/>
        </w:rPr>
        <w:t>15</w:t>
      </w:r>
      <w:r>
        <w:rPr>
          <w:rFonts w:ascii="Times New Roman" w:eastAsia="Times New Roman" w:hAnsi="Times New Roman" w:cs="Times New Roman"/>
          <w:i/>
          <w:spacing w:val="-1"/>
        </w:rPr>
        <w:t>”.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8" w:lineRule="auto"/>
        <w:ind w:right="383"/>
        <w:jc w:val="both"/>
      </w:pPr>
      <w:r>
        <w:rPr>
          <w:spacing w:val="-1"/>
        </w:rPr>
        <w:t>Adicionalmente,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277-SC-2013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julio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2013,</w:t>
      </w:r>
      <w:r>
        <w:rPr>
          <w:spacing w:val="18"/>
        </w:rPr>
        <w:t xml:space="preserve"> </w:t>
      </w:r>
      <w:r>
        <w:rPr>
          <w:spacing w:val="-1"/>
        </w:rPr>
        <w:t>dirigido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59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rPr>
          <w:spacing w:val="-1"/>
        </w:rPr>
        <w:t>Humana,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estableció</w:t>
      </w:r>
      <w:r>
        <w:rPr>
          <w:spacing w:val="11"/>
        </w:rPr>
        <w:t xml:space="preserve"> </w:t>
      </w:r>
      <w:r>
        <w:rPr>
          <w:spacing w:val="-1"/>
        </w:rPr>
        <w:t>que: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30"/>
        </w:numPr>
        <w:tabs>
          <w:tab w:val="left" w:pos="1058"/>
        </w:tabs>
        <w:spacing w:line="245" w:lineRule="auto"/>
        <w:ind w:right="381"/>
        <w:jc w:val="both"/>
      </w:pPr>
      <w:r>
        <w:rPr>
          <w:spacing w:val="-2"/>
        </w:rPr>
        <w:t>La</w:t>
      </w:r>
      <w:r>
        <w:rPr>
          <w:spacing w:val="11"/>
        </w:rPr>
        <w:t xml:space="preserve"> </w:t>
      </w:r>
      <w:r>
        <w:t>remisión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actualización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saldos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cobrar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rPr>
          <w:spacing w:val="-1"/>
        </w:rPr>
        <w:t>giradas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más</w:t>
      </w:r>
      <w:r>
        <w:rPr>
          <w:spacing w:val="55"/>
          <w:w w:val="10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funcionarios,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comunicará</w:t>
      </w:r>
      <w:r>
        <w:rPr>
          <w:spacing w:val="1"/>
        </w:rPr>
        <w:t xml:space="preserve"> </w:t>
      </w:r>
      <w:r>
        <w:rPr>
          <w:spacing w:val="-1"/>
        </w:rPr>
        <w:t>trimestralmente</w:t>
      </w:r>
      <w: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Macroproceso</w:t>
      </w:r>
      <w:r>
        <w:rPr>
          <w:spacing w:val="52"/>
        </w:rPr>
        <w:t xml:space="preserve"> </w:t>
      </w:r>
      <w:r>
        <w:rPr>
          <w:spacing w:val="-1"/>
        </w:rPr>
        <w:t>Financiero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Contable,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spacing w:val="87"/>
          <w:w w:val="102"/>
        </w:rPr>
        <w:t xml:space="preserve"> </w:t>
      </w:r>
      <w:r>
        <w:rPr>
          <w:spacing w:val="-1"/>
        </w:rPr>
        <w:t>parte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Gestión</w:t>
      </w:r>
      <w:r>
        <w:rPr>
          <w:spacing w:val="13"/>
        </w:rPr>
        <w:t xml:space="preserve"> </w:t>
      </w:r>
      <w:r>
        <w:rPr>
          <w:spacing w:val="-1"/>
        </w:rPr>
        <w:t>Humana.</w:t>
      </w:r>
    </w:p>
    <w:p w:rsidR="00DD7665" w:rsidRDefault="00DD7665">
      <w:pPr>
        <w:spacing w:line="245" w:lineRule="auto"/>
        <w:jc w:val="both"/>
        <w:sectPr w:rsidR="00DD7665">
          <w:footerReference w:type="default" r:id="rId17"/>
          <w:pgSz w:w="12240" w:h="15840"/>
          <w:pgMar w:top="2000" w:right="820" w:bottom="1380" w:left="1580" w:header="637" w:footer="1195" w:gutter="0"/>
          <w:pgNumType w:start="42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D7665" w:rsidRDefault="00EF0DD6">
      <w:pPr>
        <w:pStyle w:val="Textoindependiente"/>
        <w:numPr>
          <w:ilvl w:val="0"/>
          <w:numId w:val="30"/>
        </w:numPr>
        <w:tabs>
          <w:tab w:val="left" w:pos="1058"/>
        </w:tabs>
        <w:spacing w:before="64" w:line="242" w:lineRule="auto"/>
        <w:ind w:right="383"/>
        <w:jc w:val="both"/>
      </w:pPr>
      <w:r>
        <w:rPr>
          <w:spacing w:val="-1"/>
        </w:rPr>
        <w:t>El</w:t>
      </w:r>
      <w:r>
        <w:rPr>
          <w:spacing w:val="41"/>
        </w:rPr>
        <w:t xml:space="preserve"> </w:t>
      </w:r>
      <w:r>
        <w:t>próximo</w:t>
      </w:r>
      <w:r>
        <w:rPr>
          <w:spacing w:val="40"/>
        </w:rPr>
        <w:t xml:space="preserve"> </w:t>
      </w:r>
      <w:r>
        <w:t>corte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información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noviembre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t>2013.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30"/>
        </w:numPr>
        <w:tabs>
          <w:tab w:val="left" w:pos="1058"/>
        </w:tabs>
        <w:spacing w:line="245" w:lineRule="auto"/>
        <w:ind w:right="382"/>
        <w:jc w:val="both"/>
      </w:pPr>
      <w:r>
        <w:rPr>
          <w:spacing w:val="-1"/>
        </w:rPr>
        <w:t>En</w:t>
      </w:r>
      <w:r>
        <w:rPr>
          <w:spacing w:val="50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recuperaciones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reporte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Dirección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Gestión</w:t>
      </w:r>
      <w:r>
        <w:rPr>
          <w:spacing w:val="51"/>
        </w:rPr>
        <w:t xml:space="preserve"> </w:t>
      </w:r>
      <w:r>
        <w:rPr>
          <w:spacing w:val="-1"/>
        </w:rPr>
        <w:t>Humana</w:t>
      </w:r>
      <w:r>
        <w:rPr>
          <w:spacing w:val="54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deberá</w:t>
      </w:r>
      <w:r>
        <w:rPr>
          <w:spacing w:val="54"/>
        </w:rPr>
        <w:t xml:space="preserve"> </w:t>
      </w:r>
      <w:r>
        <w:rPr>
          <w:spacing w:val="-1"/>
        </w:rPr>
        <w:t>indicar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</w:t>
      </w:r>
      <w:r>
        <w:rPr>
          <w:spacing w:val="18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rPr>
          <w:spacing w:val="-1"/>
        </w:rPr>
        <w:t>monto;</w:t>
      </w:r>
      <w:r>
        <w:rPr>
          <w:spacing w:val="16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decir,</w:t>
      </w:r>
      <w:r>
        <w:rPr>
          <w:spacing w:val="21"/>
        </w:rPr>
        <w:t xml:space="preserve"> </w:t>
      </w:r>
      <w:r>
        <w:t>periodos</w:t>
      </w:r>
      <w:r>
        <w:rPr>
          <w:spacing w:val="17"/>
        </w:rPr>
        <w:t xml:space="preserve"> </w:t>
      </w:r>
      <w:r>
        <w:rPr>
          <w:spacing w:val="-1"/>
        </w:rPr>
        <w:t>anteriores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periodo</w:t>
      </w:r>
      <w:r>
        <w:rPr>
          <w:spacing w:val="20"/>
        </w:rPr>
        <w:t xml:space="preserve"> </w:t>
      </w:r>
      <w:r>
        <w:rPr>
          <w:spacing w:val="-1"/>
        </w:rPr>
        <w:t>actual.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79"/>
          <w:w w:val="102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periodo</w:t>
      </w:r>
      <w:r>
        <w:rPr>
          <w:spacing w:val="29"/>
        </w:rPr>
        <w:t xml:space="preserve"> </w:t>
      </w:r>
      <w:r>
        <w:t>actual,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detallar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recuperación;</w:t>
      </w:r>
      <w:r>
        <w:rPr>
          <w:spacing w:val="29"/>
        </w:rPr>
        <w:t xml:space="preserve"> </w:t>
      </w:r>
      <w:r>
        <w:t>entiéndase:</w:t>
      </w:r>
      <w:r>
        <w:rPr>
          <w:spacing w:val="31"/>
        </w:rPr>
        <w:t xml:space="preserve"> </w:t>
      </w:r>
      <w:r>
        <w:rPr>
          <w:spacing w:val="-1"/>
        </w:rPr>
        <w:t>Entero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gobierno,</w:t>
      </w:r>
      <w:r>
        <w:rPr>
          <w:spacing w:val="18"/>
        </w:rPr>
        <w:t xml:space="preserve"> </w:t>
      </w:r>
      <w:r>
        <w:rPr>
          <w:spacing w:val="-1"/>
        </w:rPr>
        <w:t>compensación</w:t>
      </w:r>
      <w:r>
        <w:rPr>
          <w:spacing w:val="14"/>
        </w:rPr>
        <w:t xml:space="preserve"> </w:t>
      </w:r>
      <w:r>
        <w:rPr>
          <w:spacing w:val="-1"/>
        </w:rPr>
        <w:t>salarial,</w:t>
      </w:r>
      <w:r>
        <w:rPr>
          <w:spacing w:val="19"/>
        </w:rPr>
        <w:t xml:space="preserve"> </w:t>
      </w:r>
      <w:r>
        <w:rPr>
          <w:spacing w:val="-1"/>
        </w:rPr>
        <w:t>depósito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cuenta,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otros.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t>relación</w:t>
      </w:r>
      <w:r>
        <w:rPr>
          <w:spacing w:val="16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indicado,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Secretaría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Corte</w:t>
      </w:r>
      <w:r>
        <w:rPr>
          <w:spacing w:val="17"/>
        </w:rPr>
        <w:t xml:space="preserve"> </w:t>
      </w:r>
      <w:r>
        <w:rPr>
          <w:spacing w:val="-1"/>
        </w:rPr>
        <w:t>atiende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83"/>
          <w:w w:val="10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sesión</w:t>
      </w:r>
      <w:r>
        <w:rPr>
          <w:spacing w:val="38"/>
        </w:rPr>
        <w:t xml:space="preserve"> </w:t>
      </w:r>
      <w:r>
        <w:t>65-13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2"/>
        </w:rPr>
        <w:t>25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2013</w:t>
      </w:r>
      <w:r>
        <w:rPr>
          <w:spacing w:val="37"/>
        </w:rPr>
        <w:t xml:space="preserve"> </w:t>
      </w:r>
      <w:r>
        <w:rPr>
          <w:spacing w:val="-1"/>
        </w:rPr>
        <w:t>artículo</w:t>
      </w:r>
      <w:r>
        <w:rPr>
          <w:spacing w:val="41"/>
        </w:rPr>
        <w:t xml:space="preserve"> </w:t>
      </w:r>
      <w:r>
        <w:rPr>
          <w:spacing w:val="-1"/>
        </w:rPr>
        <w:t>II,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dispuso</w:t>
      </w:r>
      <w:r>
        <w:rPr>
          <w:spacing w:val="42"/>
        </w:rPr>
        <w:t xml:space="preserve"> </w:t>
      </w:r>
      <w:r>
        <w:rPr>
          <w:spacing w:val="-1"/>
        </w:rPr>
        <w:t>informar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Contraloría</w:t>
      </w:r>
      <w:r>
        <w:rPr>
          <w:spacing w:val="59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Republica</w:t>
      </w:r>
      <w:r>
        <w:rPr>
          <w:spacing w:val="15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disposiciones</w:t>
      </w:r>
      <w:r>
        <w:rPr>
          <w:spacing w:val="13"/>
        </w:rPr>
        <w:t xml:space="preserve"> </w:t>
      </w:r>
      <w:r>
        <w:rPr>
          <w:spacing w:val="-1"/>
        </w:rPr>
        <w:t>señaladas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esa</w:t>
      </w:r>
      <w:r>
        <w:rPr>
          <w:spacing w:val="13"/>
        </w:rPr>
        <w:t xml:space="preserve"> </w:t>
      </w:r>
      <w:r>
        <w:rPr>
          <w:spacing w:val="-1"/>
        </w:rPr>
        <w:t>Dependencia),</w:t>
      </w:r>
      <w:r>
        <w:rPr>
          <w:spacing w:val="89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6"/>
        </w:rPr>
        <w:t xml:space="preserve"> </w:t>
      </w:r>
      <w:r>
        <w:rPr>
          <w:spacing w:val="-1"/>
        </w:rPr>
        <w:t>No.7078-13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26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2013,</w:t>
      </w:r>
      <w:r>
        <w:rPr>
          <w:spacing w:val="25"/>
        </w:rPr>
        <w:t xml:space="preserve"> </w:t>
      </w:r>
      <w:r>
        <w:rPr>
          <w:spacing w:val="-1"/>
        </w:rPr>
        <w:t>dirigido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Licda.</w:t>
      </w:r>
      <w:r>
        <w:rPr>
          <w:spacing w:val="28"/>
        </w:rPr>
        <w:t xml:space="preserve"> </w:t>
      </w:r>
      <w:r>
        <w:rPr>
          <w:spacing w:val="-1"/>
        </w:rPr>
        <w:t>Marjorie</w:t>
      </w:r>
      <w:r>
        <w:rPr>
          <w:spacing w:val="26"/>
        </w:rPr>
        <w:t xml:space="preserve"> </w:t>
      </w:r>
      <w:r>
        <w:t>Gómez</w:t>
      </w:r>
      <w:r>
        <w:rPr>
          <w:spacing w:val="22"/>
        </w:rPr>
        <w:t xml:space="preserve"> </w:t>
      </w:r>
      <w:r>
        <w:rPr>
          <w:spacing w:val="-1"/>
        </w:rPr>
        <w:t>Chaves,</w:t>
      </w:r>
      <w:r>
        <w:rPr>
          <w:spacing w:val="69"/>
          <w:w w:val="102"/>
        </w:rPr>
        <w:t xml:space="preserve"> </w:t>
      </w:r>
      <w:r>
        <w:rPr>
          <w:spacing w:val="-1"/>
        </w:rPr>
        <w:t>Gerente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Área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Seguimiento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Disposiciones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Contraloría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República,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saldo</w:t>
      </w:r>
      <w:r>
        <w:rPr>
          <w:spacing w:val="101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cobrar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funcionarios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¢55.809.577,84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estimación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2%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incobrabilidad</w:t>
      </w:r>
      <w:r>
        <w:rPr>
          <w:spacing w:val="15"/>
        </w:rPr>
        <w:t xml:space="preserve"> </w:t>
      </w:r>
      <w:r>
        <w:t>por</w:t>
      </w:r>
    </w:p>
    <w:p w:rsidR="00DD7665" w:rsidRDefault="00EF0DD6">
      <w:pPr>
        <w:pStyle w:val="Textoindependiente"/>
        <w:ind w:left="123"/>
        <w:jc w:val="both"/>
      </w:pPr>
      <w:r>
        <w:t>¢1.116.191,56</w:t>
      </w:r>
      <w:r>
        <w:rPr>
          <w:spacing w:val="11"/>
        </w:rPr>
        <w:t xml:space="preserve"> </w:t>
      </w:r>
      <w:r>
        <w:rPr>
          <w:spacing w:val="-1"/>
        </w:rPr>
        <w:t>derivado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cobrar.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Posteriormente,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Secretaría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t>Corte</w:t>
      </w:r>
      <w:r>
        <w:rPr>
          <w:spacing w:val="11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oficio</w:t>
      </w:r>
      <w:r>
        <w:rPr>
          <w:spacing w:val="9"/>
        </w:rPr>
        <w:t xml:space="preserve"> </w:t>
      </w:r>
      <w:r>
        <w:rPr>
          <w:spacing w:val="-1"/>
        </w:rPr>
        <w:t>No.</w:t>
      </w:r>
      <w:r>
        <w:rPr>
          <w:spacing w:val="14"/>
        </w:rPr>
        <w:t xml:space="preserve"> </w:t>
      </w:r>
      <w:r>
        <w:rPr>
          <w:spacing w:val="-1"/>
        </w:rPr>
        <w:t>7613-13</w:t>
      </w:r>
      <w:r>
        <w:rPr>
          <w:spacing w:val="13"/>
        </w:rPr>
        <w:t xml:space="preserve"> </w:t>
      </w:r>
      <w:r>
        <w:t xml:space="preserve">del </w:t>
      </w:r>
      <w:r>
        <w:rPr>
          <w:spacing w:val="11"/>
        </w:rPr>
        <w:t xml:space="preserve"> </w:t>
      </w:r>
      <w:r>
        <w:t xml:space="preserve">10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julio 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2013,</w:t>
      </w:r>
      <w:r>
        <w:rPr>
          <w:spacing w:val="67"/>
          <w:w w:val="102"/>
        </w:rPr>
        <w:t xml:space="preserve"> </w:t>
      </w:r>
      <w:r>
        <w:rPr>
          <w:spacing w:val="-1"/>
        </w:rPr>
        <w:t>informó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Licda.</w:t>
      </w:r>
      <w:r>
        <w:rPr>
          <w:spacing w:val="28"/>
        </w:rPr>
        <w:t xml:space="preserve"> </w:t>
      </w:r>
      <w:r>
        <w:rPr>
          <w:spacing w:val="-1"/>
        </w:rPr>
        <w:t>Marjorie</w:t>
      </w:r>
      <w:r>
        <w:rPr>
          <w:spacing w:val="27"/>
        </w:rPr>
        <w:t xml:space="preserve"> </w:t>
      </w:r>
      <w:r>
        <w:t>Gómez</w:t>
      </w:r>
      <w:r>
        <w:rPr>
          <w:spacing w:val="22"/>
        </w:rPr>
        <w:t xml:space="preserve"> </w:t>
      </w:r>
      <w:r>
        <w:rPr>
          <w:spacing w:val="-1"/>
        </w:rPr>
        <w:t>Chaves,</w:t>
      </w:r>
      <w:r>
        <w:rPr>
          <w:spacing w:val="28"/>
        </w:rPr>
        <w:t xml:space="preserve"> </w:t>
      </w:r>
      <w:r>
        <w:rPr>
          <w:spacing w:val="-1"/>
        </w:rPr>
        <w:t>Gerente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Área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Seguimiento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Disposiciones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rPr>
          <w:spacing w:val="-1"/>
        </w:rPr>
        <w:t>Contraloría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República,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informe</w:t>
      </w:r>
      <w:r>
        <w:rPr>
          <w:spacing w:val="15"/>
        </w:rPr>
        <w:t xml:space="preserve"> </w:t>
      </w:r>
      <w:r>
        <w:rPr>
          <w:spacing w:val="-1"/>
        </w:rPr>
        <w:t>presentado</w:t>
      </w:r>
      <w:r>
        <w:rPr>
          <w:spacing w:val="1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5"/>
        </w:rPr>
        <w:t xml:space="preserve"> </w:t>
      </w:r>
      <w:r>
        <w:rPr>
          <w:spacing w:val="-1"/>
        </w:rPr>
        <w:t>Humana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83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rPr>
          <w:spacing w:val="-1"/>
        </w:rPr>
        <w:t>No.</w:t>
      </w:r>
      <w:r>
        <w:rPr>
          <w:spacing w:val="20"/>
        </w:rPr>
        <w:t xml:space="preserve"> </w:t>
      </w:r>
      <w:r>
        <w:rPr>
          <w:spacing w:val="-1"/>
        </w:rPr>
        <w:t>2810-UD-AS-2013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27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junio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2013,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5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sesión</w:t>
      </w:r>
      <w:r>
        <w:rPr>
          <w:spacing w:val="15"/>
        </w:rPr>
        <w:t xml:space="preserve"> </w:t>
      </w:r>
      <w:r>
        <w:t>No.</w:t>
      </w:r>
      <w:r>
        <w:rPr>
          <w:spacing w:val="17"/>
        </w:rPr>
        <w:t xml:space="preserve"> </w:t>
      </w:r>
      <w:r>
        <w:rPr>
          <w:spacing w:val="-1"/>
        </w:rPr>
        <w:t>69-13</w:t>
      </w:r>
      <w:r>
        <w:rPr>
          <w:spacing w:val="16"/>
        </w:rPr>
        <w:t xml:space="preserve"> </w:t>
      </w:r>
      <w:r>
        <w:t>del</w:t>
      </w:r>
      <w:r>
        <w:rPr>
          <w:spacing w:val="67"/>
          <w:w w:val="102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julio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2013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su</w:t>
      </w:r>
      <w:r>
        <w:rPr>
          <w:spacing w:val="43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rPr>
          <w:spacing w:val="-1"/>
        </w:rPr>
        <w:t>LV,</w:t>
      </w:r>
      <w:r>
        <w:rPr>
          <w:spacing w:val="45"/>
        </w:rPr>
        <w:t xml:space="preserve"> </w:t>
      </w:r>
      <w:r>
        <w:rPr>
          <w:spacing w:val="-1"/>
        </w:rPr>
        <w:t>mediante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cual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establecieron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acciones</w:t>
      </w:r>
      <w:r>
        <w:rPr>
          <w:spacing w:val="39"/>
        </w:rPr>
        <w:t xml:space="preserve"> </w:t>
      </w:r>
      <w:r>
        <w:rPr>
          <w:spacing w:val="-1"/>
        </w:rPr>
        <w:t>institucionales</w:t>
      </w:r>
      <w:r>
        <w:rPr>
          <w:spacing w:val="61"/>
          <w:w w:val="102"/>
        </w:rPr>
        <w:t xml:space="preserve"> </w:t>
      </w:r>
      <w:r>
        <w:rPr>
          <w:spacing w:val="-1"/>
        </w:rPr>
        <w:t>emprendidas,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disminuir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sumas</w:t>
      </w:r>
      <w:r>
        <w:rPr>
          <w:spacing w:val="33"/>
        </w:rPr>
        <w:t xml:space="preserve"> </w:t>
      </w:r>
      <w:r>
        <w:rPr>
          <w:spacing w:val="-1"/>
        </w:rPr>
        <w:t>pagadas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concepto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remuneraciones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recuperación</w:t>
      </w:r>
      <w:r>
        <w:t xml:space="preserve"> </w:t>
      </w:r>
      <w:r>
        <w:rPr>
          <w:spacing w:val="23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las </w:t>
      </w:r>
      <w:r>
        <w:rPr>
          <w:spacing w:val="25"/>
        </w:rPr>
        <w:t xml:space="preserve"> </w:t>
      </w:r>
      <w:r>
        <w:t xml:space="preserve">sumas </w:t>
      </w:r>
      <w:r>
        <w:rPr>
          <w:spacing w:val="24"/>
        </w:rPr>
        <w:t xml:space="preserve"> </w:t>
      </w:r>
      <w:r>
        <w:rPr>
          <w:spacing w:val="-1"/>
        </w:rPr>
        <w:t>pendientes</w:t>
      </w:r>
      <w:r>
        <w:t xml:space="preserve"> </w:t>
      </w:r>
      <w:r>
        <w:rPr>
          <w:spacing w:val="23"/>
        </w:rPr>
        <w:t xml:space="preserve"> </w:t>
      </w:r>
      <w:r>
        <w:t xml:space="preserve">por </w:t>
      </w:r>
      <w:r>
        <w:rPr>
          <w:spacing w:val="25"/>
        </w:rPr>
        <w:t xml:space="preserve"> </w:t>
      </w:r>
      <w:r>
        <w:rPr>
          <w:spacing w:val="-1"/>
        </w:rPr>
        <w:t>ese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concepto.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informó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resultados</w:t>
      </w:r>
    </w:p>
    <w:p w:rsidR="00DD7665" w:rsidRDefault="00EF0DD6">
      <w:pPr>
        <w:pStyle w:val="Textoindependiente"/>
        <w:spacing w:line="253" w:lineRule="exact"/>
        <w:ind w:left="123"/>
        <w:jc w:val="both"/>
        <w:rPr>
          <w:sz w:val="15"/>
          <w:szCs w:val="15"/>
        </w:rPr>
      </w:pPr>
      <w:r>
        <w:rPr>
          <w:spacing w:val="-1"/>
        </w:rPr>
        <w:t>obtenidos</w:t>
      </w:r>
      <w:r>
        <w:rPr>
          <w:spacing w:val="17"/>
        </w:rPr>
        <w:t xml:space="preserve"> </w:t>
      </w:r>
      <w:r>
        <w:rPr>
          <w:spacing w:val="-1"/>
        </w:rPr>
        <w:t>producto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implementación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dichas</w:t>
      </w:r>
      <w:r>
        <w:rPr>
          <w:spacing w:val="15"/>
        </w:rPr>
        <w:t xml:space="preserve"> </w:t>
      </w:r>
      <w:r>
        <w:rPr>
          <w:spacing w:val="-1"/>
        </w:rPr>
        <w:t>acciones.</w:t>
      </w:r>
      <w:r>
        <w:rPr>
          <w:spacing w:val="-1"/>
          <w:position w:val="10"/>
          <w:sz w:val="15"/>
        </w:rPr>
        <w:t>16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35" w:lineRule="auto"/>
        <w:ind w:left="123" w:right="383"/>
        <w:jc w:val="both"/>
      </w:pPr>
      <w:r>
        <w:t>Mediante</w:t>
      </w:r>
      <w:r>
        <w:rPr>
          <w:spacing w:val="54"/>
        </w:rPr>
        <w:t xml:space="preserve"> </w:t>
      </w:r>
      <w:r>
        <w:t xml:space="preserve">el </w:t>
      </w:r>
      <w:r>
        <w:rPr>
          <w:spacing w:val="-1"/>
        </w:rPr>
        <w:t>oficio</w:t>
      </w:r>
      <w:r>
        <w:t xml:space="preserve"> </w:t>
      </w:r>
      <w:r>
        <w:rPr>
          <w:spacing w:val="-1"/>
        </w:rPr>
        <w:t>No.</w:t>
      </w:r>
      <w:r>
        <w:rPr>
          <w:spacing w:val="54"/>
        </w:rPr>
        <w:t xml:space="preserve"> </w:t>
      </w:r>
      <w:r>
        <w:rPr>
          <w:spacing w:val="-1"/>
        </w:rPr>
        <w:t>5180-UD-AS-2013</w:t>
      </w:r>
      <w:r>
        <w:rPr>
          <w:spacing w:val="2"/>
        </w:rPr>
        <w:t xml:space="preserve"> </w:t>
      </w:r>
      <w:r>
        <w:t>del 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noviembre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2013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Gestión</w:t>
      </w:r>
      <w:r>
        <w:rPr>
          <w:spacing w:val="63"/>
          <w:w w:val="102"/>
        </w:rPr>
        <w:t xml:space="preserve"> </w:t>
      </w:r>
      <w:r>
        <w:t>Humana</w:t>
      </w:r>
      <w:r>
        <w:rPr>
          <w:spacing w:val="19"/>
        </w:rPr>
        <w:t xml:space="preserve"> </w:t>
      </w:r>
      <w:r>
        <w:rPr>
          <w:spacing w:val="-1"/>
        </w:rPr>
        <w:t>hace</w:t>
      </w:r>
      <w:r>
        <w:rPr>
          <w:spacing w:val="22"/>
        </w:rPr>
        <w:t xml:space="preserve"> </w:t>
      </w:r>
      <w:r>
        <w:rPr>
          <w:spacing w:val="-1"/>
        </w:rPr>
        <w:t>algunas</w:t>
      </w:r>
      <w:r>
        <w:rPr>
          <w:spacing w:val="19"/>
        </w:rPr>
        <w:t xml:space="preserve"> </w:t>
      </w:r>
      <w:r>
        <w:rPr>
          <w:spacing w:val="-1"/>
        </w:rPr>
        <w:t>aclaraciones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respecto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informado</w:t>
      </w:r>
      <w:r>
        <w:rPr>
          <w:spacing w:val="19"/>
        </w:rPr>
        <w:t xml:space="preserve"> </w:t>
      </w:r>
      <w:r>
        <w:rPr>
          <w:spacing w:val="-1"/>
        </w:rPr>
        <w:t>inicialmente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rPr>
          <w:spacing w:val="-1"/>
        </w:rPr>
        <w:t>No.4821-UD-</w:t>
      </w:r>
      <w:r>
        <w:rPr>
          <w:spacing w:val="75"/>
          <w:w w:val="102"/>
        </w:rPr>
        <w:t xml:space="preserve"> </w:t>
      </w:r>
      <w:r>
        <w:t>AS-2013</w:t>
      </w:r>
      <w:r>
        <w:rPr>
          <w:position w:val="10"/>
          <w:sz w:val="15"/>
        </w:rPr>
        <w:t>17</w:t>
      </w:r>
      <w:r>
        <w:t>,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cobrar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funcionarios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¢42.105.736,36,</w:t>
      </w:r>
      <w:r>
        <w:t xml:space="preserve"> </w:t>
      </w:r>
      <w:r>
        <w:rPr>
          <w:spacing w:val="15"/>
        </w:rPr>
        <w:t xml:space="preserve"> </w:t>
      </w:r>
      <w:r>
        <w:t xml:space="preserve">como 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detalla</w:t>
      </w:r>
      <w:r>
        <w:rPr>
          <w:spacing w:val="69"/>
          <w:w w:val="102"/>
        </w:rPr>
        <w:t xml:space="preserve"> </w:t>
      </w:r>
      <w:r>
        <w:rPr>
          <w:spacing w:val="-1"/>
        </w:rPr>
        <w:t>seguidamente: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0"/>
          <w:numId w:val="29"/>
        </w:numPr>
        <w:tabs>
          <w:tab w:val="left" w:pos="801"/>
        </w:tabs>
        <w:spacing w:line="245" w:lineRule="auto"/>
        <w:ind w:right="383" w:hanging="338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responde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sumas</w:t>
      </w:r>
      <w:r>
        <w:rPr>
          <w:spacing w:val="17"/>
        </w:rPr>
        <w:t xml:space="preserve"> </w:t>
      </w:r>
      <w:r>
        <w:t>demás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han</w:t>
      </w:r>
      <w:r>
        <w:rPr>
          <w:spacing w:val="20"/>
        </w:rPr>
        <w:t xml:space="preserve"> </w:t>
      </w:r>
      <w:r>
        <w:rPr>
          <w:spacing w:val="-1"/>
        </w:rPr>
        <w:t>sido</w:t>
      </w:r>
      <w:r>
        <w:rPr>
          <w:spacing w:val="16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1"/>
        </w:rPr>
        <w:t>analizadas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están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76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servidores</w:t>
      </w:r>
      <w:r>
        <w:rPr>
          <w:spacing w:val="16"/>
        </w:rPr>
        <w:t xml:space="preserve"> </w:t>
      </w:r>
      <w:r>
        <w:rPr>
          <w:spacing w:val="-1"/>
        </w:rPr>
        <w:t>judiciales,</w:t>
      </w:r>
      <w:r>
        <w:rPr>
          <w:spacing w:val="17"/>
        </w:rPr>
        <w:t xml:space="preserve"> </w:t>
      </w:r>
      <w:r>
        <w:t>generadas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01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enero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31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agosto</w:t>
      </w:r>
      <w:r>
        <w:rPr>
          <w:spacing w:val="53"/>
          <w:w w:val="10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2013.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29"/>
        </w:numPr>
        <w:tabs>
          <w:tab w:val="left" w:pos="801"/>
        </w:tabs>
        <w:spacing w:line="245" w:lineRule="auto"/>
        <w:ind w:right="383" w:hanging="338"/>
        <w:jc w:val="both"/>
      </w:pPr>
      <w:r>
        <w:rPr>
          <w:spacing w:val="-1"/>
        </w:rPr>
        <w:t>No</w:t>
      </w:r>
      <w:r>
        <w:rPr>
          <w:spacing w:val="35"/>
        </w:rPr>
        <w:t xml:space="preserve"> </w:t>
      </w:r>
      <w:r>
        <w:t>forman</w:t>
      </w:r>
      <w:r>
        <w:rPr>
          <w:spacing w:val="34"/>
        </w:rPr>
        <w:t xml:space="preserve"> </w:t>
      </w:r>
      <w:r>
        <w:t>parte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montos</w:t>
      </w:r>
      <w:r>
        <w:rPr>
          <w:spacing w:val="35"/>
        </w:rPr>
        <w:t xml:space="preserve"> </w:t>
      </w:r>
      <w:r>
        <w:t>reportados</w:t>
      </w:r>
      <w:r>
        <w:rPr>
          <w:spacing w:val="37"/>
        </w:rPr>
        <w:t xml:space="preserve"> </w:t>
      </w:r>
      <w:r>
        <w:rPr>
          <w:spacing w:val="-1"/>
        </w:rPr>
        <w:t>anteriormente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corresponden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sumas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49"/>
          <w:w w:val="102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origen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años</w:t>
      </w:r>
      <w:r>
        <w:rPr>
          <w:spacing w:val="12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29"/>
        </w:numPr>
        <w:tabs>
          <w:tab w:val="left" w:pos="801"/>
        </w:tabs>
        <w:ind w:hanging="338"/>
      </w:pP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rPr>
          <w:spacing w:val="-1"/>
        </w:rPr>
        <w:t>pertenecientes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años</w:t>
      </w:r>
      <w:r>
        <w:rPr>
          <w:spacing w:val="10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2012.</w:t>
      </w:r>
    </w:p>
    <w:p w:rsidR="00DD7665" w:rsidRDefault="00EF0DD6">
      <w:pPr>
        <w:pStyle w:val="Textoindependiente"/>
        <w:spacing w:before="8" w:line="245" w:lineRule="auto"/>
        <w:ind w:left="123" w:right="383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vacaciones</w:t>
      </w:r>
      <w:r>
        <w:rPr>
          <w:spacing w:val="18"/>
        </w:rPr>
        <w:t xml:space="preserve"> </w:t>
      </w:r>
      <w:r>
        <w:rPr>
          <w:spacing w:val="-1"/>
        </w:rPr>
        <w:t>2013-2014</w:t>
      </w:r>
      <w:r>
        <w:rPr>
          <w:spacing w:val="23"/>
        </w:rPr>
        <w:t xml:space="preserve"> </w:t>
      </w:r>
      <w:r>
        <w:rPr>
          <w:spacing w:val="-1"/>
        </w:rPr>
        <w:t>aprobado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sesión</w:t>
      </w:r>
      <w:r>
        <w:rPr>
          <w:spacing w:val="21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rPr>
          <w:spacing w:val="-1"/>
        </w:rPr>
        <w:t>109-13,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26</w:t>
      </w:r>
      <w:r>
        <w:rPr>
          <w:spacing w:val="18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curso,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LX,</w:t>
      </w:r>
      <w:r>
        <w:rPr>
          <w:spacing w:val="14"/>
        </w:rPr>
        <w:t xml:space="preserve"> </w:t>
      </w:r>
      <w:r>
        <w:rPr>
          <w:spacing w:val="-1"/>
        </w:rPr>
        <w:t>establece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punto</w:t>
      </w:r>
      <w:r>
        <w:rPr>
          <w:spacing w:val="12"/>
        </w:rPr>
        <w:t xml:space="preserve"> </w:t>
      </w:r>
      <w:r>
        <w:rPr>
          <w:spacing w:val="-1"/>
        </w:rPr>
        <w:t>11.5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1" style="width:136.1pt;height:.7pt;mso-position-horizontal-relative:char;mso-position-vertical-relative:line" coordsize="2722,14">
            <v:group id="_x0000_s1342" style="position:absolute;left:7;top:7;width:2708;height:2" coordorigin="7,7" coordsize="2708,2">
              <v:shape id="_x0000_s1343" style="position:absolute;left:7;top:7;width:2708;height:2" coordorigin="7,7" coordsize="2708,0" path="m7,7r2707,e" filled="f" strokeweight=".7pt">
                <v:path arrowok="t"/>
              </v:shape>
            </v:group>
            <w10:wrap type="none"/>
            <w10:anchorlock/>
          </v:group>
        </w:pict>
      </w:r>
    </w:p>
    <w:p w:rsidR="00DD7665" w:rsidRDefault="00EF0DD6">
      <w:pPr>
        <w:spacing w:before="45" w:line="139" w:lineRule="exact"/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16</w:t>
      </w:r>
    </w:p>
    <w:p w:rsidR="00DD7665" w:rsidRDefault="00EF0DD6">
      <w:pPr>
        <w:spacing w:line="139" w:lineRule="exact"/>
        <w:ind w:left="33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Estas</w:t>
      </w:r>
      <w:r>
        <w:rPr>
          <w:rFonts w:ascii="Times New Roman" w:eastAsia="Times New Roman" w:hAnsi="Times New Roman" w:cs="Times New Roman"/>
          <w:i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acciones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fueron requeridas por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Consejo Superior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la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Dirección</w:t>
      </w:r>
      <w:r>
        <w:rPr>
          <w:rFonts w:ascii="Times New Roman" w:eastAsia="Times New Roman" w:hAnsi="Times New Roman" w:cs="Times New Roman"/>
          <w:i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Gestión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>Humana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>mediante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acuerdo de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sesión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N°.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71-12,</w:t>
      </w:r>
    </w:p>
    <w:p w:rsidR="00DD7665" w:rsidRDefault="00EF0DD6">
      <w:pPr>
        <w:spacing w:before="19"/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-1"/>
          <w:sz w:val="15"/>
        </w:rPr>
        <w:t>articulo</w:t>
      </w:r>
      <w:r>
        <w:rPr>
          <w:rFonts w:ascii="Times New Roman"/>
          <w:i/>
          <w:spacing w:val="2"/>
          <w:sz w:val="15"/>
        </w:rPr>
        <w:t xml:space="preserve"> </w:t>
      </w:r>
      <w:r>
        <w:rPr>
          <w:rFonts w:ascii="Times New Roman"/>
          <w:i/>
          <w:spacing w:val="-2"/>
          <w:sz w:val="15"/>
        </w:rPr>
        <w:t>XXVIII,</w:t>
      </w:r>
      <w:r>
        <w:rPr>
          <w:rFonts w:ascii="Times New Roman"/>
          <w:i/>
          <w:spacing w:val="1"/>
          <w:sz w:val="15"/>
        </w:rPr>
        <w:t xml:space="preserve"> </w:t>
      </w:r>
      <w:r>
        <w:rPr>
          <w:rFonts w:ascii="Times New Roman"/>
          <w:i/>
          <w:spacing w:val="-1"/>
          <w:sz w:val="15"/>
        </w:rPr>
        <w:t xml:space="preserve">del </w:t>
      </w:r>
      <w:r>
        <w:rPr>
          <w:rFonts w:ascii="Times New Roman"/>
          <w:i/>
          <w:sz w:val="15"/>
        </w:rPr>
        <w:t>7</w:t>
      </w:r>
      <w:r>
        <w:rPr>
          <w:rFonts w:ascii="Times New Roman"/>
          <w:i/>
          <w:spacing w:val="-1"/>
          <w:sz w:val="15"/>
        </w:rPr>
        <w:t xml:space="preserve"> </w:t>
      </w:r>
      <w:r>
        <w:rPr>
          <w:rFonts w:ascii="Times New Roman"/>
          <w:i/>
          <w:sz w:val="15"/>
        </w:rPr>
        <w:t>de</w:t>
      </w:r>
      <w:r>
        <w:rPr>
          <w:rFonts w:ascii="Times New Roman"/>
          <w:i/>
          <w:spacing w:val="-2"/>
          <w:sz w:val="15"/>
        </w:rPr>
        <w:t xml:space="preserve"> agosto</w:t>
      </w:r>
      <w:r>
        <w:rPr>
          <w:rFonts w:ascii="Times New Roman"/>
          <w:i/>
          <w:spacing w:val="-1"/>
          <w:sz w:val="15"/>
        </w:rPr>
        <w:t xml:space="preserve"> </w:t>
      </w:r>
      <w:r>
        <w:rPr>
          <w:rFonts w:ascii="Times New Roman"/>
          <w:i/>
          <w:sz w:val="15"/>
        </w:rPr>
        <w:t>de</w:t>
      </w:r>
      <w:r>
        <w:rPr>
          <w:rFonts w:ascii="Times New Roman"/>
          <w:i/>
          <w:spacing w:val="-2"/>
          <w:sz w:val="15"/>
        </w:rPr>
        <w:t xml:space="preserve"> </w:t>
      </w:r>
      <w:r>
        <w:rPr>
          <w:rFonts w:ascii="Times New Roman"/>
          <w:i/>
          <w:spacing w:val="-1"/>
          <w:sz w:val="15"/>
        </w:rPr>
        <w:t>2012.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D7665" w:rsidRDefault="00EF0DD6">
      <w:pPr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17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con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>oficio No.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4821-UD-AS-2013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18</w:t>
      </w:r>
      <w:r>
        <w:rPr>
          <w:rFonts w:ascii="Times New Roman" w:hAnsi="Times New Roman"/>
          <w:spacing w:val="-1"/>
          <w:sz w:val="15"/>
        </w:rPr>
        <w:t xml:space="preserve"> de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noviembre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2013,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Dirección de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Personal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informa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saldo actualizado </w:t>
      </w:r>
      <w:r>
        <w:rPr>
          <w:rFonts w:ascii="Times New Roman" w:hAnsi="Times New Roman"/>
          <w:sz w:val="15"/>
        </w:rPr>
        <w:t>al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30</w:t>
      </w:r>
      <w:r>
        <w:rPr>
          <w:rFonts w:ascii="Times New Roman" w:hAnsi="Times New Roman"/>
          <w:spacing w:val="-1"/>
          <w:sz w:val="15"/>
        </w:rPr>
        <w:t xml:space="preserve">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noviembre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2013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</w:p>
    <w:p w:rsidR="00DD7665" w:rsidRDefault="00EF0DD6">
      <w:pPr>
        <w:spacing w:before="2"/>
        <w:ind w:left="123" w:right="38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¢42,105,736.36.</w:t>
      </w:r>
    </w:p>
    <w:p w:rsidR="00DD7665" w:rsidRDefault="00DD7665">
      <w:pPr>
        <w:rPr>
          <w:rFonts w:ascii="Times New Roman" w:eastAsia="Times New Roman" w:hAnsi="Times New Roman" w:cs="Times New Roman"/>
          <w:sz w:val="15"/>
          <w:szCs w:val="15"/>
        </w:rPr>
        <w:sectPr w:rsidR="00DD7665">
          <w:footerReference w:type="default" r:id="rId18"/>
          <w:pgSz w:w="12240" w:h="15840"/>
          <w:pgMar w:top="2000" w:right="820" w:bottom="880" w:left="1580" w:header="637" w:footer="692" w:gutter="0"/>
          <w:pgNumType w:start="43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pStyle w:val="Textoindependiente"/>
        <w:spacing w:line="245" w:lineRule="auto"/>
        <w:ind w:left="923" w:right="1179" w:firstLine="667"/>
        <w:jc w:val="both"/>
      </w:pPr>
      <w:r>
        <w:rPr>
          <w:b/>
          <w:spacing w:val="-1"/>
        </w:rPr>
        <w:t>11.5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respecta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Políticas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efecto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disminuir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sumas</w:t>
      </w:r>
      <w:r>
        <w:rPr>
          <w:spacing w:val="61"/>
          <w:w w:val="102"/>
        </w:rPr>
        <w:t xml:space="preserve"> </w:t>
      </w:r>
      <w:r>
        <w:t>pagadas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concepto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remuneraciones,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Gestión</w:t>
      </w:r>
      <w:r>
        <w:rPr>
          <w:spacing w:val="41"/>
          <w:w w:val="102"/>
        </w:rPr>
        <w:t xml:space="preserve"> </w:t>
      </w:r>
      <w:r>
        <w:t>Humana</w:t>
      </w:r>
      <w:r>
        <w:rPr>
          <w:spacing w:val="11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autorizado</w:t>
      </w:r>
      <w:r>
        <w:rPr>
          <w:spacing w:val="14"/>
        </w:rPr>
        <w:t xml:space="preserve"> </w:t>
      </w:r>
      <w:r>
        <w:t>a:</w:t>
      </w:r>
    </w:p>
    <w:p w:rsidR="00DD7665" w:rsidRDefault="00EF0DD6">
      <w:pPr>
        <w:pStyle w:val="Textoindependiente"/>
        <w:numPr>
          <w:ilvl w:val="0"/>
          <w:numId w:val="28"/>
        </w:numPr>
        <w:tabs>
          <w:tab w:val="left" w:pos="1821"/>
        </w:tabs>
        <w:spacing w:before="113" w:line="245" w:lineRule="auto"/>
        <w:ind w:right="1179" w:firstLine="667"/>
        <w:jc w:val="both"/>
      </w:pPr>
      <w:r>
        <w:t>Que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permisos</w:t>
      </w:r>
      <w:r>
        <w:rPr>
          <w:spacing w:val="10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goce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salario,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traslados,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ascensos,</w:t>
      </w:r>
      <w:r>
        <w:rPr>
          <w:spacing w:val="13"/>
        </w:rPr>
        <w:t xml:space="preserve"> </w:t>
      </w:r>
      <w:r>
        <w:rPr>
          <w:spacing w:val="-1"/>
        </w:rPr>
        <w:t>descensos,</w:t>
      </w:r>
      <w:r>
        <w:rPr>
          <w:spacing w:val="55"/>
          <w:w w:val="102"/>
        </w:rPr>
        <w:t xml:space="preserve"> </w:t>
      </w:r>
      <w:r>
        <w:t>permutas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similares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generen</w:t>
      </w:r>
      <w:r>
        <w:rPr>
          <w:spacing w:val="11"/>
        </w:rPr>
        <w:t xml:space="preserve"> </w:t>
      </w:r>
      <w:r>
        <w:rPr>
          <w:spacing w:val="-1"/>
        </w:rPr>
        <w:t>sumas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más,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aplique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misma</w:t>
      </w:r>
      <w:r>
        <w:rPr>
          <w:spacing w:val="12"/>
        </w:rPr>
        <w:t xml:space="preserve"> </w:t>
      </w:r>
      <w:r>
        <w:rPr>
          <w:spacing w:val="-1"/>
        </w:rPr>
        <w:t>quincena</w:t>
      </w:r>
      <w:r>
        <w:rPr>
          <w:spacing w:val="11"/>
        </w:rPr>
        <w:t xml:space="preserve"> </w:t>
      </w:r>
      <w:r>
        <w:t>en</w:t>
      </w:r>
      <w:r>
        <w:rPr>
          <w:spacing w:val="47"/>
          <w:w w:val="10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producen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período</w:t>
      </w:r>
      <w:r>
        <w:rPr>
          <w:spacing w:val="25"/>
        </w:rPr>
        <w:t xml:space="preserve"> </w:t>
      </w:r>
      <w:r>
        <w:rPr>
          <w:spacing w:val="-1"/>
        </w:rPr>
        <w:t>siguiente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ello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5"/>
        </w:rPr>
        <w:t xml:space="preserve"> </w:t>
      </w:r>
      <w:r>
        <w:rPr>
          <w:spacing w:val="-1"/>
        </w:rPr>
        <w:t>posible.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23"/>
        </w:rPr>
        <w:t xml:space="preserve"> </w:t>
      </w:r>
      <w:r>
        <w:rPr>
          <w:spacing w:val="-1"/>
        </w:rPr>
        <w:t>entenderse</w:t>
      </w:r>
      <w:r>
        <w:rPr>
          <w:spacing w:val="73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mayoría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casos</w:t>
      </w:r>
      <w:r>
        <w:rPr>
          <w:spacing w:val="21"/>
        </w:rPr>
        <w:t xml:space="preserve"> </w:t>
      </w:r>
      <w:r>
        <w:rPr>
          <w:spacing w:val="-1"/>
        </w:rPr>
        <w:t>existe</w:t>
      </w:r>
      <w:r>
        <w:rPr>
          <w:spacing w:val="20"/>
        </w:rPr>
        <w:t xml:space="preserve"> </w:t>
      </w:r>
      <w:r>
        <w:rPr>
          <w:spacing w:val="-1"/>
        </w:rPr>
        <w:t>consentimiento</w:t>
      </w:r>
      <w:r>
        <w:rPr>
          <w:spacing w:val="22"/>
        </w:rPr>
        <w:t xml:space="preserve"> </w:t>
      </w:r>
      <w:r>
        <w:rPr>
          <w:spacing w:val="-1"/>
        </w:rPr>
        <w:t>informado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 xml:space="preserve">parte 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63"/>
          <w:w w:val="102"/>
        </w:rPr>
        <w:t xml:space="preserve"> </w:t>
      </w:r>
      <w:r>
        <w:rPr>
          <w:spacing w:val="-1"/>
        </w:rPr>
        <w:t>servidor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servidora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dicho</w:t>
      </w:r>
      <w:r>
        <w:rPr>
          <w:spacing w:val="25"/>
        </w:rPr>
        <w:t xml:space="preserve"> </w:t>
      </w:r>
      <w:r>
        <w:rPr>
          <w:spacing w:val="-1"/>
        </w:rPr>
        <w:t>rebajo</w:t>
      </w:r>
      <w:r>
        <w:rPr>
          <w:spacing w:val="28"/>
        </w:rPr>
        <w:t xml:space="preserve"> </w:t>
      </w:r>
      <w:r>
        <w:t>procede</w:t>
      </w:r>
      <w:r>
        <w:rPr>
          <w:spacing w:val="29"/>
        </w:rPr>
        <w:t xml:space="preserve"> </w:t>
      </w:r>
      <w:r>
        <w:rPr>
          <w:spacing w:val="-1"/>
        </w:rPr>
        <w:t>oficiosamente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período</w:t>
      </w:r>
      <w:r>
        <w:rPr>
          <w:spacing w:val="67"/>
          <w:w w:val="102"/>
        </w:rPr>
        <w:t xml:space="preserve"> </w:t>
      </w:r>
      <w:r>
        <w:t>inmediato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aplicación.</w:t>
      </w:r>
    </w:p>
    <w:p w:rsidR="00DD7665" w:rsidRDefault="00EF0DD6">
      <w:pPr>
        <w:pStyle w:val="Textoindependiente"/>
        <w:numPr>
          <w:ilvl w:val="0"/>
          <w:numId w:val="28"/>
        </w:numPr>
        <w:tabs>
          <w:tab w:val="left" w:pos="1853"/>
        </w:tabs>
        <w:spacing w:before="113" w:line="246" w:lineRule="auto"/>
        <w:ind w:right="1180" w:firstLine="667"/>
        <w:jc w:val="both"/>
      </w:pPr>
      <w:r>
        <w:rPr>
          <w:spacing w:val="-1"/>
        </w:rPr>
        <w:t>Que</w:t>
      </w:r>
      <w:r>
        <w:rPr>
          <w:spacing w:val="31"/>
        </w:rPr>
        <w:t xml:space="preserve"> </w:t>
      </w:r>
      <w:r>
        <w:t>rebaje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salario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establece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172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Código</w:t>
      </w:r>
      <w:r>
        <w:rPr>
          <w:spacing w:val="28"/>
        </w:rPr>
        <w:t xml:space="preserve"> </w:t>
      </w:r>
      <w:r>
        <w:t>de</w:t>
      </w:r>
      <w:r>
        <w:rPr>
          <w:spacing w:val="55"/>
          <w:w w:val="102"/>
        </w:rPr>
        <w:t xml:space="preserve"> </w:t>
      </w:r>
      <w:r>
        <w:t>Trabajo,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casos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logre</w:t>
      </w:r>
      <w:r>
        <w:rPr>
          <w:spacing w:val="46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rPr>
          <w:spacing w:val="-1"/>
        </w:rPr>
        <w:t>arreglo</w:t>
      </w:r>
      <w:r>
        <w:rPr>
          <w:spacing w:val="43"/>
        </w:rPr>
        <w:t xml:space="preserve"> </w:t>
      </w:r>
      <w:r>
        <w:rPr>
          <w:spacing w:val="-1"/>
        </w:rPr>
        <w:t>satisfactorio</w:t>
      </w:r>
      <w:r>
        <w:rPr>
          <w:spacing w:val="42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2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personas</w:t>
      </w:r>
      <w:r>
        <w:rPr>
          <w:spacing w:val="53"/>
          <w:w w:val="102"/>
        </w:rPr>
        <w:t xml:space="preserve"> </w:t>
      </w:r>
      <w:r>
        <w:rPr>
          <w:spacing w:val="-1"/>
        </w:rPr>
        <w:t>servidoras</w:t>
      </w:r>
      <w:r>
        <w:rPr>
          <w:spacing w:val="13"/>
        </w:rPr>
        <w:t xml:space="preserve"> </w:t>
      </w:r>
      <w:r>
        <w:rPr>
          <w:spacing w:val="-1"/>
        </w:rPr>
        <w:t>judiciales</w:t>
      </w:r>
      <w:r>
        <w:rPr>
          <w:spacing w:val="1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recuperación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sumas</w:t>
      </w:r>
      <w:r>
        <w:rPr>
          <w:spacing w:val="14"/>
        </w:rPr>
        <w:t xml:space="preserve"> </w:t>
      </w:r>
      <w:r>
        <w:rPr>
          <w:spacing w:val="-1"/>
        </w:rPr>
        <w:t>giradas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más.</w:t>
      </w:r>
    </w:p>
    <w:p w:rsidR="00DD7665" w:rsidRDefault="00EF0DD6">
      <w:pPr>
        <w:pStyle w:val="Textoindependiente"/>
        <w:spacing w:before="112" w:line="245" w:lineRule="auto"/>
        <w:ind w:right="1179"/>
        <w:jc w:val="both"/>
      </w:pPr>
      <w:r>
        <w:rPr>
          <w:spacing w:val="-1"/>
        </w:rPr>
        <w:t>Mediante</w:t>
      </w:r>
      <w:r>
        <w:rPr>
          <w:spacing w:val="45"/>
        </w:rPr>
        <w:t xml:space="preserve"> </w:t>
      </w:r>
      <w:r>
        <w:rPr>
          <w:spacing w:val="-1"/>
        </w:rPr>
        <w:t>oficio</w:t>
      </w:r>
      <w:r>
        <w:rPr>
          <w:spacing w:val="45"/>
        </w:rPr>
        <w:t xml:space="preserve"> </w:t>
      </w:r>
      <w:r>
        <w:rPr>
          <w:spacing w:val="-1"/>
        </w:rPr>
        <w:t>4325-UD-AS-2016,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diciembre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2016,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t>Gestión</w:t>
      </w:r>
      <w:r>
        <w:rPr>
          <w:spacing w:val="75"/>
          <w:w w:val="102"/>
        </w:rPr>
        <w:t xml:space="preserve"> </w:t>
      </w:r>
      <w:r>
        <w:t>Humana</w:t>
      </w:r>
      <w:r>
        <w:rPr>
          <w:spacing w:val="40"/>
        </w:rPr>
        <w:t xml:space="preserve"> </w:t>
      </w:r>
      <w:r>
        <w:rPr>
          <w:spacing w:val="-1"/>
        </w:rPr>
        <w:t>indica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monto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t>sumas</w:t>
      </w:r>
      <w:r>
        <w:rPr>
          <w:spacing w:val="40"/>
        </w:rPr>
        <w:t xml:space="preserve"> </w:t>
      </w:r>
      <w:r>
        <w:rPr>
          <w:spacing w:val="-1"/>
        </w:rPr>
        <w:t>pagas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más,</w:t>
      </w:r>
      <w:r>
        <w:rPr>
          <w:spacing w:val="41"/>
        </w:rPr>
        <w:t xml:space="preserve"> </w:t>
      </w:r>
      <w:r>
        <w:rPr>
          <w:spacing w:val="-1"/>
        </w:rPr>
        <w:t>revisadas,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registran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5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54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corresponde</w:t>
      </w:r>
      <w:r>
        <w:t xml:space="preserve">  al</w:t>
      </w:r>
      <w:r>
        <w:rPr>
          <w:spacing w:val="54"/>
        </w:rPr>
        <w:t xml:space="preserve"> </w:t>
      </w:r>
      <w:r>
        <w:rPr>
          <w:spacing w:val="-1"/>
        </w:rPr>
        <w:t>IV</w:t>
      </w:r>
      <w:r>
        <w:rPr>
          <w:spacing w:val="52"/>
        </w:rPr>
        <w:t xml:space="preserve"> </w:t>
      </w:r>
      <w:r>
        <w:rPr>
          <w:spacing w:val="-1"/>
        </w:rPr>
        <w:t>trimestre</w:t>
      </w:r>
      <w:r>
        <w:t xml:space="preserve">  de  </w:t>
      </w:r>
      <w:r>
        <w:rPr>
          <w:spacing w:val="-1"/>
        </w:rPr>
        <w:t>2016</w:t>
      </w:r>
      <w:r>
        <w:rPr>
          <w:spacing w:val="51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¢125,113,050.54</w:t>
      </w:r>
      <w:r>
        <w:rPr>
          <w:spacing w:val="51"/>
        </w:rPr>
        <w:t xml:space="preserve"> </w:t>
      </w:r>
      <w:r>
        <w:t>tal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 xml:space="preserve">como  </w:t>
      </w:r>
      <w:r>
        <w:rPr>
          <w:spacing w:val="-1"/>
        </w:rPr>
        <w:t>se</w:t>
      </w:r>
      <w:r>
        <w:rPr>
          <w:spacing w:val="63"/>
          <w:w w:val="102"/>
        </w:rPr>
        <w:t xml:space="preserve"> </w:t>
      </w:r>
      <w:r>
        <w:rPr>
          <w:spacing w:val="-1"/>
        </w:rPr>
        <w:t>detalla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siguiente</w:t>
      </w:r>
      <w:r>
        <w:rPr>
          <w:spacing w:val="50"/>
        </w:rPr>
        <w:t xml:space="preserve"> </w:t>
      </w:r>
      <w:r>
        <w:rPr>
          <w:spacing w:val="-1"/>
        </w:rPr>
        <w:t>cuadro,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fue</w:t>
      </w:r>
      <w:r>
        <w:rPr>
          <w:spacing w:val="49"/>
        </w:rPr>
        <w:t xml:space="preserve"> </w:t>
      </w:r>
      <w:r>
        <w:rPr>
          <w:spacing w:val="-1"/>
        </w:rPr>
        <w:t>suministrado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Macro</w:t>
      </w:r>
      <w:r>
        <w:rPr>
          <w:spacing w:val="47"/>
        </w:rPr>
        <w:t xml:space="preserve"> </w:t>
      </w:r>
      <w:r>
        <w:rPr>
          <w:spacing w:val="-1"/>
        </w:rPr>
        <w:t>Proceso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oficio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61"/>
          <w:w w:val="102"/>
        </w:rPr>
        <w:t xml:space="preserve"> </w:t>
      </w:r>
      <w:r>
        <w:rPr>
          <w:spacing w:val="-1"/>
        </w:rPr>
        <w:t>referencia: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736" w:type="dxa"/>
        <w:tblLayout w:type="fixed"/>
        <w:tblLook w:val="01E0"/>
      </w:tblPr>
      <w:tblGrid>
        <w:gridCol w:w="2438"/>
        <w:gridCol w:w="1654"/>
      </w:tblGrid>
      <w:tr w:rsidR="00DD7665">
        <w:trPr>
          <w:trHeight w:hRule="exact" w:val="269"/>
        </w:trPr>
        <w:tc>
          <w:tcPr>
            <w:tcW w:w="2438" w:type="dxa"/>
            <w:tcBorders>
              <w:top w:val="single" w:sz="4" w:space="0" w:color="000000"/>
              <w:left w:val="single" w:sz="29" w:space="0" w:color="C0C0C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2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Año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0" w:space="0" w:color="C0C0C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2"/>
              <w:ind w:left="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Saldo</w:t>
            </w:r>
          </w:p>
        </w:tc>
      </w:tr>
      <w:tr w:rsidR="00DD7665">
        <w:trPr>
          <w:trHeight w:hRule="exact" w:val="268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¢1,280,613.82</w:t>
            </w:r>
          </w:p>
        </w:tc>
      </w:tr>
      <w:tr w:rsidR="00DD7665">
        <w:trPr>
          <w:trHeight w:hRule="exact" w:val="271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2,922,965.04</w:t>
            </w:r>
          </w:p>
        </w:tc>
      </w:tr>
      <w:tr w:rsidR="00DD766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5,991,763.062</w:t>
            </w:r>
          </w:p>
        </w:tc>
      </w:tr>
      <w:tr w:rsidR="00DD766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114,567.97</w:t>
            </w:r>
          </w:p>
        </w:tc>
      </w:tr>
      <w:tr w:rsidR="00DD766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4,177,910.26</w:t>
            </w:r>
          </w:p>
        </w:tc>
      </w:tr>
      <w:tr w:rsidR="00DD7665">
        <w:trPr>
          <w:trHeight w:hRule="exact" w:val="26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Primer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7,760,433.17</w:t>
            </w:r>
          </w:p>
        </w:tc>
      </w:tr>
      <w:tr w:rsidR="00DD7665">
        <w:trPr>
          <w:trHeight w:hRule="exact" w:val="268"/>
        </w:trPr>
        <w:tc>
          <w:tcPr>
            <w:tcW w:w="2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Segundo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6,279421.64</w:t>
            </w:r>
          </w:p>
        </w:tc>
      </w:tr>
      <w:tr w:rsidR="00DD766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Tercer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49,451,563.77</w:t>
            </w:r>
          </w:p>
        </w:tc>
      </w:tr>
      <w:tr w:rsidR="00DD7665">
        <w:trPr>
          <w:trHeight w:hRule="exact" w:val="271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Cuarto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trimestre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47,338,811.81</w:t>
            </w:r>
          </w:p>
        </w:tc>
      </w:tr>
      <w:tr w:rsidR="00DD7665">
        <w:trPr>
          <w:trHeight w:hRule="exact" w:val="26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¢125,113,050.54</w:t>
            </w:r>
          </w:p>
        </w:tc>
      </w:tr>
    </w:tbl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rPr>
          <w:spacing w:val="-1"/>
        </w:rPr>
        <w:t>Es</w:t>
      </w:r>
      <w:r>
        <w:rPr>
          <w:spacing w:val="35"/>
        </w:rPr>
        <w:t xml:space="preserve"> </w:t>
      </w:r>
      <w:r>
        <w:rPr>
          <w:spacing w:val="-1"/>
        </w:rPr>
        <w:t>importante</w:t>
      </w:r>
      <w:r>
        <w:rPr>
          <w:spacing w:val="35"/>
        </w:rPr>
        <w:t xml:space="preserve"> </w:t>
      </w:r>
      <w:r>
        <w:t>aclarar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cuenta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cobrar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sumas</w:t>
      </w:r>
      <w:r>
        <w:rPr>
          <w:spacing w:val="35"/>
        </w:rPr>
        <w:t xml:space="preserve"> </w:t>
      </w:r>
      <w:r>
        <w:rPr>
          <w:spacing w:val="-1"/>
        </w:rPr>
        <w:t>giradas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funcionarios</w:t>
      </w:r>
      <w:r>
        <w:rPr>
          <w:spacing w:val="33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ajusta</w:t>
      </w:r>
      <w:r>
        <w:rPr>
          <w:spacing w:val="35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oficios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remite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rPr>
          <w:spacing w:val="-1"/>
        </w:rPr>
        <w:t>Humana.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Sumas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recuperar</w:t>
      </w:r>
      <w:r>
        <w:rPr>
          <w:spacing w:val="22"/>
        </w:rPr>
        <w:t xml:space="preserve"> </w:t>
      </w:r>
      <w:r>
        <w:rPr>
          <w:spacing w:val="-1"/>
        </w:rPr>
        <w:t>incapacidades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315-UD-AS-2017,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t>Humana</w:t>
      </w:r>
      <w:r>
        <w:rPr>
          <w:spacing w:val="13"/>
        </w:rPr>
        <w:t xml:space="preserve"> </w:t>
      </w:r>
      <w:r>
        <w:rPr>
          <w:spacing w:val="-1"/>
        </w:rPr>
        <w:t>remite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sumas</w:t>
      </w:r>
      <w:r>
        <w:rPr>
          <w:spacing w:val="18"/>
        </w:rPr>
        <w:t xml:space="preserve"> </w:t>
      </w:r>
      <w:r>
        <w:rPr>
          <w:spacing w:val="-1"/>
        </w:rPr>
        <w:t>pendientes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recuperar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diciembre</w:t>
      </w:r>
      <w:r>
        <w:rPr>
          <w:spacing w:val="18"/>
        </w:rPr>
        <w:t xml:space="preserve"> </w:t>
      </w:r>
      <w:r>
        <w:t>2016,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concepto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incapacidades</w:t>
      </w:r>
      <w:r>
        <w:rPr>
          <w:spacing w:val="61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Seguro</w:t>
      </w:r>
      <w:r>
        <w:rPr>
          <w:spacing w:val="12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saldo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¢48,740,473.90.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Aportes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cobrar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Jubilaciones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Pensiones</w:t>
      </w:r>
      <w:r>
        <w:rPr>
          <w:spacing w:val="1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20"/>
        </w:rPr>
        <w:t xml:space="preserve"> </w:t>
      </w:r>
      <w:r>
        <w:t>diciembre</w:t>
      </w:r>
      <w:r>
        <w:rPr>
          <w:spacing w:val="22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realizó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Fondo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Jubilaciones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Pensiones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35"/>
          <w:w w:val="10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planillas</w:t>
      </w:r>
      <w:r>
        <w:rPr>
          <w:spacing w:val="16"/>
        </w:rPr>
        <w:t xml:space="preserve"> </w:t>
      </w:r>
      <w:r>
        <w:rPr>
          <w:spacing w:val="-1"/>
        </w:rPr>
        <w:t>Colectiva</w:t>
      </w:r>
      <w:r>
        <w:rPr>
          <w:spacing w:val="17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setiembre</w:t>
      </w:r>
      <w:r>
        <w:rPr>
          <w:spacing w:val="19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extraordinaria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II</w:t>
      </w:r>
      <w:r>
        <w:rPr>
          <w:spacing w:val="18"/>
        </w:rPr>
        <w:t xml:space="preserve"> </w:t>
      </w:r>
      <w:r>
        <w:rPr>
          <w:spacing w:val="-1"/>
        </w:rPr>
        <w:t>quincena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setiembre</w:t>
      </w:r>
      <w:r>
        <w:rPr>
          <w:spacing w:val="19"/>
        </w:rPr>
        <w:t xml:space="preserve"> </w:t>
      </w:r>
      <w:r>
        <w:rPr>
          <w:spacing w:val="-1"/>
        </w:rPr>
        <w:t>2016</w:t>
      </w:r>
      <w:r>
        <w:rPr>
          <w:spacing w:val="16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rPr>
          <w:spacing w:val="-1"/>
        </w:rPr>
        <w:t>planilla</w:t>
      </w:r>
      <w:r>
        <w:rPr>
          <w:spacing w:val="53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quincena</w:t>
      </w:r>
      <w:r>
        <w:rPr>
          <w:spacing w:val="5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octubre</w:t>
      </w:r>
      <w:r>
        <w:rPr>
          <w:spacing w:val="51"/>
        </w:rPr>
        <w:t xml:space="preserve"> </w:t>
      </w:r>
      <w:r>
        <w:rPr>
          <w:spacing w:val="-1"/>
        </w:rPr>
        <w:t>2016,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1"/>
        </w:rPr>
        <w:t>extraordinaria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I</w:t>
      </w:r>
      <w:r>
        <w:rPr>
          <w:spacing w:val="51"/>
        </w:rPr>
        <w:t xml:space="preserve"> </w:t>
      </w:r>
      <w:r>
        <w:rPr>
          <w:spacing w:val="-1"/>
        </w:rPr>
        <w:t>quincena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octubre</w:t>
      </w:r>
      <w:r>
        <w:rPr>
          <w:spacing w:val="54"/>
        </w:rPr>
        <w:t xml:space="preserve"> </w:t>
      </w:r>
      <w:r>
        <w:rPr>
          <w:spacing w:val="-1"/>
        </w:rPr>
        <w:t>2016,</w:t>
      </w:r>
      <w:r>
        <w:rPr>
          <w:spacing w:val="52"/>
        </w:rPr>
        <w:t xml:space="preserve"> </w:t>
      </w:r>
      <w:r>
        <w:rPr>
          <w:spacing w:val="-1"/>
        </w:rPr>
        <w:t>planilla</w:t>
      </w:r>
      <w:r>
        <w:rPr>
          <w:spacing w:val="51"/>
        </w:rPr>
        <w:t xml:space="preserve"> </w:t>
      </w:r>
      <w:r>
        <w:rPr>
          <w:spacing w:val="-1"/>
        </w:rPr>
        <w:t>II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/>
        <w:jc w:val="both"/>
      </w:pPr>
      <w:r>
        <w:rPr>
          <w:spacing w:val="-1"/>
        </w:rPr>
        <w:t>quincena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octubre</w:t>
      </w:r>
      <w:r>
        <w:rPr>
          <w:spacing w:val="53"/>
        </w:rPr>
        <w:t xml:space="preserve"> </w:t>
      </w:r>
      <w:r>
        <w:rPr>
          <w:spacing w:val="-1"/>
        </w:rPr>
        <w:t>2016</w:t>
      </w:r>
      <w:r>
        <w:t xml:space="preserve">  y</w:t>
      </w:r>
      <w:r>
        <w:rPr>
          <w:spacing w:val="49"/>
        </w:rPr>
        <w:t xml:space="preserve"> </w:t>
      </w:r>
      <w:r>
        <w:t>I</w:t>
      </w:r>
      <w:r>
        <w:rPr>
          <w:spacing w:val="54"/>
        </w:rPr>
        <w:t xml:space="preserve"> </w:t>
      </w:r>
      <w:r>
        <w:rPr>
          <w:spacing w:val="-1"/>
        </w:rPr>
        <w:t>extraordinaria</w:t>
      </w:r>
      <w:r>
        <w:rPr>
          <w:spacing w:val="50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II</w:t>
      </w:r>
      <w:r>
        <w:rPr>
          <w:spacing w:val="50"/>
        </w:rPr>
        <w:t xml:space="preserve"> </w:t>
      </w:r>
      <w:r>
        <w:rPr>
          <w:spacing w:val="-1"/>
        </w:rPr>
        <w:t>quincena</w:t>
      </w:r>
      <w:r>
        <w:t xml:space="preserve">  </w:t>
      </w:r>
      <w:r>
        <w:rPr>
          <w:spacing w:val="-2"/>
        </w:rPr>
        <w:t>de</w:t>
      </w:r>
      <w:r>
        <w:t xml:space="preserve">  </w:t>
      </w:r>
      <w:r>
        <w:rPr>
          <w:spacing w:val="-1"/>
        </w:rPr>
        <w:t>octubre</w:t>
      </w:r>
      <w:r>
        <w:rPr>
          <w:spacing w:val="53"/>
        </w:rPr>
        <w:t xml:space="preserve"> </w:t>
      </w:r>
      <w:r>
        <w:rPr>
          <w:spacing w:val="-1"/>
        </w:rPr>
        <w:t>2016</w:t>
      </w:r>
      <w:r>
        <w:rPr>
          <w:color w:val="007F00"/>
          <w:spacing w:val="-1"/>
        </w:rPr>
        <w:t>,</w:t>
      </w:r>
      <w:r>
        <w:rPr>
          <w:color w:val="007F00"/>
        </w:rPr>
        <w:t xml:space="preserve"> </w:t>
      </w:r>
      <w:r>
        <w:rPr>
          <w:color w:val="007F00"/>
          <w:spacing w:val="1"/>
        </w:rPr>
        <w:t xml:space="preserve"> </w:t>
      </w:r>
      <w:r>
        <w:rPr>
          <w:color w:val="007F00"/>
        </w:rPr>
        <w:t>por</w:t>
      </w:r>
      <w:r>
        <w:rPr>
          <w:color w:val="007F00"/>
          <w:spacing w:val="51"/>
        </w:rPr>
        <w:t xml:space="preserve"> </w:t>
      </w:r>
      <w:r>
        <w:rPr>
          <w:color w:val="007F00"/>
        </w:rPr>
        <w:t>un</w:t>
      </w:r>
      <w:r>
        <w:rPr>
          <w:color w:val="007F00"/>
          <w:spacing w:val="51"/>
        </w:rPr>
        <w:t xml:space="preserve"> </w:t>
      </w:r>
      <w:r>
        <w:rPr>
          <w:color w:val="007F00"/>
        </w:rPr>
        <w:t>monto</w:t>
      </w:r>
      <w:r>
        <w:rPr>
          <w:color w:val="007F00"/>
          <w:spacing w:val="50"/>
        </w:rPr>
        <w:t xml:space="preserve"> </w:t>
      </w:r>
      <w:r>
        <w:rPr>
          <w:color w:val="007F00"/>
          <w:spacing w:val="-2"/>
        </w:rPr>
        <w:t>de</w:t>
      </w:r>
    </w:p>
    <w:p w:rsidR="00DD7665" w:rsidRDefault="00EF0DD6">
      <w:pPr>
        <w:pStyle w:val="Textoindependiente"/>
        <w:spacing w:before="6"/>
        <w:ind w:left="123"/>
        <w:jc w:val="both"/>
      </w:pPr>
      <w:r>
        <w:rPr>
          <w:color w:val="007F00"/>
          <w:spacing w:val="-1"/>
        </w:rPr>
        <w:t>¢</w:t>
      </w:r>
      <w:r>
        <w:rPr>
          <w:spacing w:val="-1"/>
        </w:rPr>
        <w:t>109,289,599.93,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Egresos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2017.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Anticipos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spacing w:val="19"/>
        </w:rPr>
        <w:t xml:space="preserve"> </w:t>
      </w:r>
      <w:r>
        <w:rPr>
          <w:spacing w:val="-1"/>
        </w:rPr>
        <w:t>Privado</w:t>
      </w:r>
      <w:r>
        <w:rPr>
          <w:spacing w:val="17"/>
        </w:rPr>
        <w:t xml:space="preserve"> </w:t>
      </w:r>
      <w:r>
        <w:rPr>
          <w:spacing w:val="-1"/>
        </w:rPr>
        <w:t>Externo</w:t>
      </w:r>
      <w:r>
        <w:rPr>
          <w:spacing w:val="17"/>
        </w:rPr>
        <w:t xml:space="preserve"> </w:t>
      </w:r>
      <w:r>
        <w:rPr>
          <w:spacing w:val="-1"/>
        </w:rPr>
        <w:t>Corto</w:t>
      </w:r>
      <w:r>
        <w:rPr>
          <w:spacing w:val="17"/>
        </w:rPr>
        <w:t xml:space="preserve"> </w:t>
      </w:r>
      <w:r>
        <w:rPr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t>Corresponde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anticipados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casas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extranjeras,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suma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¢5,596,283.13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cierre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mes,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consiguiente,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liquidación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63"/>
          <w:w w:val="10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realizará</w:t>
      </w:r>
      <w:r>
        <w:rPr>
          <w:spacing w:val="6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bien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servicio,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comunicado</w:t>
      </w:r>
      <w:r>
        <w:rPr>
          <w:spacing w:val="5"/>
        </w:rPr>
        <w:t xml:space="preserve"> </w:t>
      </w:r>
      <w:r>
        <w:t>del</w:t>
      </w:r>
      <w:r>
        <w:rPr>
          <w:spacing w:val="7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ind w:hanging="338"/>
        <w:rPr>
          <w:b w:val="0"/>
          <w:bCs w:val="0"/>
        </w:rPr>
      </w:pPr>
      <w:r>
        <w:rPr>
          <w:spacing w:val="-1"/>
        </w:rPr>
        <w:t>Anticipos</w:t>
      </w:r>
      <w:r>
        <w:rPr>
          <w:spacing w:val="16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sector</w:t>
      </w:r>
      <w:r>
        <w:rPr>
          <w:spacing w:val="17"/>
        </w:rPr>
        <w:t xml:space="preserve"> </w:t>
      </w:r>
      <w:r>
        <w:rPr>
          <w:spacing w:val="-1"/>
        </w:rPr>
        <w:t>privado</w:t>
      </w:r>
      <w:r>
        <w:rPr>
          <w:spacing w:val="16"/>
        </w:rPr>
        <w:t xml:space="preserve"> </w:t>
      </w:r>
      <w:r>
        <w:rPr>
          <w:spacing w:val="-1"/>
        </w:rPr>
        <w:t>interno</w:t>
      </w:r>
      <w:r>
        <w:rPr>
          <w:spacing w:val="15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rPr>
          <w:spacing w:val="-1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t>Corresponde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pagos</w:t>
      </w:r>
      <w:r>
        <w:rPr>
          <w:spacing w:val="29"/>
        </w:rPr>
        <w:t xml:space="preserve"> </w:t>
      </w:r>
      <w:r>
        <w:rPr>
          <w:spacing w:val="-1"/>
        </w:rPr>
        <w:t>anticipados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spacing w:val="28"/>
        </w:rPr>
        <w:t xml:space="preserve"> </w:t>
      </w:r>
      <w:r>
        <w:rPr>
          <w:spacing w:val="-1"/>
        </w:rPr>
        <w:t>privado</w:t>
      </w:r>
      <w:r>
        <w:rPr>
          <w:spacing w:val="30"/>
        </w:rPr>
        <w:t xml:space="preserve"> </w:t>
      </w:r>
      <w:r>
        <w:rPr>
          <w:spacing w:val="-1"/>
        </w:rPr>
        <w:t>interno,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adquisición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bienes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79"/>
          <w:w w:val="10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suma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¢409,613,515.97</w:t>
      </w:r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cierre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mes.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4"/>
        <w:jc w:val="both"/>
        <w:rPr>
          <w:b w:val="0"/>
          <w:bCs w:val="0"/>
          <w:i w:val="0"/>
        </w:rPr>
      </w:pPr>
      <w:r>
        <w:rPr>
          <w:spacing w:val="-1"/>
        </w:rPr>
        <w:t>Revelación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cobrar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remiten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Procuraduría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República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DD7665" w:rsidRDefault="00EF0DD6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cobrar,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proceso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Administrativo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contra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AJG: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octubre</w:t>
      </w:r>
      <w:r>
        <w:rPr>
          <w:spacing w:val="47"/>
        </w:rPr>
        <w:t xml:space="preserve"> </w:t>
      </w:r>
      <w:r>
        <w:t>2014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revela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t>cuenta</w:t>
      </w:r>
      <w:r>
        <w:rPr>
          <w:spacing w:val="49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cobrar</w:t>
      </w:r>
      <w:r>
        <w:rPr>
          <w:spacing w:val="44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monto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¢7.725.000,00,</w:t>
      </w:r>
      <w:r>
        <w:rPr>
          <w:spacing w:val="46"/>
        </w:rPr>
        <w:t xml:space="preserve"> </w:t>
      </w:r>
      <w:r>
        <w:rPr>
          <w:spacing w:val="-1"/>
        </w:rPr>
        <w:t>correspondiente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rPr>
          <w:rFonts w:cs="Times New Roman"/>
          <w:spacing w:val="77"/>
          <w:w w:val="102"/>
        </w:rPr>
        <w:t xml:space="preserve"> </w:t>
      </w:r>
      <w:r>
        <w:t>proceso</w:t>
      </w:r>
      <w:r>
        <w:rPr>
          <w:spacing w:val="28"/>
        </w:rPr>
        <w:t xml:space="preserve"> </w:t>
      </w:r>
      <w:r>
        <w:rPr>
          <w:spacing w:val="-1"/>
        </w:rPr>
        <w:t>administrativo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“Contrato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enderezado,</w:t>
      </w:r>
      <w:r>
        <w:rPr>
          <w:spacing w:val="31"/>
        </w:rPr>
        <w:t xml:space="preserve"> </w:t>
      </w:r>
      <w:r>
        <w:rPr>
          <w:spacing w:val="-1"/>
        </w:rPr>
        <w:t>pintura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reparaciones</w:t>
      </w:r>
      <w:r>
        <w:rPr>
          <w:spacing w:val="28"/>
        </w:rPr>
        <w:t xml:space="preserve"> </w:t>
      </w:r>
      <w:r>
        <w:t>mecánicas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los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vehículos</w:t>
      </w:r>
      <w:r>
        <w:rPr>
          <w:spacing w:val="44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Poder</w:t>
      </w:r>
      <w:r>
        <w:rPr>
          <w:spacing w:val="46"/>
        </w:rPr>
        <w:t xml:space="preserve"> </w:t>
      </w:r>
      <w:r>
        <w:rPr>
          <w:spacing w:val="-1"/>
        </w:rPr>
        <w:t>Judicial”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49"/>
        </w:rPr>
        <w:t xml:space="preserve"> </w:t>
      </w:r>
      <w:r>
        <w:rPr>
          <w:spacing w:val="-1"/>
        </w:rPr>
        <w:t>91-CG-06,</w:t>
      </w:r>
      <w:r>
        <w:rPr>
          <w:spacing w:val="49"/>
        </w:rPr>
        <w:t xml:space="preserve"> </w:t>
      </w:r>
      <w:r>
        <w:rPr>
          <w:spacing w:val="-1"/>
        </w:rPr>
        <w:t>bajo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Licitación</w:t>
      </w:r>
      <w:r>
        <w:rPr>
          <w:spacing w:val="47"/>
        </w:rPr>
        <w:t xml:space="preserve"> </w:t>
      </w:r>
      <w:r>
        <w:rPr>
          <w:spacing w:val="-1"/>
        </w:rPr>
        <w:t>Pública</w:t>
      </w:r>
      <w:r>
        <w:rPr>
          <w:spacing w:val="47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rPr>
          <w:spacing w:val="-1"/>
        </w:rPr>
        <w:t>2006-LN-000011-PROV,</w:t>
      </w:r>
      <w:r>
        <w:rPr>
          <w:rFonts w:cs="Times New Roman"/>
          <w:spacing w:val="109"/>
          <w:w w:val="102"/>
        </w:rPr>
        <w:t xml:space="preserve"> </w:t>
      </w:r>
      <w:r>
        <w:rPr>
          <w:spacing w:val="-1"/>
        </w:rPr>
        <w:t>seguido</w:t>
      </w:r>
      <w:r>
        <w:rPr>
          <w:spacing w:val="27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rPr>
          <w:spacing w:val="-1"/>
        </w:rPr>
        <w:t>AJG,</w:t>
      </w:r>
      <w:r>
        <w:rPr>
          <w:spacing w:val="29"/>
        </w:rPr>
        <w:t xml:space="preserve"> </w:t>
      </w:r>
      <w:r>
        <w:rPr>
          <w:spacing w:val="-1"/>
        </w:rPr>
        <w:t>S.A.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medio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resolución</w:t>
      </w:r>
      <w:r>
        <w:rPr>
          <w:spacing w:val="25"/>
        </w:rPr>
        <w:t xml:space="preserve"> </w:t>
      </w:r>
      <w:r>
        <w:rPr>
          <w:spacing w:val="-1"/>
        </w:rPr>
        <w:t>ejecutiva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3065-2013</w:t>
      </w:r>
      <w:r>
        <w:rPr>
          <w:spacing w:val="27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9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julio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2013,</w:t>
      </w:r>
      <w:r>
        <w:rPr>
          <w:spacing w:val="23"/>
        </w:rPr>
        <w:t xml:space="preserve"> </w:t>
      </w:r>
      <w:r>
        <w:t>fue</w:t>
      </w:r>
      <w:r>
        <w:rPr>
          <w:spacing w:val="22"/>
        </w:rPr>
        <w:t xml:space="preserve"> </w:t>
      </w:r>
      <w:r>
        <w:rPr>
          <w:spacing w:val="-1"/>
        </w:rPr>
        <w:t>declarado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vehículo</w:t>
      </w:r>
      <w:r>
        <w:rPr>
          <w:spacing w:val="21"/>
        </w:rPr>
        <w:t xml:space="preserve"> </w:t>
      </w:r>
      <w:r>
        <w:t>CL</w:t>
      </w:r>
      <w:r>
        <w:rPr>
          <w:spacing w:val="21"/>
        </w:rPr>
        <w:t xml:space="preserve"> </w:t>
      </w:r>
      <w:r>
        <w:t>200002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pérdida</w:t>
      </w:r>
      <w:r>
        <w:rPr>
          <w:spacing w:val="21"/>
        </w:rPr>
        <w:t xml:space="preserve"> </w:t>
      </w:r>
      <w:r>
        <w:rPr>
          <w:spacing w:val="-1"/>
        </w:rPr>
        <w:t>total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rPr>
          <w:spacing w:val="-1"/>
        </w:rPr>
        <w:t>vez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abre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proceso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administrativo</w:t>
      </w:r>
      <w:r>
        <w:rPr>
          <w:spacing w:val="52"/>
        </w:rPr>
        <w:t xml:space="preserve"> </w:t>
      </w:r>
      <w:r>
        <w:t xml:space="preserve">contra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empresa</w:t>
      </w:r>
      <w:r>
        <w:t xml:space="preserve"> AJ</w:t>
      </w:r>
      <w:r>
        <w:rPr>
          <w:spacing w:val="54"/>
        </w:rPr>
        <w:t xml:space="preserve"> </w:t>
      </w:r>
      <w:r>
        <w:rPr>
          <w:spacing w:val="-1"/>
        </w:rPr>
        <w:t>S.A.,</w:t>
      </w:r>
      <w:r>
        <w:rPr>
          <w:spacing w:val="1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fin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cobrar</w:t>
      </w:r>
      <w:r>
        <w:t xml:space="preserve">  el</w:t>
      </w:r>
      <w:r>
        <w:rPr>
          <w:spacing w:val="54"/>
        </w:rPr>
        <w:t xml:space="preserve"> </w:t>
      </w:r>
      <w:r>
        <w:rPr>
          <w:spacing w:val="-1"/>
        </w:rPr>
        <w:t>monto</w:t>
      </w:r>
      <w:r>
        <w:t xml:space="preserve"> de</w:t>
      </w:r>
      <w:r>
        <w:rPr>
          <w:spacing w:val="1"/>
        </w:rPr>
        <w:t xml:space="preserve"> </w:t>
      </w:r>
      <w:r>
        <w:t>¢7.725.000,00</w:t>
      </w:r>
      <w:r>
        <w:rPr>
          <w:spacing w:val="52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pérdida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vehículo.</w:t>
      </w:r>
      <w:r>
        <w:rPr>
          <w:spacing w:val="41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rPr>
          <w:spacing w:val="-1"/>
        </w:rPr>
        <w:t>resolución</w:t>
      </w:r>
      <w:r>
        <w:rPr>
          <w:spacing w:val="36"/>
        </w:rPr>
        <w:t xml:space="preserve"> </w:t>
      </w:r>
      <w:r>
        <w:rPr>
          <w:spacing w:val="-1"/>
        </w:rPr>
        <w:t>ejecutiva</w:t>
      </w:r>
      <w:r>
        <w:rPr>
          <w:spacing w:val="39"/>
        </w:rPr>
        <w:t xml:space="preserve"> </w:t>
      </w:r>
      <w:r>
        <w:rPr>
          <w:spacing w:val="-1"/>
        </w:rPr>
        <w:t>fue</w:t>
      </w:r>
      <w:r>
        <w:rPr>
          <w:spacing w:val="40"/>
        </w:rPr>
        <w:t xml:space="preserve"> </w:t>
      </w:r>
      <w:r>
        <w:rPr>
          <w:spacing w:val="-1"/>
        </w:rPr>
        <w:t>conocida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aprobada</w:t>
      </w:r>
      <w:r>
        <w:rPr>
          <w:spacing w:val="39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Consejo</w:t>
      </w:r>
      <w:r>
        <w:rPr>
          <w:spacing w:val="39"/>
        </w:rPr>
        <w:t xml:space="preserve"> </w:t>
      </w:r>
      <w:r>
        <w:rPr>
          <w:spacing w:val="-1"/>
        </w:rPr>
        <w:t>Superior</w:t>
      </w:r>
      <w:r>
        <w:rPr>
          <w:spacing w:val="39"/>
        </w:rPr>
        <w:t xml:space="preserve"> </w:t>
      </w:r>
      <w:r>
        <w:t>en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sesión</w:t>
      </w:r>
      <w:r>
        <w:rPr>
          <w:spacing w:val="16"/>
        </w:rPr>
        <w:t xml:space="preserve"> </w:t>
      </w:r>
      <w:r>
        <w:rPr>
          <w:spacing w:val="-1"/>
        </w:rPr>
        <w:t>Nº</w:t>
      </w:r>
      <w:r>
        <w:rPr>
          <w:spacing w:val="16"/>
        </w:rPr>
        <w:t xml:space="preserve"> </w:t>
      </w:r>
      <w:r>
        <w:rPr>
          <w:spacing w:val="-1"/>
        </w:rPr>
        <w:t>106-13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2013.</w:t>
      </w:r>
      <w:r>
        <w:rPr>
          <w:spacing w:val="17"/>
        </w:rPr>
        <w:t xml:space="preserve"> </w:t>
      </w:r>
      <w:r>
        <w:rPr>
          <w:spacing w:val="-1"/>
        </w:rPr>
        <w:t>(Remitido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electrónico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59"/>
          <w:w w:val="102"/>
        </w:rPr>
        <w:t xml:space="preserve"> </w:t>
      </w:r>
      <w:r>
        <w:t>2014,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Proveeduría).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1"/>
        </w:rPr>
        <w:t>Por</w:t>
      </w:r>
      <w:r>
        <w:rPr>
          <w:spacing w:val="29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resolución</w:t>
      </w:r>
      <w:r>
        <w:rPr>
          <w:spacing w:val="30"/>
        </w:rPr>
        <w:t xml:space="preserve"> </w:t>
      </w:r>
      <w:r>
        <w:rPr>
          <w:spacing w:val="-1"/>
        </w:rPr>
        <w:t>ejecutiva</w:t>
      </w:r>
      <w:r>
        <w:rPr>
          <w:spacing w:val="31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rPr>
          <w:spacing w:val="-1"/>
        </w:rPr>
        <w:t>1398-2014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9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abril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2014,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ordena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83"/>
          <w:w w:val="102"/>
        </w:rPr>
        <w:t xml:space="preserve"> </w:t>
      </w:r>
      <w:r>
        <w:rPr>
          <w:spacing w:val="-1"/>
        </w:rPr>
        <w:t>antes</w:t>
      </w:r>
      <w:r>
        <w:rPr>
          <w:spacing w:val="31"/>
        </w:rPr>
        <w:t xml:space="preserve"> </w:t>
      </w:r>
      <w:r>
        <w:rPr>
          <w:spacing w:val="-1"/>
        </w:rPr>
        <w:t>citado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Procuraduría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República,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instaure</w:t>
      </w:r>
      <w:r>
        <w:rPr>
          <w:spacing w:val="35"/>
        </w:rPr>
        <w:t xml:space="preserve"> </w:t>
      </w:r>
      <w:r>
        <w:t>acción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defensa</w:t>
      </w:r>
      <w:r>
        <w:rPr>
          <w:spacing w:val="91"/>
          <w:w w:val="10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patrimonio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  <w:r>
        <w:rPr>
          <w:spacing w:val="17"/>
        </w:rPr>
        <w:t xml:space="preserve"> </w:t>
      </w:r>
      <w:r>
        <w:rPr>
          <w:spacing w:val="-1"/>
        </w:rPr>
        <w:t>(Remitido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2014,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Sección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7659-DE/AL-2014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julio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2014,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Procuraduría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República,</w:t>
      </w:r>
      <w:r>
        <w:rPr>
          <w:spacing w:val="8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certificación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carácter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Título</w:t>
      </w:r>
      <w:r>
        <w:rPr>
          <w:spacing w:val="7"/>
        </w:rPr>
        <w:t xml:space="preserve"> </w:t>
      </w:r>
      <w:r>
        <w:rPr>
          <w:spacing w:val="-1"/>
        </w:rPr>
        <w:t>Ejecutivo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copias</w:t>
      </w:r>
      <w:r>
        <w:rPr>
          <w:spacing w:val="6"/>
        </w:rPr>
        <w:t xml:space="preserve"> </w:t>
      </w:r>
      <w:r>
        <w:rPr>
          <w:spacing w:val="-1"/>
        </w:rPr>
        <w:t>certificadas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rPr>
          <w:spacing w:val="97"/>
          <w:w w:val="102"/>
        </w:rPr>
        <w:t xml:space="preserve"> </w:t>
      </w:r>
      <w:r>
        <w:rPr>
          <w:spacing w:val="-1"/>
        </w:rPr>
        <w:t>administrativo.</w:t>
      </w:r>
      <w:r>
        <w:rPr>
          <w:spacing w:val="6"/>
        </w:rPr>
        <w:t xml:space="preserve"> </w:t>
      </w:r>
      <w:r>
        <w:rPr>
          <w:spacing w:val="-1"/>
        </w:rPr>
        <w:t>(Remitido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noviembre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2014,</w:t>
      </w:r>
      <w:r>
        <w:rPr>
          <w:spacing w:val="10"/>
        </w:rPr>
        <w:t xml:space="preserve"> </w:t>
      </w:r>
      <w:r>
        <w:t xml:space="preserve">por 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Sección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Asesoría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8" w:lineRule="auto"/>
        <w:ind w:left="123" w:right="383"/>
        <w:jc w:val="both"/>
      </w:pPr>
      <w:r>
        <w:rPr>
          <w:spacing w:val="-1"/>
        </w:rPr>
        <w:t>Por</w:t>
      </w:r>
      <w:r>
        <w:rPr>
          <w:spacing w:val="7"/>
        </w:rPr>
        <w:t xml:space="preserve"> </w:t>
      </w:r>
      <w:r>
        <w:t>remitirse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Procuraduría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República,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contabilidad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mes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7"/>
          <w:w w:val="102"/>
        </w:rPr>
        <w:t xml:space="preserve"> </w:t>
      </w:r>
      <w:r>
        <w:rPr>
          <w:spacing w:val="-1"/>
        </w:rPr>
        <w:t>noviembre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asiento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NOV2014-023</w:t>
      </w:r>
      <w:r>
        <w:t xml:space="preserve"> </w:t>
      </w:r>
      <w:r>
        <w:rPr>
          <w:spacing w:val="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realiza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reversión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6"/>
        </w:rPr>
        <w:t xml:space="preserve"> </w:t>
      </w:r>
      <w:r>
        <w:t xml:space="preserve">cuenta </w:t>
      </w:r>
      <w:r>
        <w:rPr>
          <w:spacing w:val="4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rPr>
          <w:spacing w:val="-1"/>
        </w:rPr>
        <w:t>cobrar</w:t>
      </w:r>
      <w:r>
        <w:t xml:space="preserve"> </w:t>
      </w:r>
      <w:r>
        <w:rPr>
          <w:spacing w:val="6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rPr>
          <w:spacing w:val="-1"/>
        </w:rPr>
        <w:t>lo</w:t>
      </w: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¢7.725.000.00,</w:t>
      </w:r>
      <w:r>
        <w:rPr>
          <w:spacing w:val="10"/>
        </w:rPr>
        <w:t xml:space="preserve"> </w:t>
      </w:r>
      <w:r>
        <w:rPr>
          <w:spacing w:val="-1"/>
        </w:rPr>
        <w:t>esto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indicado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rPr>
          <w:spacing w:val="-1"/>
        </w:rPr>
        <w:t>7179-DE/CA-09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11"/>
        </w:rPr>
        <w:t xml:space="preserve"> </w:t>
      </w:r>
      <w:r>
        <w:t xml:space="preserve">16 </w:t>
      </w:r>
      <w:r>
        <w:rPr>
          <w:spacing w:val="4"/>
        </w:rPr>
        <w:t xml:space="preserve"> </w:t>
      </w:r>
      <w: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setiembre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2009.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09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enero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2015,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Ingresos</w:t>
      </w:r>
      <w:r>
        <w:rPr>
          <w:spacing w:val="12"/>
        </w:rPr>
        <w:t xml:space="preserve"> </w:t>
      </w:r>
      <w:r>
        <w:t>señala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55"/>
          <w:w w:val="102"/>
        </w:rPr>
        <w:t xml:space="preserve"> </w:t>
      </w:r>
      <w:r>
        <w:rPr>
          <w:spacing w:val="-1"/>
        </w:rPr>
        <w:t>encargado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Procuraduría</w:t>
      </w:r>
      <w:r>
        <w:rPr>
          <w:spacing w:val="30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República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28"/>
        </w:rPr>
        <w:t xml:space="preserve"> </w:t>
      </w:r>
      <w:r>
        <w:t>electrónico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07</w:t>
      </w:r>
      <w:r>
        <w:rPr>
          <w:spacing w:val="27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enero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2015</w:t>
      </w:r>
      <w:r>
        <w:rPr>
          <w:spacing w:val="19"/>
        </w:rPr>
        <w:t xml:space="preserve"> </w:t>
      </w:r>
      <w:r>
        <w:rPr>
          <w:spacing w:val="-1"/>
        </w:rPr>
        <w:t>indicó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demanda</w:t>
      </w:r>
      <w:r>
        <w:rPr>
          <w:spacing w:val="19"/>
        </w:rPr>
        <w:t xml:space="preserve"> </w:t>
      </w:r>
      <w:r>
        <w:rPr>
          <w:spacing w:val="-1"/>
        </w:rPr>
        <w:t>contra</w:t>
      </w:r>
      <w:r>
        <w:rPr>
          <w:spacing w:val="20"/>
        </w:rPr>
        <w:t xml:space="preserve"> </w:t>
      </w:r>
      <w:r>
        <w:rPr>
          <w:spacing w:val="-1"/>
        </w:rPr>
        <w:t>dicha</w:t>
      </w:r>
      <w:r>
        <w:rPr>
          <w:spacing w:val="19"/>
        </w:rPr>
        <w:t xml:space="preserve"> </w:t>
      </w:r>
      <w:r>
        <w:rPr>
          <w:spacing w:val="-1"/>
        </w:rPr>
        <w:t>empresa</w:t>
      </w:r>
      <w:r>
        <w:rPr>
          <w:spacing w:val="19"/>
        </w:rPr>
        <w:t xml:space="preserve"> </w:t>
      </w:r>
      <w:r>
        <w:t>fue</w:t>
      </w:r>
      <w:r>
        <w:rPr>
          <w:spacing w:val="19"/>
        </w:rPr>
        <w:t xml:space="preserve"> </w:t>
      </w:r>
      <w:r>
        <w:rPr>
          <w:spacing w:val="-1"/>
        </w:rPr>
        <w:t>presentada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estrados</w:t>
      </w:r>
      <w:r>
        <w:rPr>
          <w:spacing w:val="14"/>
        </w:rPr>
        <w:t xml:space="preserve"> </w:t>
      </w:r>
      <w:r>
        <w:rPr>
          <w:spacing w:val="-1"/>
        </w:rPr>
        <w:t>judiciales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16</w:t>
      </w:r>
      <w:r>
        <w:rPr>
          <w:spacing w:val="83"/>
          <w:w w:val="10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setiembre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2014.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2015,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Juzgado</w:t>
      </w:r>
      <w:r>
        <w:rPr>
          <w:spacing w:val="41"/>
        </w:rPr>
        <w:t xml:space="preserve"> </w:t>
      </w:r>
      <w:r>
        <w:rPr>
          <w:spacing w:val="-1"/>
        </w:rPr>
        <w:t>Especializado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Cobro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Segundo</w:t>
      </w:r>
      <w:r>
        <w:rPr>
          <w:spacing w:val="42"/>
        </w:rPr>
        <w:t xml:space="preserve"> </w:t>
      </w:r>
      <w:r>
        <w:rPr>
          <w:spacing w:val="-1"/>
        </w:rPr>
        <w:t>Circuito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4"/>
        <w:jc w:val="both"/>
      </w:pPr>
      <w:r>
        <w:rPr>
          <w:spacing w:val="-1"/>
        </w:rPr>
        <w:t>Judicial</w:t>
      </w:r>
      <w:r>
        <w:rPr>
          <w:spacing w:val="3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había</w:t>
      </w:r>
      <w:r>
        <w:rPr>
          <w:spacing w:val="32"/>
        </w:rPr>
        <w:t xml:space="preserve"> </w:t>
      </w:r>
      <w:r>
        <w:rPr>
          <w:spacing w:val="-1"/>
        </w:rPr>
        <w:t>tramitado.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23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febrero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2015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Subproceso</w:t>
      </w:r>
      <w:r>
        <w:rPr>
          <w:spacing w:val="28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rPr>
          <w:spacing w:val="-1"/>
        </w:rPr>
        <w:t>indica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realizada</w:t>
      </w:r>
      <w:r>
        <w:rPr>
          <w:spacing w:val="15"/>
        </w:rPr>
        <w:t xml:space="preserve"> </w:t>
      </w:r>
      <w:r>
        <w:rPr>
          <w:spacing w:val="-1"/>
        </w:rPr>
        <w:t>vía</w:t>
      </w:r>
      <w:r>
        <w:rPr>
          <w:spacing w:val="14"/>
        </w:rPr>
        <w:t xml:space="preserve"> </w:t>
      </w:r>
      <w:r>
        <w:rPr>
          <w:spacing w:val="-1"/>
        </w:rPr>
        <w:t>telefónica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encargado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09"/>
          <w:w w:val="102"/>
        </w:rPr>
        <w:t xml:space="preserve"> </w:t>
      </w:r>
      <w:r>
        <w:rPr>
          <w:spacing w:val="-1"/>
        </w:rPr>
        <w:t>Procuraduría</w:t>
      </w:r>
      <w:r>
        <w:rPr>
          <w:spacing w:val="13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República,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mantiene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misma</w:t>
      </w:r>
      <w:r>
        <w:rPr>
          <w:spacing w:val="13"/>
        </w:rPr>
        <w:t xml:space="preserve"> </w:t>
      </w:r>
      <w:r>
        <w:rPr>
          <w:spacing w:val="-1"/>
        </w:rPr>
        <w:t>condición.</w:t>
      </w:r>
      <w:r>
        <w:rPr>
          <w:spacing w:val="14"/>
        </w:rPr>
        <w:t xml:space="preserve"> </w:t>
      </w:r>
      <w:r>
        <w:rPr>
          <w:spacing w:val="-1"/>
        </w:rPr>
        <w:t>Posteriormente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09</w:t>
      </w:r>
      <w:r>
        <w:rPr>
          <w:spacing w:val="79"/>
          <w:w w:val="10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abril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encargado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Procuraduría</w:t>
      </w:r>
      <w:r>
        <w:rPr>
          <w:spacing w:val="12"/>
        </w:rPr>
        <w:t xml:space="preserve"> </w:t>
      </w:r>
      <w:r>
        <w:rPr>
          <w:spacing w:val="-1"/>
        </w:rPr>
        <w:t>mencionó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276"/>
        </w:tabs>
        <w:spacing w:line="245" w:lineRule="auto"/>
        <w:ind w:right="383" w:firstLine="0"/>
        <w:jc w:val="both"/>
      </w:pPr>
      <w:r>
        <w:t>Dicho</w:t>
      </w:r>
      <w:r>
        <w:rPr>
          <w:spacing w:val="31"/>
        </w:rPr>
        <w:t xml:space="preserve"> </w:t>
      </w:r>
      <w:r>
        <w:t>proceso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tramita</w:t>
      </w:r>
      <w:r>
        <w:rPr>
          <w:spacing w:val="30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Juzgado</w:t>
      </w:r>
      <w:r>
        <w:rPr>
          <w:spacing w:val="33"/>
        </w:rPr>
        <w:t xml:space="preserve"> </w:t>
      </w:r>
      <w:r>
        <w:rPr>
          <w:spacing w:val="-1"/>
        </w:rPr>
        <w:t>Especializado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Cobro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Segundo</w:t>
      </w:r>
      <w:r>
        <w:rPr>
          <w:spacing w:val="33"/>
        </w:rPr>
        <w:t xml:space="preserve"> </w:t>
      </w:r>
      <w:r>
        <w:t>Circuito</w:t>
      </w:r>
      <w:r>
        <w:rPr>
          <w:spacing w:val="33"/>
        </w:rPr>
        <w:t xml:space="preserve"> </w:t>
      </w:r>
      <w:r>
        <w:t>Judicial</w:t>
      </w:r>
      <w:r>
        <w:rPr>
          <w:spacing w:val="25"/>
        </w:rPr>
        <w:t xml:space="preserve"> </w:t>
      </w:r>
      <w:r>
        <w:t>de</w:t>
      </w:r>
      <w:r>
        <w:rPr>
          <w:spacing w:val="51"/>
          <w:w w:val="102"/>
        </w:rPr>
        <w:t xml:space="preserve"> </w:t>
      </w:r>
      <w:r>
        <w:t>San</w:t>
      </w:r>
      <w:r>
        <w:rPr>
          <w:spacing w:val="12"/>
        </w:rPr>
        <w:t xml:space="preserve"> </w:t>
      </w:r>
      <w:r>
        <w:rPr>
          <w:spacing w:val="-1"/>
        </w:rPr>
        <w:t>José,</w:t>
      </w:r>
      <w:r>
        <w:rPr>
          <w:spacing w:val="17"/>
        </w:rPr>
        <w:t xml:space="preserve"> </w:t>
      </w:r>
      <w:r>
        <w:rPr>
          <w:spacing w:val="-1"/>
        </w:rPr>
        <w:t>Goicoechea,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10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14-270036-1012</w:t>
      </w:r>
      <w:r>
        <w:rPr>
          <w:spacing w:val="12"/>
        </w:rPr>
        <w:t xml:space="preserve"> </w:t>
      </w:r>
      <w:r>
        <w:t>CJ,</w:t>
      </w:r>
      <w:r>
        <w:rPr>
          <w:spacing w:val="13"/>
        </w:rPr>
        <w:t xml:space="preserve"> </w:t>
      </w:r>
      <w:r>
        <w:rPr>
          <w:spacing w:val="-1"/>
        </w:rPr>
        <w:t>demanda</w:t>
      </w:r>
      <w:r>
        <w:rPr>
          <w:spacing w:val="14"/>
        </w:rPr>
        <w:t xml:space="preserve"> </w:t>
      </w:r>
      <w:r>
        <w:rPr>
          <w:spacing w:val="-1"/>
        </w:rPr>
        <w:t>presentada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t>09</w:t>
      </w:r>
      <w:r>
        <w:rPr>
          <w:spacing w:val="10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setiembre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2014.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259"/>
        </w:tabs>
        <w:ind w:left="258" w:hanging="134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t>26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6"/>
        </w:rPr>
        <w:t xml:space="preserve"> </w:t>
      </w:r>
      <w:r>
        <w:rPr>
          <w:spacing w:val="-1"/>
        </w:rPr>
        <w:t>escrito</w:t>
      </w:r>
      <w:r>
        <w:rPr>
          <w:spacing w:val="9"/>
        </w:rPr>
        <w:t xml:space="preserve"> </w:t>
      </w:r>
      <w:r>
        <w:t>instando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resolver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escrito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demanda</w:t>
      </w:r>
      <w:r>
        <w:rPr>
          <w:spacing w:val="9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259"/>
        </w:tabs>
        <w:spacing w:before="6"/>
        <w:ind w:left="258" w:hanging="134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marzo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2015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notifica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resolución</w:t>
      </w:r>
      <w:r>
        <w:rPr>
          <w:spacing w:val="8"/>
        </w:rPr>
        <w:t xml:space="preserve"> </w:t>
      </w:r>
      <w:r>
        <w:rPr>
          <w:spacing w:val="-1"/>
        </w:rPr>
        <w:t>intimatoria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2"/>
        </w:rPr>
        <w:t>da</w:t>
      </w:r>
      <w:r>
        <w:rPr>
          <w:spacing w:val="9"/>
        </w:rPr>
        <w:t xml:space="preserve"> </w:t>
      </w:r>
      <w:r>
        <w:t>curso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proceso.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269"/>
        </w:tabs>
        <w:spacing w:before="6" w:line="246" w:lineRule="auto"/>
        <w:ind w:right="382" w:firstLine="0"/>
        <w:jc w:val="both"/>
      </w:pP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marzo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2015</w:t>
      </w:r>
      <w:r>
        <w:rPr>
          <w:spacing w:val="2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presenta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comisión</w:t>
      </w:r>
      <w:r>
        <w:rPr>
          <w:spacing w:val="20"/>
        </w:rPr>
        <w:t xml:space="preserve"> </w:t>
      </w:r>
      <w:r>
        <w:rPr>
          <w:spacing w:val="-1"/>
        </w:rPr>
        <w:t>(documento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Procuraduría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imprime</w:t>
      </w:r>
      <w:r>
        <w:rPr>
          <w:spacing w:val="73"/>
          <w:w w:val="10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expediente</w:t>
      </w:r>
      <w:r>
        <w:rPr>
          <w:spacing w:val="29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notificar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trámite)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notificar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empresa</w:t>
      </w:r>
      <w:r>
        <w:rPr>
          <w:spacing w:val="35"/>
        </w:rPr>
        <w:t xml:space="preserve"> </w:t>
      </w:r>
      <w:r>
        <w:rPr>
          <w:spacing w:val="-1"/>
        </w:rPr>
        <w:t>deudora</w:t>
      </w:r>
      <w:r>
        <w:rPr>
          <w:spacing w:val="32"/>
        </w:rPr>
        <w:t xml:space="preserve"> </w:t>
      </w:r>
      <w:r>
        <w:t>y</w:t>
      </w:r>
      <w:r>
        <w:rPr>
          <w:spacing w:val="109"/>
          <w:w w:val="102"/>
        </w:rPr>
        <w:t xml:space="preserve"> </w:t>
      </w:r>
      <w:r>
        <w:rPr>
          <w:spacing w:val="-1"/>
        </w:rPr>
        <w:t>oficios</w:t>
      </w:r>
      <w:r>
        <w:rPr>
          <w:spacing w:val="19"/>
        </w:rPr>
        <w:t xml:space="preserve"> </w:t>
      </w:r>
      <w:r>
        <w:rPr>
          <w:spacing w:val="-1"/>
        </w:rPr>
        <w:t>bancarios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rPr>
          <w:spacing w:val="-1"/>
        </w:rPr>
        <w:t>trámite.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259"/>
        </w:tabs>
        <w:spacing w:line="252" w:lineRule="exact"/>
        <w:ind w:left="258" w:hanging="13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espera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notifique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actuado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embarguen</w:t>
      </w:r>
      <w:r>
        <w:rPr>
          <w:spacing w:val="7"/>
        </w:rPr>
        <w:t xml:space="preserve"> </w:t>
      </w:r>
      <w:r>
        <w:t>cuentas</w:t>
      </w:r>
      <w:r>
        <w:rPr>
          <w:spacing w:val="12"/>
        </w:rPr>
        <w:t xml:space="preserve"> </w:t>
      </w:r>
      <w:r>
        <w:rPr>
          <w:spacing w:val="-1"/>
        </w:rPr>
        <w:t>bancarias.</w:t>
      </w:r>
    </w:p>
    <w:p w:rsidR="00DD7665" w:rsidRDefault="00EF0DD6">
      <w:pPr>
        <w:pStyle w:val="Textoindependiente"/>
        <w:numPr>
          <w:ilvl w:val="0"/>
          <w:numId w:val="27"/>
        </w:numPr>
        <w:tabs>
          <w:tab w:val="left" w:pos="307"/>
        </w:tabs>
        <w:spacing w:before="6" w:line="245" w:lineRule="auto"/>
        <w:ind w:right="382" w:firstLine="0"/>
        <w:jc w:val="both"/>
      </w:pPr>
      <w:r>
        <w:t>Asimismo</w:t>
      </w:r>
      <w:r>
        <w:rPr>
          <w:spacing w:val="2"/>
        </w:rPr>
        <w:t xml:space="preserve"> </w:t>
      </w:r>
      <w:r>
        <w:t xml:space="preserve">mediante </w:t>
      </w:r>
      <w:r>
        <w:rPr>
          <w:spacing w:val="-1"/>
        </w:rPr>
        <w:t>Oficio</w:t>
      </w:r>
      <w:r>
        <w:rPr>
          <w:spacing w:val="2"/>
        </w:rPr>
        <w:t xml:space="preserve"> </w:t>
      </w:r>
      <w:r>
        <w:rPr>
          <w:spacing w:val="-1"/>
        </w:rPr>
        <w:t>ADPB:</w:t>
      </w:r>
      <w:r>
        <w:rPr>
          <w:spacing w:val="5"/>
        </w:rPr>
        <w:t xml:space="preserve"> </w:t>
      </w:r>
      <w:r>
        <w:t>2313-2015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2015,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solicitó</w:t>
      </w:r>
      <w:r>
        <w:t xml:space="preserve">  a 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5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Jurídica,</w:t>
      </w:r>
      <w:r>
        <w:rPr>
          <w:spacing w:val="13"/>
        </w:rPr>
        <w:t xml:space="preserve"> </w:t>
      </w:r>
      <w:r>
        <w:rPr>
          <w:spacing w:val="-1"/>
        </w:rPr>
        <w:t>direcciones</w:t>
      </w:r>
      <w:r>
        <w:rPr>
          <w:spacing w:val="13"/>
        </w:rPr>
        <w:t xml:space="preserve"> </w:t>
      </w:r>
      <w:r>
        <w:rPr>
          <w:spacing w:val="-1"/>
        </w:rPr>
        <w:t>actualizadas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notificar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posible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99"/>
          <w:w w:val="102"/>
        </w:rPr>
        <w:t xml:space="preserve"> </w:t>
      </w:r>
      <w:r>
        <w:rPr>
          <w:spacing w:val="-1"/>
        </w:rPr>
        <w:t>inicialmente</w:t>
      </w:r>
      <w:r>
        <w:rPr>
          <w:spacing w:val="10"/>
        </w:rPr>
        <w:t xml:space="preserve"> </w:t>
      </w:r>
      <w:r>
        <w:rPr>
          <w:spacing w:val="-1"/>
        </w:rPr>
        <w:t>aportada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espera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respuesta.</w:t>
      </w:r>
    </w:p>
    <w:p w:rsidR="00DD7665" w:rsidRDefault="00EF0DD6">
      <w:pPr>
        <w:pStyle w:val="Textoindependiente"/>
        <w:jc w:val="both"/>
      </w:pP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tanto,</w:t>
      </w:r>
      <w:r>
        <w:rPr>
          <w:spacing w:val="9"/>
        </w:rPr>
        <w:t xml:space="preserve"> </w:t>
      </w:r>
      <w:r>
        <w:rPr>
          <w:spacing w:val="-1"/>
        </w:rPr>
        <w:t>indica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espera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comisión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oficios</w:t>
      </w:r>
      <w:r>
        <w:rPr>
          <w:spacing w:val="5"/>
        </w:rPr>
        <w:t xml:space="preserve"> </w:t>
      </w:r>
      <w:r>
        <w:rPr>
          <w:spacing w:val="-1"/>
        </w:rPr>
        <w:t>enviados.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spacing w:line="246" w:lineRule="auto"/>
        <w:ind w:left="123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encargado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Procuraduría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Subproceso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Ingresos: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"[...]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relación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solicitado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diligenciaron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oficios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bancarios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bancos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respectivos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fecha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hay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retenciones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judiciales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favor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expediente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judicial.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Asimismo,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presentó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comisión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tal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indicó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oportunidad,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estamos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espera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resultado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misma,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ya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encuentra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trámite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determinar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posible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notificar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demanda judicial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dicha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empresa,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fracasar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notificación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demanda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deberá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aportar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nueva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momento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procesal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oportuno.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Aprovecho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informarle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materia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cobratoria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presentación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escritos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resolución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mismos</w:t>
      </w:r>
      <w:r>
        <w:rPr>
          <w:rFonts w:ascii="Times New Roman" w:eastAsia="Times New Roman" w:hAnsi="Times New Roman" w:cs="Times New Roman"/>
          <w:i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depende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Despacho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anterior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toma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tiempo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resolver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cada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gestión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presentar…".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Mediante</w:t>
      </w:r>
      <w:r>
        <w:rPr>
          <w:spacing w:val="5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05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t>junio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2015,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Ingresos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7"/>
          <w:w w:val="102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espera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resultado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comisión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oficios</w:t>
      </w:r>
      <w:r>
        <w:rPr>
          <w:spacing w:val="21"/>
        </w:rPr>
        <w:t xml:space="preserve"> </w:t>
      </w:r>
      <w:r>
        <w:rPr>
          <w:spacing w:val="-1"/>
        </w:rPr>
        <w:t>enviados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procuraduría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99"/>
          <w:w w:val="10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República.</w:t>
      </w:r>
      <w:r>
        <w:rPr>
          <w:spacing w:val="53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1"/>
        </w:rPr>
        <w:t>correo</w:t>
      </w:r>
      <w:r>
        <w:rPr>
          <w:spacing w:val="51"/>
        </w:rPr>
        <w:t xml:space="preserve"> </w:t>
      </w:r>
      <w:r>
        <w:rPr>
          <w:spacing w:val="-1"/>
        </w:rPr>
        <w:t>electrónico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noviembre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2015,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Macroproceso</w:t>
      </w:r>
      <w:r>
        <w:rPr>
          <w:spacing w:val="52"/>
        </w:rPr>
        <w:t xml:space="preserve"> </w:t>
      </w:r>
      <w:r>
        <w:rPr>
          <w:spacing w:val="-1"/>
        </w:rPr>
        <w:t>Financiero</w:t>
      </w:r>
      <w:r>
        <w:rPr>
          <w:spacing w:val="75"/>
          <w:w w:val="102"/>
        </w:rPr>
        <w:t xml:space="preserve"> </w:t>
      </w:r>
      <w:r>
        <w:rPr>
          <w:spacing w:val="-1"/>
        </w:rPr>
        <w:t>Contable</w:t>
      </w:r>
      <w:r>
        <w:rPr>
          <w:spacing w:val="21"/>
        </w:rPr>
        <w:t xml:space="preserve"> </w:t>
      </w:r>
      <w:r>
        <w:rPr>
          <w:spacing w:val="-1"/>
        </w:rPr>
        <w:t>solicitó</w:t>
      </w:r>
      <w:r>
        <w:rPr>
          <w:spacing w:val="21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actualizada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avance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t>trámite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Procuraduría,</w:t>
      </w:r>
      <w:r>
        <w:t xml:space="preserve"> </w:t>
      </w:r>
      <w:r>
        <w:rPr>
          <w:spacing w:val="19"/>
        </w:rPr>
        <w:t xml:space="preserve"> </w:t>
      </w:r>
      <w:r>
        <w:t>no</w:t>
      </w:r>
      <w:r>
        <w:rPr>
          <w:spacing w:val="73"/>
          <w:w w:val="102"/>
        </w:rPr>
        <w:t xml:space="preserve"> </w:t>
      </w:r>
      <w:r>
        <w:rPr>
          <w:spacing w:val="-1"/>
        </w:rPr>
        <w:t>obstante,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correo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esa</w:t>
      </w:r>
      <w:r>
        <w:rPr>
          <w:spacing w:val="34"/>
        </w:rPr>
        <w:t xml:space="preserve"> </w:t>
      </w:r>
      <w:r>
        <w:t>misma</w:t>
      </w:r>
      <w:r>
        <w:rPr>
          <w:spacing w:val="34"/>
        </w:rPr>
        <w:t xml:space="preserve"> </w:t>
      </w:r>
      <w:r>
        <w:rPr>
          <w:spacing w:val="-1"/>
        </w:rPr>
        <w:t>fecha,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encargado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Procuraduría</w:t>
      </w:r>
      <w:r>
        <w:rPr>
          <w:spacing w:val="36"/>
        </w:rPr>
        <w:t xml:space="preserve"> </w:t>
      </w:r>
      <w:r>
        <w:rPr>
          <w:spacing w:val="-1"/>
        </w:rPr>
        <w:t>indicó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remitiera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solicitud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oficio,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t>cual,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2121-TI-2015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misma</w:t>
      </w:r>
      <w:r>
        <w:rPr>
          <w:spacing w:val="11"/>
        </w:rPr>
        <w:t xml:space="preserve"> </w:t>
      </w:r>
      <w:r>
        <w:t>fecha,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Ingresos</w:t>
      </w:r>
      <w:r>
        <w:rPr>
          <w:spacing w:val="73"/>
          <w:w w:val="102"/>
        </w:rPr>
        <w:t xml:space="preserve"> </w:t>
      </w:r>
      <w:r>
        <w:rPr>
          <w:spacing w:val="-1"/>
        </w:rPr>
        <w:t>solicita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Procuradora</w:t>
      </w:r>
      <w:r>
        <w:rPr>
          <w:spacing w:val="42"/>
        </w:rPr>
        <w:t xml:space="preserve"> </w:t>
      </w:r>
      <w:r>
        <w:t>General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República,</w:t>
      </w:r>
      <w:r>
        <w:rPr>
          <w:spacing w:val="45"/>
        </w:rPr>
        <w:t xml:space="preserve"> </w:t>
      </w:r>
      <w:r>
        <w:rPr>
          <w:spacing w:val="-1"/>
        </w:rPr>
        <w:t>informar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estado</w:t>
      </w:r>
      <w:r>
        <w:rPr>
          <w:spacing w:val="44"/>
        </w:rPr>
        <w:t xml:space="preserve"> </w:t>
      </w:r>
      <w:r>
        <w:rPr>
          <w:spacing w:val="-1"/>
        </w:rPr>
        <w:t>actual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expediente</w:t>
      </w:r>
      <w:r>
        <w:rPr>
          <w:spacing w:val="41"/>
        </w:rPr>
        <w:t xml:space="preserve"> </w:t>
      </w:r>
      <w:r>
        <w:t>y</w:t>
      </w:r>
      <w:r>
        <w:rPr>
          <w:spacing w:val="93"/>
          <w:w w:val="102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recuperación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rPr>
          <w:spacing w:val="-1"/>
        </w:rPr>
        <w:t>pretendida.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respecto,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ADPb-11127-2015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2015,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Procuradora</w:t>
      </w:r>
      <w:r>
        <w:rPr>
          <w:spacing w:val="20"/>
        </w:rPr>
        <w:t xml:space="preserve"> </w:t>
      </w:r>
      <w:r>
        <w:rPr>
          <w:spacing w:val="-1"/>
        </w:rPr>
        <w:t>Adjunta,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Procuraduría</w:t>
      </w:r>
      <w:r>
        <w:rPr>
          <w:spacing w:val="20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República</w:t>
      </w:r>
      <w:r>
        <w:rPr>
          <w:spacing w:val="20"/>
        </w:rPr>
        <w:t xml:space="preserve"> </w:t>
      </w:r>
      <w:r>
        <w:rPr>
          <w:spacing w:val="-1"/>
        </w:rPr>
        <w:t>indicó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en</w:t>
      </w:r>
      <w:r>
        <w:rPr>
          <w:spacing w:val="79"/>
          <w:w w:val="102"/>
        </w:rPr>
        <w:t xml:space="preserve"> </w:t>
      </w:r>
      <w:r>
        <w:rPr>
          <w:spacing w:val="-1"/>
        </w:rPr>
        <w:t>consulta</w:t>
      </w:r>
      <w:r>
        <w:rPr>
          <w:spacing w:val="32"/>
        </w:rPr>
        <w:t xml:space="preserve"> </w:t>
      </w:r>
      <w:r>
        <w:rPr>
          <w:spacing w:val="-1"/>
        </w:rPr>
        <w:t>efectuada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Sección</w:t>
      </w:r>
      <w:r>
        <w:rPr>
          <w:spacing w:val="32"/>
        </w:rPr>
        <w:t xml:space="preserve"> </w:t>
      </w:r>
      <w:r>
        <w:rPr>
          <w:spacing w:val="-1"/>
        </w:rPr>
        <w:t>Cajeros,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Sección</w:t>
      </w:r>
      <w:r>
        <w:rPr>
          <w:spacing w:val="32"/>
        </w:rPr>
        <w:t xml:space="preserve"> </w:t>
      </w:r>
      <w:r>
        <w:rPr>
          <w:spacing w:val="-1"/>
        </w:rPr>
        <w:t>Segunda</w:t>
      </w:r>
      <w:r>
        <w:rPr>
          <w:spacing w:val="36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Juzgado</w:t>
      </w:r>
      <w:r>
        <w:rPr>
          <w:spacing w:val="33"/>
        </w:rPr>
        <w:t xml:space="preserve"> </w:t>
      </w:r>
      <w:r>
        <w:rPr>
          <w:spacing w:val="-1"/>
        </w:rPr>
        <w:t>Especializado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Cobro</w:t>
      </w:r>
      <w:r>
        <w:rPr>
          <w:spacing w:val="85"/>
          <w:w w:val="10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Segundo</w:t>
      </w:r>
      <w:r>
        <w:rPr>
          <w:spacing w:val="34"/>
        </w:rPr>
        <w:t xml:space="preserve"> </w:t>
      </w:r>
      <w:r>
        <w:t>Circuito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San</w:t>
      </w:r>
      <w:r>
        <w:rPr>
          <w:spacing w:val="32"/>
        </w:rPr>
        <w:t xml:space="preserve"> </w:t>
      </w:r>
      <w:r>
        <w:t>José,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existen</w:t>
      </w:r>
      <w:r>
        <w:rPr>
          <w:spacing w:val="34"/>
        </w:rPr>
        <w:t xml:space="preserve"> </w:t>
      </w:r>
      <w:r>
        <w:rPr>
          <w:spacing w:val="-1"/>
        </w:rPr>
        <w:t>retenciones</w:t>
      </w:r>
      <w:r>
        <w:rPr>
          <w:spacing w:val="31"/>
        </w:rPr>
        <w:t xml:space="preserve"> </w:t>
      </w:r>
      <w:r>
        <w:rPr>
          <w:spacing w:val="-1"/>
        </w:rPr>
        <w:t>judiciales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pesar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múltiples</w:t>
      </w:r>
      <w:r>
        <w:rPr>
          <w:spacing w:val="89"/>
          <w:w w:val="102"/>
        </w:rPr>
        <w:t xml:space="preserve"> </w:t>
      </w:r>
      <w:r>
        <w:rPr>
          <w:spacing w:val="-1"/>
        </w:rPr>
        <w:t>solicitudes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decreto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embargo,</w:t>
      </w:r>
      <w:r>
        <w:rPr>
          <w:spacing w:val="16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1"/>
        </w:rPr>
        <w:t>bancarias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sociedad</w:t>
      </w:r>
      <w:r>
        <w:rPr>
          <w:spacing w:val="11"/>
        </w:rPr>
        <w:t xml:space="preserve"> </w:t>
      </w:r>
      <w:r>
        <w:rPr>
          <w:spacing w:val="-1"/>
        </w:rPr>
        <w:t>demandada,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de</w:t>
      </w:r>
      <w:r>
        <w:rPr>
          <w:spacing w:val="91"/>
          <w:w w:val="102"/>
        </w:rPr>
        <w:t xml:space="preserve"> </w:t>
      </w:r>
      <w:r>
        <w:rPr>
          <w:spacing w:val="-1"/>
        </w:rPr>
        <w:t>cancelar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monto</w:t>
      </w:r>
      <w:r>
        <w:rPr>
          <w:spacing w:val="44"/>
        </w:rPr>
        <w:t xml:space="preserve"> </w:t>
      </w:r>
      <w:r>
        <w:rPr>
          <w:spacing w:val="-1"/>
        </w:rPr>
        <w:t>adeudado.</w:t>
      </w:r>
      <w:r>
        <w:rPr>
          <w:spacing w:val="51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22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setiembre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2015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solicitó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resultado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comisión</w:t>
      </w:r>
      <w:r>
        <w:rPr>
          <w:spacing w:val="46"/>
        </w:rPr>
        <w:t xml:space="preserve"> </w:t>
      </w:r>
      <w:r>
        <w:t>a</w:t>
      </w:r>
      <w:r>
        <w:rPr>
          <w:spacing w:val="65"/>
          <w:w w:val="102"/>
        </w:rPr>
        <w:t xml:space="preserve"> </w:t>
      </w:r>
      <w:r>
        <w:rPr>
          <w:spacing w:val="-1"/>
        </w:rPr>
        <w:t>efectos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notificar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representante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dicha</w:t>
      </w:r>
      <w:r>
        <w:rPr>
          <w:spacing w:val="20"/>
        </w:rPr>
        <w:t xml:space="preserve"> </w:t>
      </w:r>
      <w:r>
        <w:rPr>
          <w:spacing w:val="-1"/>
        </w:rPr>
        <w:t>sociedad,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respectiva</w:t>
      </w:r>
      <w:r>
        <w:rPr>
          <w:spacing w:val="24"/>
        </w:rPr>
        <w:t xml:space="preserve"> </w:t>
      </w:r>
      <w:r>
        <w:rPr>
          <w:spacing w:val="-1"/>
        </w:rPr>
        <w:t>demanda</w:t>
      </w:r>
      <w:r>
        <w:rPr>
          <w:spacing w:val="23"/>
        </w:rPr>
        <w:t xml:space="preserve"> </w:t>
      </w:r>
      <w:r>
        <w:rPr>
          <w:spacing w:val="-1"/>
        </w:rPr>
        <w:t>monitoria,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está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espera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resuelto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informe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acta.</w:t>
      </w:r>
    </w:p>
    <w:p w:rsidR="00DD7665" w:rsidRDefault="00EF0DD6">
      <w:pPr>
        <w:spacing w:line="245" w:lineRule="auto"/>
        <w:ind w:left="124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diciembre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2015,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encargado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Especializado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Cobro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Circuito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José,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informó: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“En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relación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oficio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ADPb-11127-2015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09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noviembre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2015,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generado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expediente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14-027036-1012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lleva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juzgado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sección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II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lo</w:t>
      </w:r>
      <w:r>
        <w:rPr>
          <w:rFonts w:ascii="Times New Roman" w:eastAsia="Times New Roman" w:hAnsi="Times New Roman" w:cs="Times New Roman"/>
          <w:i/>
          <w:spacing w:val="8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conversado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vía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telefónica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informa: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día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hoy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visualizan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retenciones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7665" w:rsidRDefault="00EF0DD6">
      <w:pPr>
        <w:spacing w:before="76" w:line="245" w:lineRule="auto"/>
        <w:ind w:left="123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depósitos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Judiciales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(SDJ).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decretó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embargo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sociedad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accionada,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resolución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20:17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31-08-2015.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Además,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resolución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14:36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15-10-2015,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tienen</w:t>
      </w:r>
      <w:r>
        <w:rPr>
          <w:rFonts w:ascii="Times New Roman" w:eastAsia="Times New Roman" w:hAnsi="Times New Roman" w:cs="Times New Roman"/>
          <w:i/>
          <w:spacing w:val="10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notificadas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partes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traslada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expediente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etapa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ejecución”.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otra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marzo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remite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señalado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encargado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Especializado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Cobro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Circuito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José,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expediente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mencionado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retenciones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(pagos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efectuados),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SDJ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realizado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gestiones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dentro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proceso.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señala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informado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mención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"[...]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expediente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sumas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disponibles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cuanto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trámite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proceso,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tiene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nada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resolver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día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hoy".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julio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remite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seguimiento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realizado,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señalan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“con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julio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indican: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"El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expediente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dineros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escrito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pendiente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resolver".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mantiene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seguimiento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respectivo.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agosto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consulta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realizada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encargado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Especializado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Cobro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Circuito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Judicial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José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agosto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informó: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"Al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día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hoy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encuentran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gestiones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pendientes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resolver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dinero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Sistema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Depósitos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Judiciales.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Posteriormente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informa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setiembre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situación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mantiene.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Mediante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electrónico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octubre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realiza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Especializado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Cobro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Circuito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José,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señala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"[...]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caso,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día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hoy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dinero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disponible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para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proceso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gestiones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pendientes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tramitar".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Posteriormente,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noviembre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dicho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"Con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caso,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día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hoy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dinero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disponible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proceso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gestiones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pendientes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tramitar".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Subproceso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Ingresos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diciembre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Ante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nueva</w:t>
      </w:r>
      <w:r>
        <w:rPr>
          <w:rFonts w:ascii="Times New Roman" w:eastAsia="Times New Roman" w:hAnsi="Times New Roman" w:cs="Times New Roman"/>
          <w:i/>
          <w:spacing w:val="5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consulta,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correo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01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diciembre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2016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informa: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"...Con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caso,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día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hoy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dinero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disponible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proceso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gestiones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pendientes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tramitar".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2017,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Juzgado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Especializado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Cobro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Circuito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José,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reiteró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diciembre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31"/>
        </w:numPr>
        <w:tabs>
          <w:tab w:val="left" w:pos="801"/>
        </w:tabs>
        <w:spacing w:line="491" w:lineRule="auto"/>
        <w:ind w:left="124" w:right="4654" w:firstLine="338"/>
        <w:rPr>
          <w:b w:val="0"/>
          <w:bCs w:val="0"/>
        </w:rPr>
      </w:pPr>
      <w:r>
        <w:rPr>
          <w:spacing w:val="-1"/>
        </w:rPr>
        <w:t>Previsiones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t>otras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cobrar</w:t>
      </w:r>
      <w:r>
        <w:rPr>
          <w:w w:val="102"/>
        </w:rPr>
        <w:t xml:space="preserve">  </w:t>
      </w:r>
      <w:r>
        <w:rPr>
          <w:spacing w:val="-1"/>
          <w:u w:val="thick" w:color="000000"/>
        </w:rPr>
        <w:t>Estimación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para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incobrables</w:t>
      </w:r>
      <w:r>
        <w:rPr>
          <w:spacing w:val="24"/>
          <w:u w:val="thick" w:color="000000"/>
        </w:rPr>
        <w:t xml:space="preserve"> </w:t>
      </w:r>
      <w:r>
        <w:rPr>
          <w:spacing w:val="-2"/>
          <w:u w:val="thick" w:color="000000"/>
        </w:rPr>
        <w:t>(no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contempla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salarios)</w:t>
      </w:r>
    </w:p>
    <w:p w:rsidR="00DD7665" w:rsidRDefault="00EF0DD6">
      <w:pPr>
        <w:pStyle w:val="Textoindependiente"/>
        <w:spacing w:before="5" w:line="245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23"/>
        </w:rPr>
        <w:t xml:space="preserve"> </w:t>
      </w:r>
      <w:r>
        <w:t>cumplimiento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directriz</w:t>
      </w:r>
      <w:r>
        <w:rPr>
          <w:spacing w:val="24"/>
        </w:rPr>
        <w:t xml:space="preserve"> </w:t>
      </w:r>
      <w:r>
        <w:rPr>
          <w:spacing w:val="-1"/>
        </w:rPr>
        <w:t>CN-002-2013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Contabilidad</w:t>
      </w:r>
      <w:r>
        <w:rPr>
          <w:spacing w:val="23"/>
        </w:rPr>
        <w:t xml:space="preserve"> </w:t>
      </w:r>
      <w:r>
        <w:rPr>
          <w:spacing w:val="-1"/>
        </w:rPr>
        <w:t>Nacional,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estableció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método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denominado</w:t>
      </w:r>
      <w:r>
        <w:rPr>
          <w:spacing w:val="18"/>
        </w:rPr>
        <w:t xml:space="preserve"> </w:t>
      </w:r>
      <w:r>
        <w:rPr>
          <w:spacing w:val="-1"/>
        </w:rPr>
        <w:t>“Porcentaje</w:t>
      </w:r>
      <w:r>
        <w:rPr>
          <w:spacing w:val="18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saldo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cobrar”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fue</w:t>
      </w:r>
      <w:r>
        <w:rPr>
          <w:spacing w:val="22"/>
        </w:rPr>
        <w:t xml:space="preserve"> </w:t>
      </w:r>
      <w:r>
        <w:rPr>
          <w:spacing w:val="-1"/>
        </w:rPr>
        <w:t>sometido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1"/>
        </w:rPr>
        <w:t>Nacional,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cual</w:t>
      </w:r>
      <w:r>
        <w:rPr>
          <w:spacing w:val="47"/>
        </w:rPr>
        <w:t xml:space="preserve"> </w:t>
      </w:r>
      <w:r>
        <w:rPr>
          <w:spacing w:val="-1"/>
        </w:rPr>
        <w:t>según</w:t>
      </w:r>
      <w:r>
        <w:rPr>
          <w:spacing w:val="50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criterio</w:t>
      </w:r>
      <w:r>
        <w:rPr>
          <w:spacing w:val="45"/>
        </w:rPr>
        <w:t xml:space="preserve"> </w:t>
      </w:r>
      <w:r>
        <w:t>emitido</w:t>
      </w:r>
      <w:r>
        <w:rPr>
          <w:spacing w:val="44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licenciado</w:t>
      </w:r>
      <w:r>
        <w:rPr>
          <w:spacing w:val="47"/>
        </w:rPr>
        <w:t xml:space="preserve"> </w:t>
      </w:r>
      <w:r>
        <w:t>Miguel</w:t>
      </w:r>
      <w:r>
        <w:rPr>
          <w:spacing w:val="47"/>
        </w:rPr>
        <w:t xml:space="preserve"> </w:t>
      </w:r>
      <w:r>
        <w:rPr>
          <w:spacing w:val="-1"/>
        </w:rPr>
        <w:t>Ángel</w:t>
      </w:r>
      <w:r>
        <w:rPr>
          <w:spacing w:val="50"/>
        </w:rPr>
        <w:t xml:space="preserve"> </w:t>
      </w:r>
      <w:r>
        <w:rPr>
          <w:spacing w:val="-1"/>
        </w:rPr>
        <w:t>Rodriguez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Solis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Consolidación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Cifras</w:t>
      </w:r>
      <w:r>
        <w:t xml:space="preserve"> 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Contabilidad</w:t>
      </w:r>
      <w:r>
        <w:rPr>
          <w:spacing w:val="54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febrero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2013,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indicó</w:t>
      </w:r>
      <w:r>
        <w:rPr>
          <w:spacing w:val="13"/>
        </w:rPr>
        <w:t xml:space="preserve"> </w:t>
      </w:r>
      <w:r>
        <w:rPr>
          <w:spacing w:val="-1"/>
        </w:rPr>
        <w:t>que:</w:t>
      </w:r>
      <w:r>
        <w:rPr>
          <w:spacing w:val="11"/>
        </w:rPr>
        <w:t xml:space="preserve"> </w:t>
      </w:r>
      <w:r>
        <w:t>"[...]</w:t>
      </w:r>
      <w:r>
        <w:rPr>
          <w:spacing w:val="14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debo</w:t>
      </w:r>
      <w:r>
        <w:rPr>
          <w:spacing w:val="12"/>
        </w:rPr>
        <w:t xml:space="preserve"> </w:t>
      </w:r>
      <w:r>
        <w:rPr>
          <w:spacing w:val="-1"/>
        </w:rPr>
        <w:t>referirme</w:t>
      </w:r>
      <w:r>
        <w:rPr>
          <w:spacing w:val="17"/>
        </w:rPr>
        <w:t xml:space="preserve"> </w:t>
      </w:r>
      <w:r>
        <w:t>a</w:t>
      </w:r>
      <w:r>
        <w:rPr>
          <w:rFonts w:cs="Times New Roman"/>
          <w:spacing w:val="47"/>
          <w:w w:val="10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directriz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CN-002-2013</w:t>
      </w:r>
      <w:r>
        <w:rPr>
          <w:spacing w:val="11"/>
        </w:rPr>
        <w:t xml:space="preserve"> </w:t>
      </w:r>
      <w:r>
        <w:t xml:space="preserve">y </w:t>
      </w:r>
      <w:r>
        <w:rPr>
          <w:spacing w:val="2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“que</w:t>
      </w:r>
      <w:r>
        <w:rPr>
          <w:spacing w:val="13"/>
        </w:rPr>
        <w:t xml:space="preserve"> </w:t>
      </w:r>
      <w:r>
        <w:t>mejor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ajuste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principio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revelación</w:t>
      </w:r>
      <w:r>
        <w:rPr>
          <w:spacing w:val="11"/>
        </w:rPr>
        <w:t xml:space="preserve"> </w:t>
      </w:r>
      <w:r>
        <w:rPr>
          <w:spacing w:val="-1"/>
        </w:rPr>
        <w:t>suficiente</w:t>
      </w:r>
      <w:r>
        <w:rPr>
          <w:rFonts w:cs="Times New Roman"/>
          <w:spacing w:val="87"/>
          <w:w w:val="10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razonabilidad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imagen</w:t>
      </w:r>
      <w:r>
        <w:rPr>
          <w:spacing w:val="18"/>
        </w:rPr>
        <w:t xml:space="preserve"> </w:t>
      </w:r>
      <w:r>
        <w:t>fiel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revelación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cuentas</w:t>
      </w:r>
      <w:r>
        <w:rPr>
          <w:rFonts w:cs="Times New Roman"/>
          <w:spacing w:val="83"/>
          <w:w w:val="10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cobrar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refleje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esperable</w:t>
      </w:r>
      <w:r>
        <w:rPr>
          <w:spacing w:val="12"/>
        </w:rPr>
        <w:t xml:space="preserve"> </w:t>
      </w:r>
      <w:r>
        <w:t>recuperar.”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 w:hanging="1"/>
        <w:jc w:val="both"/>
      </w:pPr>
      <w:r>
        <w:rPr>
          <w:spacing w:val="-2"/>
        </w:rPr>
        <w:t>La</w:t>
      </w:r>
      <w:r>
        <w:t xml:space="preserve"> </w:t>
      </w:r>
      <w:r>
        <w:rPr>
          <w:spacing w:val="-1"/>
        </w:rPr>
        <w:t>estimación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cobranza</w:t>
      </w:r>
      <w:r>
        <w:rPr>
          <w:spacing w:val="54"/>
        </w:rPr>
        <w:t xml:space="preserve"> </w:t>
      </w:r>
      <w:r>
        <w:t>dudosa</w:t>
      </w:r>
      <w:r>
        <w:rPr>
          <w:spacing w:val="53"/>
        </w:rPr>
        <w:t xml:space="preserve"> </w:t>
      </w:r>
      <w:r>
        <w:rPr>
          <w:spacing w:val="-1"/>
        </w:rPr>
        <w:t>surge</w:t>
      </w:r>
      <w:r>
        <w:rPr>
          <w:spacing w:val="54"/>
        </w:rPr>
        <w:t xml:space="preserve"> </w:t>
      </w:r>
      <w:r>
        <w:t>por  cuanto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materializó</w:t>
      </w:r>
      <w: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incobrable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cuenta</w:t>
      </w:r>
      <w:r>
        <w:rPr>
          <w:spacing w:val="50"/>
        </w:rPr>
        <w:t xml:space="preserve"> </w:t>
      </w:r>
      <w:r>
        <w:t>por</w:t>
      </w:r>
      <w:r>
        <w:rPr>
          <w:spacing w:val="73"/>
          <w:w w:val="102"/>
        </w:rPr>
        <w:t xml:space="preserve"> </w:t>
      </w:r>
      <w:r>
        <w:rPr>
          <w:spacing w:val="-1"/>
        </w:rPr>
        <w:t>cobrar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FHM,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fallece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noviembre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2014,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resolución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archivo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expediente</w:t>
      </w:r>
      <w:r>
        <w:rPr>
          <w:spacing w:val="13"/>
        </w:rPr>
        <w:t xml:space="preserve"> </w:t>
      </w:r>
      <w:r>
        <w:rPr>
          <w:spacing w:val="-1"/>
        </w:rPr>
        <w:t>fue</w:t>
      </w:r>
      <w:r>
        <w:rPr>
          <w:spacing w:val="71"/>
          <w:w w:val="102"/>
        </w:rPr>
        <w:t xml:space="preserve"> </w:t>
      </w:r>
      <w:r>
        <w:rPr>
          <w:spacing w:val="-1"/>
        </w:rPr>
        <w:t>comunicado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mayo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El</w:t>
      </w:r>
      <w:r>
        <w:rPr>
          <w:spacing w:val="37"/>
        </w:rPr>
        <w:t xml:space="preserve"> </w:t>
      </w:r>
      <w:r>
        <w:t>método</w:t>
      </w:r>
      <w:r>
        <w:rPr>
          <w:spacing w:val="38"/>
        </w:rPr>
        <w:t xml:space="preserve"> </w:t>
      </w:r>
      <w:r>
        <w:rPr>
          <w:spacing w:val="-1"/>
        </w:rPr>
        <w:t>utilizado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Porcentaje</w:t>
      </w:r>
      <w:r>
        <w:rPr>
          <w:spacing w:val="39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rPr>
          <w:spacing w:val="-1"/>
        </w:rPr>
        <w:t>saldos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cuentas</w:t>
      </w:r>
      <w:r>
        <w:rPr>
          <w:spacing w:val="39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cobrar,</w:t>
      </w:r>
      <w:r>
        <w:rPr>
          <w:spacing w:val="36"/>
        </w:rPr>
        <w:t xml:space="preserve"> </w:t>
      </w:r>
      <w:r>
        <w:rPr>
          <w:spacing w:val="-1"/>
        </w:rPr>
        <w:t>solo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considera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rubro</w:t>
      </w:r>
      <w:r>
        <w:rPr>
          <w:spacing w:val="38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t>conceptos</w:t>
      </w:r>
      <w:r>
        <w:rPr>
          <w:spacing w:val="26"/>
        </w:rPr>
        <w:t xml:space="preserve"> </w:t>
      </w:r>
      <w:r>
        <w:rPr>
          <w:spacing w:val="-1"/>
        </w:rPr>
        <w:t>varios,</w:t>
      </w:r>
      <w:r>
        <w:rPr>
          <w:spacing w:val="27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son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únicas</w:t>
      </w:r>
      <w:r>
        <w:rPr>
          <w:spacing w:val="21"/>
        </w:rPr>
        <w:t xml:space="preserve"> </w:t>
      </w:r>
      <w:r>
        <w:t>cuentas</w:t>
      </w:r>
      <w:r>
        <w:rPr>
          <w:spacing w:val="2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mantienen</w:t>
      </w:r>
      <w:r>
        <w:rPr>
          <w:spacing w:val="2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donde</w:t>
      </w:r>
      <w:r>
        <w:rPr>
          <w:spacing w:val="26"/>
        </w:rPr>
        <w:t xml:space="preserve"> </w:t>
      </w:r>
      <w:r>
        <w:rPr>
          <w:spacing w:val="-1"/>
        </w:rPr>
        <w:t>puede</w:t>
      </w:r>
      <w:r>
        <w:rPr>
          <w:spacing w:val="26"/>
        </w:rPr>
        <w:t xml:space="preserve"> </w:t>
      </w:r>
      <w:r>
        <w:rPr>
          <w:spacing w:val="-1"/>
        </w:rPr>
        <w:t>existir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riesgo</w:t>
      </w:r>
      <w:r>
        <w:rPr>
          <w:spacing w:val="26"/>
        </w:rPr>
        <w:t xml:space="preserve"> </w:t>
      </w:r>
      <w:r>
        <w:t>de</w:t>
      </w:r>
      <w:r>
        <w:rPr>
          <w:spacing w:val="47"/>
          <w:w w:val="10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recuperarlas.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porcentaje</w:t>
      </w:r>
      <w:r>
        <w:rPr>
          <w:spacing w:val="12"/>
        </w:rPr>
        <w:t xml:space="preserve"> </w:t>
      </w:r>
      <w:r>
        <w:rPr>
          <w:spacing w:val="-1"/>
        </w:rPr>
        <w:t>obtenido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materialización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FHM</w:t>
      </w:r>
      <w:r>
        <w:rPr>
          <w:spacing w:val="15"/>
        </w:rPr>
        <w:t xml:space="preserve"> </w:t>
      </w:r>
      <w:r>
        <w:t>fue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65.89%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6" w:line="245" w:lineRule="auto"/>
        <w:ind w:right="424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diciembre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2016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registra</w:t>
      </w:r>
      <w:r>
        <w:rPr>
          <w:spacing w:val="43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estimación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monto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¢62,527.40,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saldo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59"/>
          <w:w w:val="102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¢750,328.80.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rPr>
          <w:spacing w:val="-1"/>
          <w:u w:val="thick" w:color="000000"/>
        </w:rPr>
        <w:t>Estimación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por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cobro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dudoso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por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salarios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girados</w:t>
      </w:r>
      <w:r>
        <w:rPr>
          <w:spacing w:val="16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más.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left="123" w:right="382"/>
        <w:jc w:val="both"/>
      </w:pPr>
      <w:r>
        <w:t>Con</w:t>
      </w:r>
      <w:r>
        <w:rPr>
          <w:spacing w:val="15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277-SC-2013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2013,</w:t>
      </w:r>
      <w:r>
        <w:rPr>
          <w:spacing w:val="17"/>
        </w:rPr>
        <w:t xml:space="preserve"> </w:t>
      </w:r>
      <w:r>
        <w:rPr>
          <w:spacing w:val="-1"/>
        </w:rPr>
        <w:t>dirigido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t>Gestión</w:t>
      </w:r>
      <w:r>
        <w:rPr>
          <w:spacing w:val="10"/>
        </w:rPr>
        <w:t xml:space="preserve"> </w:t>
      </w:r>
      <w:r>
        <w:rPr>
          <w:spacing w:val="-1"/>
        </w:rPr>
        <w:t>Humana,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indicó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sesión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trabajo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realizó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67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27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participación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rPr>
          <w:spacing w:val="-2"/>
        </w:rPr>
        <w:t>Ejecutivo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Subdirectora</w:t>
      </w:r>
      <w:r>
        <w:rPr>
          <w:spacing w:val="28"/>
        </w:rPr>
        <w:t xml:space="preserve"> </w:t>
      </w:r>
      <w:r>
        <w:rPr>
          <w:spacing w:val="-1"/>
        </w:rPr>
        <w:t>Ejecutiva,</w:t>
      </w:r>
      <w:r>
        <w:rPr>
          <w:spacing w:val="30"/>
        </w:rPr>
        <w:t xml:space="preserve"> </w:t>
      </w:r>
      <w:r>
        <w:rPr>
          <w:spacing w:val="-1"/>
        </w:rPr>
        <w:t>Director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Subdirector</w:t>
      </w:r>
      <w:r>
        <w:rPr>
          <w:spacing w:val="119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Humana;</w:t>
      </w:r>
      <w:r>
        <w:rPr>
          <w:spacing w:val="10"/>
        </w:rPr>
        <w:t xml:space="preserve"> </w:t>
      </w:r>
      <w:r>
        <w:t>además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jefatura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Macroproceso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Contable,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estableció</w:t>
      </w:r>
      <w:r>
        <w:rPr>
          <w:spacing w:val="16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2%</w:t>
      </w:r>
      <w:r>
        <w:rPr>
          <w:spacing w:val="55"/>
          <w:w w:val="102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saldo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cobrar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incobrable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sumas</w:t>
      </w:r>
      <w:r>
        <w:rPr>
          <w:spacing w:val="16"/>
        </w:rPr>
        <w:t xml:space="preserve"> </w:t>
      </w:r>
      <w:r>
        <w:rPr>
          <w:spacing w:val="-1"/>
        </w:rPr>
        <w:t>giradas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57"/>
          <w:w w:val="102"/>
        </w:rPr>
        <w:t xml:space="preserve"> </w:t>
      </w:r>
      <w:r>
        <w:rPr>
          <w:spacing w:val="-1"/>
        </w:rPr>
        <w:t>remuneraciones.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diciembre</w:t>
      </w:r>
      <w:r>
        <w:rPr>
          <w:spacing w:val="25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actualiza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variación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virtud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indicado</w:t>
      </w:r>
      <w:r>
        <w:rPr>
          <w:spacing w:val="18"/>
        </w:rPr>
        <w:t xml:space="preserve"> </w:t>
      </w:r>
      <w:r>
        <w:t>en</w:t>
      </w:r>
      <w:r>
        <w:rPr>
          <w:spacing w:val="65"/>
          <w:w w:val="10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rPr>
          <w:spacing w:val="-1"/>
        </w:rPr>
        <w:t>4325-UD-AS-2016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2016.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saldo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cierre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¢2,502,261.00.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6:</w:t>
      </w:r>
    </w:p>
    <w:p w:rsidR="00DD7665" w:rsidRDefault="00EF0DD6">
      <w:pPr>
        <w:numPr>
          <w:ilvl w:val="2"/>
          <w:numId w:val="31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Inventarios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jc w:val="both"/>
      </w:pP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desglosa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rubro</w:t>
      </w:r>
      <w:r>
        <w:rPr>
          <w:spacing w:val="13"/>
        </w:rPr>
        <w:t xml:space="preserve"> </w:t>
      </w:r>
      <w:r>
        <w:rPr>
          <w:spacing w:val="-1"/>
        </w:rPr>
        <w:t>contable: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714" w:type="dxa"/>
        <w:tblLayout w:type="fixed"/>
        <w:tblLook w:val="01E0"/>
      </w:tblPr>
      <w:tblGrid>
        <w:gridCol w:w="4212"/>
        <w:gridCol w:w="1917"/>
      </w:tblGrid>
      <w:tr w:rsidR="00DD7665">
        <w:trPr>
          <w:trHeight w:hRule="exact" w:val="23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Detalle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Monto</w:t>
            </w:r>
          </w:p>
        </w:tc>
      </w:tr>
      <w:tr w:rsidR="00DD7665">
        <w:trPr>
          <w:trHeight w:hRule="exact" w:val="238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Inventario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Almacén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Materiales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Suministros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₡868,576,497.56</w:t>
            </w:r>
          </w:p>
        </w:tc>
      </w:tr>
      <w:tr w:rsidR="00DD7665">
        <w:trPr>
          <w:trHeight w:hRule="exact" w:val="240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según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Balance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General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₡868,576,497.56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ind w:left="181"/>
        <w:rPr>
          <w:b w:val="0"/>
          <w:bCs w:val="0"/>
        </w:rPr>
      </w:pPr>
      <w:r>
        <w:rPr>
          <w:u w:val="thick" w:color="000000"/>
        </w:rPr>
        <w:t>INVENTARIO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ALMACÉN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MATERIALES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SUMINISTROS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right="383"/>
        <w:jc w:val="both"/>
      </w:pP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registran</w:t>
      </w:r>
      <w:r>
        <w:rPr>
          <w:spacing w:val="29"/>
        </w:rPr>
        <w:t xml:space="preserve"> </w:t>
      </w:r>
      <w:r>
        <w:t>todas</w:t>
      </w:r>
      <w:r>
        <w:rPr>
          <w:spacing w:val="26"/>
        </w:rPr>
        <w:t xml:space="preserve"> </w:t>
      </w:r>
      <w:r>
        <w:t>aquellas</w:t>
      </w:r>
      <w:r>
        <w:rPr>
          <w:spacing w:val="28"/>
        </w:rPr>
        <w:t xml:space="preserve"> </w:t>
      </w:r>
      <w:r>
        <w:rPr>
          <w:spacing w:val="-1"/>
        </w:rPr>
        <w:t>adquisiciones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permanecen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inventario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almacén</w:t>
      </w:r>
      <w:r>
        <w:rPr>
          <w:spacing w:val="91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hasta</w:t>
      </w:r>
      <w:r>
        <w:rPr>
          <w:spacing w:val="19"/>
        </w:rPr>
        <w:t xml:space="preserve"> </w:t>
      </w:r>
      <w:r>
        <w:rPr>
          <w:spacing w:val="-1"/>
        </w:rPr>
        <w:t>tanto</w:t>
      </w:r>
      <w:r>
        <w:rPr>
          <w:spacing w:val="17"/>
        </w:rPr>
        <w:t xml:space="preserve"> </w:t>
      </w:r>
      <w:r>
        <w:rPr>
          <w:spacing w:val="-1"/>
        </w:rPr>
        <w:t>sean</w:t>
      </w:r>
      <w:r>
        <w:rPr>
          <w:spacing w:val="18"/>
        </w:rPr>
        <w:t xml:space="preserve"> </w:t>
      </w:r>
      <w:r>
        <w:rPr>
          <w:spacing w:val="-1"/>
        </w:rPr>
        <w:t>distribuidos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diferentes</w:t>
      </w:r>
      <w:r>
        <w:rPr>
          <w:spacing w:val="16"/>
        </w:rPr>
        <w:t xml:space="preserve"> </w:t>
      </w:r>
      <w:r>
        <w:rPr>
          <w:spacing w:val="-1"/>
        </w:rPr>
        <w:t>despachos.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anterior</w:t>
      </w:r>
      <w:r>
        <w:rPr>
          <w:spacing w:val="117"/>
          <w:w w:val="102"/>
        </w:rPr>
        <w:t xml:space="preserve"> </w:t>
      </w:r>
      <w:r>
        <w:rPr>
          <w:spacing w:val="-1"/>
        </w:rPr>
        <w:t>tomando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rPr>
          <w:spacing w:val="-1"/>
        </w:rPr>
        <w:t>fuente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rPr>
          <w:spacing w:val="-1"/>
        </w:rPr>
        <w:t>registros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Sistema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Información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Materiales</w:t>
      </w:r>
      <w:r>
        <w:rPr>
          <w:spacing w:val="49"/>
        </w:rPr>
        <w:t xml:space="preserve"> </w:t>
      </w:r>
      <w:r>
        <w:rPr>
          <w:spacing w:val="-1"/>
        </w:rPr>
        <w:t>(SIM)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cargo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Sección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Almacén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451" w:type="dxa"/>
        <w:tblLayout w:type="fixed"/>
        <w:tblLook w:val="01E0"/>
      </w:tblPr>
      <w:tblGrid>
        <w:gridCol w:w="3090"/>
        <w:gridCol w:w="1404"/>
        <w:gridCol w:w="1436"/>
        <w:gridCol w:w="1364"/>
        <w:gridCol w:w="1364"/>
      </w:tblGrid>
      <w:tr w:rsidR="00DD7665">
        <w:trPr>
          <w:trHeight w:hRule="exact" w:val="702"/>
        </w:trPr>
        <w:tc>
          <w:tcPr>
            <w:tcW w:w="3090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Código</w:t>
            </w:r>
            <w:r>
              <w:rPr>
                <w:rFonts w:ascii="Times New Roman" w:hAnsi="Times New Roman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05"/>
                <w:sz w:val="13"/>
              </w:rPr>
              <w:t>Contable</w:t>
            </w:r>
          </w:p>
        </w:tc>
        <w:tc>
          <w:tcPr>
            <w:tcW w:w="140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w w:val="105"/>
                <w:sz w:val="13"/>
              </w:rPr>
              <w:t>Saldo</w:t>
            </w:r>
            <w:r>
              <w:rPr>
                <w:rFonts w:ascii="Times New Roman"/>
                <w:b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inicial</w:t>
            </w:r>
          </w:p>
        </w:tc>
        <w:tc>
          <w:tcPr>
            <w:tcW w:w="143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 w:line="281" w:lineRule="auto"/>
              <w:ind w:left="504" w:right="206" w:hanging="2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w w:val="105"/>
                <w:sz w:val="13"/>
              </w:rPr>
              <w:t>Consumo</w:t>
            </w:r>
            <w:r>
              <w:rPr>
                <w:rFonts w:ascii="Times New Roman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real</w:t>
            </w:r>
            <w:r>
              <w:rPr>
                <w:rFonts w:asci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3"/>
              </w:rPr>
              <w:t>periodo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 w:line="281" w:lineRule="auto"/>
              <w:ind w:left="145" w:right="160" w:firstLine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Incrementos,</w:t>
            </w:r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devoluciones</w:t>
            </w:r>
            <w:r>
              <w:rPr>
                <w:rFonts w:ascii="Times New Roman" w:hAnsi="Times New Roman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mercadería</w:t>
            </w:r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>otros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w w:val="105"/>
                <w:sz w:val="13"/>
              </w:rPr>
              <w:t>Saldo</w:t>
            </w:r>
            <w:r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3"/>
              </w:rPr>
              <w:t>final</w:t>
            </w:r>
          </w:p>
        </w:tc>
      </w:tr>
      <w:tr w:rsidR="00DD7665">
        <w:trPr>
          <w:trHeight w:hRule="exact" w:val="177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w w:val="105"/>
                <w:sz w:val="13"/>
              </w:rPr>
              <w:t>Combustibles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y</w:t>
            </w:r>
            <w:r>
              <w:rPr>
                <w:rFonts w:asci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lubricantes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₡7,482,703.59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-₡1,054,645.89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₡45,537.52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₡6,473,595.22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1"/>
                <w:w w:val="105"/>
                <w:sz w:val="13"/>
              </w:rPr>
              <w:t>Productos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farmacéuticos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medicinales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₡1,501,550.00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-334,825.00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>₡0.00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1,166,725.00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Tintas,</w:t>
            </w:r>
            <w:r>
              <w:rPr>
                <w:rFonts w:asci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pinturas</w:t>
            </w:r>
            <w:r>
              <w:rPr>
                <w:rFonts w:asci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y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diluyentes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₡333,103,463.43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-20,546,034.78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38,897,392.12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351,454,820.77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Materiales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productos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metálicos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>₡0.00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Materiales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product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minerales </w:t>
            </w:r>
            <w:r>
              <w:rPr>
                <w:rFonts w:ascii="Times New Roman" w:hAnsi="Times New Roman"/>
                <w:w w:val="105"/>
                <w:sz w:val="13"/>
              </w:rPr>
              <w:t>asfálticos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₡8,472,545.00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8,472,545.00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Materiales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product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eléctric,telef</w:t>
            </w:r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cómpu</w:t>
            </w:r>
          </w:p>
        </w:tc>
        <w:tc>
          <w:tcPr>
            <w:tcW w:w="140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₡146,197,413.47</w:t>
            </w:r>
          </w:p>
        </w:tc>
        <w:tc>
          <w:tcPr>
            <w:tcW w:w="143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-4,187,025.97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2,209,445.04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144,219,832.54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2"/>
                <w:w w:val="105"/>
                <w:sz w:val="13"/>
              </w:rPr>
              <w:t>Repuestos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y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accesorios</w:t>
            </w:r>
            <w:r>
              <w:rPr>
                <w:rFonts w:asci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Nuevos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₡923,621.56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923,621.56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Útiles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materiales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oficina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cómput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₡57,458,955.54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-3,017,885.50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422,091.51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54,863,161.55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Útiles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materi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médico,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hospital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investig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₡13,410,850.00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-6,862,500.00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6,548,350.00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1"/>
                <w:w w:val="105"/>
                <w:sz w:val="13"/>
              </w:rPr>
              <w:t>Productos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papel,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cartón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e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impresos</w:t>
            </w:r>
          </w:p>
        </w:tc>
        <w:tc>
          <w:tcPr>
            <w:tcW w:w="140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₡60,521,420.12</w:t>
            </w:r>
          </w:p>
        </w:tc>
        <w:tc>
          <w:tcPr>
            <w:tcW w:w="143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-18,948,506.80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160,633,722.38</w:t>
            </w:r>
          </w:p>
        </w:tc>
        <w:tc>
          <w:tcPr>
            <w:tcW w:w="1364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202,206,635.70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Inventario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Producto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Terminado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</w:rPr>
              <w:t>de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Imprenta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₡17,436,404.51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3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-771,834.88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16,664,569.63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w w:val="105"/>
                <w:sz w:val="13"/>
              </w:rPr>
              <w:t>Textiles</w:t>
            </w:r>
            <w:r>
              <w:rPr>
                <w:rFonts w:ascii="Times New Roman"/>
                <w:w w:val="105"/>
                <w:sz w:val="13"/>
              </w:rPr>
              <w:t xml:space="preserve"> y</w:t>
            </w:r>
            <w:r>
              <w:rPr>
                <w:rFonts w:asci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vestuario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₡13,914,163.00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-677,673.00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1,160.00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13,237,650.00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Útiles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 xml:space="preserve">y 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>materiales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>limpieza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₡24,224,044.00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-6,616,256.20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25,251,655.00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42,859,442.80</w:t>
            </w:r>
          </w:p>
        </w:tc>
      </w:tr>
      <w:tr w:rsidR="00DD7665">
        <w:trPr>
          <w:trHeight w:hRule="exact" w:val="177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4"/>
                <w:w w:val="105"/>
                <w:sz w:val="13"/>
              </w:rPr>
              <w:t>Útiles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y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materiales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resguardo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seguridad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>₡0.00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</w:tr>
      <w:tr w:rsidR="00DD7665">
        <w:trPr>
          <w:trHeight w:hRule="exact" w:val="175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Otros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útiles,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material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suminist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diverso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₡20,469,457.79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-1,049,660.00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65,750.00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19,485,547.79</w:t>
            </w:r>
          </w:p>
        </w:tc>
      </w:tr>
      <w:tr w:rsidR="00DD7665">
        <w:trPr>
          <w:trHeight w:hRule="exact" w:val="176"/>
        </w:trPr>
        <w:tc>
          <w:tcPr>
            <w:tcW w:w="309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Inventarios</w:t>
            </w:r>
            <w:r>
              <w:rPr>
                <w:rFonts w:asci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totales</w:t>
            </w:r>
          </w:p>
        </w:tc>
        <w:tc>
          <w:tcPr>
            <w:tcW w:w="14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3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3"/>
                <w:szCs w:val="13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705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13"/>
                <w:szCs w:val="1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592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143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4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3"/>
                <w:szCs w:val="13"/>
              </w:rPr>
              <w:t>-₡63,295,013.14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3"/>
                <w:szCs w:val="13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754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3"/>
                <w:szCs w:val="1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9</w:t>
            </w:r>
          </w:p>
        </w:tc>
        <w:tc>
          <w:tcPr>
            <w:tcW w:w="136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3"/>
                <w:szCs w:val="13"/>
              </w:rPr>
              <w:t>₡868,576,497.56</w:t>
            </w:r>
          </w:p>
        </w:tc>
      </w:tr>
    </w:tbl>
    <w:p w:rsidR="00DD7665" w:rsidRDefault="00DD766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rPr>
          <w:spacing w:val="-1"/>
        </w:rPr>
        <w:t>Es</w:t>
      </w:r>
      <w:r>
        <w:rPr>
          <w:spacing w:val="9"/>
        </w:rPr>
        <w:t xml:space="preserve"> </w:t>
      </w:r>
      <w:r>
        <w:t>importante</w:t>
      </w:r>
      <w:r>
        <w:rPr>
          <w:spacing w:val="10"/>
        </w:rPr>
        <w:t xml:space="preserve"> </w:t>
      </w:r>
      <w:r>
        <w:t>mencionar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junio</w:t>
      </w:r>
      <w:r>
        <w:rPr>
          <w:spacing w:val="11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inició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inventarios</w:t>
      </w:r>
      <w:r>
        <w:rPr>
          <w:spacing w:val="10"/>
        </w:rPr>
        <w:t xml:space="preserve"> </w:t>
      </w:r>
      <w:r>
        <w:rPr>
          <w:spacing w:val="-1"/>
        </w:rPr>
        <w:t>utilizando</w:t>
      </w:r>
      <w:r>
        <w:rPr>
          <w:spacing w:val="9"/>
        </w:rPr>
        <w:t xml:space="preserve"> </w:t>
      </w:r>
      <w:r>
        <w:t>el</w:t>
      </w:r>
      <w:r>
        <w:rPr>
          <w:spacing w:val="62"/>
          <w:w w:val="102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t>módulo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suministros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SIGA,</w:t>
      </w:r>
      <w:r>
        <w:rPr>
          <w:spacing w:val="32"/>
        </w:rPr>
        <w:t xml:space="preserve"> </w:t>
      </w:r>
      <w:r>
        <w:rPr>
          <w:spacing w:val="-1"/>
        </w:rPr>
        <w:t>confeccionado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Tecnología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7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coordinación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Macroproceso</w:t>
      </w:r>
      <w:r>
        <w:rPr>
          <w:spacing w:val="20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rPr>
          <w:spacing w:val="-1"/>
        </w:rPr>
        <w:t>Según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señala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Directriz</w:t>
      </w:r>
      <w:r>
        <w:rPr>
          <w:spacing w:val="40"/>
        </w:rPr>
        <w:t xml:space="preserve"> </w:t>
      </w:r>
      <w:r>
        <w:rPr>
          <w:spacing w:val="-1"/>
        </w:rPr>
        <w:t>CN-002-2007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Contabilidad</w:t>
      </w:r>
      <w:r>
        <w:rPr>
          <w:spacing w:val="43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t>Ministerio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Hacienda,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65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Informe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método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valuación </w:t>
      </w:r>
      <w:r>
        <w:rPr>
          <w:spacing w:val="6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rPr>
          <w:spacing w:val="-1"/>
        </w:rPr>
        <w:t>inventario</w:t>
      </w:r>
      <w:r>
        <w:rPr>
          <w:spacing w:val="81"/>
          <w:w w:val="102"/>
        </w:rPr>
        <w:t xml:space="preserve"> </w:t>
      </w:r>
      <w:r>
        <w:rPr>
          <w:spacing w:val="-1"/>
        </w:rPr>
        <w:t>utilizará.</w:t>
      </w:r>
      <w:r>
        <w:rPr>
          <w:spacing w:val="34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particular,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método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evaluación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inventarios</w:t>
      </w:r>
      <w:r>
        <w:rPr>
          <w:spacing w:val="34"/>
        </w:rPr>
        <w:t xml:space="preserve"> </w:t>
      </w:r>
      <w:r>
        <w:rPr>
          <w:spacing w:val="-1"/>
        </w:rPr>
        <w:t>utilizado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rPr>
          <w:spacing w:val="-1"/>
        </w:rPr>
        <w:t>Institución</w:t>
      </w:r>
      <w:r>
        <w:rPr>
          <w:spacing w:val="12"/>
        </w:rPr>
        <w:t xml:space="preserve"> </w:t>
      </w:r>
      <w:r>
        <w:t>es:</w:t>
      </w:r>
      <w:r>
        <w:rPr>
          <w:spacing w:val="17"/>
        </w:rPr>
        <w:t xml:space="preserve"> </w:t>
      </w:r>
      <w:r>
        <w:rPr>
          <w:spacing w:val="-1"/>
        </w:rPr>
        <w:t>Primero</w:t>
      </w:r>
      <w:r>
        <w:rPr>
          <w:spacing w:val="15"/>
        </w:rPr>
        <w:t xml:space="preserve"> </w:t>
      </w:r>
      <w:r>
        <w:rPr>
          <w:spacing w:val="-1"/>
        </w:rPr>
        <w:t>Entrar</w:t>
      </w:r>
      <w:r>
        <w:rPr>
          <w:spacing w:val="20"/>
        </w:rPr>
        <w:t xml:space="preserve"> </w:t>
      </w:r>
      <w:r>
        <w:rPr>
          <w:spacing w:val="-1"/>
        </w:rPr>
        <w:t>Primero</w:t>
      </w:r>
      <w:r>
        <w:rPr>
          <w:spacing w:val="15"/>
        </w:rPr>
        <w:t xml:space="preserve"> </w:t>
      </w:r>
      <w:r>
        <w:t>Salir</w:t>
      </w:r>
      <w:r>
        <w:rPr>
          <w:spacing w:val="13"/>
        </w:rPr>
        <w:t xml:space="preserve"> </w:t>
      </w:r>
      <w:r>
        <w:rPr>
          <w:spacing w:val="-1"/>
        </w:rPr>
        <w:t>(P.E.P.S.).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spacing w:val="-1"/>
        </w:rPr>
        <w:t>445-SC-2012,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2016,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informó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77"/>
          <w:w w:val="10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actualización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procedimiento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registro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inventario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suministros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materiales,</w:t>
      </w:r>
      <w:r>
        <w:rPr>
          <w:spacing w:val="105"/>
          <w:w w:val="102"/>
        </w:rPr>
        <w:t xml:space="preserve"> </w:t>
      </w:r>
      <w:r>
        <w:rPr>
          <w:spacing w:val="-1"/>
        </w:rPr>
        <w:t>procedente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Artes</w:t>
      </w:r>
      <w:r>
        <w:rPr>
          <w:spacing w:val="3"/>
        </w:rPr>
        <w:t xml:space="preserve"> </w:t>
      </w:r>
      <w:r>
        <w:rPr>
          <w:spacing w:val="-1"/>
        </w:rPr>
        <w:t>Gráficas</w:t>
      </w:r>
      <w:r>
        <w:rPr>
          <w:spacing w:val="3"/>
        </w:rPr>
        <w:t xml:space="preserve"> </w:t>
      </w:r>
      <w:r>
        <w:rPr>
          <w:spacing w:val="-1"/>
        </w:rPr>
        <w:t>(Imprenta),</w:t>
      </w:r>
      <w:r>
        <w:rPr>
          <w:spacing w:val="7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realizado.</w:t>
      </w:r>
      <w:r>
        <w:rPr>
          <w:spacing w:val="91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informa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14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setiembre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2016,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solicitó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85"/>
          <w:w w:val="102"/>
        </w:rPr>
        <w:t xml:space="preserve"> </w:t>
      </w:r>
      <w:r>
        <w:rPr>
          <w:spacing w:val="-1"/>
        </w:rPr>
        <w:t>criterio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rPr>
          <w:spacing w:val="-1"/>
        </w:rPr>
        <w:t>(DGCN),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respecto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aplicación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costos,</w:t>
      </w:r>
      <w:r>
        <w:rPr>
          <w:spacing w:val="13"/>
        </w:rPr>
        <w:t xml:space="preserve"> </w:t>
      </w:r>
      <w:r>
        <w:rPr>
          <w:spacing w:val="-1"/>
        </w:rPr>
        <w:t>siendo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rPr>
          <w:spacing w:val="-1"/>
        </w:rPr>
        <w:t>indicó: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187" w:right="14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“[…]El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Plan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General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Nacional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contiene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catálogo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cuentas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como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objetivo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central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generación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públicas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empresariales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estados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financieros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consolidados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sector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público.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No</w:t>
      </w:r>
      <w:r>
        <w:rPr>
          <w:rFonts w:ascii="Times New Roman" w:eastAsia="Times New Roman" w:hAnsi="Times New Roman" w:cs="Times New Roman"/>
          <w:i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fue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u w:val="single" w:color="000000"/>
        </w:rPr>
        <w:t>diseñado</w:t>
      </w:r>
      <w:r>
        <w:rPr>
          <w:rFonts w:ascii="Times New Roman" w:eastAsia="Times New Roman" w:hAnsi="Times New Roman" w:cs="Times New Roman"/>
          <w:i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ser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parte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del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sistema</w:t>
      </w:r>
      <w:r>
        <w:rPr>
          <w:rFonts w:ascii="Times New Roman" w:eastAsia="Times New Roman" w:hAnsi="Times New Roman" w:cs="Times New Roman"/>
          <w:i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contabilidad</w:t>
      </w:r>
      <w:r>
        <w:rPr>
          <w:rFonts w:ascii="Times New Roman" w:eastAsia="Times New Roman" w:hAnsi="Times New Roman" w:cs="Times New Roman"/>
          <w:i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costos</w:t>
      </w:r>
      <w:r>
        <w:rPr>
          <w:rFonts w:ascii="Times New Roman" w:eastAsia="Times New Roman" w:hAnsi="Times New Roman" w:cs="Times New Roman"/>
          <w:i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las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instituciones</w:t>
      </w:r>
      <w:r>
        <w:rPr>
          <w:rFonts w:ascii="Times New Roman" w:eastAsia="Times New Roman" w:hAnsi="Times New Roman" w:cs="Times New Roman"/>
          <w:i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públicas</w:t>
      </w:r>
      <w:r>
        <w:rPr>
          <w:rFonts w:ascii="Times New Roman" w:eastAsia="Times New Roman" w:hAnsi="Times New Roman" w:cs="Times New Roman"/>
          <w:i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quieran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sistema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tipo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cuanto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dichos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diseñan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acuerdo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requerimientos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específicos</w:t>
      </w:r>
      <w:r>
        <w:rPr>
          <w:rFonts w:ascii="Times New Roman" w:eastAsia="Times New Roman" w:hAnsi="Times New Roman" w:cs="Times New Roman"/>
          <w:i/>
          <w:spacing w:val="5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información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administración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cada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1187" w:right="1447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aquellas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instituciones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pensando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contabilidad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necesario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que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evalúen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están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exitosamente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proyecto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vez</w:t>
      </w:r>
      <w:r>
        <w:rPr>
          <w:rFonts w:ascii="Times New Roman" w:eastAsia="Times New Roman" w:hAnsi="Times New Roman" w:cs="Times New Roman"/>
          <w:i/>
          <w:spacing w:val="60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paralelamente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proyecto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costos.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tienen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esa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capacidad,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priorizar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implementación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NICSP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[…]”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(El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subrayado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corresponde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1446"/>
        <w:jc w:val="both"/>
      </w:pP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noviembre</w:t>
      </w:r>
      <w:r>
        <w:t xml:space="preserve">  </w:t>
      </w:r>
      <w:r>
        <w:rPr>
          <w:spacing w:val="-1"/>
        </w:rPr>
        <w:t>2016,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realiza</w:t>
      </w:r>
      <w:r>
        <w:t xml:space="preserve"> 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conciliación</w:t>
      </w:r>
      <w:r>
        <w:t xml:space="preserve"> 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octubre</w:t>
      </w:r>
      <w:r>
        <w:rPr>
          <w:spacing w:val="52"/>
        </w:rPr>
        <w:t xml:space="preserve"> </w:t>
      </w:r>
      <w:r>
        <w:t>2016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rPr>
          <w:spacing w:val="-1"/>
        </w:rPr>
        <w:t>SIM,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cual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67"/>
          <w:w w:val="102"/>
        </w:rPr>
        <w:t xml:space="preserve"> </w:t>
      </w:r>
      <w:r>
        <w:rPr>
          <w:spacing w:val="-1"/>
        </w:rPr>
        <w:t>presentan</w:t>
      </w:r>
      <w:r>
        <w:rPr>
          <w:spacing w:val="24"/>
        </w:rPr>
        <w:t xml:space="preserve"> </w:t>
      </w:r>
      <w:r>
        <w:rPr>
          <w:spacing w:val="-1"/>
        </w:rPr>
        <w:t>diferencias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reportan</w:t>
      </w:r>
      <w:r>
        <w:rPr>
          <w:spacing w:val="22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correo</w:t>
      </w:r>
      <w:r>
        <w:rPr>
          <w:spacing w:val="81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diciembre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2016,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espera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respuesta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ajuste</w:t>
      </w:r>
      <w:r>
        <w:rPr>
          <w:spacing w:val="38"/>
        </w:rPr>
        <w:t xml:space="preserve"> </w:t>
      </w:r>
      <w:r>
        <w:rPr>
          <w:spacing w:val="-1"/>
        </w:rPr>
        <w:t>correspondiente.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diciembre</w:t>
      </w:r>
      <w:r>
        <w:rPr>
          <w:spacing w:val="39"/>
        </w:rPr>
        <w:t xml:space="preserve"> </w:t>
      </w:r>
      <w:r>
        <w:rPr>
          <w:spacing w:val="-1"/>
        </w:rPr>
        <w:t>2016,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realiza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conciliación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noviembre</w:t>
      </w:r>
      <w:r>
        <w:rPr>
          <w:spacing w:val="39"/>
        </w:rPr>
        <w:t xml:space="preserve"> </w:t>
      </w:r>
      <w:r>
        <w:t>2016</w:t>
      </w:r>
      <w:r>
        <w:rPr>
          <w:spacing w:val="85"/>
          <w:w w:val="10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SIM,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presentan</w:t>
      </w:r>
      <w:r>
        <w:rPr>
          <w:spacing w:val="22"/>
        </w:rPr>
        <w:t xml:space="preserve"> </w:t>
      </w:r>
      <w:r>
        <w:rPr>
          <w:spacing w:val="-1"/>
        </w:rPr>
        <w:t>diferencias</w:t>
      </w:r>
      <w:r>
        <w:rPr>
          <w:spacing w:val="1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reportan</w:t>
      </w:r>
      <w:r>
        <w:rPr>
          <w:spacing w:val="1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Proveeduría</w:t>
      </w:r>
      <w:r>
        <w:rPr>
          <w:spacing w:val="67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34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enero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2017,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está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espera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respuesta</w:t>
      </w:r>
      <w:r>
        <w:rPr>
          <w:spacing w:val="67"/>
          <w:w w:val="10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ajuste</w:t>
      </w:r>
      <w:r>
        <w:rPr>
          <w:spacing w:val="20"/>
        </w:rPr>
        <w:t xml:space="preserve"> </w:t>
      </w:r>
      <w:r>
        <w:rPr>
          <w:spacing w:val="-1"/>
        </w:rPr>
        <w:t>correspondiente.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3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7</w:t>
      </w:r>
    </w:p>
    <w:p w:rsidR="00DD7665" w:rsidRDefault="00EF0DD6">
      <w:pPr>
        <w:spacing w:before="6" w:line="491" w:lineRule="auto"/>
        <w:ind w:left="124" w:right="646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1.1.9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Otros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activos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plazo</w:t>
      </w:r>
      <w:r>
        <w:rPr>
          <w:rFonts w:ascii="Times New Roman"/>
          <w:b/>
          <w:spacing w:val="33"/>
          <w:w w:val="102"/>
        </w:rPr>
        <w:t xml:space="preserve"> </w:t>
      </w:r>
      <w:r>
        <w:rPr>
          <w:rFonts w:ascii="Times New Roman"/>
          <w:b/>
        </w:rPr>
        <w:t>Gastos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devengar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EF0DD6">
      <w:pPr>
        <w:pStyle w:val="Textoindependiente"/>
        <w:spacing w:before="5" w:line="245" w:lineRule="auto"/>
        <w:ind w:right="382"/>
        <w:jc w:val="both"/>
      </w:pPr>
      <w:r>
        <w:rPr>
          <w:spacing w:val="-1"/>
        </w:rPr>
        <w:t>El</w:t>
      </w:r>
      <w:r>
        <w:rPr>
          <w:spacing w:val="16"/>
        </w:rPr>
        <w:t xml:space="preserve"> </w:t>
      </w:r>
      <w:r>
        <w:t>saldo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asciende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¢20,822.867.56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corresponde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pólizas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seguros</w:t>
      </w:r>
      <w:r>
        <w:rPr>
          <w:spacing w:val="18"/>
        </w:rPr>
        <w:t xml:space="preserve"> </w:t>
      </w:r>
      <w:r>
        <w:t>no</w:t>
      </w:r>
      <w:r>
        <w:rPr>
          <w:spacing w:val="83"/>
          <w:w w:val="102"/>
        </w:rPr>
        <w:t xml:space="preserve"> </w:t>
      </w:r>
      <w:r>
        <w:rPr>
          <w:spacing w:val="-1"/>
        </w:rPr>
        <w:t>consumidos.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continuación,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detallan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pólizas</w:t>
      </w:r>
      <w:r>
        <w:rPr>
          <w:spacing w:val="15"/>
        </w:rPr>
        <w:t xml:space="preserve"> </w:t>
      </w:r>
      <w:r>
        <w:rPr>
          <w:spacing w:val="-1"/>
        </w:rPr>
        <w:t>vigentes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spacing w:before="85"/>
        <w:ind w:left="2164" w:right="241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pacing w:val="-4"/>
          <w:sz w:val="13"/>
        </w:rPr>
        <w:t>Pólizas</w:t>
      </w:r>
      <w:r>
        <w:rPr>
          <w:rFonts w:ascii="Times New Roman" w:hAnsi="Times New Roman"/>
          <w:b/>
          <w:spacing w:val="15"/>
          <w:sz w:val="13"/>
        </w:rPr>
        <w:t xml:space="preserve"> </w:t>
      </w:r>
      <w:r>
        <w:rPr>
          <w:rFonts w:ascii="Times New Roman" w:hAnsi="Times New Roman"/>
          <w:b/>
          <w:spacing w:val="-4"/>
          <w:sz w:val="13"/>
        </w:rPr>
        <w:t>de</w:t>
      </w:r>
      <w:r>
        <w:rPr>
          <w:rFonts w:ascii="Times New Roman" w:hAnsi="Times New Roman"/>
          <w:b/>
          <w:spacing w:val="16"/>
          <w:sz w:val="13"/>
        </w:rPr>
        <w:t xml:space="preserve"> </w:t>
      </w:r>
      <w:r>
        <w:rPr>
          <w:rFonts w:ascii="Times New Roman" w:hAnsi="Times New Roman"/>
          <w:b/>
          <w:spacing w:val="-2"/>
          <w:sz w:val="13"/>
        </w:rPr>
        <w:t>Seguros</w:t>
      </w:r>
      <w:r>
        <w:rPr>
          <w:rFonts w:ascii="Times New Roman" w:hAnsi="Times New Roman"/>
          <w:b/>
          <w:spacing w:val="15"/>
          <w:sz w:val="13"/>
        </w:rPr>
        <w:t xml:space="preserve"> </w:t>
      </w:r>
      <w:r>
        <w:rPr>
          <w:rFonts w:ascii="Times New Roman" w:hAnsi="Times New Roman"/>
          <w:b/>
          <w:spacing w:val="-3"/>
          <w:sz w:val="13"/>
        </w:rPr>
        <w:t>Pagadas</w:t>
      </w:r>
      <w:r>
        <w:rPr>
          <w:rFonts w:ascii="Times New Roman" w:hAnsi="Times New Roman"/>
          <w:b/>
          <w:spacing w:val="16"/>
          <w:sz w:val="13"/>
        </w:rPr>
        <w:t xml:space="preserve"> </w:t>
      </w:r>
      <w:r>
        <w:rPr>
          <w:rFonts w:ascii="Times New Roman" w:hAnsi="Times New Roman"/>
          <w:b/>
          <w:spacing w:val="-3"/>
          <w:sz w:val="13"/>
        </w:rPr>
        <w:t>por</w:t>
      </w:r>
      <w:r>
        <w:rPr>
          <w:rFonts w:ascii="Times New Roman" w:hAnsi="Times New Roman"/>
          <w:b/>
          <w:spacing w:val="-2"/>
          <w:sz w:val="13"/>
        </w:rPr>
        <w:t xml:space="preserve"> </w:t>
      </w:r>
      <w:r>
        <w:rPr>
          <w:rFonts w:ascii="Times New Roman" w:hAnsi="Times New Roman"/>
          <w:b/>
          <w:spacing w:val="-5"/>
          <w:sz w:val="13"/>
        </w:rPr>
        <w:t>Anticipado</w:t>
      </w:r>
    </w:p>
    <w:p w:rsidR="00DD7665" w:rsidRDefault="00064904">
      <w:pPr>
        <w:spacing w:line="60" w:lineRule="atLeast"/>
        <w:ind w:left="927"/>
        <w:rPr>
          <w:rFonts w:ascii="Times New Roman" w:eastAsia="Times New Roman" w:hAnsi="Times New Roman" w:cs="Times New Roman"/>
          <w:sz w:val="6"/>
          <w:szCs w:val="6"/>
        </w:rPr>
      </w:pPr>
      <w:r w:rsidRPr="00064904"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324" style="width:386pt;height:3.25pt;mso-position-horizontal-relative:char;mso-position-vertical-relative:line" coordsize="7720,65">
            <v:group id="_x0000_s1339" style="position:absolute;left:7664;top:28;width:44;height:2" coordorigin="7664,28" coordsize="44,2">
              <v:shape id="_x0000_s1340" style="position:absolute;left:7664;top:28;width:44;height:2" coordorigin="7664,28" coordsize="44,0" path="m7664,28r43,e" filled="f" strokecolor="red" strokeweight=".59pt">
                <v:path arrowok="t"/>
              </v:shape>
            </v:group>
            <v:group id="_x0000_s1337" style="position:absolute;left:7671;top:35;width:36;height:2" coordorigin="7671,35" coordsize="36,2">
              <v:shape id="_x0000_s1338" style="position:absolute;left:7671;top:35;width:36;height:2" coordorigin="7671,35" coordsize="36,0" path="m7671,35r36,e" filled="f" strokecolor="red" strokeweight=".59pt">
                <v:path arrowok="t"/>
              </v:shape>
            </v:group>
            <v:group id="_x0000_s1335" style="position:absolute;left:7680;top:47;width:27;height:2" coordorigin="7680,47" coordsize="27,2">
              <v:shape id="_x0000_s1336" style="position:absolute;left:7680;top:47;width:27;height:2" coordorigin="7680,47" coordsize="27,0" path="m7680,47r27,e" filled="f" strokecolor="red" strokeweight=".12pt">
                <v:path arrowok="t"/>
              </v:shape>
            </v:group>
            <v:group id="_x0000_s1333" style="position:absolute;left:7697;top:59;width:10;height:2" coordorigin="7697,59" coordsize="10,2">
              <v:shape id="_x0000_s1334" style="position:absolute;left:7697;top:59;width:10;height:2" coordorigin="7697,59" coordsize="10,0" path="m7697,59r10,e" filled="f" strokecolor="red" strokeweight=".59pt">
                <v:path arrowok="t"/>
              </v:shape>
            </v:group>
            <v:group id="_x0000_s1331" style="position:absolute;left:5;top:19;width:7709;height:2" coordorigin="5,19" coordsize="7709,2">
              <v:shape id="_x0000_s1332" style="position:absolute;left:5;top:19;width:7709;height:2" coordorigin="5,19" coordsize="7709,0" path="m5,19r7709,e" filled="f" strokeweight=".53pt">
                <v:path arrowok="t"/>
              </v:shape>
            </v:group>
            <v:group id="_x0000_s1329" style="position:absolute;left:7705;top:1;width:10;height:29" coordorigin="7705,1" coordsize="10,29">
              <v:shape id="_x0000_s1330" style="position:absolute;left:7705;top:1;width:10;height:29" coordorigin="7705,1" coordsize="10,29" path="m7714,1r-9,29l7714,29r,-28xe" fillcolor="black" stroked="f">
                <v:path arrowok="t"/>
              </v:shape>
            </v:group>
            <v:group id="_x0000_s1327" style="position:absolute;left:7705;top:29;width:10;height:2" coordorigin="7705,29" coordsize="10,2">
              <v:shape id="_x0000_s1328" style="position:absolute;left:7705;top:29;width:10;height:2" coordorigin="7705,29" coordsize="10,2" path="m7705,30r9,-1e" filled="f" strokeweight=".12pt">
                <v:path arrowok="t"/>
              </v:shape>
            </v:group>
            <v:group id="_x0000_s1325" style="position:absolute;left:7705;top:1;width:10;height:29" coordorigin="7705,1" coordsize="10,29">
              <v:shape id="_x0000_s1326" style="position:absolute;left:7705;top:1;width:10;height:29" coordorigin="7705,1" coordsize="10,29" path="m7714,1r-9,29e" filled="f" strokeweight=".12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47"/>
        <w:ind w:left="2162" w:right="242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pacing w:val="-3"/>
          <w:sz w:val="13"/>
        </w:rPr>
        <w:t>Al</w:t>
      </w:r>
      <w:r>
        <w:rPr>
          <w:rFonts w:ascii="Times New Roman"/>
          <w:b/>
          <w:spacing w:val="1"/>
          <w:sz w:val="13"/>
        </w:rPr>
        <w:t xml:space="preserve"> </w:t>
      </w:r>
      <w:r>
        <w:rPr>
          <w:rFonts w:ascii="Times New Roman"/>
          <w:b/>
          <w:sz w:val="13"/>
        </w:rPr>
        <w:t>31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b/>
          <w:spacing w:val="-4"/>
          <w:sz w:val="13"/>
        </w:rPr>
        <w:t>de</w:t>
      </w:r>
      <w:r>
        <w:rPr>
          <w:rFonts w:ascii="Times New Roman"/>
          <w:b/>
          <w:spacing w:val="12"/>
          <w:sz w:val="13"/>
        </w:rPr>
        <w:t xml:space="preserve"> </w:t>
      </w:r>
      <w:r>
        <w:rPr>
          <w:rFonts w:ascii="Times New Roman"/>
          <w:b/>
          <w:spacing w:val="-4"/>
          <w:sz w:val="13"/>
        </w:rPr>
        <w:t>Diciembre</w:t>
      </w:r>
      <w:r>
        <w:rPr>
          <w:rFonts w:ascii="Times New Roman"/>
          <w:b/>
          <w:spacing w:val="12"/>
          <w:sz w:val="13"/>
        </w:rPr>
        <w:t xml:space="preserve"> </w:t>
      </w:r>
      <w:r>
        <w:rPr>
          <w:rFonts w:ascii="Times New Roman"/>
          <w:b/>
          <w:spacing w:val="-4"/>
          <w:sz w:val="13"/>
        </w:rPr>
        <w:t>de</w:t>
      </w:r>
      <w:r>
        <w:rPr>
          <w:rFonts w:ascii="Times New Roman"/>
          <w:b/>
          <w:spacing w:val="12"/>
          <w:sz w:val="13"/>
        </w:rPr>
        <w:t xml:space="preserve"> </w:t>
      </w:r>
      <w:r>
        <w:rPr>
          <w:rFonts w:ascii="Times New Roman"/>
          <w:b/>
          <w:spacing w:val="-1"/>
          <w:sz w:val="13"/>
        </w:rPr>
        <w:t>2016</w:t>
      </w:r>
    </w:p>
    <w:tbl>
      <w:tblPr>
        <w:tblStyle w:val="TableNormal"/>
        <w:tblW w:w="0" w:type="auto"/>
        <w:tblInd w:w="932" w:type="dxa"/>
        <w:tblLayout w:type="fixed"/>
        <w:tblLook w:val="01E0"/>
      </w:tblPr>
      <w:tblGrid>
        <w:gridCol w:w="1509"/>
        <w:gridCol w:w="3155"/>
        <w:gridCol w:w="1320"/>
        <w:gridCol w:w="726"/>
        <w:gridCol w:w="999"/>
      </w:tblGrid>
      <w:tr w:rsidR="00DD7665">
        <w:trPr>
          <w:trHeight w:hRule="exact" w:val="365"/>
        </w:trPr>
        <w:tc>
          <w:tcPr>
            <w:tcW w:w="1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5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3"/>
                <w:szCs w:val="13"/>
              </w:rPr>
              <w:t>Póliza</w:t>
            </w:r>
          </w:p>
        </w:tc>
        <w:tc>
          <w:tcPr>
            <w:tcW w:w="31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15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5"/>
                <w:sz w:val="13"/>
              </w:rPr>
              <w:t>Tipo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3"/>
              </w:rPr>
              <w:t>de</w:t>
            </w:r>
            <w:r>
              <w:rPr>
                <w:rFonts w:ascii="Times New Roman" w:hAnsi="Times New Roman"/>
                <w:b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3"/>
              </w:rPr>
              <w:t>Póliza</w:t>
            </w: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791" w:hanging="8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2"/>
                <w:sz w:val="13"/>
              </w:rPr>
              <w:t>Vigencia</w:t>
            </w:r>
          </w:p>
          <w:p w:rsidR="00DD7665" w:rsidRDefault="00EF0DD6">
            <w:pPr>
              <w:pStyle w:val="TableParagraph"/>
              <w:spacing w:before="42"/>
              <w:ind w:left="7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desde</w:t>
            </w:r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215" w:hanging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sz w:val="13"/>
              </w:rPr>
              <w:t>Vigencia</w:t>
            </w:r>
          </w:p>
          <w:p w:rsidR="00DD7665" w:rsidRDefault="00EF0DD6">
            <w:pPr>
              <w:pStyle w:val="TableParagraph"/>
              <w:spacing w:before="42"/>
              <w:ind w:left="2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2"/>
                <w:sz w:val="13"/>
              </w:rPr>
              <w:t>hasta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sz w:val="13"/>
              </w:rPr>
              <w:t>Saldo</w:t>
            </w:r>
            <w:r>
              <w:rPr>
                <w:rFonts w:ascii="Times New Roman" w:hAnsi="Times New Roman"/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3"/>
              </w:rPr>
              <w:t xml:space="preserve">por </w:t>
            </w:r>
            <w:r>
              <w:rPr>
                <w:rFonts w:ascii="Times New Roman" w:hAnsi="Times New Roman"/>
                <w:b/>
                <w:spacing w:val="-5"/>
                <w:sz w:val="13"/>
              </w:rPr>
              <w:t>póliza</w:t>
            </w:r>
          </w:p>
        </w:tc>
      </w:tr>
      <w:tr w:rsidR="00DD7665">
        <w:trPr>
          <w:trHeight w:hRule="exact" w:val="208"/>
        </w:trPr>
        <w:tc>
          <w:tcPr>
            <w:tcW w:w="15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19"/>
              <w:ind w:left="2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01-01-RCG-8992-06</w:t>
            </w:r>
          </w:p>
        </w:tc>
        <w:tc>
          <w:tcPr>
            <w:tcW w:w="31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RESPONSABILIDAD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sz w:val="13"/>
              </w:rPr>
              <w:t>CIVIL-GENERAL</w:t>
            </w: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19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23/06/2016</w:t>
            </w:r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19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23/06/2017</w:t>
            </w:r>
          </w:p>
        </w:tc>
        <w:tc>
          <w:tcPr>
            <w:tcW w:w="9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19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110,605.52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01-01-EQE-19003-01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5"/>
                <w:sz w:val="13"/>
              </w:rPr>
              <w:t>Equipo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3"/>
              </w:rPr>
              <w:t>Electrónico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29/05/2016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29/05/2017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2,004,952.55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01-01-EQC-3872-06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EQUIPO</w:t>
            </w:r>
            <w:r>
              <w:rPr>
                <w:rFonts w:ascii="Times New Roman"/>
                <w:spacing w:val="28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CONTRATISTA</w:t>
            </w:r>
            <w:r>
              <w:rPr>
                <w:rFonts w:ascii="Times New Roman"/>
                <w:spacing w:val="17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3"/>
              </w:rPr>
              <w:t>(RENOVACION)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20/08/2016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20/08/2017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135,889.25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01-01-RGN-950-04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RIESGO</w:t>
            </w:r>
            <w:r>
              <w:rPr>
                <w:rFonts w:ascii="Times New Roman"/>
                <w:spacing w:val="27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NOMBRADO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06/11/2016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06/11/2017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6,236,881.53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01-01-ROB-3731-03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R</w:t>
            </w:r>
            <w:r>
              <w:rPr>
                <w:rFonts w:ascii="Times New Roman"/>
                <w:spacing w:val="1"/>
                <w:sz w:val="13"/>
              </w:rPr>
              <w:t>O</w:t>
            </w:r>
            <w:r>
              <w:rPr>
                <w:rFonts w:ascii="Times New Roman"/>
                <w:spacing w:val="-5"/>
                <w:sz w:val="13"/>
              </w:rPr>
              <w:t>B</w:t>
            </w:r>
            <w:r>
              <w:rPr>
                <w:rFonts w:ascii="Times New Roman"/>
                <w:sz w:val="13"/>
              </w:rPr>
              <w:t>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2,564,319.47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1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01-01-INC-726166-03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INCENDIO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1,580,645.46</w:t>
            </w:r>
          </w:p>
        </w:tc>
      </w:tr>
      <w:tr w:rsidR="00DD7665">
        <w:trPr>
          <w:trHeight w:hRule="exact" w:val="21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01-01-RCG-12721-04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RESPONSABILIDAD</w:t>
            </w:r>
            <w:r>
              <w:rPr>
                <w:rFonts w:ascii="Times New Roman"/>
                <w:spacing w:val="18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CIVIL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sz w:val="13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950,964.62</w:t>
            </w:r>
          </w:p>
        </w:tc>
      </w:tr>
      <w:tr w:rsidR="00DD7665">
        <w:trPr>
          <w:trHeight w:hRule="exact" w:val="21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6"/>
              <w:ind w:left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01-01-RCG-12723-04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6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RESPONSABILIDAD</w:t>
            </w:r>
            <w:r>
              <w:rPr>
                <w:rFonts w:ascii="Times New Roman"/>
                <w:spacing w:val="18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CIVIL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sz w:val="13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6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6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6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377,864.75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01-01-RCG-10151-06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RESPONSABILIDAD</w:t>
            </w:r>
            <w:r>
              <w:rPr>
                <w:rFonts w:ascii="Times New Roman"/>
                <w:spacing w:val="18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CIVIL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sz w:val="13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3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395,764.71</w:t>
            </w:r>
          </w:p>
        </w:tc>
      </w:tr>
      <w:tr w:rsidR="00DD7665">
        <w:trPr>
          <w:trHeight w:hRule="exact" w:val="216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1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01-01-INC-319966-16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INCENDIO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6,367,740.14</w:t>
            </w:r>
          </w:p>
        </w:tc>
      </w:tr>
      <w:tr w:rsidR="00DD7665">
        <w:trPr>
          <w:trHeight w:hRule="exact" w:val="248"/>
        </w:trPr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2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01-01-RCG-9458-07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RESPONSABILIDAD</w:t>
            </w:r>
            <w:r>
              <w:rPr>
                <w:rFonts w:ascii="Times New Roman"/>
                <w:spacing w:val="18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CIVIL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sz w:val="13"/>
              </w:rPr>
              <w:t>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5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3"/>
              </w:rPr>
              <w:t>31/12/2017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27"/>
              <w:ind w:left="4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97,239.59</w:t>
            </w:r>
          </w:p>
        </w:tc>
      </w:tr>
    </w:tbl>
    <w:p w:rsidR="00DD7665" w:rsidRDefault="00EF0DD6">
      <w:pPr>
        <w:tabs>
          <w:tab w:val="left" w:pos="7813"/>
        </w:tabs>
        <w:spacing w:before="56"/>
        <w:ind w:left="95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pacing w:val="-3"/>
          <w:sz w:val="13"/>
        </w:rPr>
        <w:t>Saldo</w:t>
      </w:r>
      <w:r>
        <w:rPr>
          <w:rFonts w:ascii="Times New Roman"/>
          <w:b/>
          <w:spacing w:val="8"/>
          <w:sz w:val="13"/>
        </w:rPr>
        <w:t xml:space="preserve"> </w:t>
      </w:r>
      <w:r>
        <w:rPr>
          <w:rFonts w:ascii="Times New Roman"/>
          <w:b/>
          <w:spacing w:val="-3"/>
          <w:sz w:val="13"/>
        </w:rPr>
        <w:t>registrado</w:t>
      </w:r>
      <w:r>
        <w:rPr>
          <w:rFonts w:ascii="Times New Roman"/>
          <w:b/>
          <w:spacing w:val="11"/>
          <w:sz w:val="13"/>
        </w:rPr>
        <w:t xml:space="preserve"> </w:t>
      </w:r>
      <w:r>
        <w:rPr>
          <w:rFonts w:ascii="Times New Roman"/>
          <w:b/>
          <w:spacing w:val="1"/>
          <w:sz w:val="13"/>
        </w:rPr>
        <w:t>en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b/>
          <w:spacing w:val="-2"/>
          <w:sz w:val="13"/>
        </w:rPr>
        <w:t>la</w:t>
      </w:r>
      <w:r>
        <w:rPr>
          <w:rFonts w:ascii="Times New Roman"/>
          <w:b/>
          <w:spacing w:val="9"/>
          <w:sz w:val="13"/>
        </w:rPr>
        <w:t xml:space="preserve"> </w:t>
      </w:r>
      <w:r>
        <w:rPr>
          <w:rFonts w:ascii="Times New Roman"/>
          <w:b/>
          <w:spacing w:val="-3"/>
          <w:sz w:val="13"/>
        </w:rPr>
        <w:t>cuenta</w:t>
      </w:r>
      <w:r>
        <w:rPr>
          <w:rFonts w:ascii="Times New Roman"/>
          <w:b/>
          <w:spacing w:val="11"/>
          <w:sz w:val="13"/>
        </w:rPr>
        <w:t xml:space="preserve"> </w:t>
      </w:r>
      <w:r>
        <w:rPr>
          <w:rFonts w:ascii="Times New Roman"/>
          <w:b/>
          <w:spacing w:val="-5"/>
          <w:sz w:val="13"/>
        </w:rPr>
        <w:t>de</w:t>
      </w:r>
      <w:r>
        <w:rPr>
          <w:rFonts w:ascii="Times New Roman"/>
          <w:b/>
          <w:spacing w:val="21"/>
          <w:sz w:val="13"/>
        </w:rPr>
        <w:t xml:space="preserve"> </w:t>
      </w:r>
      <w:r>
        <w:rPr>
          <w:rFonts w:ascii="Times New Roman"/>
          <w:b/>
          <w:spacing w:val="-2"/>
          <w:sz w:val="13"/>
        </w:rPr>
        <w:t>Seguros</w:t>
      </w:r>
      <w:r>
        <w:rPr>
          <w:rFonts w:ascii="Times New Roman"/>
          <w:b/>
          <w:spacing w:val="18"/>
          <w:sz w:val="13"/>
        </w:rPr>
        <w:t xml:space="preserve"> </w:t>
      </w:r>
      <w:r>
        <w:rPr>
          <w:rFonts w:ascii="Times New Roman"/>
          <w:b/>
          <w:spacing w:val="-4"/>
          <w:sz w:val="13"/>
        </w:rPr>
        <w:t>diferidos</w:t>
      </w:r>
      <w:r>
        <w:rPr>
          <w:rFonts w:ascii="Times New Roman"/>
          <w:b/>
          <w:spacing w:val="18"/>
          <w:sz w:val="13"/>
        </w:rPr>
        <w:t xml:space="preserve"> </w:t>
      </w:r>
      <w:r>
        <w:rPr>
          <w:rFonts w:ascii="Times New Roman"/>
          <w:b/>
          <w:spacing w:val="-1"/>
          <w:sz w:val="13"/>
        </w:rPr>
        <w:t>"1.1.9.01.01.01.1.13301.01"</w:t>
      </w:r>
      <w:r>
        <w:rPr>
          <w:rFonts w:ascii="Times New Roman"/>
          <w:b/>
          <w:spacing w:val="-1"/>
          <w:sz w:val="13"/>
        </w:rPr>
        <w:tab/>
        <w:t>20,822,867.59</w:t>
      </w:r>
    </w:p>
    <w:p w:rsidR="00DD7665" w:rsidRDefault="00064904">
      <w:pPr>
        <w:spacing w:line="20" w:lineRule="atLeast"/>
        <w:ind w:left="92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1" style="width:386pt;height:.55pt;mso-position-horizontal-relative:char;mso-position-vertical-relative:line" coordsize="7720,11">
            <v:group id="_x0000_s1322" style="position:absolute;left:5;top:5;width:7709;height:2" coordorigin="5,5" coordsize="7709,2">
              <v:shape id="_x0000_s1323" style="position:absolute;left:5;top:5;width:7709;height:2" coordorigin="5,5" coordsize="7709,0" path="m5,5r7709,e" filled="f" strokeweight=".53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1"/>
        <w:ind w:left="95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4"/>
          <w:sz w:val="13"/>
        </w:rPr>
        <w:t>Fuente: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8"/>
          <w:sz w:val="13"/>
        </w:rPr>
        <w:t>Auxiliar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de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Pólizas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de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Seguros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Pagadas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por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Anticipado.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pStyle w:val="Ttulo3"/>
        <w:numPr>
          <w:ilvl w:val="1"/>
          <w:numId w:val="26"/>
        </w:numPr>
        <w:tabs>
          <w:tab w:val="left" w:pos="462"/>
        </w:tabs>
        <w:spacing w:before="76"/>
        <w:ind w:hanging="337"/>
        <w:rPr>
          <w:b w:val="0"/>
          <w:bCs w:val="0"/>
        </w:rPr>
      </w:pPr>
      <w:r>
        <w:rPr>
          <w:u w:val="thick" w:color="000000"/>
        </w:rPr>
        <w:t>ACTIVO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NO</w:t>
      </w:r>
      <w:r>
        <w:rPr>
          <w:spacing w:val="29"/>
          <w:u w:val="thick" w:color="000000"/>
        </w:rPr>
        <w:t xml:space="preserve"> </w:t>
      </w:r>
      <w:r>
        <w:rPr>
          <w:spacing w:val="-1"/>
          <w:u w:val="thick" w:color="000000"/>
        </w:rPr>
        <w:t>CORRIENTE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spacing w:before="7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8:</w:t>
      </w:r>
    </w:p>
    <w:p w:rsidR="00DD7665" w:rsidRDefault="00EF0DD6">
      <w:pPr>
        <w:numPr>
          <w:ilvl w:val="2"/>
          <w:numId w:val="2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rPr>
          <w:spacing w:val="-2"/>
        </w:rPr>
        <w:t>No.</w:t>
      </w:r>
      <w:r>
        <w:rPr>
          <w:spacing w:val="14"/>
        </w:rPr>
        <w:t xml:space="preserve"> </w:t>
      </w:r>
      <w:r>
        <w:t>9:</w:t>
      </w:r>
    </w:p>
    <w:p w:rsidR="00DD7665" w:rsidRDefault="00EF0DD6">
      <w:pPr>
        <w:numPr>
          <w:ilvl w:val="2"/>
          <w:numId w:val="2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cobrar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Depósitos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Al</w:t>
      </w:r>
      <w:r>
        <w:rPr>
          <w:spacing w:val="28"/>
        </w:rPr>
        <w:t xml:space="preserve"> </w:t>
      </w:r>
      <w:r>
        <w:t>cierre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rPr>
          <w:spacing w:val="-1"/>
        </w:rPr>
        <w:t>Depósitos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revela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saldo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¢53,493,319.62,</w:t>
      </w:r>
      <w:r>
        <w:rPr>
          <w:spacing w:val="27"/>
        </w:rPr>
        <w:t xml:space="preserve"> </w:t>
      </w:r>
      <w:r>
        <w:t>producto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los</w:t>
      </w:r>
      <w:r>
        <w:rPr>
          <w:spacing w:val="75"/>
          <w:w w:val="102"/>
        </w:rPr>
        <w:t xml:space="preserve"> </w:t>
      </w:r>
      <w:r>
        <w:rPr>
          <w:spacing w:val="-1"/>
        </w:rPr>
        <w:t>dineros</w:t>
      </w:r>
      <w:r>
        <w:rPr>
          <w:spacing w:val="24"/>
        </w:rPr>
        <w:t xml:space="preserve"> </w:t>
      </w:r>
      <w:r>
        <w:rPr>
          <w:spacing w:val="-1"/>
        </w:rPr>
        <w:t>trasladados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diferentes</w:t>
      </w:r>
      <w:r>
        <w:rPr>
          <w:spacing w:val="24"/>
        </w:rPr>
        <w:t xml:space="preserve"> </w:t>
      </w:r>
      <w:r>
        <w:rPr>
          <w:spacing w:val="-1"/>
        </w:rPr>
        <w:t>Entidades</w:t>
      </w:r>
      <w:r>
        <w:rPr>
          <w:spacing w:val="25"/>
        </w:rPr>
        <w:t xml:space="preserve"> </w:t>
      </w:r>
      <w:r>
        <w:rPr>
          <w:spacing w:val="-1"/>
        </w:rPr>
        <w:t>Públicas,</w:t>
      </w:r>
      <w:r>
        <w:rPr>
          <w:spacing w:val="2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derechos</w:t>
      </w:r>
      <w:r>
        <w:rPr>
          <w:spacing w:val="24"/>
        </w:rPr>
        <w:t xml:space="preserve"> </w:t>
      </w:r>
      <w:r>
        <w:rPr>
          <w:spacing w:val="-1"/>
        </w:rPr>
        <w:t>telefónicos,</w:t>
      </w:r>
      <w:r>
        <w:rPr>
          <w:spacing w:val="24"/>
        </w:rPr>
        <w:t xml:space="preserve"> </w:t>
      </w:r>
      <w:r>
        <w:rPr>
          <w:spacing w:val="-1"/>
        </w:rPr>
        <w:t>agua,</w:t>
      </w:r>
      <w:r>
        <w:rPr>
          <w:spacing w:val="27"/>
        </w:rPr>
        <w:t xml:space="preserve"> </w:t>
      </w:r>
      <w:r>
        <w:rPr>
          <w:spacing w:val="-1"/>
        </w:rPr>
        <w:t>luz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garantías</w:t>
      </w:r>
      <w:r>
        <w:rPr>
          <w:spacing w:val="99"/>
          <w:w w:val="102"/>
        </w:rPr>
        <w:t xml:space="preserve"> </w:t>
      </w:r>
      <w:r>
        <w:rPr>
          <w:spacing w:val="-1"/>
        </w:rPr>
        <w:t>ambientales</w:t>
      </w:r>
      <w:r>
        <w:rPr>
          <w:spacing w:val="32"/>
        </w:rPr>
        <w:t xml:space="preserve"> </w:t>
      </w:r>
      <w:r>
        <w:rPr>
          <w:spacing w:val="-1"/>
        </w:rPr>
        <w:t>solicitadas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Secretaría</w:t>
      </w:r>
      <w:r>
        <w:rPr>
          <w:spacing w:val="32"/>
        </w:rPr>
        <w:t xml:space="preserve"> </w:t>
      </w:r>
      <w:r>
        <w:rPr>
          <w:spacing w:val="-1"/>
        </w:rPr>
        <w:t>Técnica</w:t>
      </w:r>
      <w:r>
        <w:rPr>
          <w:spacing w:val="32"/>
        </w:rPr>
        <w:t xml:space="preserve"> </w:t>
      </w:r>
      <w:r>
        <w:rPr>
          <w:spacing w:val="-1"/>
        </w:rPr>
        <w:t>Nacional</w:t>
      </w:r>
      <w:r>
        <w:rPr>
          <w:spacing w:val="31"/>
        </w:rPr>
        <w:t xml:space="preserve"> </w:t>
      </w:r>
      <w:r>
        <w:t>Ambiental</w:t>
      </w:r>
      <w:r>
        <w:rPr>
          <w:spacing w:val="31"/>
        </w:rPr>
        <w:t xml:space="preserve"> </w:t>
      </w:r>
      <w:r>
        <w:rPr>
          <w:spacing w:val="-1"/>
        </w:rPr>
        <w:t>(Setena),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proyectos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103"/>
          <w:w w:val="102"/>
        </w:rPr>
        <w:t xml:space="preserve"> </w:t>
      </w:r>
      <w:r>
        <w:rPr>
          <w:spacing w:val="-1"/>
        </w:rPr>
        <w:t>construcción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Tribunales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Alajuela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Limón.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solicitó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Macroproceso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t>Contable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7"/>
        </w:rPr>
        <w:t xml:space="preserve"> </w:t>
      </w:r>
      <w:r>
        <w:t>el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seguimiento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devolución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depósito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garantía</w:t>
      </w:r>
      <w:r>
        <w:rPr>
          <w:spacing w:val="44"/>
        </w:rPr>
        <w:t xml:space="preserve"> </w:t>
      </w:r>
      <w:r>
        <w:rPr>
          <w:spacing w:val="-1"/>
        </w:rPr>
        <w:t>ambiental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suma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cinco</w:t>
      </w:r>
      <w:r>
        <w:rPr>
          <w:spacing w:val="43"/>
        </w:rPr>
        <w:t xml:space="preserve"> </w:t>
      </w:r>
      <w:r>
        <w:rPr>
          <w:spacing w:val="-1"/>
        </w:rPr>
        <w:t>millones</w:t>
      </w:r>
      <w:r>
        <w:rPr>
          <w:spacing w:val="44"/>
        </w:rPr>
        <w:t xml:space="preserve"> </w:t>
      </w:r>
      <w:r>
        <w:t>de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colones</w:t>
      </w:r>
      <w:r>
        <w:rPr>
          <w:spacing w:val="30"/>
        </w:rPr>
        <w:t xml:space="preserve"> </w:t>
      </w:r>
      <w:r>
        <w:rPr>
          <w:spacing w:val="-1"/>
        </w:rPr>
        <w:t>exactos,</w:t>
      </w:r>
      <w:r>
        <w:rPr>
          <w:spacing w:val="36"/>
        </w:rPr>
        <w:t xml:space="preserve"> </w:t>
      </w:r>
      <w:r>
        <w:rPr>
          <w:spacing w:val="-1"/>
        </w:rP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expediente</w:t>
      </w:r>
      <w:r>
        <w:rPr>
          <w:spacing w:val="33"/>
        </w:rPr>
        <w:t xml:space="preserve"> </w:t>
      </w:r>
      <w:r>
        <w:rPr>
          <w:spacing w:val="-1"/>
        </w:rPr>
        <w:t>administrativo</w:t>
      </w:r>
      <w:r>
        <w:rPr>
          <w:spacing w:val="31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rPr>
          <w:spacing w:val="-1"/>
        </w:rPr>
        <w:t>D1-565-2007-SETENA</w:t>
      </w:r>
      <w:r>
        <w:rPr>
          <w:spacing w:val="29"/>
        </w:rPr>
        <w:t xml:space="preserve"> </w:t>
      </w:r>
      <w:r>
        <w:t>(Secretaría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Técnica</w:t>
      </w:r>
      <w:r>
        <w:rPr>
          <w:spacing w:val="50"/>
        </w:rPr>
        <w:t xml:space="preserve"> </w:t>
      </w:r>
      <w:r>
        <w:t>Nacional</w:t>
      </w:r>
      <w:r>
        <w:rPr>
          <w:spacing w:val="51"/>
        </w:rPr>
        <w:t xml:space="preserve"> </w:t>
      </w:r>
      <w:r>
        <w:rPr>
          <w:spacing w:val="-1"/>
        </w:rPr>
        <w:t>Ambiental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Ministerio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Ambiente,</w:t>
      </w:r>
      <w:r>
        <w:rPr>
          <w:spacing w:val="52"/>
        </w:rPr>
        <w:t xml:space="preserve"> </w:t>
      </w:r>
      <w:r>
        <w:rPr>
          <w:spacing w:val="-1"/>
        </w:rPr>
        <w:t>Energía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Telecomunicaciones</w:t>
      </w:r>
      <w:r>
        <w:rPr>
          <w:spacing w:val="48"/>
        </w:rPr>
        <w:t xml:space="preserve"> </w:t>
      </w:r>
      <w:r>
        <w:rPr>
          <w:spacing w:val="-1"/>
        </w:rPr>
        <w:t>“Proyecto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Justicia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Grecia”.</w:t>
      </w:r>
      <w:r>
        <w:rPr>
          <w:spacing w:val="54"/>
        </w:rPr>
        <w:t xml:space="preserve"> </w:t>
      </w:r>
      <w:r>
        <w:rPr>
          <w:spacing w:val="-1"/>
        </w:rPr>
        <w:t>Sin</w:t>
      </w:r>
      <w:r>
        <w:rPr>
          <w:spacing w:val="48"/>
        </w:rPr>
        <w:t xml:space="preserve"> </w:t>
      </w:r>
      <w:r>
        <w:rPr>
          <w:spacing w:val="-1"/>
        </w:rPr>
        <w:t>embargo,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Director</w:t>
      </w:r>
      <w:r>
        <w:rPr>
          <w:spacing w:val="51"/>
        </w:rPr>
        <w:t xml:space="preserve"> </w:t>
      </w:r>
      <w:r>
        <w:rPr>
          <w:spacing w:val="-1"/>
        </w:rPr>
        <w:t>Ejecutivo</w:t>
      </w:r>
      <w:r>
        <w:rPr>
          <w:spacing w:val="4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Subdirectora</w:t>
      </w:r>
      <w:r>
        <w:rPr>
          <w:spacing w:val="50"/>
        </w:rPr>
        <w:t xml:space="preserve"> </w:t>
      </w:r>
      <w:r>
        <w:rPr>
          <w:spacing w:val="-1"/>
        </w:rPr>
        <w:t>Ejecutiva,</w:t>
      </w:r>
      <w:r>
        <w:rPr>
          <w:rFonts w:cs="Times New Roman"/>
          <w:spacing w:val="113"/>
          <w:w w:val="102"/>
        </w:rPr>
        <w:t xml:space="preserve"> </w:t>
      </w:r>
      <w:r>
        <w:rPr>
          <w:spacing w:val="-1"/>
        </w:rPr>
        <w:t>decidieron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recursos</w:t>
      </w:r>
      <w:r>
        <w:rPr>
          <w:spacing w:val="42"/>
        </w:rPr>
        <w:t xml:space="preserve"> </w:t>
      </w:r>
      <w:r>
        <w:rPr>
          <w:spacing w:val="-1"/>
        </w:rPr>
        <w:t>permanecieran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custodia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Secretaría</w:t>
      </w:r>
      <w:r>
        <w:rPr>
          <w:spacing w:val="39"/>
        </w:rPr>
        <w:t xml:space="preserve"> </w:t>
      </w:r>
      <w:r>
        <w:rPr>
          <w:spacing w:val="-1"/>
        </w:rPr>
        <w:t>Técnica</w:t>
      </w:r>
      <w:r>
        <w:rPr>
          <w:spacing w:val="41"/>
        </w:rPr>
        <w:t xml:space="preserve"> </w:t>
      </w:r>
      <w:r>
        <w:rPr>
          <w:spacing w:val="-1"/>
        </w:rPr>
        <w:t>Nacional</w:t>
      </w:r>
      <w:r>
        <w:rPr>
          <w:spacing w:val="41"/>
        </w:rPr>
        <w:t xml:space="preserve"> </w:t>
      </w:r>
      <w:r>
        <w:rPr>
          <w:spacing w:val="-1"/>
        </w:rPr>
        <w:t>Ambiental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(SETENA)</w:t>
      </w:r>
      <w:r>
        <w:rPr>
          <w:spacing w:val="14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rPr>
          <w:spacing w:val="-1"/>
        </w:rPr>
        <w:t>flotante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futuros</w:t>
      </w:r>
      <w:r>
        <w:rPr>
          <w:spacing w:val="17"/>
        </w:rPr>
        <w:t xml:space="preserve"> </w:t>
      </w:r>
      <w:r>
        <w:rPr>
          <w:spacing w:val="-1"/>
        </w:rPr>
        <w:t>proyectos,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consignó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rFonts w:cs="Times New Roman"/>
          <w:spacing w:val="93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agosto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t>Aunado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t>anterior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solicitado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6"/>
        </w:rPr>
        <w:t xml:space="preserve"> </w:t>
      </w:r>
      <w:r>
        <w:rPr>
          <w:spacing w:val="-1"/>
        </w:rPr>
        <w:t>Ejecutiva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rPr>
          <w:spacing w:val="-1"/>
        </w:rPr>
        <w:t>2117-</w:t>
      </w:r>
      <w:r>
        <w:rPr>
          <w:spacing w:val="83"/>
          <w:w w:val="102"/>
        </w:rPr>
        <w:t xml:space="preserve"> </w:t>
      </w:r>
      <w:r>
        <w:rPr>
          <w:spacing w:val="-1"/>
        </w:rPr>
        <w:t>DE/AL-2011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26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2011,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solicitó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SETENA</w:t>
      </w:r>
      <w:r>
        <w:rPr>
          <w:spacing w:val="37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gestiones</w:t>
      </w:r>
      <w:r>
        <w:rPr>
          <w:spacing w:val="34"/>
        </w:rPr>
        <w:t xml:space="preserve"> </w:t>
      </w:r>
      <w:r>
        <w:rPr>
          <w:spacing w:val="-1"/>
        </w:rPr>
        <w:t>necesarias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53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fueran</w:t>
      </w:r>
      <w:r>
        <w:rPr>
          <w:spacing w:val="10"/>
        </w:rPr>
        <w:t xml:space="preserve"> </w:t>
      </w:r>
      <w:r>
        <w:rPr>
          <w:spacing w:val="-1"/>
        </w:rPr>
        <w:t>tomados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¢5,000,000.00</w:t>
      </w:r>
      <w:r>
        <w:rPr>
          <w:spacing w:val="12"/>
        </w:rPr>
        <w:t xml:space="preserve"> </w:t>
      </w:r>
      <w:r>
        <w:rPr>
          <w:spacing w:val="-1"/>
        </w:rPr>
        <w:t>depositados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rPr>
          <w:spacing w:val="-1"/>
        </w:rPr>
        <w:t>Única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Estado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SETENA,</w:t>
      </w:r>
      <w:r>
        <w:rPr>
          <w:spacing w:val="55"/>
          <w:w w:val="102"/>
        </w:rPr>
        <w:t xml:space="preserve"> </w:t>
      </w:r>
      <w:r>
        <w:rPr>
          <w:spacing w:val="-1"/>
        </w:rPr>
        <w:t>correspondientes</w:t>
      </w:r>
      <w:r>
        <w:rPr>
          <w:spacing w:val="49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rPr>
          <w:spacing w:val="-1"/>
        </w:rPr>
        <w:t>expediente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5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spacing w:val="-1"/>
        </w:rPr>
        <w:t>D1-565-2007-SETENA</w:t>
      </w:r>
      <w:r>
        <w:rPr>
          <w:spacing w:val="52"/>
        </w:rPr>
        <w:t xml:space="preserve"> </w:t>
      </w:r>
      <w:r>
        <w:rPr>
          <w:spacing w:val="-1"/>
        </w:rPr>
        <w:t>referente</w:t>
      </w:r>
      <w:r>
        <w:t xml:space="preserve"> al</w:t>
      </w:r>
      <w:r>
        <w:rPr>
          <w:spacing w:val="52"/>
        </w:rPr>
        <w:t xml:space="preserve"> </w:t>
      </w:r>
      <w:r>
        <w:rPr>
          <w:spacing w:val="-1"/>
        </w:rPr>
        <w:t>Proyecto</w:t>
      </w:r>
      <w:r>
        <w:t xml:space="preserve">  del</w:t>
      </w:r>
      <w:r>
        <w:rPr>
          <w:spacing w:val="107"/>
          <w:w w:val="102"/>
        </w:rPr>
        <w:t xml:space="preserve"> </w:t>
      </w:r>
      <w:r>
        <w:rPr>
          <w:spacing w:val="-1"/>
        </w:rPr>
        <w:t>Edificio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Grecia,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suma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$7,022.21</w:t>
      </w:r>
      <w:r>
        <w:rPr>
          <w:spacing w:val="39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rPr>
          <w:spacing w:val="-1"/>
        </w:rPr>
        <w:t>complemento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Garantía</w:t>
      </w:r>
      <w:r>
        <w:rPr>
          <w:spacing w:val="40"/>
        </w:rPr>
        <w:t xml:space="preserve"> </w:t>
      </w:r>
      <w:r>
        <w:rPr>
          <w:spacing w:val="-1"/>
        </w:rPr>
        <w:t>Ambiental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Proyecto</w:t>
      </w:r>
      <w:r>
        <w:rPr>
          <w:spacing w:val="83"/>
          <w:w w:val="102"/>
        </w:rPr>
        <w:t xml:space="preserve"> </w:t>
      </w:r>
      <w:r>
        <w:rPr>
          <w:spacing w:val="-1"/>
        </w:rPr>
        <w:t>Tribunales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Alajuela,</w:t>
      </w:r>
      <w:r>
        <w:t xml:space="preserve">  </w:t>
      </w:r>
      <w:r>
        <w:rPr>
          <w:spacing w:val="-1"/>
        </w:rPr>
        <w:t>Expediente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No.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D10129-2007-SETENA.</w:t>
      </w:r>
      <w:r>
        <w:t xml:space="preserve"> </w:t>
      </w:r>
      <w:r>
        <w:rPr>
          <w:spacing w:val="5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respecto </w:t>
      </w:r>
      <w:r>
        <w:rPr>
          <w:spacing w:val="1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rPr>
          <w:spacing w:val="-1"/>
        </w:rPr>
        <w:t>sobrante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2"/>
        </w:rPr>
        <w:t>la</w:t>
      </w:r>
    </w:p>
    <w:p w:rsidR="00DD7665" w:rsidRDefault="00DD7665">
      <w:pPr>
        <w:spacing w:line="245" w:lineRule="auto"/>
        <w:jc w:val="both"/>
        <w:sectPr w:rsidR="00DD7665">
          <w:footerReference w:type="default" r:id="rId19"/>
          <w:pgSz w:w="12240" w:h="15840"/>
          <w:pgMar w:top="2000" w:right="820" w:bottom="880" w:left="1580" w:header="637" w:footer="692" w:gutter="0"/>
          <w:pgNumType w:start="5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3"/>
        <w:jc w:val="both"/>
      </w:pP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Proyecto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Grecia,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solicitó</w:t>
      </w:r>
      <w:r>
        <w:rPr>
          <w:spacing w:val="20"/>
        </w:rPr>
        <w:t xml:space="preserve"> </w:t>
      </w:r>
      <w:r>
        <w:rPr>
          <w:spacing w:val="-1"/>
        </w:rPr>
        <w:t>mantener</w:t>
      </w:r>
      <w:r>
        <w:rPr>
          <w:spacing w:val="15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garantía</w:t>
      </w:r>
      <w:r>
        <w:rPr>
          <w:spacing w:val="20"/>
        </w:rPr>
        <w:t xml:space="preserve"> </w:t>
      </w:r>
      <w:r>
        <w:rPr>
          <w:spacing w:val="-1"/>
        </w:rPr>
        <w:t>flotante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utilizada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otros</w:t>
      </w:r>
      <w:r>
        <w:rPr>
          <w:spacing w:val="95"/>
          <w:w w:val="102"/>
        </w:rPr>
        <w:t xml:space="preserve"> </w:t>
      </w:r>
      <w:r>
        <w:rPr>
          <w:spacing w:val="-1"/>
        </w:rPr>
        <w:t>proyectos.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t>Con</w:t>
      </w:r>
      <w:r>
        <w:rPr>
          <w:spacing w:val="14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rPr>
          <w:spacing w:val="-1"/>
        </w:rPr>
        <w:t>2920-DE-2012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2012,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Ing.</w:t>
      </w:r>
      <w:r>
        <w:rPr>
          <w:spacing w:val="18"/>
        </w:rPr>
        <w:t xml:space="preserve"> </w:t>
      </w:r>
      <w:r>
        <w:rPr>
          <w:spacing w:val="-1"/>
        </w:rPr>
        <w:t>Uriel</w:t>
      </w:r>
      <w:r>
        <w:rPr>
          <w:spacing w:val="16"/>
        </w:rPr>
        <w:t xml:space="preserve"> </w:t>
      </w:r>
      <w:r>
        <w:rPr>
          <w:spacing w:val="-1"/>
        </w:rPr>
        <w:t>Juárez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Baltodano,</w:t>
      </w:r>
      <w:r>
        <w:rPr>
          <w:spacing w:val="7"/>
        </w:rPr>
        <w:t xml:space="preserve"> </w:t>
      </w:r>
      <w:r>
        <w:rPr>
          <w:spacing w:val="-1"/>
        </w:rPr>
        <w:t>Secretario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Comisión</w:t>
      </w:r>
      <w:r>
        <w:rPr>
          <w:spacing w:val="2"/>
        </w:rPr>
        <w:t xml:space="preserve"> </w:t>
      </w:r>
      <w:r>
        <w:rPr>
          <w:spacing w:val="-1"/>
        </w:rPr>
        <w:t>Plenario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SETENA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garantía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denominado</w:t>
      </w:r>
      <w:r>
        <w:rPr>
          <w:spacing w:val="17"/>
        </w:rPr>
        <w:t xml:space="preserve"> </w:t>
      </w:r>
      <w:r>
        <w:rPr>
          <w:spacing w:val="-1"/>
        </w:rPr>
        <w:t>“Remodelación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Ampliación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Tribunales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Justicia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Limón"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mantenga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rPr>
          <w:spacing w:val="-1"/>
        </w:rPr>
        <w:t>flotante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arcas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SETENA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respaldar</w:t>
      </w:r>
      <w:r>
        <w:rPr>
          <w:spacing w:val="16"/>
        </w:rPr>
        <w:t xml:space="preserve"> </w:t>
      </w:r>
      <w:r>
        <w:t>futuros</w:t>
      </w:r>
      <w:r>
        <w:rPr>
          <w:spacing w:val="18"/>
        </w:rPr>
        <w:t xml:space="preserve"> </w:t>
      </w:r>
      <w:r>
        <w:rPr>
          <w:spacing w:val="-1"/>
        </w:rPr>
        <w:t>proyectos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rPr>
          <w:spacing w:val="-1"/>
        </w:rPr>
        <w:t>Judicial.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indicó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importe</w:t>
      </w:r>
      <w:r>
        <w:rPr>
          <w:spacing w:val="11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$17.000,00.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importante</w:t>
      </w:r>
      <w:r>
        <w:rPr>
          <w:spacing w:val="13"/>
        </w:rPr>
        <w:t xml:space="preserve"> </w:t>
      </w:r>
      <w:r>
        <w:rPr>
          <w:spacing w:val="-1"/>
        </w:rPr>
        <w:t>indicar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recursos</w:t>
      </w:r>
      <w:r>
        <w:rPr>
          <w:spacing w:val="11"/>
        </w:rPr>
        <w:t xml:space="preserve"> </w:t>
      </w:r>
      <w:r>
        <w:rPr>
          <w:spacing w:val="-1"/>
        </w:rPr>
        <w:t>girados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SETENA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realizan</w:t>
      </w:r>
      <w:r>
        <w:rPr>
          <w:spacing w:val="13"/>
        </w:rPr>
        <w:t xml:space="preserve"> </w:t>
      </w:r>
      <w:r>
        <w:t xml:space="preserve">con 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12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rPr>
          <w:spacing w:val="-1"/>
        </w:rPr>
        <w:t>resoluciones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esa</w:t>
      </w:r>
      <w:r>
        <w:rPr>
          <w:spacing w:val="18"/>
        </w:rPr>
        <w:t xml:space="preserve"> </w:t>
      </w:r>
      <w:r>
        <w:rPr>
          <w:spacing w:val="-1"/>
        </w:rPr>
        <w:t>entidad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aquellos</w:t>
      </w:r>
      <w:r>
        <w:rPr>
          <w:spacing w:val="18"/>
        </w:rPr>
        <w:t xml:space="preserve"> </w:t>
      </w:r>
      <w:r>
        <w:t>casos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requieran,</w:t>
      </w:r>
      <w:r>
        <w:rPr>
          <w:spacing w:val="22"/>
        </w:rPr>
        <w:t xml:space="preserve"> </w:t>
      </w:r>
      <w:r>
        <w:t>bajo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normativa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dicta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rPr>
          <w:spacing w:val="-2"/>
        </w:rPr>
        <w:t>17</w:t>
      </w:r>
      <w:r>
        <w:rPr>
          <w:rFonts w:cs="Times New Roman"/>
          <w:spacing w:val="73"/>
          <w:w w:val="10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Ambiente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señala:</w:t>
      </w:r>
      <w:r>
        <w:rPr>
          <w:spacing w:val="3"/>
        </w:rPr>
        <w:t xml:space="preserve"> </w:t>
      </w:r>
      <w:r>
        <w:rPr>
          <w:spacing w:val="-1"/>
        </w:rPr>
        <w:t>“Las</w:t>
      </w:r>
      <w:r>
        <w:rPr>
          <w:spacing w:val="6"/>
        </w:rPr>
        <w:t xml:space="preserve"> </w:t>
      </w:r>
      <w:r>
        <w:rPr>
          <w:spacing w:val="-1"/>
        </w:rPr>
        <w:t>actividades</w:t>
      </w:r>
      <w:r>
        <w:rPr>
          <w:spacing w:val="6"/>
        </w:rPr>
        <w:t xml:space="preserve"> </w:t>
      </w:r>
      <w:r>
        <w:rPr>
          <w:spacing w:val="-1"/>
        </w:rPr>
        <w:t>humanas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alteren</w:t>
      </w:r>
      <w:r>
        <w:rPr>
          <w:spacing w:val="5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rPr>
          <w:spacing w:val="-1"/>
        </w:rPr>
        <w:t>destruyan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elementos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ambiente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generan</w:t>
      </w:r>
      <w:r>
        <w:rPr>
          <w:spacing w:val="22"/>
        </w:rPr>
        <w:t xml:space="preserve"> </w:t>
      </w:r>
      <w:r>
        <w:rPr>
          <w:spacing w:val="-1"/>
        </w:rPr>
        <w:t>residuos,</w:t>
      </w:r>
      <w:r>
        <w:rPr>
          <w:spacing w:val="24"/>
        </w:rPr>
        <w:t xml:space="preserve"> </w:t>
      </w:r>
      <w:r>
        <w:t>materiales</w:t>
      </w:r>
      <w:r>
        <w:rPr>
          <w:spacing w:val="19"/>
        </w:rPr>
        <w:t xml:space="preserve"> </w:t>
      </w:r>
      <w:r>
        <w:rPr>
          <w:spacing w:val="-1"/>
        </w:rPr>
        <w:t>tóxicos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peligrosos,</w:t>
      </w:r>
      <w:r>
        <w:rPr>
          <w:spacing w:val="26"/>
        </w:rPr>
        <w:t xml:space="preserve"> </w:t>
      </w:r>
      <w:r>
        <w:rPr>
          <w:spacing w:val="-1"/>
        </w:rPr>
        <w:t>requerirán</w:t>
      </w:r>
      <w:r>
        <w:rPr>
          <w:spacing w:val="24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evaluación</w:t>
      </w:r>
      <w:r>
        <w:rPr>
          <w:rFonts w:cs="Times New Roman"/>
          <w:spacing w:val="97"/>
          <w:w w:val="10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impacto</w:t>
      </w:r>
      <w:r>
        <w:rPr>
          <w:spacing w:val="38"/>
        </w:rPr>
        <w:t xml:space="preserve"> </w:t>
      </w:r>
      <w:r>
        <w:rPr>
          <w:spacing w:val="-1"/>
        </w:rPr>
        <w:t>ambiental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parte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Secretaría</w:t>
      </w:r>
      <w:r>
        <w:rPr>
          <w:spacing w:val="37"/>
        </w:rPr>
        <w:t xml:space="preserve"> </w:t>
      </w:r>
      <w:r>
        <w:rPr>
          <w:spacing w:val="-1"/>
        </w:rPr>
        <w:t>Técnica</w:t>
      </w:r>
      <w:r>
        <w:rPr>
          <w:spacing w:val="42"/>
        </w:rPr>
        <w:t xml:space="preserve"> </w:t>
      </w:r>
      <w:r>
        <w:rPr>
          <w:spacing w:val="-1"/>
        </w:rPr>
        <w:t>Nacional</w:t>
      </w:r>
      <w:r>
        <w:rPr>
          <w:spacing w:val="37"/>
        </w:rPr>
        <w:t xml:space="preserve"> </w:t>
      </w:r>
      <w:r>
        <w:rPr>
          <w:spacing w:val="-1"/>
        </w:rPr>
        <w:t>Ambiental</w:t>
      </w:r>
      <w:r>
        <w:rPr>
          <w:spacing w:val="38"/>
        </w:rPr>
        <w:t xml:space="preserve"> </w:t>
      </w:r>
      <w:r>
        <w:t>creada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rPr>
          <w:spacing w:val="-1"/>
        </w:rPr>
        <w:t>ley.</w:t>
      </w:r>
      <w:r>
        <w:rPr>
          <w:spacing w:val="40"/>
        </w:rPr>
        <w:t xml:space="preserve"> </w:t>
      </w:r>
      <w:r>
        <w:rPr>
          <w:spacing w:val="-2"/>
        </w:rPr>
        <w:t>Su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aprobación</w:t>
      </w:r>
      <w:r>
        <w:rPr>
          <w:spacing w:val="15"/>
        </w:rPr>
        <w:t xml:space="preserve"> </w:t>
      </w:r>
      <w:r>
        <w:rPr>
          <w:spacing w:val="-1"/>
        </w:rPr>
        <w:t>previa,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parte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organismo,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19"/>
        </w:rPr>
        <w:t xml:space="preserve"> </w:t>
      </w:r>
      <w:r>
        <w:t>requisito</w:t>
      </w:r>
      <w:r>
        <w:rPr>
          <w:spacing w:val="16"/>
        </w:rPr>
        <w:t xml:space="preserve"> </w:t>
      </w:r>
      <w:r>
        <w:rPr>
          <w:spacing w:val="-1"/>
        </w:rPr>
        <w:t>indispensable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t>iniciar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actividades,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obras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proyectos.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leyes</w:t>
      </w:r>
      <w:r>
        <w:rPr>
          <w:spacing w:val="2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reglamentos</w:t>
      </w:r>
      <w:r>
        <w:rPr>
          <w:spacing w:val="24"/>
        </w:rPr>
        <w:t xml:space="preserve"> </w:t>
      </w:r>
      <w:r>
        <w:rPr>
          <w:spacing w:val="-1"/>
        </w:rPr>
        <w:t>indicarán</w:t>
      </w:r>
      <w:r>
        <w:rPr>
          <w:spacing w:val="21"/>
        </w:rPr>
        <w:t xml:space="preserve"> </w:t>
      </w:r>
      <w:r>
        <w:rPr>
          <w:spacing w:val="-1"/>
        </w:rPr>
        <w:t>cuales</w:t>
      </w:r>
      <w:r>
        <w:rPr>
          <w:spacing w:val="22"/>
        </w:rPr>
        <w:t xml:space="preserve"> </w:t>
      </w:r>
      <w:r>
        <w:rPr>
          <w:spacing w:val="-1"/>
        </w:rPr>
        <w:t>actividades,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proyectos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requerirán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impacto</w:t>
      </w:r>
      <w:r>
        <w:rPr>
          <w:spacing w:val="16"/>
        </w:rPr>
        <w:t xml:space="preserve"> </w:t>
      </w:r>
      <w:r>
        <w:rPr>
          <w:spacing w:val="-1"/>
        </w:rPr>
        <w:t>ambiental.”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2"/>
        </w:rPr>
        <w:t>La</w:t>
      </w:r>
      <w:r>
        <w:rPr>
          <w:spacing w:val="42"/>
        </w:rPr>
        <w:t xml:space="preserve"> </w:t>
      </w:r>
      <w:r>
        <w:t>Dirección</w:t>
      </w:r>
      <w:r>
        <w:rPr>
          <w:spacing w:val="42"/>
        </w:rPr>
        <w:t xml:space="preserve"> </w:t>
      </w:r>
      <w:r>
        <w:rPr>
          <w:spacing w:val="-1"/>
        </w:rPr>
        <w:t>Ejecutiva,</w:t>
      </w:r>
      <w:r>
        <w:rPr>
          <w:spacing w:val="43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oficio</w:t>
      </w:r>
      <w:r>
        <w:rPr>
          <w:spacing w:val="42"/>
        </w:rPr>
        <w:t xml:space="preserve"> </w:t>
      </w:r>
      <w:r>
        <w:rPr>
          <w:spacing w:val="-1"/>
        </w:rPr>
        <w:t>3292-DE/AL-2012</w:t>
      </w:r>
      <w:r>
        <w:rPr>
          <w:spacing w:val="39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noviembre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2012,</w:t>
      </w:r>
      <w:r>
        <w:rPr>
          <w:spacing w:val="47"/>
        </w:rPr>
        <w:t xml:space="preserve"> </w:t>
      </w:r>
      <w:r>
        <w:rPr>
          <w:spacing w:val="-1"/>
        </w:rPr>
        <w:t>solicitó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este</w:t>
      </w:r>
      <w:r>
        <w:rPr>
          <w:spacing w:val="69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7"/>
        </w:rPr>
        <w:t xml:space="preserve"> </w:t>
      </w:r>
      <w:r>
        <w:rPr>
          <w:spacing w:val="-1"/>
        </w:rPr>
        <w:t>informar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sumas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mantiene</w:t>
      </w:r>
      <w:r>
        <w:rPr>
          <w:spacing w:val="19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garantías</w:t>
      </w:r>
      <w:r>
        <w:rPr>
          <w:spacing w:val="17"/>
        </w:rPr>
        <w:t xml:space="preserve"> </w:t>
      </w:r>
      <w:r>
        <w:rPr>
          <w:spacing w:val="-1"/>
        </w:rPr>
        <w:t>flotantes</w:t>
      </w:r>
      <w:r>
        <w:rPr>
          <w:spacing w:val="83"/>
          <w:w w:val="102"/>
        </w:rPr>
        <w:t xml:space="preserve"> </w:t>
      </w:r>
      <w:r>
        <w:rPr>
          <w:spacing w:val="-1"/>
        </w:rPr>
        <w:t>ante</w:t>
      </w:r>
      <w:r>
        <w:rPr>
          <w:spacing w:val="30"/>
        </w:rPr>
        <w:t xml:space="preserve"> </w:t>
      </w:r>
      <w:r>
        <w:rPr>
          <w:spacing w:val="-1"/>
        </w:rPr>
        <w:t>SETENA,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finalidad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cancelar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garantía</w:t>
      </w:r>
      <w:r>
        <w:rPr>
          <w:spacing w:val="30"/>
        </w:rPr>
        <w:t xml:space="preserve"> </w:t>
      </w:r>
      <w:r>
        <w:rPr>
          <w:spacing w:val="-1"/>
        </w:rPr>
        <w:t>ambiental</w:t>
      </w:r>
      <w:r>
        <w:rPr>
          <w:spacing w:val="32"/>
        </w:rPr>
        <w:t xml:space="preserve"> </w:t>
      </w:r>
      <w:r>
        <w:rPr>
          <w:spacing w:val="-1"/>
        </w:rPr>
        <w:t>solicitada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Secretaría</w:t>
      </w:r>
      <w:r>
        <w:rPr>
          <w:spacing w:val="30"/>
        </w:rPr>
        <w:t xml:space="preserve"> </w:t>
      </w:r>
      <w:r>
        <w:rPr>
          <w:spacing w:val="-1"/>
        </w:rPr>
        <w:t>Técnica</w:t>
      </w:r>
      <w:r>
        <w:rPr>
          <w:spacing w:val="103"/>
          <w:w w:val="102"/>
        </w:rPr>
        <w:t xml:space="preserve"> </w:t>
      </w:r>
      <w:r>
        <w:rPr>
          <w:spacing w:val="-1"/>
        </w:rPr>
        <w:t>Ambiental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proyecto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Tribunales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Justicia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Jicaral.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virtud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brindó</w:t>
      </w:r>
      <w:r>
        <w:rPr>
          <w:spacing w:val="91"/>
          <w:w w:val="102"/>
        </w:rPr>
        <w:t xml:space="preserve"> </w:t>
      </w:r>
      <w:r>
        <w:rPr>
          <w:spacing w:val="-1"/>
        </w:rPr>
        <w:t>respuesta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rPr>
          <w:spacing w:val="-1"/>
        </w:rPr>
        <w:t>436-SC-2012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noviembre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Adicionalmente,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abril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2013,</w:t>
      </w:r>
      <w:r>
        <w:rPr>
          <w:spacing w:val="22"/>
        </w:rPr>
        <w:t xml:space="preserve"> </w:t>
      </w:r>
      <w:r>
        <w:rPr>
          <w:spacing w:val="-1"/>
        </w:rPr>
        <w:t>remitido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Asesoría</w:t>
      </w:r>
      <w:r>
        <w:rPr>
          <w:spacing w:val="18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Ejecutiva,</w:t>
      </w:r>
      <w:r>
        <w:rPr>
          <w:spacing w:val="1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comunicó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esa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envió</w:t>
      </w:r>
      <w:r>
        <w:rPr>
          <w:spacing w:val="16"/>
        </w:rPr>
        <w:t xml:space="preserve"> </w:t>
      </w:r>
      <w:r>
        <w:t>escrito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2"/>
        </w:rPr>
        <w:t>26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SETENA,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solicitó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reconsidere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garantía</w:t>
      </w:r>
      <w:r>
        <w:rPr>
          <w:spacing w:val="36"/>
        </w:rPr>
        <w:t xml:space="preserve"> </w:t>
      </w:r>
      <w:r>
        <w:rPr>
          <w:spacing w:val="-1"/>
        </w:rPr>
        <w:t>ambiental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proyecto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Jicaral,</w:t>
      </w:r>
      <w:r>
        <w:rPr>
          <w:spacing w:val="40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cuanto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considera</w:t>
      </w:r>
      <w:r>
        <w:rPr>
          <w:spacing w:val="37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monto</w:t>
      </w:r>
      <w:r>
        <w:rPr>
          <w:spacing w:val="37"/>
        </w:rPr>
        <w:t xml:space="preserve"> </w:t>
      </w:r>
      <w:r>
        <w:rPr>
          <w:spacing w:val="-1"/>
        </w:rPr>
        <w:t>solicitado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esa</w:t>
      </w:r>
      <w:r>
        <w:rPr>
          <w:spacing w:val="40"/>
        </w:rPr>
        <w:t xml:space="preserve"> </w:t>
      </w:r>
      <w:r>
        <w:rPr>
          <w:spacing w:val="-1"/>
        </w:rPr>
        <w:t>Secretaría</w:t>
      </w:r>
      <w:r>
        <w:rPr>
          <w:spacing w:val="35"/>
        </w:rPr>
        <w:t xml:space="preserve"> </w:t>
      </w:r>
      <w:r>
        <w:t>es</w:t>
      </w:r>
      <w:r>
        <w:rPr>
          <w:spacing w:val="83"/>
          <w:w w:val="102"/>
        </w:rPr>
        <w:t xml:space="preserve"> </w:t>
      </w:r>
      <w:r>
        <w:rPr>
          <w:spacing w:val="-1"/>
        </w:rPr>
        <w:t>desproporcionado.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agregó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referido,</w:t>
      </w:r>
      <w:r>
        <w:rPr>
          <w:spacing w:val="23"/>
        </w:rPr>
        <w:t xml:space="preserve"> </w:t>
      </w:r>
      <w:r>
        <w:rPr>
          <w:spacing w:val="-1"/>
        </w:rPr>
        <w:t>dicha</w:t>
      </w:r>
      <w:r>
        <w:rPr>
          <w:spacing w:val="23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aún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sido</w:t>
      </w:r>
      <w:r>
        <w:rPr>
          <w:spacing w:val="22"/>
        </w:rPr>
        <w:t xml:space="preserve"> </w:t>
      </w:r>
      <w:r>
        <w:rPr>
          <w:spacing w:val="-1"/>
        </w:rPr>
        <w:t>cancelada</w:t>
      </w:r>
      <w:r>
        <w:rPr>
          <w:spacing w:val="21"/>
        </w:rPr>
        <w:t xml:space="preserve"> </w:t>
      </w:r>
      <w:r>
        <w:t>por</w:t>
      </w:r>
      <w:r>
        <w:rPr>
          <w:spacing w:val="95"/>
          <w:w w:val="102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está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espera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resuelva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SETENA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respecto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49"/>
          <w:w w:val="102"/>
        </w:rPr>
        <w:t xml:space="preserve"> </w:t>
      </w:r>
      <w:r>
        <w:rPr>
          <w:spacing w:val="-1"/>
        </w:rPr>
        <w:t>Ejecutiva.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Asesoría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Ejecutiva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 xml:space="preserve">18 </w:t>
      </w:r>
      <w:r>
        <w:rPr>
          <w:spacing w:val="4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2013,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SETENA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rPr>
          <w:spacing w:val="-1"/>
        </w:rPr>
        <w:t>referido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solicitud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Judicial.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77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06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agosto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Sección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tema,</w:t>
      </w:r>
      <w:r>
        <w:rPr>
          <w:spacing w:val="14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rPr>
          <w:spacing w:val="-1"/>
        </w:rPr>
        <w:t>embargo,</w:t>
      </w:r>
      <w:r>
        <w:rPr>
          <w:spacing w:val="57"/>
          <w:w w:val="10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han</w:t>
      </w:r>
      <w:r>
        <w:rPr>
          <w:spacing w:val="8"/>
        </w:rPr>
        <w:t xml:space="preserve"> </w:t>
      </w:r>
      <w:r>
        <w:rPr>
          <w:spacing w:val="-1"/>
        </w:rPr>
        <w:t>pronunciado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respecto.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que,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correo</w:t>
      </w:r>
      <w:r>
        <w:rPr>
          <w:spacing w:val="8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reitera</w:t>
      </w:r>
      <w:r>
        <w:rPr>
          <w:spacing w:val="53"/>
          <w:w w:val="10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Sección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Asesoría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Ejecutiva.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rPr>
          <w:spacing w:val="-1"/>
        </w:rPr>
        <w:t>79-SC-2015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19</w:t>
      </w:r>
      <w:r>
        <w:rPr>
          <w:spacing w:val="81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febrero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2015,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consulta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Ejecutiva.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respuesta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77"/>
          <w:w w:val="102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remite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2015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rPr>
          <w:spacing w:val="-1"/>
        </w:rPr>
        <w:t>104-2015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12</w:t>
      </w:r>
      <w:r>
        <w:rPr>
          <w:spacing w:val="87"/>
          <w:w w:val="10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marzo</w:t>
      </w:r>
      <w:r>
        <w:rPr>
          <w:spacing w:val="10"/>
        </w:rPr>
        <w:t xml:space="preserve"> </w:t>
      </w:r>
      <w:r>
        <w:rPr>
          <w:spacing w:val="-1"/>
        </w:rPr>
        <w:t>2015,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indican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Jicaral,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rPr>
          <w:spacing w:val="11"/>
        </w:rPr>
        <w:t xml:space="preserve"> </w:t>
      </w:r>
      <w:r>
        <w:t>sido</w:t>
      </w:r>
      <w:r>
        <w:rPr>
          <w:spacing w:val="9"/>
        </w:rPr>
        <w:t xml:space="preserve"> </w:t>
      </w:r>
      <w:r>
        <w:rPr>
          <w:spacing w:val="-1"/>
        </w:rPr>
        <w:t>resuelto.</w:t>
      </w:r>
      <w:r>
        <w:rPr>
          <w:spacing w:val="55"/>
          <w:w w:val="102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oficio</w:t>
      </w:r>
      <w:r>
        <w:rPr>
          <w:spacing w:val="32"/>
        </w:rPr>
        <w:t xml:space="preserve"> </w:t>
      </w:r>
      <w:r>
        <w:rPr>
          <w:spacing w:val="-1"/>
        </w:rPr>
        <w:t>SG-ASA-014-2013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2013,</w:t>
      </w:r>
      <w:r>
        <w:rPr>
          <w:spacing w:val="33"/>
        </w:rPr>
        <w:t xml:space="preserve"> </w:t>
      </w:r>
      <w:r>
        <w:rPr>
          <w:spacing w:val="-1"/>
        </w:rPr>
        <w:t>SETENA</w:t>
      </w:r>
      <w:r>
        <w:rPr>
          <w:spacing w:val="30"/>
        </w:rPr>
        <w:t xml:space="preserve"> </w:t>
      </w:r>
      <w:r>
        <w:rPr>
          <w:spacing w:val="-1"/>
        </w:rPr>
        <w:t>niega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Ejecutiva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73"/>
          <w:w w:val="102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reajuste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-1"/>
        </w:rPr>
        <w:t>ambiental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respecto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proyecto</w:t>
      </w:r>
      <w:r>
        <w:rPr>
          <w:spacing w:val="8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los</w:t>
      </w:r>
      <w:r>
        <w:rPr>
          <w:spacing w:val="81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Justicia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Jicaral,</w:t>
      </w:r>
      <w:r>
        <w:rPr>
          <w:spacing w:val="31"/>
        </w:rPr>
        <w:t xml:space="preserve"> </w:t>
      </w:r>
      <w:r>
        <w:t>indicando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establecido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Resolución</w:t>
      </w:r>
      <w:r>
        <w:rPr>
          <w:spacing w:val="32"/>
        </w:rPr>
        <w:t xml:space="preserve"> </w:t>
      </w:r>
      <w:r>
        <w:rPr>
          <w:spacing w:val="-1"/>
        </w:rPr>
        <w:t>No.</w:t>
      </w:r>
      <w:r>
        <w:rPr>
          <w:spacing w:val="35"/>
        </w:rPr>
        <w:t xml:space="preserve"> </w:t>
      </w:r>
      <w:r>
        <w:rPr>
          <w:spacing w:val="-1"/>
        </w:rPr>
        <w:t>1630-</w:t>
      </w:r>
      <w:r>
        <w:rPr>
          <w:spacing w:val="97"/>
          <w:w w:val="102"/>
        </w:rPr>
        <w:t xml:space="preserve"> </w:t>
      </w:r>
      <w:r>
        <w:rPr>
          <w:spacing w:val="-1"/>
        </w:rPr>
        <w:t>2007-SETENA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agosto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2007,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donde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actividad,</w:t>
      </w:r>
      <w:r>
        <w:rPr>
          <w:spacing w:val="17"/>
        </w:rPr>
        <w:t xml:space="preserve"> </w:t>
      </w:r>
      <w:r>
        <w:rPr>
          <w:spacing w:val="-1"/>
        </w:rPr>
        <w:t>obra</w:t>
      </w:r>
      <w:r>
        <w:rPr>
          <w:spacing w:val="13"/>
        </w:rPr>
        <w:t xml:space="preserve"> </w:t>
      </w:r>
      <w:r>
        <w:t>o</w:t>
      </w:r>
      <w:r>
        <w:rPr>
          <w:spacing w:val="75"/>
          <w:w w:val="102"/>
        </w:rPr>
        <w:t xml:space="preserve"> </w:t>
      </w:r>
      <w:r>
        <w:rPr>
          <w:spacing w:val="-1"/>
        </w:rPr>
        <w:t>proyecto,</w:t>
      </w:r>
      <w:r>
        <w:rPr>
          <w:spacing w:val="11"/>
        </w:rPr>
        <w:t xml:space="preserve"> </w:t>
      </w:r>
      <w:r>
        <w:t>excepto</w:t>
      </w:r>
      <w:r>
        <w:rPr>
          <w:spacing w:val="14"/>
        </w:rPr>
        <w:t xml:space="preserve"> </w:t>
      </w:r>
      <w:r>
        <w:rPr>
          <w:spacing w:val="-1"/>
        </w:rPr>
        <w:t>concesiones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agua</w:t>
      </w:r>
      <w:r>
        <w:rPr>
          <w:spacing w:val="14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exigirá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rPr>
          <w:spacing w:val="-1"/>
        </w:rPr>
        <w:t>ambiental,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1%,</w:t>
      </w:r>
      <w:r>
        <w:rPr>
          <w:spacing w:val="12"/>
        </w:rPr>
        <w:t xml:space="preserve"> </w:t>
      </w:r>
      <w:r>
        <w:rPr>
          <w:spacing w:val="-1"/>
        </w:rPr>
        <w:t>tomando</w:t>
      </w:r>
      <w:r>
        <w:rPr>
          <w:spacing w:val="71"/>
          <w:w w:val="10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Orgánica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Ambiente</w:t>
      </w:r>
      <w:r>
        <w:rPr>
          <w:spacing w:val="8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7554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13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noviembre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1995.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590"/>
        <w:jc w:val="both"/>
      </w:pP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rPr>
          <w:spacing w:val="-1"/>
        </w:rPr>
        <w:t>4066-DE-2015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2015,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Ejecutiva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autoriza</w:t>
      </w:r>
      <w:r>
        <w:rPr>
          <w:spacing w:val="61"/>
          <w:w w:val="102"/>
        </w:rPr>
        <w:t xml:space="preserve"> </w:t>
      </w:r>
      <w:r>
        <w:rPr>
          <w:spacing w:val="-1"/>
        </w:rPr>
        <w:t>proceder</w:t>
      </w:r>
      <w:r>
        <w:rPr>
          <w:spacing w:val="44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primera</w:t>
      </w:r>
      <w:r>
        <w:rPr>
          <w:spacing w:val="43"/>
        </w:rPr>
        <w:t xml:space="preserve"> </w:t>
      </w:r>
      <w:r>
        <w:rPr>
          <w:spacing w:val="-1"/>
        </w:rPr>
        <w:t>alternativa</w:t>
      </w:r>
      <w:r>
        <w:rPr>
          <w:spacing w:val="46"/>
        </w:rPr>
        <w:t xml:space="preserve"> </w:t>
      </w:r>
      <w:r>
        <w:rPr>
          <w:spacing w:val="-1"/>
        </w:rPr>
        <w:t>comunicada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oficio</w:t>
      </w:r>
      <w:r>
        <w:rPr>
          <w:spacing w:val="44"/>
        </w:rPr>
        <w:t xml:space="preserve"> </w:t>
      </w:r>
      <w:r>
        <w:rPr>
          <w:spacing w:val="-1"/>
        </w:rPr>
        <w:t>Nº</w:t>
      </w:r>
      <w:r>
        <w:rPr>
          <w:spacing w:val="47"/>
        </w:rPr>
        <w:t xml:space="preserve"> </w:t>
      </w:r>
      <w:r>
        <w:rPr>
          <w:spacing w:val="-1"/>
        </w:rPr>
        <w:t>1356-TI-2015,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tanto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71"/>
          <w:w w:val="102"/>
        </w:rPr>
        <w:t xml:space="preserve"> </w:t>
      </w:r>
      <w:r>
        <w:rPr>
          <w:spacing w:val="-1"/>
        </w:rPr>
        <w:t>ajuste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marco</w:t>
      </w:r>
      <w:r>
        <w:rPr>
          <w:spacing w:val="15"/>
        </w:rPr>
        <w:t xml:space="preserve"> </w:t>
      </w:r>
      <w:r>
        <w:rPr>
          <w:spacing w:val="-1"/>
        </w:rPr>
        <w:t>normativo</w:t>
      </w:r>
      <w:r>
        <w:rPr>
          <w:spacing w:val="19"/>
        </w:rPr>
        <w:t xml:space="preserve"> </w:t>
      </w:r>
      <w:r>
        <w:rPr>
          <w:spacing w:val="-1"/>
        </w:rPr>
        <w:t>vigente.</w:t>
      </w:r>
      <w:r>
        <w:rPr>
          <w:spacing w:val="16"/>
        </w:rPr>
        <w:t xml:space="preserve"> </w:t>
      </w:r>
      <w:r>
        <w:rPr>
          <w:spacing w:val="-1"/>
        </w:rPr>
        <w:t>Siendo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primera</w:t>
      </w:r>
      <w:r>
        <w:rPr>
          <w:spacing w:val="14"/>
        </w:rPr>
        <w:t xml:space="preserve"> </w:t>
      </w:r>
      <w:r>
        <w:rPr>
          <w:spacing w:val="-1"/>
        </w:rPr>
        <w:t>alternativa: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spacing w:before="82" w:line="250" w:lineRule="auto"/>
        <w:ind w:left="913" w:right="14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“I.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8"/>
          <w:szCs w:val="18"/>
        </w:rPr>
        <w:t>Primera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18"/>
          <w:szCs w:val="18"/>
        </w:rPr>
        <w:t>alternativa: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SETENA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propuso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suministrara</w:t>
      </w:r>
      <w:r>
        <w:rPr>
          <w:rFonts w:ascii="Times New Roman" w:eastAsia="Times New Roman" w:hAnsi="Times New Roman" w:cs="Times New Roman"/>
          <w:i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cuenta</w:t>
      </w:r>
      <w:r>
        <w:rPr>
          <w:rFonts w:ascii="Times New Roman" w:eastAsia="Times New Roman" w:hAnsi="Times New Roman" w:cs="Times New Roman"/>
          <w:i/>
          <w:spacing w:val="89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bancaria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i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realizar</w:t>
      </w:r>
      <w:r>
        <w:rPr>
          <w:rFonts w:ascii="Times New Roman" w:eastAsia="Times New Roman" w:hAnsi="Times New Roman" w:cs="Times New Roman"/>
          <w:i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devolución</w:t>
      </w:r>
      <w:r>
        <w:rPr>
          <w:rFonts w:ascii="Times New Roman" w:eastAsia="Times New Roman" w:hAnsi="Times New Roman" w:cs="Times New Roman"/>
          <w:i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dineros</w:t>
      </w:r>
      <w:r>
        <w:rPr>
          <w:rFonts w:ascii="Times New Roman" w:eastAsia="Times New Roman" w:hAnsi="Times New Roman" w:cs="Times New Roman"/>
          <w:i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depositados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proyectos</w:t>
      </w:r>
      <w:r>
        <w:rPr>
          <w:rFonts w:ascii="Times New Roman" w:eastAsia="Times New Roman" w:hAnsi="Times New Roman" w:cs="Times New Roman"/>
          <w:i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Grecia,</w:t>
      </w:r>
      <w:r>
        <w:rPr>
          <w:rFonts w:ascii="Times New Roman" w:eastAsia="Times New Roman" w:hAnsi="Times New Roman" w:cs="Times New Roman"/>
          <w:i/>
          <w:spacing w:val="81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Alajuela</w:t>
      </w:r>
      <w:r>
        <w:rPr>
          <w:rFonts w:ascii="Times New Roman" w:eastAsia="Times New Roman" w:hAnsi="Times New Roman" w:cs="Times New Roman"/>
          <w:i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Limón,</w:t>
      </w:r>
      <w:r>
        <w:rPr>
          <w:rFonts w:ascii="Times New Roman" w:eastAsia="Times New Roman" w:hAnsi="Times New Roman" w:cs="Times New Roman"/>
          <w:i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cuales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i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encuentran</w:t>
      </w:r>
      <w:r>
        <w:rPr>
          <w:rFonts w:ascii="Times New Roman" w:eastAsia="Times New Roman" w:hAnsi="Times New Roman" w:cs="Times New Roman"/>
          <w:i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concluidos.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Posteriormente,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Poder</w:t>
      </w:r>
      <w:r>
        <w:rPr>
          <w:rFonts w:ascii="Times New Roman" w:eastAsia="Times New Roman" w:hAnsi="Times New Roman" w:cs="Times New Roman"/>
          <w:i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i/>
          <w:spacing w:val="68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depositar,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i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sumas</w:t>
      </w:r>
      <w:r>
        <w:rPr>
          <w:rFonts w:ascii="Times New Roman" w:eastAsia="Times New Roman" w:hAnsi="Times New Roman" w:cs="Times New Roman"/>
          <w:i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relativas</w:t>
      </w:r>
      <w:r>
        <w:rPr>
          <w:rFonts w:ascii="Times New Roman" w:eastAsia="Times New Roman" w:hAnsi="Times New Roman" w:cs="Times New Roman"/>
          <w:i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“Proyecto</w:t>
      </w:r>
      <w:r>
        <w:rPr>
          <w:rFonts w:ascii="Times New Roman" w:eastAsia="Times New Roman" w:hAnsi="Times New Roman" w:cs="Times New Roman"/>
          <w:i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Tercera</w:t>
      </w:r>
      <w:r>
        <w:rPr>
          <w:rFonts w:ascii="Times New Roman" w:eastAsia="Times New Roman" w:hAnsi="Times New Roman" w:cs="Times New Roman"/>
          <w:i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Torre</w:t>
      </w:r>
      <w:r>
        <w:rPr>
          <w:rFonts w:ascii="Times New Roman" w:eastAsia="Times New Roman" w:hAnsi="Times New Roman" w:cs="Times New Roman"/>
          <w:i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Limón”,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cual</w:t>
      </w:r>
      <w:r>
        <w:rPr>
          <w:rFonts w:ascii="Times New Roman" w:eastAsia="Times New Roman" w:hAnsi="Times New Roman" w:cs="Times New Roman"/>
          <w:i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75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encuentra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espera,</w:t>
      </w:r>
      <w:r>
        <w:rPr>
          <w:rFonts w:ascii="Times New Roman" w:eastAsia="Times New Roman" w:hAnsi="Times New Roman" w:cs="Times New Roman"/>
          <w:i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por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parte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SETENA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cumplimiento</w:t>
      </w:r>
      <w:r>
        <w:rPr>
          <w:rFonts w:ascii="Times New Roman" w:eastAsia="Times New Roman" w:hAnsi="Times New Roman" w:cs="Times New Roman"/>
          <w:i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requisitos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iniciales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entre</w:t>
      </w:r>
      <w:r>
        <w:rPr>
          <w:rFonts w:ascii="Times New Roman" w:eastAsia="Times New Roman" w:hAnsi="Times New Roman" w:cs="Times New Roman"/>
          <w:i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54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tiene</w:t>
      </w:r>
      <w:r>
        <w:rPr>
          <w:rFonts w:ascii="Times New Roman" w:eastAsia="Times New Roman" w:hAnsi="Times New Roman" w:cs="Times New Roman"/>
          <w:i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pago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garantía</w:t>
      </w:r>
      <w:r>
        <w:rPr>
          <w:rFonts w:ascii="Times New Roman" w:eastAsia="Times New Roman" w:hAnsi="Times New Roman" w:cs="Times New Roman"/>
          <w:i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>ambiental.”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6" w:lineRule="auto"/>
        <w:ind w:right="587"/>
        <w:jc w:val="both"/>
      </w:pPr>
      <w:r>
        <w:rPr>
          <w:spacing w:val="-1"/>
        </w:rPr>
        <w:t>Por</w:t>
      </w:r>
      <w:r>
        <w:rPr>
          <w:spacing w:val="29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anterior,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oficio</w:t>
      </w:r>
      <w:r>
        <w:rPr>
          <w:spacing w:val="29"/>
        </w:rPr>
        <w:t xml:space="preserve"> </w:t>
      </w:r>
      <w:r>
        <w:rPr>
          <w:spacing w:val="-1"/>
        </w:rPr>
        <w:t>Nº</w:t>
      </w:r>
      <w:r>
        <w:rPr>
          <w:spacing w:val="29"/>
        </w:rPr>
        <w:t xml:space="preserve"> </w:t>
      </w:r>
      <w:r>
        <w:rPr>
          <w:spacing w:val="-1"/>
        </w:rPr>
        <w:t>1700-TI-2015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31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agosto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2015,</w:t>
      </w:r>
      <w:r>
        <w:rPr>
          <w:spacing w:val="3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solicito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SETENA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devolución</w:t>
      </w:r>
      <w:r>
        <w:rPr>
          <w:spacing w:val="5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depósitos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garantías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proyectos</w:t>
      </w:r>
      <w:r>
        <w:rPr>
          <w:spacing w:val="52"/>
        </w:rPr>
        <w:t xml:space="preserve"> </w:t>
      </w:r>
      <w:r>
        <w:rPr>
          <w:spacing w:val="-1"/>
        </w:rPr>
        <w:t>concluidos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Poder</w:t>
      </w:r>
      <w:r>
        <w:rPr>
          <w:spacing w:val="52"/>
        </w:rPr>
        <w:t xml:space="preserve"> </w:t>
      </w:r>
      <w:r>
        <w:rPr>
          <w:spacing w:val="-1"/>
        </w:rPr>
        <w:t>Judicial.</w:t>
      </w:r>
      <w:r>
        <w:rPr>
          <w:spacing w:val="54"/>
        </w:rPr>
        <w:t xml:space="preserve"> </w:t>
      </w:r>
      <w:r>
        <w:t>En</w:t>
      </w:r>
      <w:r>
        <w:rPr>
          <w:spacing w:val="107"/>
          <w:w w:val="102"/>
        </w:rPr>
        <w:t xml:space="preserve"> </w:t>
      </w:r>
      <w:r>
        <w:rPr>
          <w:spacing w:val="-1"/>
        </w:rPr>
        <w:t>virtud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rPr>
          <w:spacing w:val="-1"/>
        </w:rPr>
        <w:t>antes</w:t>
      </w:r>
      <w:r>
        <w:rPr>
          <w:spacing w:val="49"/>
        </w:rPr>
        <w:t xml:space="preserve"> </w:t>
      </w:r>
      <w:r>
        <w:rPr>
          <w:spacing w:val="-1"/>
        </w:rPr>
        <w:t>expuesto,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contabilidad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octubre</w:t>
      </w:r>
      <w:r>
        <w:rPr>
          <w:spacing w:val="54"/>
        </w:rPr>
        <w:t xml:space="preserve"> </w:t>
      </w:r>
      <w:r>
        <w:t>2015</w:t>
      </w:r>
      <w:r>
        <w:rPr>
          <w:spacing w:val="51"/>
        </w:rPr>
        <w:t xml:space="preserve"> </w:t>
      </w:r>
      <w:r>
        <w:rPr>
          <w:spacing w:val="-1"/>
        </w:rPr>
        <w:t>(OCT2015-37)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1"/>
        </w:rPr>
        <w:t>contabiliza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devolución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total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garantías</w:t>
      </w:r>
      <w:r>
        <w:rPr>
          <w:spacing w:val="51"/>
        </w:rPr>
        <w:t xml:space="preserve"> </w:t>
      </w:r>
      <w:r>
        <w:rPr>
          <w:spacing w:val="-1"/>
        </w:rPr>
        <w:t>ambientales</w:t>
      </w:r>
      <w:r>
        <w:rPr>
          <w:spacing w:val="52"/>
        </w:rPr>
        <w:t xml:space="preserve"> </w:t>
      </w:r>
      <w:r>
        <w:t>registradas</w:t>
      </w:r>
      <w:r>
        <w:rPr>
          <w:spacing w:val="48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setiembre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t>2015</w:t>
      </w:r>
      <w:r>
        <w:rPr>
          <w:spacing w:val="47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rPr>
          <w:spacing w:val="-2"/>
        </w:rPr>
        <w:t>un</w:t>
      </w:r>
      <w:r>
        <w:rPr>
          <w:spacing w:val="51"/>
          <w:w w:val="102"/>
        </w:rPr>
        <w:t xml:space="preserve"> </w:t>
      </w:r>
      <w:r>
        <w:rPr>
          <w:spacing w:val="-1"/>
        </w:rPr>
        <w:t>monto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¢26.134.300.00.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590"/>
        <w:jc w:val="both"/>
      </w:pP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18"/>
        </w:rPr>
        <w:t xml:space="preserve"> </w:t>
      </w:r>
      <w:r>
        <w:t>N°</w:t>
      </w:r>
      <w:r>
        <w:rPr>
          <w:spacing w:val="17"/>
        </w:rPr>
        <w:t xml:space="preserve"> </w:t>
      </w:r>
      <w:r>
        <w:rPr>
          <w:spacing w:val="-1"/>
        </w:rPr>
        <w:t>1517-TE-2016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setiembre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2016,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Macroproceso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Contable</w:t>
      </w:r>
      <w:r>
        <w:rPr>
          <w:spacing w:val="24"/>
        </w:rPr>
        <w:t xml:space="preserve"> </w:t>
      </w:r>
      <w:r>
        <w:rPr>
          <w:spacing w:val="-1"/>
        </w:rPr>
        <w:t>comunica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depósito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rPr>
          <w:spacing w:val="-1"/>
        </w:rPr>
        <w:t>Ambiental</w:t>
      </w:r>
      <w:r>
        <w:rPr>
          <w:spacing w:val="26"/>
        </w:rPr>
        <w:t xml:space="preserve"> </w:t>
      </w:r>
      <w:r>
        <w:rPr>
          <w:spacing w:val="-1"/>
        </w:rPr>
        <w:t>“Proyecto</w:t>
      </w:r>
      <w:r>
        <w:rPr>
          <w:spacing w:val="23"/>
        </w:rPr>
        <w:t xml:space="preserve"> </w:t>
      </w:r>
      <w:r>
        <w:t>Edificio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Tribunales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Justicia</w:t>
      </w:r>
      <w:r>
        <w:rPr>
          <w:rFonts w:cs="Times New Roman"/>
          <w:spacing w:val="101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Jicaral”,</w:t>
      </w:r>
      <w:r>
        <w:rPr>
          <w:spacing w:val="13"/>
        </w:rPr>
        <w:t xml:space="preserve"> </w:t>
      </w:r>
      <w:r>
        <w:t>esto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rPr>
          <w:spacing w:val="-1"/>
        </w:rPr>
        <w:t>4322-DE-2016.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Finalmente,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resume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composición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t>cuenta: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249" w:type="dxa"/>
        <w:tblLayout w:type="fixed"/>
        <w:tblLook w:val="01E0"/>
      </w:tblPr>
      <w:tblGrid>
        <w:gridCol w:w="3535"/>
        <w:gridCol w:w="1524"/>
      </w:tblGrid>
      <w:tr w:rsidR="00DD7665">
        <w:trPr>
          <w:trHeight w:hRule="exact" w:val="206"/>
        </w:trPr>
        <w:tc>
          <w:tcPr>
            <w:tcW w:w="3535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Detalle</w:t>
            </w:r>
          </w:p>
        </w:tc>
        <w:tc>
          <w:tcPr>
            <w:tcW w:w="152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w w:val="105"/>
                <w:sz w:val="15"/>
              </w:rPr>
              <w:t>Total</w:t>
            </w:r>
          </w:p>
        </w:tc>
      </w:tr>
      <w:tr w:rsidR="00DD7665">
        <w:trPr>
          <w:trHeight w:hRule="exact" w:val="206"/>
        </w:trPr>
        <w:tc>
          <w:tcPr>
            <w:tcW w:w="3535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2"/>
                <w:w w:val="105"/>
                <w:sz w:val="15"/>
              </w:rPr>
              <w:t>Depósitos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por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Derechos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Telefónicos</w:t>
            </w:r>
          </w:p>
        </w:tc>
        <w:tc>
          <w:tcPr>
            <w:tcW w:w="1524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5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>₡41.995.528,17</w:t>
            </w:r>
          </w:p>
        </w:tc>
      </w:tr>
      <w:tr w:rsidR="00DD7665">
        <w:trPr>
          <w:trHeight w:hRule="exact" w:val="206"/>
        </w:trPr>
        <w:tc>
          <w:tcPr>
            <w:tcW w:w="3535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2"/>
                <w:w w:val="105"/>
                <w:sz w:val="15"/>
              </w:rPr>
              <w:t>Depósitos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por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Derechos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Energía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Eléctrica</w:t>
            </w:r>
          </w:p>
        </w:tc>
        <w:tc>
          <w:tcPr>
            <w:tcW w:w="1524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7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05"/>
                <w:sz w:val="15"/>
              </w:rPr>
              <w:t>5.063.544,56</w:t>
            </w:r>
          </w:p>
        </w:tc>
      </w:tr>
      <w:tr w:rsidR="00DD7665">
        <w:trPr>
          <w:trHeight w:hRule="exact" w:val="205"/>
        </w:trPr>
        <w:tc>
          <w:tcPr>
            <w:tcW w:w="3535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2"/>
                <w:w w:val="105"/>
                <w:sz w:val="15"/>
              </w:rPr>
              <w:t>Depósitos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por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Garantías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Locales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Alquilados</w:t>
            </w:r>
          </w:p>
        </w:tc>
        <w:tc>
          <w:tcPr>
            <w:tcW w:w="1524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7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05"/>
                <w:sz w:val="15"/>
              </w:rPr>
              <w:t>5.081.374,00</w:t>
            </w:r>
          </w:p>
        </w:tc>
      </w:tr>
      <w:tr w:rsidR="00DD7665">
        <w:trPr>
          <w:trHeight w:hRule="exact" w:val="206"/>
        </w:trPr>
        <w:tc>
          <w:tcPr>
            <w:tcW w:w="353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Garantía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Ambiental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Sector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Público</w:t>
            </w:r>
          </w:p>
        </w:tc>
        <w:tc>
          <w:tcPr>
            <w:tcW w:w="152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7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w w:val="105"/>
                <w:sz w:val="15"/>
              </w:rPr>
              <w:t>1.352.872,89</w:t>
            </w:r>
          </w:p>
        </w:tc>
      </w:tr>
      <w:tr w:rsidR="00DD7665">
        <w:trPr>
          <w:trHeight w:hRule="exact" w:val="206"/>
        </w:trPr>
        <w:tc>
          <w:tcPr>
            <w:tcW w:w="3535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w w:val="105"/>
                <w:sz w:val="15"/>
              </w:rPr>
              <w:t>Total</w:t>
            </w:r>
          </w:p>
        </w:tc>
        <w:tc>
          <w:tcPr>
            <w:tcW w:w="152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4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₡53.493.319,62</w:t>
            </w:r>
          </w:p>
        </w:tc>
      </w:tr>
    </w:tbl>
    <w:p w:rsidR="00DD7665" w:rsidRDefault="00DD766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left="123" w:right="306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t>saldo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compone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garantías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locales</w:t>
      </w:r>
      <w:r>
        <w:rPr>
          <w:spacing w:val="12"/>
        </w:rPr>
        <w:t xml:space="preserve"> </w:t>
      </w:r>
      <w:r>
        <w:rPr>
          <w:spacing w:val="-1"/>
        </w:rPr>
        <w:t>alquilados,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contratos</w:t>
      </w:r>
      <w:r>
        <w:rPr>
          <w:spacing w:val="11"/>
        </w:rPr>
        <w:t xml:space="preserve"> </w:t>
      </w:r>
      <w:r>
        <w:rPr>
          <w:spacing w:val="-1"/>
        </w:rPr>
        <w:t>vigentes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31</w:t>
      </w:r>
      <w:r>
        <w:rPr>
          <w:spacing w:val="8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2016.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2014,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t>remite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Administraciones</w:t>
      </w:r>
      <w:r>
        <w:rPr>
          <w:spacing w:val="16"/>
        </w:rPr>
        <w:t xml:space="preserve"> </w:t>
      </w:r>
      <w:r>
        <w:t>Regionales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65"/>
          <w:w w:val="10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Tecnología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Información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51"/>
        </w:rPr>
        <w:t xml:space="preserve"> </w:t>
      </w:r>
      <w:r>
        <w:rPr>
          <w:spacing w:val="-1"/>
        </w:rPr>
        <w:t>No.45-2014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circular</w:t>
      </w:r>
      <w:r>
        <w:rPr>
          <w:spacing w:val="51"/>
        </w:rPr>
        <w:t xml:space="preserve"> </w:t>
      </w:r>
      <w:r>
        <w:t>No.38-96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50"/>
        </w:rPr>
        <w:t xml:space="preserve"> </w:t>
      </w:r>
      <w:r>
        <w:t>de</w:t>
      </w:r>
      <w:r>
        <w:rPr>
          <w:spacing w:val="55"/>
          <w:w w:val="102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1996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No.42-2007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junio</w:t>
      </w:r>
      <w:r>
        <w:rPr>
          <w:spacing w:val="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2007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respecto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adición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Norma</w:t>
      </w:r>
      <w:r>
        <w:rPr>
          <w:spacing w:val="16"/>
        </w:rPr>
        <w:t xml:space="preserve"> </w:t>
      </w:r>
      <w:r>
        <w:rPr>
          <w:spacing w:val="-1"/>
        </w:rPr>
        <w:t>No.20</w:t>
      </w:r>
      <w:r>
        <w:rPr>
          <w:spacing w:val="61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presupuestaria,</w:t>
      </w:r>
      <w:r>
        <w:rPr>
          <w:spacing w:val="15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indica: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800" w:right="1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Se les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informa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deben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velar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por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</w:rPr>
        <w:t xml:space="preserve"> recuperación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oportuna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de los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depósitos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4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garantía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hayan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incurrido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Administraciones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Regionales</w:t>
      </w:r>
      <w:r>
        <w:rPr>
          <w:rFonts w:ascii="Times New Roman" w:hAnsi="Times New Roman"/>
          <w:i/>
          <w:spacing w:val="42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conexión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7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desconexión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públicos,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tales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como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medidores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agua,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  <w:spacing w:val="-1"/>
        </w:rPr>
        <w:t>electricidad,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1"/>
        </w:rPr>
        <w:t>líneas</w:t>
      </w:r>
      <w:r>
        <w:rPr>
          <w:rFonts w:ascii="Times New Roman" w:hAnsi="Times New Roman"/>
          <w:i/>
          <w:spacing w:val="95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telefónicas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1"/>
        </w:rPr>
        <w:t>otros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20"/>
        </w:rPr>
        <w:t xml:space="preserve"> </w:t>
      </w:r>
      <w:r>
        <w:rPr>
          <w:rFonts w:ascii="Times New Roman" w:hAnsi="Times New Roman"/>
          <w:i/>
          <w:spacing w:val="-1"/>
        </w:rPr>
        <w:t>telecomunicaciones.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2"/>
        </w:rPr>
        <w:t>La</w:t>
      </w:r>
      <w:r>
        <w:rPr>
          <w:spacing w:val="28"/>
        </w:rPr>
        <w:t xml:space="preserve"> </w:t>
      </w:r>
      <w:r>
        <w:t>depuración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está</w:t>
      </w:r>
      <w:r>
        <w:rPr>
          <w:spacing w:val="26"/>
        </w:rPr>
        <w:t xml:space="preserve"> </w:t>
      </w:r>
      <w:r>
        <w:rPr>
          <w:spacing w:val="-1"/>
        </w:rPr>
        <w:t>realizando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coordinación</w:t>
      </w:r>
      <w:r>
        <w:rPr>
          <w:spacing w:val="25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oficinas</w:t>
      </w:r>
      <w:r>
        <w:rPr>
          <w:spacing w:val="24"/>
        </w:rPr>
        <w:t xml:space="preserve"> </w:t>
      </w:r>
      <w:r>
        <w:t>judiciales</w:t>
      </w:r>
      <w:r>
        <w:rPr>
          <w:spacing w:val="77"/>
          <w:w w:val="102"/>
        </w:rPr>
        <w:t xml:space="preserve"> </w:t>
      </w:r>
      <w:r>
        <w:rPr>
          <w:spacing w:val="-1"/>
        </w:rPr>
        <w:t>encargadas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trámites</w:t>
      </w:r>
      <w:r>
        <w:rPr>
          <w:spacing w:val="15"/>
        </w:rPr>
        <w:t xml:space="preserve"> </w:t>
      </w:r>
      <w:r>
        <w:rPr>
          <w:spacing w:val="-1"/>
        </w:rPr>
        <w:t>relacionados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rPr>
          <w:spacing w:val="-1"/>
        </w:rPr>
        <w:t>públicos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custodia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estos</w:t>
      </w:r>
      <w:r>
        <w:rPr>
          <w:spacing w:val="12"/>
        </w:rPr>
        <w:t xml:space="preserve"> </w:t>
      </w:r>
      <w:r>
        <w:rPr>
          <w:spacing w:val="-1"/>
        </w:rPr>
        <w:t>bienes.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10:</w:t>
      </w:r>
    </w:p>
    <w:p w:rsidR="00DD7665" w:rsidRDefault="00EF0DD6">
      <w:pPr>
        <w:numPr>
          <w:ilvl w:val="2"/>
          <w:numId w:val="25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concesionados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3"/>
          <w:numId w:val="25"/>
        </w:numPr>
        <w:tabs>
          <w:tab w:val="left" w:pos="972"/>
        </w:tabs>
        <w:spacing w:line="491" w:lineRule="auto"/>
        <w:ind w:right="4903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Propiedades,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planta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equipos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explotados</w:t>
      </w:r>
      <w:r>
        <w:rPr>
          <w:rFonts w:ascii="Times New Roman" w:hAnsi="Times New Roman"/>
          <w:b/>
          <w:w w:val="102"/>
        </w:rPr>
        <w:t xml:space="preserve">  </w:t>
      </w:r>
      <w:r>
        <w:rPr>
          <w:rFonts w:ascii="Times New Roman" w:hAnsi="Times New Roman"/>
          <w:b/>
          <w:spacing w:val="-1"/>
          <w:u w:val="thick" w:color="000000"/>
        </w:rPr>
        <w:t>Terrenos</w:t>
      </w:r>
      <w:r>
        <w:rPr>
          <w:rFonts w:ascii="Times New Roman" w:hAnsi="Times New Roman"/>
          <w:b/>
          <w:spacing w:val="19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(para</w:t>
      </w:r>
      <w:r>
        <w:rPr>
          <w:rFonts w:ascii="Times New Roman" w:hAnsi="Times New Roman"/>
          <w:b/>
          <w:spacing w:val="1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la</w:t>
      </w:r>
      <w:r>
        <w:rPr>
          <w:rFonts w:ascii="Times New Roman" w:hAnsi="Times New Roman"/>
          <w:b/>
          <w:spacing w:val="1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Construcción</w:t>
      </w:r>
      <w:r>
        <w:rPr>
          <w:rFonts w:ascii="Times New Roman" w:hAnsi="Times New Roman"/>
          <w:b/>
          <w:spacing w:val="1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de</w:t>
      </w:r>
      <w:r>
        <w:rPr>
          <w:rFonts w:ascii="Times New Roman" w:hAnsi="Times New Roman"/>
          <w:b/>
          <w:spacing w:val="19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Edificios)</w:t>
      </w:r>
    </w:p>
    <w:p w:rsidR="00DD7665" w:rsidRDefault="00DD7665">
      <w:pPr>
        <w:spacing w:line="491" w:lineRule="auto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Son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terrenos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histórico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actuales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futuras</w:t>
      </w:r>
      <w:r>
        <w:rPr>
          <w:spacing w:val="9"/>
        </w:rPr>
        <w:t xml:space="preserve"> </w:t>
      </w:r>
      <w:r>
        <w:rPr>
          <w:spacing w:val="-1"/>
        </w:rPr>
        <w:t>edificaciones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2"/>
        </w:rPr>
        <w:t xml:space="preserve"> </w:t>
      </w:r>
      <w:r>
        <w:t xml:space="preserve">Poder 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9"/>
        </w:rPr>
        <w:t xml:space="preserve"> </w:t>
      </w:r>
      <w:r>
        <w:t>o</w:t>
      </w:r>
      <w:r>
        <w:rPr>
          <w:spacing w:val="69"/>
          <w:w w:val="102"/>
        </w:rPr>
        <w:t xml:space="preserve"> </w:t>
      </w:r>
      <w:r>
        <w:rPr>
          <w:spacing w:val="-1"/>
        </w:rPr>
        <w:t>cualquier</w:t>
      </w:r>
      <w:r>
        <w:rPr>
          <w:spacing w:val="44"/>
        </w:rPr>
        <w:t xml:space="preserve"> </w:t>
      </w:r>
      <w:r>
        <w:rPr>
          <w:spacing w:val="-1"/>
        </w:rPr>
        <w:t>otro</w:t>
      </w:r>
      <w:r>
        <w:rPr>
          <w:spacing w:val="46"/>
        </w:rPr>
        <w:t xml:space="preserve"> </w:t>
      </w:r>
      <w:r>
        <w:rPr>
          <w:spacing w:val="-1"/>
        </w:rPr>
        <w:t>uso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ellos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destine</w:t>
      </w:r>
      <w:r>
        <w:rPr>
          <w:spacing w:val="44"/>
        </w:rPr>
        <w:t xml:space="preserve"> </w:t>
      </w:r>
      <w:r>
        <w:rPr>
          <w:spacing w:val="-1"/>
        </w:rPr>
        <w:t>(incluye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costos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escritura,</w:t>
      </w:r>
      <w:r>
        <w:rPr>
          <w:spacing w:val="47"/>
        </w:rPr>
        <w:t xml:space="preserve"> </w:t>
      </w:r>
      <w:r>
        <w:rPr>
          <w:spacing w:val="-1"/>
        </w:rPr>
        <w:t>demoliciones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demás</w:t>
      </w:r>
      <w:r>
        <w:rPr>
          <w:spacing w:val="95"/>
          <w:w w:val="102"/>
        </w:rPr>
        <w:t xml:space="preserve"> </w:t>
      </w:r>
      <w:r>
        <w:t>costos</w:t>
      </w:r>
      <w:r>
        <w:rPr>
          <w:spacing w:val="41"/>
        </w:rPr>
        <w:t xml:space="preserve"> </w:t>
      </w:r>
      <w:r>
        <w:rPr>
          <w:spacing w:val="-1"/>
        </w:rPr>
        <w:t>incurridos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habilitación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inmueble).</w:t>
      </w:r>
      <w:r>
        <w:rPr>
          <w:spacing w:val="47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saldo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</w:t>
      </w:r>
      <w:r>
        <w:rPr>
          <w:spacing w:val="42"/>
        </w:rPr>
        <w:t xml:space="preserve"> </w:t>
      </w:r>
      <w:r>
        <w:rPr>
          <w:spacing w:val="-1"/>
        </w:rPr>
        <w:t>cuenta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cierre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rPr>
          <w:spacing w:val="-2"/>
        </w:rPr>
        <w:t>de</w:t>
      </w:r>
    </w:p>
    <w:p w:rsidR="00DD7665" w:rsidRDefault="00EF0DD6">
      <w:pPr>
        <w:pStyle w:val="Textoindependiente"/>
        <w:jc w:val="both"/>
      </w:pPr>
      <w:r>
        <w:rPr>
          <w:spacing w:val="-1"/>
        </w:rPr>
        <w:t>¢3,391,526,853.60.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Para</w:t>
      </w:r>
      <w:r>
        <w:rPr>
          <w:spacing w:val="50"/>
        </w:rPr>
        <w:t xml:space="preserve"> </w:t>
      </w:r>
      <w:r>
        <w:t>dar</w:t>
      </w:r>
      <w:r>
        <w:rPr>
          <w:spacing w:val="47"/>
        </w:rPr>
        <w:t xml:space="preserve"> </w:t>
      </w:r>
      <w:r>
        <w:t>cumplimiento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recomendación</w:t>
      </w:r>
      <w:r>
        <w:rPr>
          <w:spacing w:val="48"/>
        </w:rPr>
        <w:t xml:space="preserve"> </w:t>
      </w:r>
      <w:r>
        <w:rPr>
          <w:spacing w:val="-1"/>
        </w:rPr>
        <w:t>establecida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Comisión</w:t>
      </w:r>
      <w:r>
        <w:rPr>
          <w:spacing w:val="51"/>
        </w:rPr>
        <w:t xml:space="preserve"> </w:t>
      </w:r>
      <w:r>
        <w:t>conformada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-2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implementación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t>Normas</w:t>
      </w:r>
      <w:r>
        <w:rPr>
          <w:spacing w:val="48"/>
        </w:rPr>
        <w:t xml:space="preserve"> </w:t>
      </w:r>
      <w:r>
        <w:rPr>
          <w:spacing w:val="-1"/>
        </w:rPr>
        <w:t>Internacionales</w:t>
      </w:r>
      <w:r>
        <w:rPr>
          <w:spacing w:val="4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Contabilidad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Sector</w:t>
      </w:r>
      <w:r>
        <w:rPr>
          <w:spacing w:val="47"/>
        </w:rPr>
        <w:t xml:space="preserve"> </w:t>
      </w:r>
      <w:r>
        <w:rPr>
          <w:spacing w:val="-1"/>
        </w:rPr>
        <w:t>Público,</w:t>
      </w:r>
      <w:r>
        <w:rPr>
          <w:spacing w:val="50"/>
        </w:rPr>
        <w:t xml:space="preserve"> </w:t>
      </w:r>
      <w:r>
        <w:rPr>
          <w:spacing w:val="-1"/>
        </w:rPr>
        <w:t>específicamente</w:t>
      </w:r>
      <w:r>
        <w:rPr>
          <w:spacing w:val="111"/>
          <w:w w:val="102"/>
        </w:rPr>
        <w:t xml:space="preserve"> </w:t>
      </w:r>
      <w:r>
        <w:rPr>
          <w:spacing w:val="-1"/>
        </w:rPr>
        <w:t>sobre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NICSP</w:t>
      </w:r>
      <w:r>
        <w:rPr>
          <w:spacing w:val="50"/>
        </w:rPr>
        <w:t xml:space="preserve"> </w:t>
      </w:r>
      <w:r>
        <w:t>17</w:t>
      </w:r>
      <w:r>
        <w:rPr>
          <w:spacing w:val="48"/>
        </w:rPr>
        <w:t xml:space="preserve"> </w:t>
      </w:r>
      <w:r>
        <w:rPr>
          <w:spacing w:val="-1"/>
        </w:rPr>
        <w:t>concerniente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Propiedad,</w:t>
      </w:r>
      <w:r>
        <w:rPr>
          <w:spacing w:val="52"/>
        </w:rPr>
        <w:t xml:space="preserve"> </w:t>
      </w:r>
      <w:r>
        <w:rPr>
          <w:spacing w:val="-1"/>
        </w:rPr>
        <w:t>Planta</w:t>
      </w:r>
      <w:r>
        <w:rPr>
          <w:spacing w:val="5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Equipo,</w:t>
      </w:r>
      <w:r>
        <w:rPr>
          <w:spacing w:val="52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rPr>
          <w:spacing w:val="-1"/>
        </w:rPr>
        <w:t>oficio</w:t>
      </w:r>
      <w:r>
        <w:rPr>
          <w:spacing w:val="47"/>
        </w:rPr>
        <w:t xml:space="preserve"> </w:t>
      </w:r>
      <w:r>
        <w:rPr>
          <w:spacing w:val="-1"/>
        </w:rPr>
        <w:t>267-SC-2011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25</w:t>
      </w:r>
      <w:r>
        <w:rPr>
          <w:spacing w:val="47"/>
        </w:rPr>
        <w:t xml:space="preserve"> </w:t>
      </w:r>
      <w:r>
        <w:t>de</w:t>
      </w:r>
      <w:r>
        <w:rPr>
          <w:spacing w:val="71"/>
          <w:w w:val="102"/>
        </w:rPr>
        <w:t xml:space="preserve"> </w:t>
      </w:r>
      <w:r>
        <w:rPr>
          <w:spacing w:val="-1"/>
        </w:rPr>
        <w:t>agosto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2011,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solicitó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información</w:t>
      </w:r>
      <w:r>
        <w:rPr>
          <w:spacing w:val="16"/>
        </w:rPr>
        <w:t xml:space="preserve"> </w:t>
      </w:r>
      <w:r>
        <w:rPr>
          <w:spacing w:val="-1"/>
        </w:rPr>
        <w:t>detallada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terrenos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edificios</w:t>
      </w:r>
      <w:r>
        <w:rPr>
          <w:spacing w:val="83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pertenecen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efectuar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conciliación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3"/>
        </w:rPr>
        <w:t xml:space="preserve"> </w:t>
      </w:r>
      <w:r>
        <w:t xml:space="preserve">con </w:t>
      </w:r>
      <w:r>
        <w:rPr>
          <w:spacing w:val="11"/>
        </w:rPr>
        <w:t xml:space="preserve"> </w:t>
      </w:r>
      <w:r>
        <w:t>los</w:t>
      </w:r>
      <w:r>
        <w:rPr>
          <w:spacing w:val="85"/>
          <w:w w:val="102"/>
        </w:rPr>
        <w:t xml:space="preserve"> </w:t>
      </w:r>
      <w:r>
        <w:rPr>
          <w:spacing w:val="-1"/>
        </w:rPr>
        <w:t>auxiliares</w:t>
      </w:r>
      <w:r>
        <w:rPr>
          <w:spacing w:val="33"/>
        </w:rPr>
        <w:t xml:space="preserve"> </w:t>
      </w:r>
      <w:r>
        <w:rPr>
          <w:spacing w:val="-1"/>
        </w:rPr>
        <w:t>contables.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atención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oficio</w:t>
      </w:r>
      <w:r>
        <w:rPr>
          <w:spacing w:val="32"/>
        </w:rPr>
        <w:t xml:space="preserve"> </w:t>
      </w:r>
      <w:r>
        <w:rPr>
          <w:spacing w:val="-1"/>
        </w:rPr>
        <w:t>anterior,</w:t>
      </w:r>
      <w:r>
        <w:rPr>
          <w:spacing w:val="33"/>
        </w:rPr>
        <w:t xml:space="preserve"> </w:t>
      </w:r>
      <w:r>
        <w:t>esa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rPr>
          <w:spacing w:val="-1"/>
        </w:rPr>
        <w:t>oficio</w:t>
      </w:r>
      <w:r>
        <w:rPr>
          <w:spacing w:val="35"/>
        </w:rPr>
        <w:t xml:space="preserve"> </w:t>
      </w:r>
      <w:r>
        <w:rPr>
          <w:spacing w:val="-1"/>
        </w:rPr>
        <w:t>2203-DE/AL-2011</w:t>
      </w:r>
      <w:r>
        <w:rPr>
          <w:spacing w:val="87"/>
          <w:w w:val="10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setiembre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indicó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968" w:right="968"/>
        <w:jc w:val="both"/>
      </w:pPr>
      <w:r>
        <w:rPr>
          <w:spacing w:val="-1"/>
        </w:rPr>
        <w:t>“[…]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estima</w:t>
      </w:r>
      <w:r>
        <w:rPr>
          <w:spacing w:val="14"/>
        </w:rPr>
        <w:t xml:space="preserve"> </w:t>
      </w:r>
      <w:r>
        <w:rPr>
          <w:spacing w:val="-1"/>
        </w:rPr>
        <w:t>innecesario</w:t>
      </w:r>
      <w:r>
        <w:rPr>
          <w:spacing w:val="11"/>
        </w:rPr>
        <w:t xml:space="preserve"> </w:t>
      </w:r>
      <w:r>
        <w:t>remitir</w:t>
      </w:r>
      <w:r>
        <w:rPr>
          <w:spacing w:val="10"/>
        </w:rPr>
        <w:t xml:space="preserve"> </w:t>
      </w:r>
      <w:r>
        <w:rPr>
          <w:spacing w:val="-1"/>
        </w:rPr>
        <w:t>nuevamente</w:t>
      </w:r>
      <w:r>
        <w:rPr>
          <w:spacing w:val="14"/>
        </w:rPr>
        <w:t xml:space="preserve"> </w:t>
      </w:r>
      <w:r>
        <w:rPr>
          <w:spacing w:val="-1"/>
        </w:rPr>
        <w:t>toda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información,</w:t>
      </w:r>
      <w:r>
        <w:rPr>
          <w:spacing w:val="14"/>
        </w:rPr>
        <w:t xml:space="preserve"> </w:t>
      </w:r>
      <w:r>
        <w:rPr>
          <w:spacing w:val="-2"/>
        </w:rPr>
        <w:t>ya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únicamente</w:t>
      </w:r>
      <w:r>
        <w:rPr>
          <w:rFonts w:cs="Times New Roman"/>
          <w:spacing w:val="75"/>
          <w:w w:val="102"/>
        </w:rPr>
        <w:t xml:space="preserve"> </w:t>
      </w:r>
      <w:r>
        <w:t>requieren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movimientos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presenten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nuevas</w:t>
      </w:r>
      <w:r>
        <w:rPr>
          <w:spacing w:val="26"/>
        </w:rPr>
        <w:t xml:space="preserve"> </w:t>
      </w:r>
      <w:r>
        <w:rPr>
          <w:spacing w:val="-1"/>
        </w:rPr>
        <w:t>propiedades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exclusión</w:t>
      </w:r>
      <w:r>
        <w:rPr>
          <w:rFonts w:cs="Times New Roman"/>
          <w:spacing w:val="65"/>
          <w:w w:val="10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alguna,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actualice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tiene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registros”.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t>cuanto</w:t>
      </w:r>
      <w:r>
        <w:rPr>
          <w:spacing w:val="5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valoración,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reevaluación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t xml:space="preserve"> </w:t>
      </w:r>
      <w:r>
        <w:rPr>
          <w:spacing w:val="1"/>
        </w:rPr>
        <w:t xml:space="preserve"> </w:t>
      </w:r>
      <w:r>
        <w:t>al</w:t>
      </w:r>
      <w:r>
        <w:rPr>
          <w:spacing w:val="97"/>
          <w:w w:val="102"/>
        </w:rPr>
        <w:t xml:space="preserve"> </w:t>
      </w:r>
      <w:r>
        <w:rPr>
          <w:spacing w:val="-1"/>
        </w:rPr>
        <w:t>método</w:t>
      </w:r>
      <w:r>
        <w:rPr>
          <w:spacing w:val="33"/>
        </w:rPr>
        <w:t xml:space="preserve"> </w:t>
      </w:r>
      <w:r>
        <w:t>elaborado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Órgano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Normalización</w:t>
      </w:r>
      <w:r>
        <w:rPr>
          <w:spacing w:val="36"/>
        </w:rPr>
        <w:t xml:space="preserve"> </w:t>
      </w:r>
      <w:r>
        <w:rPr>
          <w:spacing w:val="-1"/>
        </w:rPr>
        <w:t>Técnica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Ministerio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Hacienda,</w:t>
      </w:r>
      <w:r>
        <w:rPr>
          <w:spacing w:val="36"/>
        </w:rPr>
        <w:t xml:space="preserve"> </w:t>
      </w:r>
      <w:r>
        <w:t>quiénes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65"/>
          <w:w w:val="102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encargados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mapas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valoración,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indicado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7729,</w:t>
      </w:r>
      <w:r>
        <w:rPr>
          <w:spacing w:val="13"/>
        </w:rPr>
        <w:t xml:space="preserve"> </w:t>
      </w:r>
      <w:r>
        <w:t>capítulo</w:t>
      </w:r>
      <w:r>
        <w:rPr>
          <w:spacing w:val="12"/>
        </w:rPr>
        <w:t xml:space="preserve"> </w:t>
      </w:r>
      <w:r>
        <w:rPr>
          <w:spacing w:val="-3"/>
        </w:rPr>
        <w:t>V.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rPr>
          <w:spacing w:val="-1"/>
        </w:rPr>
        <w:t>sentido,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tenerse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oficio</w:t>
      </w:r>
      <w:r>
        <w:rPr>
          <w:spacing w:val="8"/>
        </w:rPr>
        <w:t xml:space="preserve"> </w:t>
      </w:r>
      <w:r>
        <w:rPr>
          <w:spacing w:val="-1"/>
        </w:rPr>
        <w:t>DCN-0685-2010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Nacional,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utilizará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modelo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reevaluación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elementos</w:t>
      </w:r>
      <w:r>
        <w:rPr>
          <w:spacing w:val="6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rPr>
          <w:spacing w:val="-1"/>
        </w:rPr>
        <w:t>Propiedad,</w:t>
      </w:r>
      <w:r>
        <w:rPr>
          <w:spacing w:val="44"/>
        </w:rPr>
        <w:t xml:space="preserve"> </w:t>
      </w:r>
      <w:r>
        <w:rPr>
          <w:spacing w:val="-1"/>
        </w:rPr>
        <w:t>planta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equipo</w:t>
      </w:r>
      <w:r>
        <w:rPr>
          <w:spacing w:val="40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posterioridad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su</w:t>
      </w:r>
      <w:r>
        <w:rPr>
          <w:spacing w:val="44"/>
        </w:rPr>
        <w:t xml:space="preserve"> </w:t>
      </w:r>
      <w:r>
        <w:rPr>
          <w:spacing w:val="-1"/>
        </w:rPr>
        <w:t>reconocimiento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libros,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acuerdo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91"/>
          <w:w w:val="102"/>
        </w:rPr>
        <w:t xml:space="preserve"> </w:t>
      </w:r>
      <w:r>
        <w:rPr>
          <w:spacing w:val="-1"/>
        </w:rPr>
        <w:t>define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política</w:t>
      </w:r>
      <w:r>
        <w:rPr>
          <w:spacing w:val="28"/>
        </w:rPr>
        <w:t xml:space="preserve"> </w:t>
      </w:r>
      <w:r>
        <w:rPr>
          <w:spacing w:val="-1"/>
        </w:rPr>
        <w:t>general.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9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procedimientos</w:t>
      </w:r>
      <w:r>
        <w:rPr>
          <w:spacing w:val="2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reevaluación,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Contabilidad</w:t>
      </w:r>
      <w:r>
        <w:rPr>
          <w:spacing w:val="31"/>
        </w:rPr>
        <w:t xml:space="preserve"> </w:t>
      </w:r>
      <w:r>
        <w:rPr>
          <w:spacing w:val="-1"/>
        </w:rPr>
        <w:t>Nacional</w:t>
      </w:r>
      <w:r>
        <w:rPr>
          <w:spacing w:val="28"/>
        </w:rPr>
        <w:t xml:space="preserve"> </w:t>
      </w:r>
      <w:r>
        <w:rPr>
          <w:spacing w:val="-1"/>
        </w:rPr>
        <w:t>sugirió</w:t>
      </w:r>
      <w:r>
        <w:rPr>
          <w:spacing w:val="113"/>
          <w:w w:val="102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planos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valores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zonas</w:t>
      </w:r>
      <w:r>
        <w:rPr>
          <w:spacing w:val="36"/>
        </w:rPr>
        <w:t xml:space="preserve"> </w:t>
      </w:r>
      <w:r>
        <w:rPr>
          <w:spacing w:val="-1"/>
        </w:rPr>
        <w:t>homogéneas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valoración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terrenos,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empleado</w:t>
      </w:r>
      <w:r>
        <w:rPr>
          <w:spacing w:val="38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79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Hacienda.</w:t>
      </w: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1"/>
        </w:rPr>
        <w:t>Finalmente,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rPr>
          <w:spacing w:val="-1"/>
        </w:rPr>
        <w:t>122-SC-2012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2012,</w:t>
      </w:r>
      <w:r>
        <w:rPr>
          <w:spacing w:val="14"/>
        </w:rPr>
        <w:t xml:space="preserve"> </w:t>
      </w:r>
      <w:r>
        <w:rPr>
          <w:spacing w:val="-1"/>
        </w:rPr>
        <w:t>dirigido</w:t>
      </w:r>
      <w:r>
        <w:rPr>
          <w:spacing w:val="14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79"/>
          <w:w w:val="102"/>
        </w:rPr>
        <w:t xml:space="preserve"> </w:t>
      </w:r>
      <w:r>
        <w:rPr>
          <w:spacing w:val="-1"/>
        </w:rPr>
        <w:t>Ejecutiva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brindó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información</w:t>
      </w:r>
      <w:r>
        <w:rPr>
          <w:spacing w:val="18"/>
        </w:rPr>
        <w:t xml:space="preserve"> </w:t>
      </w:r>
      <w:r>
        <w:t>acerca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18"/>
        </w:rPr>
        <w:t xml:space="preserve"> </w:t>
      </w:r>
      <w:r>
        <w:rPr>
          <w:spacing w:val="-1"/>
        </w:rPr>
        <w:t>aplicado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revaluación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terrenos.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detalle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propiedades</w:t>
      </w:r>
      <w:r>
        <w:rPr>
          <w:spacing w:val="16"/>
        </w:rPr>
        <w:t xml:space="preserve"> </w:t>
      </w:r>
      <w:r>
        <w:rPr>
          <w:spacing w:val="-1"/>
        </w:rPr>
        <w:t>sujetas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reclasificación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consigna</w:t>
      </w:r>
      <w:r>
        <w:rPr>
          <w:spacing w:val="1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nota</w:t>
      </w:r>
      <w:r>
        <w:rPr>
          <w:spacing w:val="18"/>
        </w:rPr>
        <w:t xml:space="preserve"> </w:t>
      </w:r>
      <w:r>
        <w:t>23</w:t>
      </w:r>
      <w:r>
        <w:rPr>
          <w:spacing w:val="16"/>
        </w:rPr>
        <w:t xml:space="preserve"> </w:t>
      </w:r>
      <w:r>
        <w:t>(Edificios)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85"/>
          <w:w w:val="102"/>
        </w:rPr>
        <w:t xml:space="preserve"> </w:t>
      </w:r>
      <w:r>
        <w:rPr>
          <w:spacing w:val="-1"/>
        </w:rPr>
        <w:t>informe.</w:t>
      </w: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02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mayo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remite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Contabilidad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N°187-SC-2014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fecha</w:t>
      </w:r>
      <w:r>
        <w:rPr>
          <w:spacing w:val="54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abril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2014,</w:t>
      </w:r>
      <w:r>
        <w:rPr>
          <w:spacing w:val="48"/>
        </w:rPr>
        <w:t xml:space="preserve"> </w:t>
      </w:r>
      <w:r>
        <w:rPr>
          <w:spacing w:val="-1"/>
        </w:rPr>
        <w:t>referente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revaluación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propiedades,</w:t>
      </w:r>
      <w:r>
        <w:rPr>
          <w:spacing w:val="54"/>
        </w:rPr>
        <w:t xml:space="preserve"> </w:t>
      </w:r>
      <w:r>
        <w:rPr>
          <w:spacing w:val="-1"/>
        </w:rPr>
        <w:t>planta</w:t>
      </w:r>
      <w:r>
        <w:rPr>
          <w:spacing w:val="50"/>
        </w:rPr>
        <w:t xml:space="preserve"> </w:t>
      </w:r>
      <w:r>
        <w:t>y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equipo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NICSP-CR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señalan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187" w:right="1137"/>
        <w:jc w:val="both"/>
      </w:pPr>
      <w:r>
        <w:t>“[…]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t xml:space="preserve"> a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t>Contabilidad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continuará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revaluación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clases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terrenos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edificios;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apelando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principios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importancia</w:t>
      </w:r>
      <w:r>
        <w:rPr>
          <w:spacing w:val="20"/>
        </w:rPr>
        <w:t xml:space="preserve"> </w:t>
      </w:r>
      <w:r>
        <w:rPr>
          <w:spacing w:val="-1"/>
        </w:rPr>
        <w:t>relativa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impracticabilidad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 xml:space="preserve">proceso 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revaluación,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categorías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maquinaria,</w:t>
      </w:r>
      <w:r>
        <w:rPr>
          <w:spacing w:val="38"/>
        </w:rPr>
        <w:t xml:space="preserve"> </w:t>
      </w:r>
      <w:r>
        <w:t>vehículos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motor,</w:t>
      </w:r>
      <w:r>
        <w:rPr>
          <w:spacing w:val="41"/>
        </w:rPr>
        <w:t xml:space="preserve"> </w:t>
      </w:r>
      <w:r>
        <w:rPr>
          <w:spacing w:val="-1"/>
        </w:rPr>
        <w:t>mobiliario</w:t>
      </w:r>
      <w:r>
        <w:rPr>
          <w:spacing w:val="37"/>
        </w:rPr>
        <w:t xml:space="preserve"> </w:t>
      </w:r>
      <w:r>
        <w:t>y</w:t>
      </w:r>
      <w:r>
        <w:rPr>
          <w:rFonts w:cs="Times New Roman"/>
          <w:spacing w:val="73"/>
          <w:w w:val="102"/>
        </w:rPr>
        <w:t xml:space="preserve"> </w:t>
      </w:r>
      <w:r>
        <w:t>equipamiento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serán</w:t>
      </w:r>
      <w:r>
        <w:rPr>
          <w:spacing w:val="16"/>
        </w:rPr>
        <w:t xml:space="preserve"> </w:t>
      </w:r>
      <w:r>
        <w:rPr>
          <w:spacing w:val="-1"/>
        </w:rPr>
        <w:t>revaluadas,</w:t>
      </w:r>
      <w:r>
        <w:rPr>
          <w:spacing w:val="18"/>
        </w:rPr>
        <w:t xml:space="preserve"> </w:t>
      </w:r>
      <w:r>
        <w:t>sino</w:t>
      </w:r>
      <w:r>
        <w:rPr>
          <w:spacing w:val="1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registrarán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método</w:t>
      </w:r>
      <w:r>
        <w:rPr>
          <w:rFonts w:cs="Times New Roman"/>
          <w:spacing w:val="43"/>
          <w:w w:val="10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costo,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NICSP</w:t>
      </w:r>
      <w:r>
        <w:rPr>
          <w:spacing w:val="13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rPr>
          <w:spacing w:val="-1"/>
        </w:rPr>
        <w:t>“Propiedad,</w:t>
      </w:r>
      <w:r>
        <w:rPr>
          <w:spacing w:val="14"/>
        </w:rPr>
        <w:t xml:space="preserve"> </w:t>
      </w:r>
      <w:r>
        <w:rPr>
          <w:spacing w:val="-1"/>
        </w:rPr>
        <w:t>planta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equipo”.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t>Con</w:t>
      </w:r>
      <w:r>
        <w:rPr>
          <w:spacing w:val="18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20"/>
        </w:rPr>
        <w:t xml:space="preserve"> </w:t>
      </w:r>
      <w:r>
        <w:rPr>
          <w:spacing w:val="-1"/>
        </w:rPr>
        <w:t>603-SC-2015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9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2015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remite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Ejecutiva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solicitud</w:t>
      </w:r>
      <w:r>
        <w:rPr>
          <w:spacing w:val="65"/>
          <w:w w:val="10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8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rPr>
          <w:spacing w:val="-1"/>
        </w:rPr>
        <w:t>bienes</w:t>
      </w:r>
      <w:r>
        <w:rPr>
          <w:spacing w:val="38"/>
        </w:rPr>
        <w:t xml:space="preserve"> </w:t>
      </w:r>
      <w:r>
        <w:rPr>
          <w:spacing w:val="-1"/>
        </w:rPr>
        <w:t>inmuebles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pertenecen</w:t>
      </w:r>
      <w:r>
        <w:rPr>
          <w:spacing w:val="38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cual</w:t>
      </w:r>
      <w:r>
        <w:rPr>
          <w:spacing w:val="40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remitida</w:t>
      </w:r>
      <w:r>
        <w:rPr>
          <w:spacing w:val="93"/>
          <w:w w:val="102"/>
        </w:rPr>
        <w:t xml:space="preserve"> </w:t>
      </w:r>
      <w:r>
        <w:rPr>
          <w:spacing w:val="-1"/>
        </w:rPr>
        <w:t>semestralmente.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respuesta</w:t>
      </w:r>
      <w:r>
        <w:rPr>
          <w:spacing w:val="46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Dirección</w:t>
      </w:r>
      <w:r>
        <w:rPr>
          <w:spacing w:val="48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1"/>
        </w:rPr>
        <w:t>remite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oficio</w:t>
      </w:r>
      <w:r>
        <w:rPr>
          <w:spacing w:val="45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rPr>
          <w:spacing w:val="-1"/>
        </w:rPr>
        <w:t>90-DJ/CAD-2016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18</w:t>
      </w:r>
      <w:r>
        <w:rPr>
          <w:spacing w:val="51"/>
        </w:rPr>
        <w:t xml:space="preserve"> </w:t>
      </w:r>
      <w:r>
        <w:t>de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1"/>
        <w:jc w:val="both"/>
      </w:pPr>
      <w:r>
        <w:rPr>
          <w:spacing w:val="-1"/>
        </w:rPr>
        <w:t>enero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2016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cual</w:t>
      </w:r>
      <w:r>
        <w:rPr>
          <w:spacing w:val="21"/>
        </w:rPr>
        <w:t xml:space="preserve"> </w:t>
      </w:r>
      <w:r>
        <w:rPr>
          <w:spacing w:val="-1"/>
        </w:rPr>
        <w:t>adjunta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rPr>
          <w:spacing w:val="-1"/>
        </w:rPr>
        <w:t>inmuebles.</w:t>
      </w:r>
      <w:r>
        <w:rPr>
          <w:spacing w:val="25"/>
        </w:rPr>
        <w:t xml:space="preserve"> </w:t>
      </w:r>
      <w:r>
        <w:rPr>
          <w:spacing w:val="-1"/>
        </w:rPr>
        <w:t>Posteriormente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rPr>
          <w:spacing w:val="-1"/>
        </w:rPr>
        <w:t>oficio</w:t>
      </w:r>
      <w:r>
        <w:rPr>
          <w:spacing w:val="85"/>
          <w:w w:val="102"/>
        </w:rPr>
        <w:t xml:space="preserve"> </w:t>
      </w:r>
      <w:r>
        <w:rPr>
          <w:spacing w:val="-1"/>
        </w:rPr>
        <w:t>Nº</w:t>
      </w:r>
      <w:r>
        <w:rPr>
          <w:spacing w:val="25"/>
        </w:rPr>
        <w:t xml:space="preserve"> </w:t>
      </w:r>
      <w:r>
        <w:rPr>
          <w:spacing w:val="-1"/>
        </w:rPr>
        <w:t>100-SC-2016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7"/>
        </w:rPr>
        <w:t xml:space="preserve"> </w:t>
      </w:r>
      <w:r>
        <w:t>22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febrero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2016,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remite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inconsistencias</w:t>
      </w:r>
      <w:r>
        <w:rPr>
          <w:spacing w:val="61"/>
          <w:w w:val="10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presentan</w:t>
      </w:r>
      <w:r>
        <w:rPr>
          <w:spacing w:val="11"/>
        </w:rPr>
        <w:t xml:space="preserve"> </w:t>
      </w:r>
      <w:r>
        <w:rPr>
          <w:spacing w:val="-1"/>
        </w:rPr>
        <w:t>producto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revisión</w:t>
      </w:r>
      <w:r>
        <w:rPr>
          <w:spacing w:val="15"/>
        </w:rPr>
        <w:t xml:space="preserve"> </w:t>
      </w:r>
      <w:r>
        <w:rPr>
          <w:spacing w:val="-1"/>
        </w:rPr>
        <w:t>efectuada.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diciembre</w:t>
      </w:r>
      <w:r>
        <w:rPr>
          <w:spacing w:val="16"/>
        </w:rPr>
        <w:t xml:space="preserve"> </w:t>
      </w:r>
      <w:r>
        <w:rPr>
          <w:spacing w:val="-1"/>
        </w:rPr>
        <w:t>2016,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compra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terreno</w:t>
      </w:r>
      <w:r>
        <w:rPr>
          <w:spacing w:val="18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Provincia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Guanacaste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Cañas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un,</w:t>
      </w:r>
      <w:r>
        <w:rPr>
          <w:spacing w:val="61"/>
          <w:w w:val="102"/>
        </w:rPr>
        <w:t xml:space="preserve"> </w:t>
      </w:r>
      <w:r>
        <w:t>folios</w:t>
      </w:r>
      <w:r>
        <w:rPr>
          <w:spacing w:val="14"/>
        </w:rPr>
        <w:t xml:space="preserve"> </w:t>
      </w:r>
      <w:r>
        <w:rPr>
          <w:spacing w:val="-1"/>
        </w:rPr>
        <w:t>192422-000,</w:t>
      </w:r>
      <w:r>
        <w:rPr>
          <w:spacing w:val="17"/>
        </w:rPr>
        <w:t xml:space="preserve"> </w:t>
      </w:r>
      <w:r>
        <w:rPr>
          <w:spacing w:val="-1"/>
        </w:rPr>
        <w:t>144686-000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174281-000,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¢</w:t>
      </w:r>
      <w:r>
        <w:rPr>
          <w:spacing w:val="15"/>
        </w:rPr>
        <w:t xml:space="preserve"> </w:t>
      </w:r>
      <w:r>
        <w:rPr>
          <w:spacing w:val="-1"/>
        </w:rPr>
        <w:t>137,284,500.00</w:t>
      </w:r>
      <w:r>
        <w:rPr>
          <w:color w:val="FF0000"/>
          <w:spacing w:val="-1"/>
        </w:rPr>
        <w:t>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Edificios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left="123" w:right="382"/>
        <w:jc w:val="both"/>
      </w:pPr>
      <w:r>
        <w:rPr>
          <w:spacing w:val="-1"/>
        </w:rPr>
        <w:t>Comprende</w:t>
      </w:r>
      <w:r>
        <w:rPr>
          <w:spacing w:val="13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edificios,</w:t>
      </w:r>
      <w:r>
        <w:rPr>
          <w:spacing w:val="17"/>
        </w:rPr>
        <w:t xml:space="preserve"> </w:t>
      </w:r>
      <w:r>
        <w:rPr>
          <w:spacing w:val="-1"/>
        </w:rPr>
        <w:t>bodegas,</w:t>
      </w:r>
      <w:r>
        <w:rPr>
          <w:spacing w:val="11"/>
        </w:rPr>
        <w:t xml:space="preserve"> </w:t>
      </w:r>
      <w:r>
        <w:rPr>
          <w:spacing w:val="-1"/>
        </w:rPr>
        <w:t>laboratorios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obras</w:t>
      </w:r>
      <w:r>
        <w:rPr>
          <w:spacing w:val="14"/>
        </w:rPr>
        <w:t xml:space="preserve"> </w:t>
      </w:r>
      <w:r>
        <w:rPr>
          <w:spacing w:val="-1"/>
        </w:rPr>
        <w:t>terminadas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costo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7"/>
          <w:w w:val="102"/>
        </w:rPr>
        <w:t xml:space="preserve"> </w:t>
      </w:r>
      <w:r>
        <w:rPr>
          <w:spacing w:val="-1"/>
        </w:rPr>
        <w:t>valor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adiciones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mejoras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través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tiempo.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rubro</w:t>
      </w:r>
      <w:r>
        <w:rPr>
          <w:spacing w:val="22"/>
        </w:rPr>
        <w:t xml:space="preserve"> </w:t>
      </w:r>
      <w:r>
        <w:rPr>
          <w:spacing w:val="-1"/>
        </w:rPr>
        <w:t>está</w:t>
      </w:r>
      <w:r>
        <w:rPr>
          <w:spacing w:val="24"/>
        </w:rPr>
        <w:t xml:space="preserve"> </w:t>
      </w:r>
      <w:r>
        <w:rPr>
          <w:spacing w:val="-1"/>
        </w:rPr>
        <w:t>compuesto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valor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origen</w:t>
      </w:r>
      <w:r>
        <w:rPr>
          <w:spacing w:val="19"/>
        </w:rPr>
        <w:t xml:space="preserve"> </w:t>
      </w:r>
      <w:r>
        <w:t>de</w:t>
      </w:r>
      <w:r>
        <w:rPr>
          <w:spacing w:val="77"/>
          <w:w w:val="102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edificaciones,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mejoras</w:t>
      </w:r>
      <w:r>
        <w:rPr>
          <w:spacing w:val="34"/>
        </w:rPr>
        <w:t xml:space="preserve"> </w:t>
      </w:r>
      <w:r>
        <w:rPr>
          <w:spacing w:val="-1"/>
        </w:rPr>
        <w:t>realizadas,</w:t>
      </w:r>
      <w:r>
        <w:rPr>
          <w:spacing w:val="40"/>
        </w:rPr>
        <w:t xml:space="preserve"> </w:t>
      </w:r>
      <w:r>
        <w:rPr>
          <w:spacing w:val="-1"/>
        </w:rPr>
        <w:t>así</w:t>
      </w:r>
      <w:r>
        <w:rPr>
          <w:spacing w:val="36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revaluación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edificios,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detalla</w:t>
      </w:r>
      <w:r>
        <w:rPr>
          <w:spacing w:val="34"/>
        </w:rPr>
        <w:t xml:space="preserve"> </w:t>
      </w:r>
      <w:r>
        <w:t>a</w:t>
      </w:r>
      <w:r>
        <w:rPr>
          <w:spacing w:val="95"/>
          <w:w w:val="102"/>
        </w:rPr>
        <w:t xml:space="preserve"> </w:t>
      </w:r>
      <w:r>
        <w:rPr>
          <w:spacing w:val="-1"/>
        </w:rPr>
        <w:t>continuación:</w:t>
      </w:r>
    </w:p>
    <w:tbl>
      <w:tblPr>
        <w:tblStyle w:val="TableNormal"/>
        <w:tblW w:w="0" w:type="auto"/>
        <w:tblInd w:w="1906" w:type="dxa"/>
        <w:tblLayout w:type="fixed"/>
        <w:tblLook w:val="01E0"/>
      </w:tblPr>
      <w:tblGrid>
        <w:gridCol w:w="3948"/>
        <w:gridCol w:w="1796"/>
      </w:tblGrid>
      <w:tr w:rsidR="00DD7665">
        <w:trPr>
          <w:trHeight w:hRule="exact" w:val="500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1"/>
                <w:sz w:val="17"/>
              </w:rPr>
              <w:t>Detalle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sz w:val="17"/>
              </w:rPr>
              <w:t>Saldo</w:t>
            </w:r>
          </w:p>
        </w:tc>
      </w:tr>
      <w:tr w:rsidR="00DD7665">
        <w:trPr>
          <w:trHeight w:hRule="exact" w:val="223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4"/>
                <w:sz w:val="17"/>
              </w:rPr>
              <w:t>Valores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2"/>
                <w:sz w:val="17"/>
              </w:rPr>
              <w:t>de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Origen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₡24,042,505,898.94</w:t>
            </w:r>
          </w:p>
        </w:tc>
      </w:tr>
      <w:tr w:rsidR="00DD7665">
        <w:trPr>
          <w:trHeight w:hRule="exact" w:val="225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Mejoras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6"/>
                <w:sz w:val="17"/>
              </w:rPr>
              <w:t>24,149,998,134.17</w:t>
            </w:r>
          </w:p>
        </w:tc>
      </w:tr>
      <w:tr w:rsidR="00DD7665">
        <w:trPr>
          <w:trHeight w:hRule="exact" w:val="223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Revaluación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6"/>
                <w:sz w:val="17"/>
              </w:rPr>
              <w:t>87,151,189,711.24</w:t>
            </w:r>
          </w:p>
        </w:tc>
      </w:tr>
      <w:tr w:rsidR="00DD7665">
        <w:trPr>
          <w:trHeight w:hRule="exact" w:val="224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Terrenos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pacing w:val="2"/>
                <w:sz w:val="17"/>
              </w:rPr>
              <w:t>con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edificaciones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6"/>
                <w:sz w:val="17"/>
              </w:rPr>
              <w:t>14,064,494,850.50</w:t>
            </w:r>
          </w:p>
        </w:tc>
      </w:tr>
      <w:tr w:rsidR="00DD7665">
        <w:trPr>
          <w:trHeight w:hRule="exact" w:val="223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Edificios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2"/>
                <w:sz w:val="17"/>
              </w:rPr>
              <w:t>149,408,188,594.85</w:t>
            </w:r>
          </w:p>
        </w:tc>
      </w:tr>
      <w:tr w:rsidR="00DD7665">
        <w:trPr>
          <w:trHeight w:hRule="exact" w:val="225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Depreciación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acumulada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6"/>
                <w:sz w:val="17"/>
              </w:rPr>
              <w:t>-72,875,045,889.30</w:t>
            </w:r>
          </w:p>
        </w:tc>
      </w:tr>
      <w:tr w:rsidR="00DD7665">
        <w:trPr>
          <w:trHeight w:hRule="exact" w:val="223"/>
        </w:trPr>
        <w:tc>
          <w:tcPr>
            <w:tcW w:w="3948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sz w:val="17"/>
              </w:rPr>
              <w:t>Saldo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</w:rPr>
              <w:t>final</w:t>
            </w:r>
            <w:r>
              <w:rPr>
                <w:rFonts w:ascii="Times New Roman"/>
                <w:b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7"/>
              </w:rPr>
              <w:t>edificios</w:t>
            </w:r>
          </w:p>
        </w:tc>
        <w:tc>
          <w:tcPr>
            <w:tcW w:w="179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₡76,533,142,705.55</w:t>
            </w:r>
          </w:p>
        </w:tc>
      </w:tr>
    </w:tbl>
    <w:p w:rsidR="00DD7665" w:rsidRDefault="00DD766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El</w:t>
      </w:r>
      <w:r>
        <w:rPr>
          <w:spacing w:val="20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Hacienda</w:t>
      </w:r>
      <w:r>
        <w:rPr>
          <w:spacing w:val="24"/>
        </w:rPr>
        <w:t xml:space="preserve"> </w:t>
      </w:r>
      <w:r>
        <w:t>publicó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Gaceta</w:t>
      </w:r>
      <w:r>
        <w:rPr>
          <w:spacing w:val="20"/>
        </w:rPr>
        <w:t xml:space="preserve"> </w:t>
      </w:r>
      <w:r>
        <w:rPr>
          <w:spacing w:val="-1"/>
        </w:rPr>
        <w:t>Nº</w:t>
      </w:r>
      <w:r>
        <w:rPr>
          <w:spacing w:val="25"/>
        </w:rPr>
        <w:t xml:space="preserve"> </w:t>
      </w:r>
      <w:r>
        <w:t>98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23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mayo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2011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directriz</w:t>
      </w:r>
      <w:r>
        <w:rPr>
          <w:spacing w:val="22"/>
        </w:rPr>
        <w:t xml:space="preserve"> </w:t>
      </w:r>
      <w:r>
        <w:rPr>
          <w:spacing w:val="-1"/>
        </w:rPr>
        <w:t>DCN-002-</w:t>
      </w:r>
      <w:r>
        <w:rPr>
          <w:rFonts w:cs="Times New Roman"/>
          <w:spacing w:val="47"/>
          <w:w w:val="102"/>
        </w:rPr>
        <w:t xml:space="preserve"> </w:t>
      </w:r>
      <w:r>
        <w:t>2011</w:t>
      </w:r>
      <w:r>
        <w:rPr>
          <w:spacing w:val="30"/>
        </w:rPr>
        <w:t xml:space="preserve"> </w:t>
      </w:r>
      <w:r>
        <w:t>denominada</w:t>
      </w:r>
      <w:r>
        <w:rPr>
          <w:spacing w:val="31"/>
        </w:rPr>
        <w:t xml:space="preserve"> </w:t>
      </w:r>
      <w:r>
        <w:rPr>
          <w:spacing w:val="-1"/>
        </w:rPr>
        <w:t>“Valuadores</w:t>
      </w:r>
      <w:r>
        <w:rPr>
          <w:spacing w:val="31"/>
        </w:rPr>
        <w:t xml:space="preserve"> </w:t>
      </w:r>
      <w:r>
        <w:rPr>
          <w:spacing w:val="-1"/>
        </w:rPr>
        <w:t>especialistas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Otros”</w:t>
      </w:r>
      <w:r>
        <w:rPr>
          <w:spacing w:val="3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abril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2011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autoriza,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rFonts w:cs="Times New Roman"/>
          <w:spacing w:val="51"/>
          <w:w w:val="102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revaluación,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referencias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valor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ciertos</w:t>
      </w:r>
      <w:r>
        <w:rPr>
          <w:spacing w:val="15"/>
        </w:rPr>
        <w:t xml:space="preserve"> </w:t>
      </w:r>
      <w:r>
        <w:rPr>
          <w:spacing w:val="-1"/>
        </w:rPr>
        <w:t>bienes,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lista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valores</w:t>
      </w:r>
      <w:r>
        <w:t xml:space="preserve"> </w:t>
      </w:r>
      <w:r>
        <w:rPr>
          <w:spacing w:val="10"/>
        </w:rPr>
        <w:t xml:space="preserve"> </w:t>
      </w:r>
      <w:r>
        <w:t>de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vehículos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planos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valores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t>zonas</w:t>
      </w:r>
      <w:r>
        <w:rPr>
          <w:spacing w:val="25"/>
        </w:rPr>
        <w:t xml:space="preserve"> </w:t>
      </w:r>
      <w:r>
        <w:rPr>
          <w:spacing w:val="-1"/>
        </w:rPr>
        <w:t>homogéneas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valoración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terrenos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Manual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Valores</w:t>
      </w:r>
      <w:r>
        <w:rPr>
          <w:spacing w:val="47"/>
        </w:rPr>
        <w:t xml:space="preserve"> </w:t>
      </w:r>
      <w:r>
        <w:t>Base</w:t>
      </w:r>
      <w:r>
        <w:rPr>
          <w:spacing w:val="52"/>
        </w:rPr>
        <w:t xml:space="preserve"> </w:t>
      </w:r>
      <w:r>
        <w:rPr>
          <w:spacing w:val="-1"/>
        </w:rPr>
        <w:t>Unitarios</w:t>
      </w:r>
      <w:r>
        <w:rPr>
          <w:spacing w:val="49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2"/>
        </w:rPr>
        <w:t>Tipología</w:t>
      </w:r>
      <w:r>
        <w:rPr>
          <w:spacing w:val="51"/>
        </w:rPr>
        <w:t xml:space="preserve"> </w:t>
      </w:r>
      <w:r>
        <w:rPr>
          <w:spacing w:val="-1"/>
        </w:rPr>
        <w:t>Constructiva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t>las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construcciones.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3"/>
        <w:jc w:val="both"/>
      </w:pPr>
      <w:r>
        <w:t>Con</w:t>
      </w:r>
      <w:r>
        <w:rPr>
          <w:spacing w:val="12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rPr>
          <w:spacing w:val="-1"/>
        </w:rPr>
        <w:t>296-SC-2011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setiembre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2011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2"/>
        </w:rPr>
        <w:t xml:space="preserve"> </w:t>
      </w:r>
      <w:r>
        <w:t>que</w:t>
      </w:r>
      <w:r>
        <w:rPr>
          <w:rFonts w:cs="Times New Roman"/>
          <w:spacing w:val="61"/>
          <w:w w:val="102"/>
        </w:rPr>
        <w:t xml:space="preserve"> </w:t>
      </w:r>
      <w:r>
        <w:rPr>
          <w:spacing w:val="-1"/>
        </w:rPr>
        <w:t>considerando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NICSP</w:t>
      </w:r>
      <w:r>
        <w:rPr>
          <w:spacing w:val="52"/>
        </w:rPr>
        <w:t xml:space="preserve"> </w:t>
      </w:r>
      <w:r>
        <w:t>17</w:t>
      </w:r>
      <w:r>
        <w:rPr>
          <w:spacing w:val="3"/>
        </w:rPr>
        <w:t xml:space="preserve"> </w:t>
      </w:r>
      <w:r>
        <w:rPr>
          <w:spacing w:val="-1"/>
        </w:rPr>
        <w:t>“Propiedad,</w:t>
      </w:r>
      <w:r>
        <w:rPr>
          <w:spacing w:val="53"/>
        </w:rPr>
        <w:t xml:space="preserve"> </w:t>
      </w:r>
      <w:r>
        <w:rPr>
          <w:spacing w:val="-1"/>
        </w:rPr>
        <w:t>Planta</w:t>
      </w:r>
      <w:r>
        <w:rPr>
          <w:spacing w:val="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Equipo”,</w:t>
      </w:r>
      <w:r>
        <w:rPr>
          <w:spacing w:val="2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definió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política</w:t>
      </w:r>
      <w:r>
        <w:rPr>
          <w:spacing w:val="53"/>
        </w:rPr>
        <w:t xml:space="preserve"> </w:t>
      </w:r>
      <w:r>
        <w:t>de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revaluación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Edificios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rPr>
          <w:spacing w:val="-1"/>
        </w:rPr>
        <w:t>anual,</w:t>
      </w:r>
      <w:r>
        <w:rPr>
          <w:spacing w:val="16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21"/>
        </w:rPr>
        <w:t xml:space="preserve"> </w:t>
      </w:r>
      <w:r>
        <w:rPr>
          <w:spacing w:val="-1"/>
        </w:rPr>
        <w:t>depreciación,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esa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acuse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rPr>
          <w:spacing w:val="-1"/>
        </w:rPr>
        <w:t>correspondiente,</w:t>
      </w:r>
      <w:r>
        <w:rPr>
          <w:spacing w:val="17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oficio</w:t>
      </w:r>
      <w:r>
        <w:rPr>
          <w:spacing w:val="13"/>
        </w:rPr>
        <w:t xml:space="preserve"> </w:t>
      </w:r>
      <w:r>
        <w:rPr>
          <w:spacing w:val="-1"/>
        </w:rPr>
        <w:t>8674-DE-2011.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t>método</w:t>
      </w:r>
      <w:r>
        <w:rPr>
          <w:spacing w:val="22"/>
        </w:rPr>
        <w:t xml:space="preserve"> </w:t>
      </w:r>
      <w:r>
        <w:rPr>
          <w:spacing w:val="-1"/>
        </w:rPr>
        <w:t>aplicado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contabilizar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depreciación</w:t>
      </w:r>
      <w:r>
        <w:rPr>
          <w:spacing w:val="2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revaluación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activos,</w:t>
      </w:r>
      <w:r>
        <w:rPr>
          <w:spacing w:val="27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método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“REEXPRESADO”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cual</w:t>
      </w:r>
      <w:r>
        <w:rPr>
          <w:spacing w:val="13"/>
        </w:rPr>
        <w:t xml:space="preserve"> </w:t>
      </w:r>
      <w:r>
        <w:t>fue</w:t>
      </w:r>
      <w:r>
        <w:rPr>
          <w:spacing w:val="16"/>
        </w:rPr>
        <w:t xml:space="preserve"> </w:t>
      </w:r>
      <w:r>
        <w:rPr>
          <w:spacing w:val="-1"/>
        </w:rPr>
        <w:t>sugerido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rPr>
          <w:spacing w:val="-1"/>
        </w:rPr>
        <w:t>DCN-0685-2010</w:t>
      </w:r>
      <w:r>
        <w:rPr>
          <w:spacing w:val="16"/>
        </w:rPr>
        <w:t xml:space="preserve"> </w:t>
      </w:r>
      <w:r>
        <w:t>del</w:t>
      </w:r>
      <w:r>
        <w:rPr>
          <w:rFonts w:cs="Times New Roman"/>
          <w:spacing w:val="87"/>
          <w:w w:val="102"/>
        </w:rPr>
        <w:t xml:space="preserve"> </w:t>
      </w:r>
      <w:r>
        <w:t>19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julio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2010,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implica</w:t>
      </w:r>
      <w:r>
        <w:rPr>
          <w:spacing w:val="27"/>
        </w:rPr>
        <w:t xml:space="preserve"> </w:t>
      </w:r>
      <w:r>
        <w:rPr>
          <w:spacing w:val="-1"/>
        </w:rPr>
        <w:t>recalcular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depreciación</w:t>
      </w:r>
      <w:r>
        <w:rPr>
          <w:spacing w:val="27"/>
        </w:rPr>
        <w:t xml:space="preserve"> </w:t>
      </w:r>
      <w:r>
        <w:rPr>
          <w:spacing w:val="-1"/>
        </w:rPr>
        <w:t>acumulada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t>revaluación</w:t>
      </w:r>
      <w:r>
        <w:rPr>
          <w:spacing w:val="24"/>
        </w:rPr>
        <w:t xml:space="preserve"> </w:t>
      </w:r>
      <w:r>
        <w:rPr>
          <w:spacing w:val="-1"/>
        </w:rPr>
        <w:t>desde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rFonts w:cs="Times New Roman"/>
          <w:spacing w:val="63"/>
          <w:w w:val="10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adquisición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aceptación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mejora.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Ministerio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89"/>
          <w:w w:val="102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Normas</w:t>
      </w:r>
      <w:r>
        <w:rPr>
          <w:spacing w:val="24"/>
        </w:rPr>
        <w:t xml:space="preserve"> </w:t>
      </w:r>
      <w:r>
        <w:rPr>
          <w:spacing w:val="-1"/>
        </w:rPr>
        <w:t>Internacionales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Contabilidad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Sector</w:t>
      </w:r>
      <w:r>
        <w:rPr>
          <w:spacing w:val="22"/>
        </w:rPr>
        <w:t xml:space="preserve"> </w:t>
      </w:r>
      <w:r>
        <w:rPr>
          <w:spacing w:val="-1"/>
        </w:rPr>
        <w:t>Público</w:t>
      </w:r>
      <w:r>
        <w:rPr>
          <w:spacing w:val="24"/>
        </w:rPr>
        <w:t xml:space="preserve"> </w:t>
      </w:r>
      <w:r>
        <w:rPr>
          <w:spacing w:val="-1"/>
        </w:rPr>
        <w:t>(NICSP)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finalidad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adaptar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catálogo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normativa,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procedió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reclasificar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terrenos</w:t>
      </w:r>
      <w:r>
        <w:rPr>
          <w:spacing w:val="19"/>
        </w:rPr>
        <w:t xml:space="preserve"> </w:t>
      </w:r>
      <w:r>
        <w:rPr>
          <w:spacing w:val="-2"/>
        </w:rPr>
        <w:t>ya</w:t>
      </w:r>
      <w:r>
        <w:rPr>
          <w:spacing w:val="22"/>
        </w:rPr>
        <w:t xml:space="preserve"> </w:t>
      </w:r>
      <w:r>
        <w:rPr>
          <w:spacing w:val="-1"/>
        </w:rPr>
        <w:t>revaluados,</w:t>
      </w:r>
      <w:r>
        <w:rPr>
          <w:spacing w:val="20"/>
        </w:rPr>
        <w:t xml:space="preserve"> </w:t>
      </w:r>
      <w:r>
        <w:t>a</w:t>
      </w:r>
      <w:r>
        <w:rPr>
          <w:spacing w:val="85"/>
          <w:w w:val="102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cuentas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valores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origen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revaluación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forman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rubro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edificios.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2"/>
        </w:rPr>
        <w:t>Los</w:t>
      </w:r>
      <w:r>
        <w:rPr>
          <w:spacing w:val="24"/>
        </w:rPr>
        <w:t xml:space="preserve"> </w:t>
      </w:r>
      <w:r>
        <w:t>terrenos</w:t>
      </w:r>
      <w:r>
        <w:rPr>
          <w:spacing w:val="24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rPr>
          <w:spacing w:val="-1"/>
        </w:rPr>
        <w:t>reclasificación</w:t>
      </w:r>
      <w:r>
        <w:rPr>
          <w:spacing w:val="23"/>
        </w:rPr>
        <w:t xml:space="preserve"> </w:t>
      </w:r>
      <w:r>
        <w:rPr>
          <w:spacing w:val="-1"/>
        </w:rPr>
        <w:t>corresponden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propiedades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cuentan</w:t>
      </w:r>
      <w:r>
        <w:rPr>
          <w:spacing w:val="79"/>
          <w:w w:val="10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edificaciones,</w:t>
      </w:r>
      <w:r>
        <w:rPr>
          <w:spacing w:val="1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fue</w:t>
      </w:r>
      <w:r>
        <w:rPr>
          <w:spacing w:val="16"/>
        </w:rPr>
        <w:t xml:space="preserve"> </w:t>
      </w:r>
      <w:r>
        <w:rPr>
          <w:spacing w:val="-1"/>
        </w:rPr>
        <w:t>procedente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reclasificación.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provincia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propiedades</w:t>
      </w:r>
      <w:r>
        <w:rPr>
          <w:spacing w:val="12"/>
        </w:rPr>
        <w:t xml:space="preserve"> </w:t>
      </w:r>
      <w:r>
        <w:rPr>
          <w:spacing w:val="-1"/>
        </w:rPr>
        <w:t>sujetas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reclasificación</w:t>
      </w:r>
      <w:r>
        <w:rPr>
          <w:spacing w:val="8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D7665" w:rsidRDefault="00064904">
      <w:pPr>
        <w:spacing w:line="20" w:lineRule="atLeast"/>
        <w:ind w:left="139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8" style="width:338.9pt;height:.95pt;mso-position-horizontal-relative:char;mso-position-vertical-relative:line" coordsize="6778,19">
            <v:group id="_x0000_s1319" style="position:absolute;left:9;top:9;width:6759;height:2" coordorigin="9,9" coordsize="6759,2">
              <v:shape id="_x0000_s1320" style="position:absolute;left:9;top:9;width:6759;height:2" coordorigin="9,9" coordsize="6759,0" path="m9,9r6759,e" filled="f" strokeweight=".94pt">
                <v:path arrowok="t"/>
              </v:shape>
            </v:group>
            <w10:anchorlock/>
          </v:group>
        </w:pict>
      </w:r>
    </w:p>
    <w:p w:rsidR="00DD7665" w:rsidRDefault="00DD766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tabs>
          <w:tab w:val="left" w:pos="3251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Descripción</w:t>
      </w:r>
      <w:r>
        <w:rPr>
          <w:rFonts w:ascii="Times New Roman" w:hAnsi="Times New Roman"/>
          <w:b/>
          <w:spacing w:val="-1"/>
          <w:sz w:val="18"/>
        </w:rPr>
        <w:tab/>
      </w:r>
      <w:r>
        <w:rPr>
          <w:rFonts w:ascii="Times New Roman" w:hAnsi="Times New Roman"/>
          <w:b/>
          <w:spacing w:val="-1"/>
          <w:w w:val="105"/>
          <w:sz w:val="18"/>
        </w:rPr>
        <w:t>Valor</w:t>
      </w:r>
      <w:r>
        <w:rPr>
          <w:rFonts w:ascii="Times New Roman" w:hAnsi="Times New Roman"/>
          <w:b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de</w:t>
      </w:r>
      <w:r>
        <w:rPr>
          <w:rFonts w:ascii="Times New Roman" w:hAnsi="Times New Roman"/>
          <w:b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origen</w:t>
      </w:r>
    </w:p>
    <w:p w:rsidR="00DD7665" w:rsidRDefault="00EF0DD6">
      <w:pPr>
        <w:spacing w:line="205" w:lineRule="exact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8"/>
        </w:rPr>
        <w:t>Valor</w:t>
      </w:r>
      <w:r>
        <w:rPr>
          <w:rFonts w:ascii="Times New Roman"/>
          <w:b/>
          <w:spacing w:val="-10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del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ajuste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de</w:t>
      </w:r>
    </w:p>
    <w:p w:rsidR="00DD7665" w:rsidRDefault="00EF0DD6">
      <w:pPr>
        <w:tabs>
          <w:tab w:val="left" w:pos="2059"/>
        </w:tabs>
        <w:spacing w:before="6"/>
        <w:ind w:left="5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revaluación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pacing w:val="-1"/>
          <w:w w:val="105"/>
          <w:sz w:val="18"/>
        </w:rPr>
        <w:t>Valor</w:t>
      </w:r>
      <w:r>
        <w:rPr>
          <w:rFonts w:ascii="Times New Roman" w:hAnsi="Times New Roman"/>
          <w:b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del</w:t>
      </w:r>
      <w:r>
        <w:rPr>
          <w:rFonts w:ascii="Times New Roman" w:hAnsi="Times New Roman"/>
          <w:b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terreno</w:t>
      </w:r>
    </w:p>
    <w:p w:rsidR="00DD7665" w:rsidRDefault="00DD7665">
      <w:pPr>
        <w:rPr>
          <w:rFonts w:ascii="Times New Roman" w:eastAsia="Times New Roman" w:hAnsi="Times New Roman" w:cs="Times New Roman"/>
          <w:sz w:val="18"/>
          <w:szCs w:val="18"/>
        </w:rPr>
        <w:sectPr w:rsidR="00DD7665">
          <w:type w:val="continuous"/>
          <w:pgSz w:w="12240" w:h="15840"/>
          <w:pgMar w:top="1980" w:right="820" w:bottom="880" w:left="1580" w:header="720" w:footer="720" w:gutter="0"/>
          <w:cols w:num="2" w:space="720" w:equalWidth="0">
            <w:col w:w="4505" w:space="40"/>
            <w:col w:w="5295"/>
          </w:cols>
        </w:sectPr>
      </w:pPr>
    </w:p>
    <w:p w:rsidR="00DD7665" w:rsidRDefault="00064904">
      <w:pPr>
        <w:tabs>
          <w:tab w:val="left" w:pos="3315"/>
          <w:tab w:val="left" w:pos="3505"/>
          <w:tab w:val="left" w:pos="4957"/>
          <w:tab w:val="left" w:pos="5051"/>
          <w:tab w:val="left" w:pos="6690"/>
        </w:tabs>
        <w:spacing w:before="23" w:line="272" w:lineRule="auto"/>
        <w:ind w:left="1475" w:right="1738"/>
        <w:rPr>
          <w:rFonts w:ascii="Times New Roman" w:eastAsia="Times New Roman" w:hAnsi="Times New Roman" w:cs="Times New Roman"/>
          <w:sz w:val="18"/>
          <w:szCs w:val="18"/>
        </w:rPr>
      </w:pPr>
      <w:r w:rsidRPr="00064904">
        <w:pict>
          <v:group id="_x0000_s1311" style="position:absolute;left:0;text-align:left;margin-left:148.95pt;margin-top:.15pt;width:338.9pt;height:12.7pt;z-index:-363880;mso-position-horizontal-relative:page" coordorigin="2979,3" coordsize="6778,254">
            <v:group id="_x0000_s1316" style="position:absolute;left:2988;top:12;width:6759;height:2" coordorigin="2988,12" coordsize="6759,2">
              <v:shape id="_x0000_s1317" style="position:absolute;left:2988;top:12;width:6759;height:2" coordorigin="2988,12" coordsize="6759,0" path="m2988,12r6758,e" filled="f" strokeweight=".94pt">
                <v:path arrowok="t"/>
              </v:shape>
            </v:group>
            <v:group id="_x0000_s1314" style="position:absolute;left:8015;top:21;width:2;height:219" coordorigin="8015,21" coordsize="2,219">
              <v:shape id="_x0000_s1315" style="position:absolute;left:8015;top:21;width:2;height:219" coordorigin="8015,21" coordsize="0,219" path="m8015,21r,218e" filled="f" strokecolor="#650065" strokeweight=".94pt">
                <v:path arrowok="t"/>
              </v:shape>
            </v:group>
            <v:group id="_x0000_s1312" style="position:absolute;left:2988;top:247;width:6759;height:2" coordorigin="2988,247" coordsize="6759,2">
              <v:shape id="_x0000_s1313" style="position:absolute;left:2988;top:247;width:6759;height:2" coordorigin="2988,247" coordsize="6759,0" path="m2988,247r6758,e" filled="f" strokeweight=".94pt">
                <v:path arrowok="t"/>
              </v:shape>
            </v:group>
            <w10:wrap anchorx="page"/>
          </v:group>
        </w:pict>
      </w:r>
      <w:r w:rsidR="00EF0DD6">
        <w:rPr>
          <w:rFonts w:ascii="Times New Roman" w:hAnsi="Times New Roman"/>
          <w:spacing w:val="-1"/>
          <w:w w:val="105"/>
          <w:sz w:val="18"/>
        </w:rPr>
        <w:t>Total</w:t>
      </w:r>
      <w:r w:rsidR="00EF0DD6">
        <w:rPr>
          <w:rFonts w:ascii="Times New Roman" w:hAnsi="Times New Roman"/>
          <w:spacing w:val="-10"/>
          <w:w w:val="105"/>
          <w:sz w:val="18"/>
        </w:rPr>
        <w:t xml:space="preserve"> </w:t>
      </w:r>
      <w:r w:rsidR="00EF0DD6">
        <w:rPr>
          <w:rFonts w:ascii="Times New Roman" w:hAnsi="Times New Roman"/>
          <w:w w:val="105"/>
          <w:sz w:val="18"/>
        </w:rPr>
        <w:t>San</w:t>
      </w:r>
      <w:r w:rsidR="00EF0DD6">
        <w:rPr>
          <w:rFonts w:ascii="Times New Roman" w:hAnsi="Times New Roman"/>
          <w:spacing w:val="-11"/>
          <w:w w:val="105"/>
          <w:sz w:val="18"/>
        </w:rPr>
        <w:t xml:space="preserve"> </w:t>
      </w:r>
      <w:r w:rsidR="00EF0DD6">
        <w:rPr>
          <w:rFonts w:ascii="Times New Roman" w:hAnsi="Times New Roman"/>
          <w:w w:val="105"/>
          <w:sz w:val="18"/>
        </w:rPr>
        <w:t>José</w:t>
      </w:r>
      <w:r w:rsidR="00EF0DD6">
        <w:rPr>
          <w:rFonts w:ascii="Times New Roman" w:hAnsi="Times New Roman"/>
          <w:w w:val="105"/>
          <w:sz w:val="18"/>
        </w:rPr>
        <w:tab/>
      </w:r>
      <w:r w:rsidR="00EF0DD6">
        <w:rPr>
          <w:rFonts w:ascii="Times New Roman" w:hAnsi="Times New Roman"/>
          <w:sz w:val="18"/>
        </w:rPr>
        <w:t>¢342,168,940.93</w:t>
      </w:r>
      <w:r w:rsidR="00EF0DD6">
        <w:rPr>
          <w:rFonts w:ascii="Times New Roman" w:hAnsi="Times New Roman"/>
          <w:sz w:val="18"/>
        </w:rPr>
        <w:tab/>
        <w:t>¢5,737,235,741.07</w:t>
      </w:r>
      <w:r w:rsidR="00EF0DD6">
        <w:rPr>
          <w:rFonts w:ascii="Times New Roman" w:hAnsi="Times New Roman"/>
          <w:sz w:val="18"/>
        </w:rPr>
        <w:tab/>
      </w:r>
      <w:r w:rsidR="00EF0DD6">
        <w:rPr>
          <w:rFonts w:ascii="Times New Roman" w:hAnsi="Times New Roman"/>
          <w:spacing w:val="-1"/>
          <w:sz w:val="18"/>
        </w:rPr>
        <w:t>¢6.079.404.682.00</w:t>
      </w:r>
      <w:r w:rsidR="00EF0DD6">
        <w:rPr>
          <w:rFonts w:ascii="Times New Roman" w:hAnsi="Times New Roman"/>
          <w:spacing w:val="42"/>
          <w:w w:val="103"/>
          <w:sz w:val="18"/>
        </w:rPr>
        <w:t xml:space="preserve"> </w:t>
      </w:r>
      <w:r w:rsidR="00EF0DD6">
        <w:rPr>
          <w:rFonts w:ascii="Times New Roman" w:hAnsi="Times New Roman"/>
          <w:spacing w:val="-1"/>
          <w:w w:val="105"/>
          <w:sz w:val="18"/>
        </w:rPr>
        <w:t>Total</w:t>
      </w:r>
      <w:r w:rsidR="00EF0DD6">
        <w:rPr>
          <w:rFonts w:ascii="Times New Roman" w:hAnsi="Times New Roman"/>
          <w:spacing w:val="-20"/>
          <w:w w:val="105"/>
          <w:sz w:val="18"/>
        </w:rPr>
        <w:t xml:space="preserve"> </w:t>
      </w:r>
      <w:r w:rsidR="00EF0DD6">
        <w:rPr>
          <w:rFonts w:ascii="Times New Roman" w:hAnsi="Times New Roman"/>
          <w:spacing w:val="-1"/>
          <w:w w:val="105"/>
          <w:sz w:val="18"/>
        </w:rPr>
        <w:t>Alajuela</w:t>
      </w:r>
      <w:r w:rsidR="00EF0DD6">
        <w:rPr>
          <w:rFonts w:ascii="Times New Roman" w:hAnsi="Times New Roman"/>
          <w:spacing w:val="-1"/>
          <w:w w:val="105"/>
          <w:sz w:val="18"/>
        </w:rPr>
        <w:tab/>
      </w:r>
      <w:r w:rsidR="00EF0DD6">
        <w:rPr>
          <w:rFonts w:ascii="Times New Roman" w:hAnsi="Times New Roman"/>
          <w:spacing w:val="-1"/>
          <w:w w:val="105"/>
          <w:sz w:val="18"/>
        </w:rPr>
        <w:tab/>
      </w:r>
      <w:r w:rsidR="00EF0DD6">
        <w:rPr>
          <w:rFonts w:ascii="Times New Roman" w:hAnsi="Times New Roman"/>
          <w:spacing w:val="-1"/>
          <w:sz w:val="18"/>
        </w:rPr>
        <w:t>55,448,557.21</w:t>
      </w:r>
      <w:r w:rsidR="00EF0DD6">
        <w:rPr>
          <w:rFonts w:ascii="Times New Roman" w:hAnsi="Times New Roman"/>
          <w:spacing w:val="-1"/>
          <w:sz w:val="18"/>
        </w:rPr>
        <w:tab/>
      </w:r>
      <w:r w:rsidR="00EF0DD6">
        <w:rPr>
          <w:rFonts w:ascii="Times New Roman" w:hAnsi="Times New Roman"/>
          <w:spacing w:val="-1"/>
          <w:sz w:val="18"/>
        </w:rPr>
        <w:tab/>
      </w:r>
      <w:r w:rsidR="00EF0DD6">
        <w:rPr>
          <w:rFonts w:ascii="Times New Roman" w:hAnsi="Times New Roman"/>
          <w:w w:val="105"/>
          <w:sz w:val="18"/>
        </w:rPr>
        <w:t>1,678,121,802.79</w:t>
      </w:r>
      <w:r w:rsidR="00EF0DD6">
        <w:rPr>
          <w:rFonts w:ascii="Times New Roman" w:hAnsi="Times New Roman"/>
          <w:w w:val="105"/>
          <w:sz w:val="18"/>
        </w:rPr>
        <w:tab/>
        <w:t>1,733,570,360.00</w:t>
      </w:r>
    </w:p>
    <w:p w:rsidR="00DD7665" w:rsidRDefault="00064904">
      <w:pPr>
        <w:spacing w:line="20" w:lineRule="atLeast"/>
        <w:ind w:left="139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8" style="width:339pt;height:1.1pt;mso-position-horizontal-relative:char;mso-position-vertical-relative:line" coordsize="6780,22">
            <v:group id="_x0000_s1309" style="position:absolute;left:11;top:11;width:6759;height:2" coordorigin="11,11" coordsize="6759,2">
              <v:shape id="_x0000_s1310" style="position:absolute;left:11;top:11;width:6759;height:2" coordorigin="11,11" coordsize="6759,0" path="m11,11r6758,e" filled="f" strokeweight="1.06pt">
                <v:path arrowok="t"/>
              </v:shape>
            </v:group>
            <w10:anchorlock/>
          </v:group>
        </w:pict>
      </w:r>
    </w:p>
    <w:p w:rsidR="00DD7665" w:rsidRDefault="00EF0DD6">
      <w:pPr>
        <w:tabs>
          <w:tab w:val="left" w:pos="3596"/>
          <w:tab w:val="left" w:pos="5051"/>
          <w:tab w:val="left" w:pos="6783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Cartago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z w:val="18"/>
        </w:rPr>
        <w:t>2,888,241.75</w:t>
      </w:r>
      <w:r>
        <w:rPr>
          <w:rFonts w:ascii="Times New Roman"/>
          <w:sz w:val="18"/>
        </w:rPr>
        <w:tab/>
        <w:t>1,180,347,326.25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1,183,235,568.00</w:t>
      </w:r>
    </w:p>
    <w:p w:rsidR="00DD7665" w:rsidRDefault="00064904">
      <w:pPr>
        <w:spacing w:line="20" w:lineRule="atLeast"/>
        <w:ind w:left="139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5" style="width:339pt;height:1.1pt;mso-position-horizontal-relative:char;mso-position-vertical-relative:line" coordsize="6780,22">
            <v:group id="_x0000_s1306" style="position:absolute;left:11;top:11;width:6759;height:2" coordorigin="11,11" coordsize="6759,2">
              <v:shape id="_x0000_s1307" style="position:absolute;left:11;top:11;width:6759;height:2" coordorigin="11,11" coordsize="6759,0" path="m11,11r6758,e" filled="f" strokeweight="1.06pt">
                <v:path arrowok="t"/>
              </v:shape>
            </v:group>
            <w10:anchorlock/>
          </v:group>
        </w:pict>
      </w:r>
    </w:p>
    <w:p w:rsidR="00DD7665" w:rsidRDefault="00EF0DD6">
      <w:pPr>
        <w:tabs>
          <w:tab w:val="left" w:pos="3409"/>
          <w:tab w:val="left" w:pos="5051"/>
          <w:tab w:val="left" w:pos="6783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Heredia</w:t>
      </w:r>
      <w:r>
        <w:rPr>
          <w:rFonts w:ascii="Times New Roman"/>
          <w:spacing w:val="-1"/>
          <w:w w:val="105"/>
          <w:sz w:val="18"/>
        </w:rPr>
        <w:tab/>
      </w:r>
      <w:r>
        <w:rPr>
          <w:rFonts w:ascii="Times New Roman"/>
          <w:sz w:val="18"/>
        </w:rPr>
        <w:t>217,918,969.25</w:t>
      </w:r>
      <w:r>
        <w:rPr>
          <w:rFonts w:ascii="Times New Roman"/>
          <w:sz w:val="18"/>
        </w:rPr>
        <w:tab/>
        <w:t>1,495,715,003.25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1,713,633,972.50</w:t>
      </w:r>
    </w:p>
    <w:p w:rsidR="00DD7665" w:rsidRDefault="00064904">
      <w:pPr>
        <w:spacing w:line="20" w:lineRule="atLeast"/>
        <w:ind w:left="139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2" style="width:338.9pt;height:.95pt;mso-position-horizontal-relative:char;mso-position-vertical-relative:line" coordsize="6778,19">
            <v:group id="_x0000_s1303" style="position:absolute;left:9;top:9;width:6759;height:2" coordorigin="9,9" coordsize="6759,2">
              <v:shape id="_x0000_s1304" style="position:absolute;left:9;top:9;width:6759;height:2" coordorigin="9,9" coordsize="6759,0" path="m9,9r6759,e" filled="f" strokeweight=".94pt">
                <v:path arrowok="t"/>
              </v:shape>
            </v:group>
            <w10:anchorlock/>
          </v:group>
        </w:pict>
      </w:r>
    </w:p>
    <w:p w:rsidR="00DD7665" w:rsidRDefault="00EF0DD6">
      <w:pPr>
        <w:tabs>
          <w:tab w:val="left" w:pos="3596"/>
          <w:tab w:val="left" w:pos="5051"/>
          <w:tab w:val="left" w:pos="6783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Guanacaste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z w:val="18"/>
        </w:rPr>
        <w:t>1,501,556.01</w:t>
      </w:r>
      <w:r>
        <w:rPr>
          <w:rFonts w:ascii="Times New Roman"/>
          <w:sz w:val="18"/>
        </w:rPr>
        <w:tab/>
        <w:t>1,389,626,585.99</w:t>
      </w:r>
      <w:r>
        <w:rPr>
          <w:rFonts w:ascii="Times New Roman"/>
          <w:sz w:val="18"/>
        </w:rPr>
        <w:tab/>
      </w:r>
      <w:r>
        <w:rPr>
          <w:rFonts w:ascii="Times New Roman"/>
          <w:w w:val="105"/>
          <w:sz w:val="18"/>
        </w:rPr>
        <w:t>1,391,128,142.00</w:t>
      </w:r>
    </w:p>
    <w:p w:rsidR="00DD7665" w:rsidRDefault="00064904">
      <w:pPr>
        <w:spacing w:line="20" w:lineRule="atLeast"/>
        <w:ind w:left="139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9" style="width:338.9pt;height:.95pt;mso-position-horizontal-relative:char;mso-position-vertical-relative:line" coordsize="6778,19">
            <v:group id="_x0000_s1300" style="position:absolute;left:9;top:9;width:6759;height:2" coordorigin="9,9" coordsize="6759,2">
              <v:shape id="_x0000_s1301" style="position:absolute;left:9;top:9;width:6759;height:2" coordorigin="9,9" coordsize="6759,0" path="m9,9r6759,e" filled="f" strokeweight=".94pt">
                <v:path arrowok="t"/>
              </v:shape>
            </v:group>
            <w10:anchorlock/>
          </v:group>
        </w:pict>
      </w:r>
    </w:p>
    <w:p w:rsidR="00DD7665" w:rsidRDefault="00EF0DD6">
      <w:pPr>
        <w:tabs>
          <w:tab w:val="left" w:pos="3505"/>
          <w:tab w:val="left" w:pos="5192"/>
          <w:tab w:val="left" w:pos="6925"/>
        </w:tabs>
        <w:ind w:left="1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105"/>
          <w:sz w:val="18"/>
        </w:rPr>
        <w:t>Total</w:t>
      </w:r>
      <w:r>
        <w:rPr>
          <w:rFonts w:ascii="Times New Roman"/>
          <w:spacing w:val="-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Puntarenas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pacing w:val="-1"/>
          <w:sz w:val="18"/>
        </w:rPr>
        <w:t>13,990,718.10</w:t>
      </w:r>
      <w:r>
        <w:rPr>
          <w:rFonts w:ascii="Times New Roman"/>
          <w:spacing w:val="-1"/>
          <w:sz w:val="18"/>
        </w:rPr>
        <w:tab/>
        <w:t>830,327,616.90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pacing w:val="-1"/>
          <w:w w:val="105"/>
          <w:sz w:val="18"/>
        </w:rPr>
        <w:t>844,318,335.00</w:t>
      </w:r>
    </w:p>
    <w:p w:rsidR="00DD7665" w:rsidRDefault="00064904">
      <w:pPr>
        <w:spacing w:line="20" w:lineRule="atLeast"/>
        <w:ind w:left="139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6" style="width:339pt;height:1.1pt;mso-position-horizontal-relative:char;mso-position-vertical-relative:line" coordsize="6780,22">
            <v:group id="_x0000_s1297" style="position:absolute;left:11;top:11;width:6759;height:2" coordorigin="11,11" coordsize="6759,2">
              <v:shape id="_x0000_s1298" style="position:absolute;left:11;top:11;width:6759;height:2" coordorigin="11,11" coordsize="6759,0" path="m11,11r6758,e" filled="f" strokeweight="1.06pt">
                <v:path arrowok="t"/>
              </v:shape>
            </v:group>
            <w10:anchorlock/>
          </v:group>
        </w:pict>
      </w:r>
    </w:p>
    <w:p w:rsidR="00DD7665" w:rsidRDefault="00064904">
      <w:pPr>
        <w:tabs>
          <w:tab w:val="left" w:pos="3174"/>
          <w:tab w:val="left" w:pos="3409"/>
          <w:tab w:val="left" w:pos="4861"/>
          <w:tab w:val="left" w:pos="5192"/>
          <w:tab w:val="left" w:pos="6594"/>
          <w:tab w:val="left" w:pos="6783"/>
        </w:tabs>
        <w:spacing w:line="272" w:lineRule="auto"/>
        <w:ind w:left="1475" w:right="1738"/>
        <w:rPr>
          <w:rFonts w:ascii="Times New Roman" w:eastAsia="Times New Roman" w:hAnsi="Times New Roman" w:cs="Times New Roman"/>
          <w:sz w:val="18"/>
          <w:szCs w:val="18"/>
        </w:rPr>
      </w:pPr>
      <w:r w:rsidRPr="00064904">
        <w:pict>
          <v:group id="_x0000_s1294" style="position:absolute;left:0;text-align:left;margin-left:149.4pt;margin-top:11.3pt;width:337.95pt;height:.1pt;z-index:-363856;mso-position-horizontal-relative:page" coordorigin="2988,226" coordsize="6759,2">
            <v:shape id="_x0000_s1295" style="position:absolute;left:2988;top:226;width:6759;height:2" coordorigin="2988,226" coordsize="6759,0" path="m2988,226r6758,e" filled="f" strokeweight="1.06pt">
              <v:path arrowok="t"/>
            </v:shape>
            <w10:wrap anchorx="page"/>
          </v:group>
        </w:pict>
      </w:r>
      <w:r w:rsidR="00EF0DD6">
        <w:rPr>
          <w:rFonts w:ascii="Times New Roman" w:hAnsi="Times New Roman"/>
          <w:spacing w:val="-1"/>
          <w:w w:val="105"/>
          <w:sz w:val="18"/>
        </w:rPr>
        <w:t>Total</w:t>
      </w:r>
      <w:r w:rsidR="00EF0DD6">
        <w:rPr>
          <w:rFonts w:ascii="Times New Roman" w:hAnsi="Times New Roman"/>
          <w:spacing w:val="-14"/>
          <w:w w:val="105"/>
          <w:sz w:val="18"/>
        </w:rPr>
        <w:t xml:space="preserve"> </w:t>
      </w:r>
      <w:r w:rsidR="00EF0DD6">
        <w:rPr>
          <w:rFonts w:ascii="Times New Roman" w:hAnsi="Times New Roman"/>
          <w:spacing w:val="-1"/>
          <w:w w:val="105"/>
          <w:sz w:val="18"/>
        </w:rPr>
        <w:t>Limón</w:t>
      </w:r>
      <w:r w:rsidR="00EF0DD6">
        <w:rPr>
          <w:rFonts w:ascii="Times New Roman" w:hAnsi="Times New Roman"/>
          <w:spacing w:val="-1"/>
          <w:w w:val="105"/>
          <w:sz w:val="18"/>
        </w:rPr>
        <w:tab/>
      </w:r>
      <w:r w:rsidR="00EF0DD6">
        <w:rPr>
          <w:rFonts w:ascii="Times New Roman" w:hAnsi="Times New Roman"/>
          <w:spacing w:val="-1"/>
          <w:w w:val="105"/>
          <w:sz w:val="18"/>
        </w:rPr>
        <w:tab/>
      </w:r>
      <w:r w:rsidR="00EF0DD6">
        <w:rPr>
          <w:rFonts w:ascii="Times New Roman" w:hAnsi="Times New Roman"/>
          <w:sz w:val="18"/>
        </w:rPr>
        <w:t>411,893,659.41</w:t>
      </w:r>
      <w:r w:rsidR="00EF0DD6">
        <w:rPr>
          <w:rFonts w:ascii="Times New Roman" w:hAnsi="Times New Roman"/>
          <w:sz w:val="18"/>
        </w:rPr>
        <w:tab/>
      </w:r>
      <w:r w:rsidR="00EF0DD6">
        <w:rPr>
          <w:rFonts w:ascii="Times New Roman" w:hAnsi="Times New Roman"/>
          <w:sz w:val="18"/>
        </w:rPr>
        <w:tab/>
      </w:r>
      <w:r w:rsidR="00EF0DD6">
        <w:rPr>
          <w:rFonts w:ascii="Times New Roman" w:hAnsi="Times New Roman"/>
          <w:spacing w:val="-1"/>
          <w:sz w:val="18"/>
        </w:rPr>
        <w:t>659,908,280.59</w:t>
      </w:r>
      <w:r w:rsidR="00EF0DD6">
        <w:rPr>
          <w:rFonts w:ascii="Times New Roman" w:hAnsi="Times New Roman"/>
          <w:spacing w:val="-1"/>
          <w:sz w:val="18"/>
        </w:rPr>
        <w:tab/>
      </w:r>
      <w:r w:rsidR="00EF0DD6">
        <w:rPr>
          <w:rFonts w:ascii="Times New Roman" w:hAnsi="Times New Roman"/>
          <w:spacing w:val="-1"/>
          <w:sz w:val="18"/>
        </w:rPr>
        <w:tab/>
      </w:r>
      <w:r w:rsidR="00EF0DD6">
        <w:rPr>
          <w:rFonts w:ascii="Times New Roman" w:hAnsi="Times New Roman"/>
          <w:sz w:val="18"/>
        </w:rPr>
        <w:t>1,071,801,940.00</w:t>
      </w:r>
      <w:r w:rsidR="00EF0DD6">
        <w:rPr>
          <w:rFonts w:ascii="Times New Roman" w:hAnsi="Times New Roman"/>
          <w:spacing w:val="39"/>
          <w:w w:val="103"/>
          <w:sz w:val="18"/>
        </w:rPr>
        <w:t xml:space="preserve"> </w:t>
      </w:r>
      <w:r w:rsidR="00EF0DD6">
        <w:rPr>
          <w:rFonts w:ascii="Times New Roman" w:hAnsi="Times New Roman"/>
          <w:spacing w:val="-1"/>
          <w:sz w:val="18"/>
        </w:rPr>
        <w:t>Totales</w:t>
      </w:r>
      <w:r w:rsidR="00EF0DD6">
        <w:rPr>
          <w:rFonts w:ascii="Times New Roman" w:hAnsi="Times New Roman"/>
          <w:spacing w:val="-1"/>
          <w:sz w:val="18"/>
        </w:rPr>
        <w:tab/>
      </w:r>
      <w:r w:rsidR="00EF0DD6">
        <w:rPr>
          <w:rFonts w:ascii="Times New Roman" w:hAnsi="Times New Roman"/>
          <w:sz w:val="18"/>
        </w:rPr>
        <w:t>¢1,045,810,642.66</w:t>
      </w:r>
      <w:r w:rsidR="00EF0DD6">
        <w:rPr>
          <w:rFonts w:ascii="Times New Roman" w:hAnsi="Times New Roman"/>
          <w:sz w:val="18"/>
        </w:rPr>
        <w:tab/>
        <w:t>¢13,018,684,207.84</w:t>
      </w:r>
      <w:r w:rsidR="00EF0DD6">
        <w:rPr>
          <w:rFonts w:ascii="Times New Roman" w:hAnsi="Times New Roman"/>
          <w:sz w:val="18"/>
        </w:rPr>
        <w:tab/>
        <w:t>¢14.064.494.850.50</w:t>
      </w:r>
    </w:p>
    <w:p w:rsidR="00DD7665" w:rsidRDefault="00064904">
      <w:pPr>
        <w:spacing w:line="20" w:lineRule="atLeast"/>
        <w:ind w:left="1386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1" style="width:339.5pt;height:.95pt;mso-position-horizontal-relative:char;mso-position-vertical-relative:line" coordsize="6790,19">
            <v:group id="_x0000_s1292" style="position:absolute;left:9;top:9;width:6771;height:2" coordorigin="9,9" coordsize="6771,2">
              <v:shape id="_x0000_s1293" style="position:absolute;left:9;top:9;width:6771;height:2" coordorigin="9,9" coordsize="6771,0" path="m9,9r6771,e" filled="f" strokeweight=".94pt">
                <v:path arrowok="t"/>
              </v:shape>
            </v:group>
            <w10:anchorlock/>
          </v:group>
        </w:pic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EF0DD6">
      <w:pPr>
        <w:spacing w:before="76" w:line="245" w:lineRule="auto"/>
        <w:ind w:left="123" w:righ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otro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sentido,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Estadísticas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Censos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(INEC)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estableció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febrero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2012,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nuevo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procedimiento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cálculo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los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índices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precios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construcción,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asimismo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estableció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nueva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cálculo,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siendo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febrero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anterior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correspondía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1976).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INEC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explicación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nueva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metodología: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“El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cambio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base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los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índices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implica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cambio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metodología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cálculo,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por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series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índices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Precios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Construcción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base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Febrero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2012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comparables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series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índices</w:t>
      </w:r>
      <w:r>
        <w:rPr>
          <w:rFonts w:ascii="Times New Roman" w:eastAsia="Times New Roman" w:hAnsi="Times New Roman" w:cs="Times New Roman"/>
          <w:i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anteriores.”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Además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cambio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INEC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redujo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número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índices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interesa,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aclara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que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nuevo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índice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para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precio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edificios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solo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incluye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costo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materiales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manera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excluyó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índice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Obra.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Sobre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esto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último,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Gaceta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número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2012,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publicó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Decreto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36943-MEIC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denominado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“Reforma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Reglamento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Reajuste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Precios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Contratos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Obra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Construcción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y  </w:t>
      </w:r>
      <w:r>
        <w:rPr>
          <w:rFonts w:ascii="Times New Roman" w:eastAsia="Times New Roman" w:hAnsi="Times New Roman" w:cs="Times New Roman"/>
          <w:i/>
          <w:spacing w:val="-1"/>
        </w:rPr>
        <w:t>Mantenimiento,</w:t>
      </w:r>
      <w:r>
        <w:rPr>
          <w:rFonts w:ascii="Times New Roman" w:eastAsia="Times New Roman" w:hAnsi="Times New Roman" w:cs="Times New Roman"/>
          <w:i/>
          <w:spacing w:val="7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Decreto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Ejecutivo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N°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33114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16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marzo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2006,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Publicado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La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Gaceta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N°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94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17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mayo</w:t>
      </w:r>
      <w:r>
        <w:rPr>
          <w:rFonts w:ascii="Times New Roman" w:eastAsia="Times New Roman" w:hAnsi="Times New Roman" w:cs="Times New Roman"/>
          <w:i/>
          <w:spacing w:val="2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2006”.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decreto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indica: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630" w:right="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“Artículo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13.-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Utilización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Índices.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precios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utilizado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para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cálculo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8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reajuste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precios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total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costos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mano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obra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indirecta,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es</w:t>
      </w:r>
      <w:r>
        <w:rPr>
          <w:rFonts w:ascii="Times New Roman" w:eastAsia="Times New Roman" w:hAnsi="Times New Roman" w:cs="Times New Roman"/>
          <w:i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el</w:t>
      </w:r>
      <w:r>
        <w:rPr>
          <w:rFonts w:ascii="Times New Roman" w:eastAsia="Times New Roman" w:hAnsi="Times New Roman" w:cs="Times New Roman"/>
          <w:i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Índice</w:t>
      </w:r>
      <w:r>
        <w:rPr>
          <w:rFonts w:ascii="Times New Roman" w:eastAsia="Times New Roman" w:hAnsi="Times New Roman" w:cs="Times New Roman"/>
          <w:i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Salarios</w:t>
      </w:r>
      <w:r>
        <w:rPr>
          <w:rFonts w:ascii="Times New Roman" w:eastAsia="Times New Roman" w:hAnsi="Times New Roman" w:cs="Times New Roman"/>
          <w:i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Mínimos</w:t>
      </w:r>
      <w:r>
        <w:rPr>
          <w:rFonts w:ascii="Times New Roman" w:eastAsia="Times New Roman" w:hAnsi="Times New Roman" w:cs="Times New Roman"/>
          <w:i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Nominales</w:t>
      </w:r>
      <w:r>
        <w:rPr>
          <w:rFonts w:ascii="Times New Roman" w:eastAsia="Times New Roman" w:hAnsi="Times New Roman" w:cs="Times New Roman"/>
          <w:i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la</w:t>
      </w:r>
      <w:r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actividad</w:t>
      </w:r>
      <w:r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construcción,</w:t>
      </w:r>
      <w:r>
        <w:rPr>
          <w:rFonts w:ascii="Times New Roman" w:eastAsia="Times New Roman" w:hAnsi="Times New Roman" w:cs="Times New Roman"/>
          <w:i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single" w:color="000000"/>
        </w:rPr>
        <w:t>elaborado</w:t>
      </w:r>
      <w:r>
        <w:rPr>
          <w:rFonts w:ascii="Times New Roman" w:eastAsia="Times New Roman" w:hAnsi="Times New Roman" w:cs="Times New Roman"/>
          <w:b/>
          <w:bCs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single" w:color="000000"/>
        </w:rPr>
        <w:t>Banco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Central</w:t>
      </w:r>
      <w:r>
        <w:rPr>
          <w:rFonts w:ascii="Times New Roman" w:eastAsia="Times New Roman" w:hAnsi="Times New Roman" w:cs="Times New Roman"/>
          <w:b/>
          <w:bCs/>
          <w:i/>
          <w:spacing w:val="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Costa</w:t>
      </w:r>
      <w:r>
        <w:rPr>
          <w:rFonts w:ascii="Times New Roman" w:eastAsia="Times New Roman" w:hAnsi="Times New Roman" w:cs="Times New Roman"/>
          <w:b/>
          <w:bCs/>
          <w:i/>
          <w:spacing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Rica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[…]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precios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utilizado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cálculo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reajuste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precios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insumos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directos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edificaciones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Precios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Edificios</w:t>
      </w:r>
      <w:r>
        <w:rPr>
          <w:rFonts w:ascii="Times New Roman" w:eastAsia="Times New Roman" w:hAnsi="Times New Roman" w:cs="Times New Roman"/>
          <w:i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Índice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Precios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Vivienda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Interés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Social,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elaborados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INEC.</w:t>
      </w:r>
      <w:r>
        <w:rPr>
          <w:rFonts w:ascii="Times New Roman" w:eastAsia="Times New Roman" w:hAnsi="Times New Roman" w:cs="Times New Roman"/>
          <w:i/>
          <w:spacing w:val="-1"/>
        </w:rPr>
        <w:t>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(El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resaltado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original).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2" w:hanging="1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virtud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tiene</w:t>
      </w:r>
      <w:r>
        <w:rPr>
          <w:spacing w:val="14"/>
        </w:rPr>
        <w:t xml:space="preserve"> </w:t>
      </w:r>
      <w:r>
        <w:rPr>
          <w:spacing w:val="-1"/>
        </w:rPr>
        <w:t>pendiente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revaluación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edificios,</w:t>
      </w:r>
      <w:r>
        <w:rPr>
          <w:spacing w:val="14"/>
        </w:rPr>
        <w:t xml:space="preserve"> </w:t>
      </w:r>
      <w:r>
        <w:rPr>
          <w:spacing w:val="-1"/>
        </w:rPr>
        <w:t>hasta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cuente</w:t>
      </w:r>
      <w:r>
        <w:rPr>
          <w:spacing w:val="75"/>
          <w:w w:val="10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aprobación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Contabilidad</w:t>
      </w:r>
      <w:r>
        <w:rPr>
          <w:spacing w:val="36"/>
        </w:rPr>
        <w:t xml:space="preserve"> </w:t>
      </w:r>
      <w:r>
        <w:rPr>
          <w:spacing w:val="-1"/>
        </w:rPr>
        <w:t>Nacional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propuesta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metodología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73"/>
          <w:w w:val="102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revaluación.</w:t>
      </w: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otra</w:t>
      </w:r>
      <w:r>
        <w:rPr>
          <w:spacing w:val="21"/>
        </w:rPr>
        <w:t xml:space="preserve"> </w:t>
      </w:r>
      <w:r>
        <w:rPr>
          <w:spacing w:val="-1"/>
        </w:rPr>
        <w:t>parte,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Directriz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Contabilidad</w:t>
      </w:r>
      <w:r>
        <w:rPr>
          <w:spacing w:val="15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rPr>
          <w:spacing w:val="-1"/>
        </w:rPr>
        <w:t>número</w:t>
      </w:r>
      <w:r>
        <w:rPr>
          <w:spacing w:val="18"/>
        </w:rPr>
        <w:t xml:space="preserve"> </w:t>
      </w:r>
      <w:r>
        <w:rPr>
          <w:spacing w:val="-1"/>
        </w:rPr>
        <w:t>CN-001-2013</w:t>
      </w:r>
      <w:r>
        <w:rPr>
          <w:rFonts w:cs="Times New Roman"/>
          <w:spacing w:val="99"/>
          <w:w w:val="102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indicó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artículo</w:t>
      </w:r>
      <w:r>
        <w:rPr>
          <w:spacing w:val="33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“Las</w:t>
      </w:r>
      <w:r>
        <w:rPr>
          <w:spacing w:val="36"/>
        </w:rPr>
        <w:t xml:space="preserve"> </w:t>
      </w:r>
      <w:r>
        <w:rPr>
          <w:spacing w:val="-1"/>
        </w:rPr>
        <w:t>entidades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realicen</w:t>
      </w:r>
      <w:r>
        <w:rPr>
          <w:spacing w:val="32"/>
        </w:rPr>
        <w:t xml:space="preserve"> </w:t>
      </w:r>
      <w:r>
        <w:rPr>
          <w:spacing w:val="-1"/>
        </w:rPr>
        <w:t>contrataciones</w:t>
      </w:r>
      <w:r>
        <w:rPr>
          <w:spacing w:val="31"/>
        </w:rPr>
        <w:t xml:space="preserve"> </w:t>
      </w:r>
      <w:r>
        <w:t>bajo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t>modalidad</w:t>
      </w:r>
      <w:r>
        <w:rPr>
          <w:spacing w:val="32"/>
        </w:rPr>
        <w:t xml:space="preserve"> </w:t>
      </w:r>
      <w:r>
        <w:rPr>
          <w:spacing w:val="-1"/>
        </w:rPr>
        <w:t>llave</w:t>
      </w:r>
      <w:r>
        <w:rPr>
          <w:spacing w:val="35"/>
        </w:rPr>
        <w:t xml:space="preserve"> </w:t>
      </w:r>
      <w:r>
        <w:t>en</w:t>
      </w:r>
      <w:r>
        <w:rPr>
          <w:rFonts w:cs="Times New Roman"/>
          <w:spacing w:val="95"/>
          <w:w w:val="102"/>
        </w:rPr>
        <w:t xml:space="preserve"> </w:t>
      </w:r>
      <w:r>
        <w:t>mano</w:t>
      </w:r>
      <w:r>
        <w:rPr>
          <w:spacing w:val="46"/>
        </w:rPr>
        <w:t xml:space="preserve"> </w:t>
      </w:r>
      <w:r>
        <w:rPr>
          <w:spacing w:val="-1"/>
        </w:rPr>
        <w:t>deberán</w:t>
      </w:r>
      <w:r>
        <w:rPr>
          <w:spacing w:val="47"/>
        </w:rPr>
        <w:t xml:space="preserve"> </w:t>
      </w:r>
      <w:r>
        <w:rPr>
          <w:spacing w:val="-1"/>
        </w:rPr>
        <w:t>registrar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separado</w:t>
      </w:r>
      <w:r>
        <w:rPr>
          <w:spacing w:val="47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activos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conforman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totalidad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dicha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acuerdo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naturaleza.”</w:t>
      </w:r>
      <w:r>
        <w:rPr>
          <w:spacing w:val="13"/>
        </w:rPr>
        <w:t xml:space="preserve"> </w:t>
      </w:r>
      <w:r>
        <w:rPr>
          <w:spacing w:val="-1"/>
        </w:rPr>
        <w:t>Además,</w:t>
      </w:r>
      <w:r>
        <w:rPr>
          <w:spacing w:val="12"/>
        </w:rPr>
        <w:t xml:space="preserve"> </w:t>
      </w:r>
      <w:r>
        <w:rPr>
          <w:spacing w:val="-2"/>
        </w:rPr>
        <w:t>agrega</w:t>
      </w:r>
      <w:r>
        <w:rPr>
          <w:spacing w:val="12"/>
        </w:rPr>
        <w:t xml:space="preserve"> </w:t>
      </w:r>
      <w:r>
        <w:rPr>
          <w:spacing w:val="-1"/>
        </w:rPr>
        <w:t>dicho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t>que:</w:t>
      </w:r>
      <w:r>
        <w:rPr>
          <w:spacing w:val="5"/>
        </w:rPr>
        <w:t xml:space="preserve"> </w:t>
      </w:r>
      <w:r>
        <w:rPr>
          <w:spacing w:val="-1"/>
        </w:rPr>
        <w:t>“Se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1"/>
        </w:rPr>
        <w:t>ejecutar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presupuestariamente</w:t>
      </w:r>
      <w:r>
        <w:rPr>
          <w:spacing w:val="16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partidas</w:t>
      </w:r>
      <w:r>
        <w:rPr>
          <w:spacing w:val="16"/>
        </w:rPr>
        <w:t xml:space="preserve"> </w:t>
      </w:r>
      <w:r>
        <w:rPr>
          <w:spacing w:val="-1"/>
        </w:rPr>
        <w:t>presupuestarias</w:t>
      </w:r>
      <w:r>
        <w:rPr>
          <w:spacing w:val="14"/>
        </w:rPr>
        <w:t xml:space="preserve"> </w:t>
      </w:r>
      <w:r>
        <w:rPr>
          <w:spacing w:val="-1"/>
        </w:rPr>
        <w:t>correspondientes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diferentes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rFonts w:cs="Times New Roman"/>
          <w:spacing w:val="105"/>
          <w:w w:val="102"/>
        </w:rPr>
        <w:t xml:space="preserve"> </w:t>
      </w:r>
      <w:r>
        <w:rPr>
          <w:spacing w:val="-1"/>
        </w:rPr>
        <w:t>involucrados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llave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mano.”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virtud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medio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oficio</w:t>
      </w:r>
      <w:r>
        <w:rPr>
          <w:spacing w:val="23"/>
        </w:rPr>
        <w:t xml:space="preserve"> </w:t>
      </w:r>
      <w:r>
        <w:rPr>
          <w:spacing w:val="-1"/>
        </w:rPr>
        <w:t>49-SC-</w:t>
      </w:r>
      <w:r>
        <w:rPr>
          <w:rFonts w:cs="Times New Roman"/>
          <w:spacing w:val="69"/>
          <w:w w:val="102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febrero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2013,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solicitó</w:t>
      </w:r>
      <w:r>
        <w:rPr>
          <w:spacing w:val="21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informe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existen</w:t>
      </w:r>
      <w:r>
        <w:rPr>
          <w:spacing w:val="4"/>
        </w:rPr>
        <w:t xml:space="preserve"> </w:t>
      </w:r>
      <w:r>
        <w:rPr>
          <w:spacing w:val="-1"/>
        </w:rPr>
        <w:t>procedimientos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ejecución,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t>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contratación,</w:t>
      </w:r>
      <w:r>
        <w:rPr>
          <w:spacing w:val="54"/>
        </w:rPr>
        <w:t xml:space="preserve"> </w:t>
      </w:r>
      <w:r>
        <w:rPr>
          <w:spacing w:val="-1"/>
        </w:rPr>
        <w:t>bajo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t>modalidad</w:t>
      </w:r>
      <w:r>
        <w:rPr>
          <w:spacing w:val="53"/>
        </w:rPr>
        <w:t xml:space="preserve"> </w:t>
      </w:r>
      <w:r>
        <w:rPr>
          <w:spacing w:val="-1"/>
        </w:rPr>
        <w:t>indicada.</w:t>
      </w:r>
      <w:r>
        <w:t xml:space="preserve">  </w:t>
      </w:r>
      <w:r>
        <w:rPr>
          <w:spacing w:val="-1"/>
        </w:rPr>
        <w:t>Asimismo,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1"/>
        </w:rPr>
        <w:t>caso</w:t>
      </w:r>
      <w:r>
        <w:rPr>
          <w:spacing w:val="53"/>
        </w:rPr>
        <w:t xml:space="preserve"> </w:t>
      </w:r>
      <w:r>
        <w:t>de  que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futuro</w:t>
      </w:r>
      <w:r>
        <w:rPr>
          <w:spacing w:val="53"/>
        </w:rPr>
        <w:t xml:space="preserve"> </w:t>
      </w:r>
      <w:r>
        <w:t xml:space="preserve">se  </w:t>
      </w:r>
      <w:r>
        <w:rPr>
          <w:spacing w:val="-1"/>
        </w:rPr>
        <w:t>presenten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contrataciones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40"/>
        </w:rPr>
        <w:t xml:space="preserve"> </w:t>
      </w:r>
      <w:r>
        <w:rPr>
          <w:spacing w:val="-1"/>
        </w:rPr>
        <w:t>especificado,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indicó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rPr>
          <w:spacing w:val="-1"/>
        </w:rPr>
        <w:t>informar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Macroproceso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rFonts w:cs="Times New Roman"/>
          <w:spacing w:val="79"/>
          <w:w w:val="102"/>
        </w:rPr>
        <w:t xml:space="preserve"> </w:t>
      </w:r>
      <w:r>
        <w:t>controles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registros</w:t>
      </w:r>
      <w:r>
        <w:rPr>
          <w:spacing w:val="21"/>
        </w:rPr>
        <w:t xml:space="preserve"> </w:t>
      </w:r>
      <w:r>
        <w:rPr>
          <w:spacing w:val="-1"/>
        </w:rPr>
        <w:t>pertinentes.</w:t>
      </w:r>
    </w:p>
    <w:p w:rsidR="00DD7665" w:rsidRDefault="00DD7665">
      <w:pPr>
        <w:spacing w:line="245" w:lineRule="auto"/>
        <w:jc w:val="both"/>
        <w:sectPr w:rsidR="00DD7665">
          <w:type w:val="continuous"/>
          <w:pgSz w:w="12240" w:h="15840"/>
          <w:pgMar w:top="1980" w:right="820" w:bottom="880" w:left="1580" w:header="720" w:footer="720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7665" w:rsidRDefault="00EF0DD6">
      <w:pPr>
        <w:pStyle w:val="Textoindependiente"/>
        <w:spacing w:before="77" w:line="245" w:lineRule="auto"/>
        <w:ind w:right="382"/>
        <w:jc w:val="both"/>
      </w:pPr>
      <w:r>
        <w:rPr>
          <w:spacing w:val="-1"/>
        </w:rPr>
        <w:t>Por</w:t>
      </w:r>
      <w:r>
        <w:rPr>
          <w:spacing w:val="1"/>
        </w:rPr>
        <w:t xml:space="preserve"> </w:t>
      </w:r>
      <w:r>
        <w:t>otra</w:t>
      </w:r>
      <w:r>
        <w:rPr>
          <w:spacing w:val="2"/>
        </w:rPr>
        <w:t xml:space="preserve"> </w:t>
      </w:r>
      <w:r>
        <w:rPr>
          <w:spacing w:val="-1"/>
        </w:rPr>
        <w:t>parte,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adopta</w:t>
      </w:r>
      <w:r>
        <w:rPr>
          <w:spacing w:val="5"/>
        </w:rPr>
        <w:t xml:space="preserve"> </w:t>
      </w:r>
      <w:r>
        <w:t>una nueva</w:t>
      </w:r>
      <w:r>
        <w:rPr>
          <w:spacing w:val="4"/>
        </w:rPr>
        <w:t xml:space="preserve"> </w:t>
      </w:r>
      <w:r>
        <w:rPr>
          <w:spacing w:val="-1"/>
        </w:rPr>
        <w:t>metodología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-1"/>
          <w:position w:val="11"/>
          <w:sz w:val="15"/>
        </w:rPr>
        <w:t>18</w:t>
      </w:r>
      <w:r>
        <w:rPr>
          <w:position w:val="11"/>
          <w:sz w:val="15"/>
        </w:rPr>
        <w:t xml:space="preserve"> </w:t>
      </w:r>
      <w:r>
        <w:rPr>
          <w:spacing w:val="2"/>
          <w:position w:val="11"/>
          <w:sz w:val="15"/>
        </w:rPr>
        <w:t xml:space="preserve"> </w:t>
      </w:r>
      <w:r>
        <w:rPr>
          <w:spacing w:val="-1"/>
        </w:rPr>
        <w:t>siendo,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los  </w:t>
      </w:r>
      <w:r>
        <w:rPr>
          <w:spacing w:val="-1"/>
        </w:rPr>
        <w:t>edificios</w:t>
      </w:r>
      <w:r>
        <w:t xml:space="preserve"> </w:t>
      </w:r>
      <w:r>
        <w:rPr>
          <w:spacing w:val="3"/>
        </w:rPr>
        <w:t xml:space="preserve"> </w:t>
      </w:r>
      <w:r>
        <w:t xml:space="preserve">del 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73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revaluaron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febrero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2012</w:t>
      </w:r>
      <w:r>
        <w:rPr>
          <w:spacing w:val="12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índices</w:t>
      </w:r>
      <w:r>
        <w:rPr>
          <w:spacing w:val="14"/>
        </w:rPr>
        <w:t xml:space="preserve"> </w:t>
      </w:r>
      <w:r>
        <w:t>publicados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INEC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t>de</w:t>
      </w:r>
      <w:r>
        <w:rPr>
          <w:spacing w:val="49"/>
          <w:w w:val="102"/>
        </w:rPr>
        <w:t xml:space="preserve"> </w:t>
      </w:r>
      <w:r>
        <w:t>2012</w:t>
      </w:r>
      <w:r>
        <w:rPr>
          <w:spacing w:val="33"/>
        </w:rPr>
        <w:t xml:space="preserve"> </w:t>
      </w:r>
      <w:r>
        <w:t>hasta</w:t>
      </w:r>
      <w:r>
        <w:rPr>
          <w:spacing w:val="37"/>
        </w:rPr>
        <w:t xml:space="preserve"> </w:t>
      </w:r>
      <w:r>
        <w:rPr>
          <w:spacing w:val="-1"/>
        </w:rPr>
        <w:t>diciembre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2012,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aplicó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nueva</w:t>
      </w:r>
      <w:r>
        <w:rPr>
          <w:spacing w:val="36"/>
        </w:rPr>
        <w:t xml:space="preserve"> </w:t>
      </w:r>
      <w:r>
        <w:rPr>
          <w:spacing w:val="-1"/>
        </w:rPr>
        <w:t>metodología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consiste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multiplicar</w:t>
      </w:r>
      <w:r>
        <w:rPr>
          <w:spacing w:val="33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último</w:t>
      </w:r>
      <w:r>
        <w:rPr>
          <w:spacing w:val="73"/>
          <w:w w:val="102"/>
        </w:rPr>
        <w:t xml:space="preserve"> </w:t>
      </w:r>
      <w:r>
        <w:rPr>
          <w:spacing w:val="-1"/>
        </w:rPr>
        <w:t>valor</w:t>
      </w:r>
      <w:r>
        <w:rPr>
          <w:spacing w:val="32"/>
        </w:rPr>
        <w:t xml:space="preserve"> </w:t>
      </w:r>
      <w:r>
        <w:rPr>
          <w:spacing w:val="-1"/>
        </w:rPr>
        <w:t>revaluado</w:t>
      </w:r>
      <w:r>
        <w:rPr>
          <w:spacing w:val="34"/>
        </w:rPr>
        <w:t xml:space="preserve"> </w:t>
      </w:r>
      <w:r>
        <w:rPr>
          <w:spacing w:val="-1"/>
        </w:rPr>
        <w:t>(Feb-2012),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promedio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suma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porcentajes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incrementos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índice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materiales</w:t>
      </w:r>
      <w:r>
        <w:rPr>
          <w:spacing w:val="41"/>
        </w:rPr>
        <w:t xml:space="preserve"> </w:t>
      </w:r>
      <w:r>
        <w:rPr>
          <w:spacing w:val="-1"/>
        </w:rPr>
        <w:t>publicado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INEC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índice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salarios</w:t>
      </w:r>
      <w:r>
        <w:rPr>
          <w:spacing w:val="39"/>
        </w:rPr>
        <w:t xml:space="preserve"> </w:t>
      </w:r>
      <w:r>
        <w:rPr>
          <w:spacing w:val="-1"/>
        </w:rPr>
        <w:t>mínimos</w:t>
      </w:r>
      <w:r>
        <w:rPr>
          <w:spacing w:val="42"/>
        </w:rPr>
        <w:t xml:space="preserve"> </w:t>
      </w:r>
      <w:r>
        <w:t>nominales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sector</w:t>
      </w:r>
      <w:r>
        <w:rPr>
          <w:spacing w:val="59"/>
          <w:w w:val="102"/>
        </w:rPr>
        <w:t xml:space="preserve"> </w:t>
      </w:r>
      <w:r>
        <w:rPr>
          <w:spacing w:val="-1"/>
        </w:rPr>
        <w:t>construcción,</w:t>
      </w:r>
      <w:r>
        <w:rPr>
          <w:spacing w:val="13"/>
        </w:rPr>
        <w:t xml:space="preserve"> </w:t>
      </w:r>
      <w:r>
        <w:rPr>
          <w:spacing w:val="-1"/>
        </w:rPr>
        <w:t>publicado</w:t>
      </w:r>
      <w:r>
        <w:rPr>
          <w:spacing w:val="10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Banco</w:t>
      </w:r>
      <w:r>
        <w:rPr>
          <w:spacing w:val="13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Costa</w:t>
      </w:r>
      <w:r>
        <w:rPr>
          <w:spacing w:val="14"/>
        </w:rPr>
        <w:t xml:space="preserve"> </w:t>
      </w:r>
      <w:r>
        <w:rPr>
          <w:spacing w:val="-1"/>
        </w:rPr>
        <w:t>Rica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período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revaluar,</w:t>
      </w:r>
      <w:r>
        <w:rPr>
          <w:spacing w:val="11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decir: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17"/>
          <w:szCs w:val="17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EF0DD6">
      <w:pPr>
        <w:spacing w:before="178"/>
        <w:ind w:left="1628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w w:val="105"/>
          <w:sz w:val="13"/>
        </w:rPr>
        <w:t>Ultimo</w:t>
      </w:r>
      <w:r>
        <w:rPr>
          <w:rFonts w:ascii="Arial"/>
          <w:b/>
          <w:spacing w:val="2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valor</w:t>
      </w:r>
      <w:r>
        <w:rPr>
          <w:rFonts w:ascii="Arial"/>
          <w:b/>
          <w:spacing w:val="1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revaluado</w:t>
      </w:r>
      <w:r>
        <w:rPr>
          <w:rFonts w:ascii="Arial"/>
          <w:b/>
          <w:w w:val="105"/>
          <w:sz w:val="13"/>
        </w:rPr>
        <w:t xml:space="preserve">  </w:t>
      </w:r>
      <w:r>
        <w:rPr>
          <w:rFonts w:ascii="Arial"/>
          <w:b/>
          <w:spacing w:val="33"/>
          <w:w w:val="105"/>
          <w:sz w:val="13"/>
        </w:rPr>
        <w:t xml:space="preserve"> </w:t>
      </w:r>
      <w:r>
        <w:rPr>
          <w:rFonts w:ascii="Arial"/>
          <w:b/>
          <w:w w:val="105"/>
          <w:position w:val="-6"/>
          <w:sz w:val="13"/>
        </w:rPr>
        <w:t>X</w:t>
      </w:r>
    </w:p>
    <w:p w:rsidR="00DD7665" w:rsidRDefault="00EF0DD6">
      <w:pPr>
        <w:spacing w:before="89" w:line="285" w:lineRule="auto"/>
        <w:ind w:left="73" w:right="1815"/>
        <w:jc w:val="center"/>
        <w:rPr>
          <w:rFonts w:ascii="Arial" w:eastAsia="Arial" w:hAnsi="Arial" w:cs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b/>
          <w:spacing w:val="-1"/>
          <w:w w:val="105"/>
          <w:sz w:val="13"/>
        </w:rPr>
        <w:t>(Incremento</w:t>
      </w:r>
      <w:r>
        <w:rPr>
          <w:rFonts w:ascii="Arial" w:hAnsi="Arial"/>
          <w:b/>
          <w:spacing w:val="7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porcentual</w:t>
      </w:r>
      <w:r>
        <w:rPr>
          <w:rFonts w:ascii="Arial" w:hAnsi="Arial"/>
          <w:b/>
          <w:spacing w:val="5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índice</w:t>
      </w:r>
      <w:r>
        <w:rPr>
          <w:rFonts w:ascii="Arial" w:hAnsi="Arial"/>
          <w:b/>
          <w:spacing w:val="6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de</w:t>
      </w:r>
      <w:r>
        <w:rPr>
          <w:rFonts w:ascii="Arial" w:hAnsi="Arial"/>
          <w:b/>
          <w:spacing w:val="5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materiales</w:t>
      </w:r>
      <w:r>
        <w:rPr>
          <w:rFonts w:ascii="Arial" w:hAnsi="Arial"/>
          <w:b/>
          <w:spacing w:val="5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+</w:t>
      </w:r>
      <w:r>
        <w:rPr>
          <w:rFonts w:ascii="Arial" w:hAnsi="Arial"/>
          <w:b/>
          <w:spacing w:val="4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Incremento</w:t>
      </w:r>
      <w:r>
        <w:rPr>
          <w:rFonts w:ascii="Arial" w:hAnsi="Arial"/>
          <w:b/>
          <w:spacing w:val="8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porcentual</w:t>
      </w:r>
      <w:r>
        <w:rPr>
          <w:rFonts w:ascii="Times New Roman" w:hAnsi="Times New Roman"/>
          <w:b/>
          <w:spacing w:val="49"/>
          <w:w w:val="106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índice</w:t>
      </w:r>
      <w:r>
        <w:rPr>
          <w:rFonts w:ascii="Arial" w:hAnsi="Arial"/>
          <w:b/>
          <w:spacing w:val="2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3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mano</w:t>
      </w:r>
      <w:r>
        <w:rPr>
          <w:rFonts w:ascii="Arial" w:hAnsi="Arial"/>
          <w:b/>
          <w:spacing w:val="5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de</w:t>
      </w:r>
      <w:r>
        <w:rPr>
          <w:rFonts w:ascii="Arial" w:hAnsi="Arial"/>
          <w:b/>
          <w:spacing w:val="3"/>
          <w:w w:val="105"/>
          <w:sz w:val="13"/>
        </w:rPr>
        <w:t xml:space="preserve"> </w:t>
      </w:r>
      <w:r>
        <w:rPr>
          <w:rFonts w:ascii="Arial" w:hAnsi="Arial"/>
          <w:b/>
          <w:spacing w:val="-1"/>
          <w:w w:val="105"/>
          <w:sz w:val="13"/>
        </w:rPr>
        <w:t>obra)</w:t>
      </w:r>
    </w:p>
    <w:p w:rsidR="00DD7665" w:rsidRDefault="00064904">
      <w:pPr>
        <w:pStyle w:val="Ttulo3"/>
        <w:spacing w:line="241" w:lineRule="exact"/>
        <w:ind w:left="0" w:right="1740"/>
        <w:jc w:val="center"/>
        <w:rPr>
          <w:rFonts w:ascii="Arial" w:eastAsia="Arial" w:hAnsi="Arial" w:cs="Arial"/>
          <w:b w:val="0"/>
          <w:bCs w:val="0"/>
        </w:rPr>
      </w:pPr>
      <w:r w:rsidRPr="00064904">
        <w:pict>
          <v:group id="_x0000_s1289" style="position:absolute;left:0;text-align:left;margin-left:249.6pt;margin-top:-.9pt;width:232.95pt;height:.1pt;z-index:-363808;mso-position-horizontal-relative:page" coordorigin="4992,-18" coordsize="4659,2">
            <v:shape id="_x0000_s1290" style="position:absolute;left:4992;top:-18;width:4659;height:2" coordorigin="4992,-18" coordsize="4659,0" path="m4992,-18r4658,e" filled="f" strokeweight="1.42pt">
              <v:path arrowok="t"/>
            </v:shape>
            <w10:wrap anchorx="page"/>
          </v:group>
        </w:pict>
      </w:r>
      <w:r w:rsidR="00EF0DD6">
        <w:rPr>
          <w:rFonts w:ascii="Arial"/>
        </w:rPr>
        <w:t>2</w:t>
      </w:r>
    </w:p>
    <w:p w:rsidR="00DD7665" w:rsidRDefault="00DD7665">
      <w:pPr>
        <w:spacing w:line="241" w:lineRule="exact"/>
        <w:jc w:val="center"/>
        <w:rPr>
          <w:rFonts w:ascii="Arial" w:eastAsia="Arial" w:hAnsi="Arial" w:cs="Arial"/>
        </w:rPr>
        <w:sectPr w:rsidR="00DD7665">
          <w:type w:val="continuous"/>
          <w:pgSz w:w="12240" w:h="15840"/>
          <w:pgMar w:top="1980" w:right="820" w:bottom="880" w:left="1580" w:header="720" w:footer="720" w:gutter="0"/>
          <w:cols w:num="2" w:space="720" w:equalWidth="0">
            <w:col w:w="3356" w:space="40"/>
            <w:col w:w="6444"/>
          </w:cols>
        </w:sectPr>
      </w:pPr>
    </w:p>
    <w:p w:rsidR="00DD7665" w:rsidRDefault="00EF0DD6">
      <w:pPr>
        <w:pStyle w:val="Textoindependiente"/>
        <w:spacing w:before="14" w:line="246" w:lineRule="auto"/>
        <w:ind w:right="382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9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implementa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revaluación,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cual</w:t>
      </w:r>
      <w:r>
        <w:rPr>
          <w:spacing w:val="73"/>
          <w:w w:val="102"/>
        </w:rPr>
        <w:t xml:space="preserve"> </w:t>
      </w:r>
      <w:r>
        <w:rPr>
          <w:spacing w:val="-1"/>
        </w:rPr>
        <w:t>consiste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tomar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7"/>
        </w:rPr>
        <w:t xml:space="preserve"> </w:t>
      </w:r>
      <w:r>
        <w:rPr>
          <w:spacing w:val="-1"/>
        </w:rPr>
        <w:t>revaluado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multiplicarlo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factor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actualización,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8"/>
        </w:rPr>
        <w:t xml:space="preserve"> </w:t>
      </w:r>
      <w:r>
        <w:t>se</w:t>
      </w:r>
      <w:r>
        <w:rPr>
          <w:spacing w:val="93"/>
          <w:w w:val="102"/>
        </w:rPr>
        <w:t xml:space="preserve"> </w:t>
      </w:r>
      <w:r>
        <w:rPr>
          <w:spacing w:val="-1"/>
        </w:rPr>
        <w:t>obtiene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incremento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1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edificio.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actualización</w:t>
      </w:r>
      <w:r>
        <w:rPr>
          <w:spacing w:val="10"/>
        </w:rPr>
        <w:t xml:space="preserve"> </w:t>
      </w:r>
      <w:r>
        <w:t xml:space="preserve">se </w:t>
      </w:r>
      <w:r>
        <w:rPr>
          <w:spacing w:val="10"/>
        </w:rPr>
        <w:t xml:space="preserve"> </w:t>
      </w:r>
      <w:r>
        <w:rPr>
          <w:spacing w:val="-1"/>
        </w:rPr>
        <w:t>obtiene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71"/>
          <w:w w:val="102"/>
        </w:rPr>
        <w:t xml:space="preserve"> </w:t>
      </w:r>
      <w:r>
        <w:rPr>
          <w:spacing w:val="-1"/>
        </w:rPr>
        <w:t>variación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índice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precios</w:t>
      </w:r>
      <w:r>
        <w:rPr>
          <w:spacing w:val="41"/>
        </w:rPr>
        <w:t xml:space="preserve"> </w:t>
      </w:r>
      <w:r>
        <w:rPr>
          <w:spacing w:val="-1"/>
        </w:rPr>
        <w:t>(IPC)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insumos</w:t>
      </w:r>
      <w:r>
        <w:rPr>
          <w:spacing w:val="39"/>
        </w:rPr>
        <w:t xml:space="preserve"> </w:t>
      </w:r>
      <w:r>
        <w:rPr>
          <w:spacing w:val="-1"/>
        </w:rPr>
        <w:t>(publicado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INEC)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t>variación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índice</w:t>
      </w:r>
      <w:r>
        <w:rPr>
          <w:spacing w:val="69"/>
          <w:w w:val="102"/>
        </w:rPr>
        <w:t xml:space="preserve"> </w:t>
      </w:r>
      <w:r>
        <w:rPr>
          <w:spacing w:val="-1"/>
        </w:rPr>
        <w:t>(IPC)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costos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mano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obra</w:t>
      </w:r>
      <w:r>
        <w:rPr>
          <w:spacing w:val="48"/>
        </w:rPr>
        <w:t xml:space="preserve"> </w:t>
      </w:r>
      <w:r>
        <w:t>(publicado</w:t>
      </w:r>
      <w:r>
        <w:rPr>
          <w:spacing w:val="46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Banco</w:t>
      </w:r>
      <w:r>
        <w:rPr>
          <w:spacing w:val="50"/>
        </w:rPr>
        <w:t xml:space="preserve"> </w:t>
      </w:r>
      <w:r>
        <w:rPr>
          <w:spacing w:val="-1"/>
        </w:rPr>
        <w:t>Central),</w:t>
      </w:r>
      <w:r>
        <w:rPr>
          <w:spacing w:val="52"/>
        </w:rPr>
        <w:t xml:space="preserve"> </w:t>
      </w:r>
      <w:r>
        <w:t>aplicando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cada</w:t>
      </w:r>
      <w:r>
        <w:rPr>
          <w:spacing w:val="50"/>
        </w:rPr>
        <w:t xml:space="preserve"> </w:t>
      </w:r>
      <w:r>
        <w:rPr>
          <w:spacing w:val="-1"/>
        </w:rPr>
        <w:t>índice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3"/>
          <w:w w:val="102"/>
        </w:rPr>
        <w:t xml:space="preserve"> </w:t>
      </w:r>
      <w:r>
        <w:rPr>
          <w:spacing w:val="-1"/>
        </w:rPr>
        <w:t>siguiente</w:t>
      </w:r>
      <w:r>
        <w:rPr>
          <w:spacing w:val="29"/>
        </w:rPr>
        <w:t xml:space="preserve"> </w:t>
      </w:r>
      <w:r>
        <w:rPr>
          <w:spacing w:val="-1"/>
        </w:rPr>
        <w:t>fórmula: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Porcentaje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variación</w:t>
      </w:r>
      <w:r>
        <w:rPr>
          <w:spacing w:val="1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(IPC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rPr>
          <w:spacing w:val="-1"/>
        </w:rPr>
        <w:t>actual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IPC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rPr>
          <w:spacing w:val="-1"/>
        </w:rPr>
        <w:t>anterior)</w:t>
      </w:r>
      <w:r>
        <w:rPr>
          <w:spacing w:val="14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100</w:t>
      </w:r>
    </w:p>
    <w:p w:rsidR="00DD7665" w:rsidRDefault="00EF0DD6">
      <w:pPr>
        <w:pStyle w:val="Textoindependiente"/>
        <w:spacing w:before="6"/>
        <w:ind w:left="3791"/>
      </w:pPr>
      <w:r>
        <w:rPr>
          <w:spacing w:val="-1"/>
        </w:rPr>
        <w:t>Valor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IPC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rPr>
          <w:spacing w:val="-1"/>
        </w:rPr>
        <w:t>anterior</w:t>
      </w:r>
    </w:p>
    <w:p w:rsidR="00DD7665" w:rsidRDefault="00EF0DD6">
      <w:pPr>
        <w:pStyle w:val="Textoindependiente"/>
        <w:spacing w:before="6" w:line="245" w:lineRule="auto"/>
        <w:ind w:right="383"/>
        <w:jc w:val="both"/>
      </w:pPr>
      <w:r>
        <w:t>Dado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aumento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costos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edificaciones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incrementado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costos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insumos</w:t>
      </w:r>
      <w:r>
        <w:rPr>
          <w:spacing w:val="11"/>
        </w:rPr>
        <w:t xml:space="preserve"> </w:t>
      </w:r>
      <w:r>
        <w:t>y</w:t>
      </w:r>
      <w:r>
        <w:rPr>
          <w:spacing w:val="71"/>
          <w:w w:val="102"/>
        </w:rPr>
        <w:t xml:space="preserve"> </w:t>
      </w:r>
      <w:r>
        <w:t>costos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mano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obra,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cálculo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2"/>
        </w:rPr>
        <w:t xml:space="preserve"> </w:t>
      </w:r>
      <w:r>
        <w:t>revaluado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aplica</w:t>
      </w:r>
      <w:r>
        <w:rPr>
          <w:spacing w:val="42"/>
        </w:rPr>
        <w:t xml:space="preserve"> </w:t>
      </w:r>
      <w:r>
        <w:rPr>
          <w:spacing w:val="-2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porcentaje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incremento</w:t>
      </w:r>
      <w:r>
        <w:rPr>
          <w:spacing w:val="59"/>
          <w:w w:val="102"/>
        </w:rPr>
        <w:t xml:space="preserve"> </w:t>
      </w:r>
      <w:r>
        <w:rPr>
          <w:spacing w:val="-1"/>
        </w:rPr>
        <w:t>equivalente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promedio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suma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porcentajes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variación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índice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precios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insumos</w:t>
      </w:r>
      <w:r>
        <w:rPr>
          <w:spacing w:val="16"/>
        </w:rPr>
        <w:t xml:space="preserve"> </w:t>
      </w:r>
      <w:r>
        <w:t>y</w:t>
      </w:r>
      <w:r>
        <w:rPr>
          <w:spacing w:val="89"/>
          <w:w w:val="10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índice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precios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obra.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activos</w:t>
      </w:r>
      <w:r>
        <w:rPr>
          <w:spacing w:val="23"/>
        </w:rPr>
        <w:t xml:space="preserve"> </w:t>
      </w:r>
      <w:r>
        <w:rPr>
          <w:spacing w:val="-1"/>
        </w:rPr>
        <w:t>revaluados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rPr>
          <w:spacing w:val="-1"/>
        </w:rPr>
        <w:t>periodo</w:t>
      </w:r>
      <w:r>
        <w:rPr>
          <w:spacing w:val="25"/>
        </w:rPr>
        <w:t xml:space="preserve"> </w:t>
      </w:r>
      <w:r>
        <w:rPr>
          <w:spacing w:val="-1"/>
        </w:rPr>
        <w:t>son</w:t>
      </w:r>
      <w:r>
        <w:rPr>
          <w:spacing w:val="22"/>
        </w:rPr>
        <w:t xml:space="preserve"> </w:t>
      </w:r>
      <w:r>
        <w:rPr>
          <w:spacing w:val="-1"/>
        </w:rPr>
        <w:t>consecuentemente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incluidos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auxiliar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edificios</w:t>
      </w:r>
      <w:r>
        <w:rPr>
          <w:spacing w:val="101"/>
          <w:w w:val="102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cierre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mismo.</w:t>
      </w:r>
      <w:r>
        <w:rPr>
          <w:spacing w:val="29"/>
        </w:rPr>
        <w:t xml:space="preserve"> </w:t>
      </w:r>
      <w:r>
        <w:rPr>
          <w:spacing w:val="-3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obstante,</w:t>
      </w:r>
      <w:r>
        <w:rPr>
          <w:spacing w:val="30"/>
        </w:rPr>
        <w:t xml:space="preserve"> </w:t>
      </w:r>
      <w:r>
        <w:rPr>
          <w:spacing w:val="-1"/>
        </w:rPr>
        <w:t>siendo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cálculos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factor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actualización</w:t>
      </w:r>
      <w:r>
        <w:rPr>
          <w:spacing w:val="24"/>
        </w:rPr>
        <w:t xml:space="preserve"> </w:t>
      </w:r>
      <w: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consideraban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índices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diciembre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rPr>
          <w:spacing w:val="-1"/>
        </w:rPr>
        <w:t>anterior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diciembre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rPr>
          <w:spacing w:val="-1"/>
        </w:rPr>
        <w:t>actual,</w:t>
      </w:r>
      <w:r>
        <w:rPr>
          <w:spacing w:val="16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rPr>
          <w:spacing w:val="-1"/>
        </w:rPr>
        <w:t>inicial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final,</w:t>
      </w:r>
      <w:r>
        <w:rPr>
          <w:spacing w:val="75"/>
          <w:w w:val="102"/>
        </w:rPr>
        <w:t xml:space="preserve"> </w:t>
      </w:r>
      <w:r>
        <w:rPr>
          <w:spacing w:val="-1"/>
        </w:rPr>
        <w:t>respectivamente,</w:t>
      </w:r>
      <w:r>
        <w:rPr>
          <w:spacing w:val="5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rPr>
          <w:spacing w:val="-1"/>
        </w:rPr>
        <w:t>edificios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fueron</w:t>
      </w:r>
      <w:r>
        <w:rPr>
          <w:spacing w:val="4"/>
        </w:rPr>
        <w:t xml:space="preserve"> </w:t>
      </w:r>
      <w:r>
        <w:rPr>
          <w:spacing w:val="-1"/>
        </w:rPr>
        <w:t>adquiridos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mismo</w:t>
      </w:r>
      <w:r>
        <w:rPr>
          <w:spacing w:val="4"/>
        </w:rP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4"/>
        </w:rPr>
        <w:t xml:space="preserve"> </w:t>
      </w:r>
      <w:r>
        <w:t xml:space="preserve">que </w:t>
      </w:r>
      <w:r>
        <w:rPr>
          <w:spacing w:val="8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revaluando</w:t>
      </w:r>
      <w:r>
        <w:rPr>
          <w:spacing w:val="87"/>
          <w:w w:val="102"/>
        </w:rPr>
        <w:t xml:space="preserve"> </w:t>
      </w:r>
      <w:r>
        <w:t>fueron</w:t>
      </w:r>
      <w:r>
        <w:rPr>
          <w:spacing w:val="18"/>
        </w:rPr>
        <w:t xml:space="preserve"> </w:t>
      </w:r>
      <w:r>
        <w:rPr>
          <w:spacing w:val="-1"/>
        </w:rPr>
        <w:t>excluidos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cálculo,</w:t>
      </w:r>
      <w:r>
        <w:rPr>
          <w:spacing w:val="2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ejemplo: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edificio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fue</w:t>
      </w:r>
      <w:r>
        <w:rPr>
          <w:spacing w:val="19"/>
        </w:rPr>
        <w:t xml:space="preserve"> </w:t>
      </w:r>
      <w:r>
        <w:t>adquirido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2012,</w:t>
      </w:r>
      <w:r>
        <w:rPr>
          <w:spacing w:val="49"/>
          <w:w w:val="10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fue</w:t>
      </w:r>
      <w:r>
        <w:rPr>
          <w:spacing w:val="6"/>
        </w:rPr>
        <w:t xml:space="preserve"> </w:t>
      </w:r>
      <w:r>
        <w:rPr>
          <w:spacing w:val="-1"/>
        </w:rPr>
        <w:t>considerado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revaluación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2012,</w:t>
      </w:r>
      <w:r>
        <w:rPr>
          <w:spacing w:val="6"/>
        </w:rPr>
        <w:t xml:space="preserve"> </w:t>
      </w:r>
      <w:r>
        <w:t>dado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IPC</w:t>
      </w:r>
      <w:r>
        <w:t xml:space="preserve"> </w:t>
      </w:r>
      <w:r>
        <w:rPr>
          <w:spacing w:val="8"/>
        </w:rPr>
        <w:t xml:space="preserve"> </w:t>
      </w:r>
      <w:r>
        <w:t xml:space="preserve">que </w:t>
      </w:r>
      <w:r>
        <w:rPr>
          <w:spacing w:val="6"/>
        </w:rPr>
        <w:t xml:space="preserve"> </w:t>
      </w:r>
      <w:r>
        <w:t>se</w:t>
      </w:r>
      <w:r>
        <w:rPr>
          <w:spacing w:val="75"/>
          <w:w w:val="102"/>
        </w:rPr>
        <w:t xml:space="preserve"> </w:t>
      </w:r>
      <w:r>
        <w:rPr>
          <w:spacing w:val="-1"/>
        </w:rPr>
        <w:t>utilizaron</w:t>
      </w:r>
      <w:r>
        <w:rPr>
          <w:spacing w:val="13"/>
        </w:rPr>
        <w:t xml:space="preserve"> </w:t>
      </w:r>
      <w:r>
        <w:rPr>
          <w:spacing w:val="-1"/>
        </w:rPr>
        <w:t>fueron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7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analizado,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obras</w:t>
      </w:r>
      <w:r>
        <w:rPr>
          <w:spacing w:val="10"/>
        </w:rPr>
        <w:t xml:space="preserve"> </w:t>
      </w:r>
      <w:r>
        <w:t>adquiridas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presentan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particularidad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descrita,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quedó</w:t>
      </w:r>
      <w:r>
        <w:t xml:space="preserve"> </w:t>
      </w:r>
      <w:r>
        <w:rPr>
          <w:spacing w:val="8"/>
        </w:rPr>
        <w:t xml:space="preserve"> </w:t>
      </w:r>
      <w:r>
        <w:t>sin</w:t>
      </w:r>
      <w:r>
        <w:rPr>
          <w:spacing w:val="69"/>
          <w:w w:val="102"/>
        </w:rPr>
        <w:t xml:space="preserve"> </w:t>
      </w:r>
      <w:r>
        <w:rPr>
          <w:spacing w:val="-1"/>
        </w:rPr>
        <w:t>revaluar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periodo</w:t>
      </w:r>
      <w:r>
        <w:rPr>
          <w:spacing w:val="19"/>
        </w:rPr>
        <w:t xml:space="preserve"> </w:t>
      </w:r>
      <w:r>
        <w:rPr>
          <w:spacing w:val="-1"/>
        </w:rPr>
        <w:t>transcurrido</w:t>
      </w:r>
      <w:r>
        <w:rPr>
          <w:spacing w:val="18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adquisición</w:t>
      </w:r>
      <w:r>
        <w:rPr>
          <w:spacing w:val="19"/>
        </w:rPr>
        <w:t xml:space="preserve"> </w:t>
      </w:r>
      <w:r>
        <w:rPr>
          <w:spacing w:val="-1"/>
        </w:rPr>
        <w:t>hasta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periodo,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del</w:t>
      </w:r>
      <w:r>
        <w:rPr>
          <w:spacing w:val="83"/>
          <w:w w:val="102"/>
        </w:rPr>
        <w:t xml:space="preserve"> </w:t>
      </w:r>
      <w:r>
        <w:rPr>
          <w:spacing w:val="-1"/>
        </w:rPr>
        <w:t>ejemplo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lapso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marzo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1"/>
        </w:rPr>
        <w:t>2012.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t>anterior,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estableció</w:t>
      </w:r>
      <w:r>
        <w:rPr>
          <w:spacing w:val="32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6"/>
        </w:rPr>
        <w:t xml:space="preserve"> </w:t>
      </w:r>
      <w:r>
        <w:rPr>
          <w:spacing w:val="-1"/>
        </w:rPr>
        <w:t>mantener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índices</w:t>
      </w:r>
      <w:r>
        <w:rPr>
          <w:spacing w:val="36"/>
        </w:rPr>
        <w:t xml:space="preserve"> </w:t>
      </w:r>
      <w:r>
        <w:rPr>
          <w:spacing w:val="-1"/>
        </w:rPr>
        <w:t>mensuales,</w:t>
      </w:r>
      <w:r>
        <w:rPr>
          <w:spacing w:val="33"/>
        </w:rPr>
        <w:t xml:space="preserve"> </w:t>
      </w:r>
      <w:r>
        <w:t>de</w:t>
      </w:r>
      <w:r>
        <w:rPr>
          <w:spacing w:val="93"/>
          <w:w w:val="102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obras</w:t>
      </w:r>
      <w:r>
        <w:rPr>
          <w:spacing w:val="17"/>
        </w:rPr>
        <w:t xml:space="preserve"> </w:t>
      </w:r>
      <w:r>
        <w:t>adquiridas</w:t>
      </w:r>
      <w:r>
        <w:rPr>
          <w:spacing w:val="19"/>
        </w:rPr>
        <w:t xml:space="preserve"> </w:t>
      </w:r>
      <w:r>
        <w:rPr>
          <w:spacing w:val="-1"/>
        </w:rPr>
        <w:t>durante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mismo</w:t>
      </w:r>
      <w:r>
        <w:rPr>
          <w:spacing w:val="2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está</w:t>
      </w:r>
      <w:r>
        <w:rPr>
          <w:spacing w:val="17"/>
        </w:rPr>
        <w:t xml:space="preserve"> </w:t>
      </w:r>
      <w:r>
        <w:rPr>
          <w:spacing w:val="-1"/>
        </w:rPr>
        <w:t>siendo</w:t>
      </w:r>
      <w:r>
        <w:rPr>
          <w:spacing w:val="19"/>
        </w:rPr>
        <w:t xml:space="preserve"> </w:t>
      </w:r>
      <w:r>
        <w:rPr>
          <w:spacing w:val="-1"/>
        </w:rPr>
        <w:t>revaluado,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calcula</w:t>
      </w:r>
      <w:r>
        <w:rPr>
          <w:spacing w:val="19"/>
        </w:rPr>
        <w:t xml:space="preserve"> </w:t>
      </w:r>
      <w:r>
        <w:t>el</w:t>
      </w:r>
      <w:r>
        <w:rPr>
          <w:spacing w:val="69"/>
          <w:w w:val="102"/>
        </w:rPr>
        <w:t xml:space="preserve"> </w:t>
      </w:r>
      <w:r>
        <w:rPr>
          <w:spacing w:val="-1"/>
        </w:rPr>
        <w:t>factor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actualización</w:t>
      </w:r>
      <w:r>
        <w:rPr>
          <w:spacing w:val="11"/>
        </w:rPr>
        <w:t xml:space="preserve"> </w:t>
      </w:r>
      <w:r>
        <w:rPr>
          <w:spacing w:val="-1"/>
        </w:rPr>
        <w:t>considerando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IPC</w:t>
      </w:r>
      <w:r>
        <w:rPr>
          <w:spacing w:val="12"/>
        </w:rPr>
        <w:t xml:space="preserve"> </w:t>
      </w:r>
      <w:r>
        <w:rPr>
          <w:spacing w:val="-1"/>
        </w:rPr>
        <w:t>correspondientes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adquisición</w:t>
      </w:r>
      <w:r>
        <w:t xml:space="preserve"> </w:t>
      </w:r>
      <w:r>
        <w:rPr>
          <w:spacing w:val="9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t>el</w:t>
      </w:r>
      <w:r>
        <w:rPr>
          <w:spacing w:val="107"/>
          <w:w w:val="10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diciembre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mismo</w:t>
      </w:r>
      <w:r>
        <w:rPr>
          <w:spacing w:val="12"/>
        </w:rPr>
        <w:t xml:space="preserve"> </w:t>
      </w:r>
      <w:r>
        <w:rPr>
          <w:spacing w:val="-1"/>
        </w:rPr>
        <w:t>periodo,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 xml:space="preserve">quedan </w:t>
      </w:r>
      <w:r>
        <w:rPr>
          <w:spacing w:val="13"/>
        </w:rPr>
        <w:t xml:space="preserve"> </w:t>
      </w:r>
      <w:r>
        <w:t xml:space="preserve">periodos </w:t>
      </w:r>
      <w:r>
        <w:rPr>
          <w:spacing w:val="8"/>
        </w:rPr>
        <w:t xml:space="preserve"> </w:t>
      </w:r>
      <w:r>
        <w:t>sin</w:t>
      </w:r>
      <w:r>
        <w:rPr>
          <w:spacing w:val="55"/>
          <w:w w:val="102"/>
        </w:rPr>
        <w:t xml:space="preserve"> </w:t>
      </w:r>
      <w:r>
        <w:rPr>
          <w:spacing w:val="-1"/>
        </w:rPr>
        <w:t>revaluar.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8" w:lineRule="auto"/>
        <w:ind w:left="123" w:right="383"/>
        <w:jc w:val="both"/>
      </w:pP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otra</w:t>
      </w:r>
      <w:r>
        <w:rPr>
          <w:spacing w:val="15"/>
        </w:rPr>
        <w:t xml:space="preserve"> </w:t>
      </w:r>
      <w:r>
        <w:rPr>
          <w:spacing w:val="-1"/>
        </w:rPr>
        <w:t>parte,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13152-DE-2014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2014,</w:t>
      </w:r>
      <w:r>
        <w:rPr>
          <w:spacing w:val="77"/>
          <w:w w:val="102"/>
        </w:rPr>
        <w:t xml:space="preserve"> </w:t>
      </w:r>
      <w:r>
        <w:rPr>
          <w:spacing w:val="-1"/>
        </w:rPr>
        <w:t>indica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Tributaria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</w:t>
      </w:r>
      <w:r>
        <w:rPr>
          <w:spacing w:val="9"/>
        </w:rPr>
        <w:t xml:space="preserve"> </w:t>
      </w:r>
      <w:r>
        <w:rPr>
          <w:spacing w:val="-1"/>
        </w:rPr>
        <w:t>José,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edificación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Corte</w:t>
      </w:r>
      <w:r>
        <w:rPr>
          <w:spacing w:val="13"/>
        </w:rPr>
        <w:t xml:space="preserve"> </w:t>
      </w:r>
      <w:r>
        <w:rPr>
          <w:spacing w:val="-1"/>
        </w:rPr>
        <w:t>Suprema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</w:t>
      </w:r>
      <w:r>
        <w:rPr>
          <w:spacing w:val="11"/>
        </w:rPr>
        <w:t xml:space="preserve"> </w:t>
      </w:r>
      <w:r>
        <w:t>se</w: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6" style="width:135.95pt;height:.6pt;mso-position-horizontal-relative:char;mso-position-vertical-relative:line" coordsize="2719,12">
            <v:group id="_x0000_s1287" style="position:absolute;left:6;top:6;width:2708;height:2" coordorigin="6,6" coordsize="2708,2">
              <v:shape id="_x0000_s1288" style="position:absolute;left:6;top:6;width:2708;height:2" coordorigin="6,6" coordsize="2708,0" path="m6,6r2707,e" filled="f" strokeweight=".58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63" w:line="242" w:lineRule="auto"/>
        <w:ind w:left="124" w:right="61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position w:val="8"/>
          <w:sz w:val="12"/>
        </w:rPr>
        <w:t>18</w:t>
      </w:r>
      <w:r>
        <w:rPr>
          <w:rFonts w:ascii="Times New Roman" w:hAnsi="Times New Roman"/>
          <w:spacing w:val="19"/>
          <w:position w:val="8"/>
          <w:sz w:val="12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z w:val="15"/>
        </w:rPr>
        <w:t>ste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Macroproceso con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oficio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184-SC-2011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14</w:t>
      </w:r>
      <w:r>
        <w:rPr>
          <w:rFonts w:ascii="Times New Roman" w:hAnsi="Times New Roman"/>
          <w:spacing w:val="-1"/>
          <w:sz w:val="15"/>
        </w:rPr>
        <w:t xml:space="preserve">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junio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2011, solicitó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Contabilidad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Nacional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criterio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relación con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posibilidad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9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revaluar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las edificaciones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base</w:t>
      </w:r>
      <w:r>
        <w:rPr>
          <w:rFonts w:ascii="Times New Roman" w:hAnsi="Times New Roman"/>
          <w:spacing w:val="-2"/>
          <w:sz w:val="15"/>
        </w:rPr>
        <w:t xml:space="preserve"> 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índices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precios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insumos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mano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obra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para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construcción publicados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Instituto Nacional de</w:t>
      </w:r>
      <w:r>
        <w:rPr>
          <w:rFonts w:ascii="Times New Roman" w:hAnsi="Times New Roman"/>
          <w:spacing w:val="8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Estadísticas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Censos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(INEC).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oficio DCN-731-2011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20</w:t>
      </w:r>
      <w:r>
        <w:rPr>
          <w:rFonts w:ascii="Times New Roman" w:hAnsi="Times New Roman"/>
          <w:spacing w:val="-1"/>
          <w:sz w:val="15"/>
        </w:rPr>
        <w:t xml:space="preserve"> 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junio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2011,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recibió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aprobación por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parte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esa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dependencia, asimismo, </w:t>
      </w:r>
      <w:r>
        <w:rPr>
          <w:rFonts w:ascii="Times New Roman" w:hAnsi="Times New Roman"/>
          <w:spacing w:val="-2"/>
          <w:sz w:val="15"/>
        </w:rPr>
        <w:t>fue</w:t>
      </w:r>
      <w:r>
        <w:rPr>
          <w:rFonts w:ascii="Times New Roman" w:hAnsi="Times New Roman"/>
          <w:spacing w:val="8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comunicado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diferentes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Instituciones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 Sector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Publico </w:t>
      </w:r>
      <w:r>
        <w:rPr>
          <w:rFonts w:ascii="Times New Roman" w:hAnsi="Times New Roman"/>
          <w:spacing w:val="-2"/>
          <w:sz w:val="15"/>
        </w:rPr>
        <w:t>con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Circular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z w:val="15"/>
        </w:rPr>
        <w:t>Nº</w:t>
      </w:r>
      <w:r>
        <w:rPr>
          <w:rFonts w:ascii="Times New Roman" w:hAnsi="Times New Roman"/>
          <w:spacing w:val="-1"/>
          <w:sz w:val="15"/>
        </w:rPr>
        <w:t xml:space="preserve"> CN-006-2011 del 26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julio de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2011, emitida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Ministerio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9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Hacienda.</w:t>
      </w:r>
    </w:p>
    <w:p w:rsidR="00DD7665" w:rsidRDefault="00DD7665">
      <w:pPr>
        <w:spacing w:line="242" w:lineRule="auto"/>
        <w:rPr>
          <w:rFonts w:ascii="Times New Roman" w:eastAsia="Times New Roman" w:hAnsi="Times New Roman" w:cs="Times New Roman"/>
          <w:sz w:val="15"/>
          <w:szCs w:val="15"/>
        </w:rPr>
        <w:sectPr w:rsidR="00DD7665">
          <w:type w:val="continuous"/>
          <w:pgSz w:w="12240" w:h="15840"/>
          <w:pgMar w:top="1980" w:right="820" w:bottom="880" w:left="1580" w:header="720" w:footer="720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próxima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vencimiento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vida</w:t>
      </w:r>
      <w:r>
        <w:rPr>
          <w:spacing w:val="15"/>
        </w:rPr>
        <w:t xml:space="preserve"> </w:t>
      </w:r>
      <w:r>
        <w:rPr>
          <w:spacing w:val="-1"/>
        </w:rPr>
        <w:t>útil,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resulta</w:t>
      </w:r>
      <w:r>
        <w:rPr>
          <w:spacing w:val="13"/>
        </w:rPr>
        <w:t xml:space="preserve"> </w:t>
      </w:r>
      <w:r>
        <w:rPr>
          <w:spacing w:val="-1"/>
        </w:rPr>
        <w:t>necesario</w:t>
      </w:r>
      <w:r>
        <w:rPr>
          <w:spacing w:val="11"/>
        </w:rPr>
        <w:t xml:space="preserve"> </w:t>
      </w:r>
      <w:r>
        <w:rPr>
          <w:spacing w:val="-1"/>
        </w:rPr>
        <w:t>tomar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consideración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71"/>
          <w:w w:val="10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profesionales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Ministerio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Hacienda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realicen</w:t>
      </w:r>
      <w:r>
        <w:rPr>
          <w:spacing w:val="47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rPr>
          <w:spacing w:val="-1"/>
        </w:rPr>
        <w:t>valoración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dicha</w:t>
      </w:r>
      <w:r>
        <w:rPr>
          <w:spacing w:val="45"/>
        </w:rPr>
        <w:t xml:space="preserve"> </w:t>
      </w:r>
      <w:r>
        <w:rPr>
          <w:spacing w:val="-1"/>
        </w:rPr>
        <w:t>edificación.</w:t>
      </w:r>
      <w:r>
        <w:rPr>
          <w:spacing w:val="89"/>
          <w:w w:val="102"/>
        </w:rPr>
        <w:t xml:space="preserve"> </w:t>
      </w:r>
      <w:r>
        <w:rPr>
          <w:spacing w:val="-1"/>
        </w:rPr>
        <w:t>Además,</w:t>
      </w:r>
      <w:r>
        <w:rPr>
          <w:spacing w:val="21"/>
        </w:rPr>
        <w:t xml:space="preserve"> </w:t>
      </w:r>
      <w:r>
        <w:rPr>
          <w:spacing w:val="-1"/>
        </w:rPr>
        <w:t>dicha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rPr>
          <w:spacing w:val="-1"/>
        </w:rPr>
        <w:t>13150-DE-2014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diciembre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2014,</w:t>
      </w:r>
      <w:r>
        <w:rPr>
          <w:spacing w:val="21"/>
        </w:rPr>
        <w:t xml:space="preserve"> </w:t>
      </w:r>
      <w:r>
        <w:rPr>
          <w:spacing w:val="-1"/>
        </w:rPr>
        <w:t>indica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Tributaria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Heredia,</w:t>
      </w:r>
      <w:r>
        <w:rPr>
          <w:spacing w:val="3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t>edificación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Tribunales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Justicia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Heredia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81"/>
          <w:w w:val="102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próxima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vencimiento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vida</w:t>
      </w:r>
      <w:r>
        <w:rPr>
          <w:spacing w:val="15"/>
        </w:rPr>
        <w:t xml:space="preserve"> </w:t>
      </w:r>
      <w:r>
        <w:rPr>
          <w:spacing w:val="-1"/>
        </w:rPr>
        <w:t>útil,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resulta</w:t>
      </w:r>
      <w:r>
        <w:rPr>
          <w:spacing w:val="13"/>
        </w:rPr>
        <w:t xml:space="preserve"> </w:t>
      </w:r>
      <w:r>
        <w:rPr>
          <w:spacing w:val="-1"/>
        </w:rPr>
        <w:t>necesario</w:t>
      </w:r>
      <w:r>
        <w:rPr>
          <w:spacing w:val="11"/>
        </w:rPr>
        <w:t xml:space="preserve"> </w:t>
      </w:r>
      <w:r>
        <w:rPr>
          <w:spacing w:val="-1"/>
        </w:rPr>
        <w:t>tomar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consideración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rPr>
          <w:spacing w:val="71"/>
          <w:w w:val="10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profesionales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Ministerio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Hacienda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realicen</w:t>
      </w:r>
      <w:r>
        <w:rPr>
          <w:spacing w:val="47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rPr>
          <w:spacing w:val="-1"/>
        </w:rPr>
        <w:t>valoración</w:t>
      </w:r>
      <w:r>
        <w:rPr>
          <w:spacing w:val="45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dicha</w:t>
      </w:r>
      <w:r>
        <w:rPr>
          <w:spacing w:val="45"/>
        </w:rPr>
        <w:t xml:space="preserve"> </w:t>
      </w:r>
      <w:r>
        <w:rPr>
          <w:spacing w:val="-1"/>
        </w:rPr>
        <w:t>edificación.</w:t>
      </w:r>
      <w:r>
        <w:rPr>
          <w:spacing w:val="89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correo</w:t>
      </w:r>
      <w:r>
        <w:rPr>
          <w:spacing w:val="54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07</w:t>
      </w:r>
      <w:r>
        <w:rPr>
          <w:spacing w:val="5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enero</w:t>
      </w:r>
      <w:r>
        <w:rPr>
          <w:spacing w:val="2"/>
        </w:rPr>
        <w:t xml:space="preserve"> </w:t>
      </w:r>
      <w:r>
        <w:t>de 2015, el</w:t>
      </w:r>
      <w:r>
        <w:rPr>
          <w:spacing w:val="1"/>
        </w:rPr>
        <w:t xml:space="preserve"> </w:t>
      </w:r>
      <w:r>
        <w:rPr>
          <w:spacing w:val="-1"/>
        </w:rPr>
        <w:t>Macroproceso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81"/>
          <w:w w:val="102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Ejecutiva</w:t>
      </w:r>
      <w:r>
        <w:rPr>
          <w:spacing w:val="21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tema,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rPr>
          <w:spacing w:val="-1"/>
        </w:rPr>
        <w:t>indican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 xml:space="preserve">se </w:t>
      </w:r>
      <w:r>
        <w:rPr>
          <w:spacing w:val="17"/>
        </w:rPr>
        <w:t xml:space="preserve"> </w:t>
      </w:r>
      <w:r>
        <w:rPr>
          <w:spacing w:val="-1"/>
        </w:rPr>
        <w:t>han</w:t>
      </w:r>
      <w:r>
        <w:rPr>
          <w:spacing w:val="65"/>
          <w:w w:val="102"/>
        </w:rPr>
        <w:t xml:space="preserve"> </w:t>
      </w:r>
      <w:r>
        <w:rPr>
          <w:spacing w:val="-1"/>
        </w:rPr>
        <w:t>pronunciado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respecto,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anterior,</w:t>
      </w:r>
      <w:r>
        <w:rPr>
          <w:spacing w:val="25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3355-DE-2015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solicitó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nuevo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colaboración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52"/>
        </w:rPr>
        <w:t xml:space="preserve"> </w:t>
      </w:r>
      <w:r>
        <w:t xml:space="preserve">el </w:t>
      </w:r>
      <w:r>
        <w:rPr>
          <w:spacing w:val="-1"/>
        </w:rPr>
        <w:t>avalúo.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conversado</w:t>
      </w:r>
      <w:r>
        <w:rPr>
          <w:spacing w:val="87"/>
          <w:w w:val="102"/>
        </w:rPr>
        <w:t xml:space="preserve"> </w:t>
      </w:r>
      <w:r>
        <w:rPr>
          <w:spacing w:val="-1"/>
        </w:rPr>
        <w:t>telefónicamente</w:t>
      </w:r>
      <w:r>
        <w:rPr>
          <w:spacing w:val="30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encargados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rPr>
          <w:spacing w:val="-1"/>
        </w:rPr>
        <w:t>Ejecutiva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atender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ingenieros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87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Hacienda,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avalúo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realizó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jueves</w:t>
      </w:r>
      <w:r>
        <w:rPr>
          <w:spacing w:val="16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junio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2015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edificio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Corte</w:t>
      </w:r>
      <w:r>
        <w:rPr>
          <w:spacing w:val="93"/>
          <w:w w:val="102"/>
        </w:rPr>
        <w:t xml:space="preserve"> </w:t>
      </w:r>
      <w:r>
        <w:rPr>
          <w:spacing w:val="-1"/>
        </w:rPr>
        <w:t>Suprema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Justicia,</w:t>
      </w:r>
      <w:r>
        <w:rPr>
          <w:spacing w:val="37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2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resultados</w:t>
      </w:r>
      <w:r>
        <w:rPr>
          <w:spacing w:val="31"/>
        </w:rPr>
        <w:t xml:space="preserve"> </w:t>
      </w:r>
      <w:r>
        <w:rPr>
          <w:spacing w:val="-1"/>
        </w:rPr>
        <w:t>sean</w:t>
      </w:r>
      <w:r>
        <w:rPr>
          <w:spacing w:val="33"/>
        </w:rPr>
        <w:t xml:space="preserve"> </w:t>
      </w:r>
      <w:r>
        <w:rPr>
          <w:spacing w:val="-1"/>
        </w:rPr>
        <w:t>informados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Hacienda,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87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rPr>
          <w:spacing w:val="-1"/>
        </w:rPr>
        <w:t>comunicará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correspondiente.</w:t>
      </w: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Posteriormente,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respuesta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oficio</w:t>
      </w:r>
      <w:r>
        <w:rPr>
          <w:spacing w:val="41"/>
        </w:rPr>
        <w:t xml:space="preserve"> </w:t>
      </w:r>
      <w:r>
        <w:rPr>
          <w:spacing w:val="-1"/>
        </w:rPr>
        <w:t>Nº</w:t>
      </w:r>
      <w:r>
        <w:rPr>
          <w:spacing w:val="43"/>
        </w:rPr>
        <w:t xml:space="preserve"> </w:t>
      </w:r>
      <w:r>
        <w:rPr>
          <w:spacing w:val="-1"/>
        </w:rPr>
        <w:t>13152-DE-2014,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1"/>
        </w:rPr>
        <w:t xml:space="preserve"> </w:t>
      </w:r>
      <w:r>
        <w:rPr>
          <w:spacing w:val="-1"/>
        </w:rPr>
        <w:t>Tributaria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San</w:t>
      </w:r>
      <w:r>
        <w:rPr>
          <w:spacing w:val="41"/>
        </w:rPr>
        <w:t xml:space="preserve"> </w:t>
      </w:r>
      <w:r>
        <w:rPr>
          <w:spacing w:val="-2"/>
        </w:rPr>
        <w:t>José</w:t>
      </w:r>
      <w:r>
        <w:rPr>
          <w:spacing w:val="95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50"/>
        </w:rPr>
        <w:t xml:space="preserve"> </w:t>
      </w:r>
      <w:r>
        <w:t>correo</w:t>
      </w:r>
      <w:r>
        <w:rPr>
          <w:spacing w:val="47"/>
        </w:rPr>
        <w:t xml:space="preserve"> </w:t>
      </w:r>
      <w:r>
        <w:rPr>
          <w:spacing w:val="-1"/>
        </w:rPr>
        <w:t>electrónico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04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t>febrero</w:t>
      </w:r>
      <w:r>
        <w:rPr>
          <w:spacing w:val="4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2015</w:t>
      </w:r>
      <w:r>
        <w:rPr>
          <w:spacing w:val="50"/>
        </w:rPr>
        <w:t xml:space="preserve"> </w:t>
      </w:r>
      <w:r>
        <w:rPr>
          <w:spacing w:val="-1"/>
        </w:rPr>
        <w:t>solicita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50"/>
        </w:rPr>
        <w:t xml:space="preserve"> </w:t>
      </w:r>
      <w:r>
        <w:rPr>
          <w:spacing w:val="-1"/>
        </w:rPr>
        <w:t>Ejecutiva</w:t>
      </w:r>
      <w:r>
        <w:rPr>
          <w:spacing w:val="54"/>
        </w:rPr>
        <w:t xml:space="preserve"> </w:t>
      </w:r>
      <w:r>
        <w:rPr>
          <w:spacing w:val="-1"/>
        </w:rPr>
        <w:t>indicar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75"/>
          <w:w w:val="102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encargará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coordinar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inspección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brindar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rPr>
          <w:spacing w:val="-1"/>
        </w:rPr>
        <w:t>técnica,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perito</w:t>
      </w:r>
      <w:r>
        <w:rPr>
          <w:spacing w:val="43"/>
          <w:w w:val="102"/>
        </w:rPr>
        <w:t xml:space="preserve"> </w:t>
      </w:r>
      <w:r>
        <w:rPr>
          <w:spacing w:val="-1"/>
        </w:rPr>
        <w:t>asignado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avalúo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edificación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Corte</w:t>
      </w:r>
      <w:r>
        <w:rPr>
          <w:spacing w:val="42"/>
        </w:rPr>
        <w:t xml:space="preserve"> </w:t>
      </w:r>
      <w:r>
        <w:rPr>
          <w:spacing w:val="-1"/>
        </w:rPr>
        <w:t>Suprema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Justicia.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67"/>
          <w:w w:val="102"/>
        </w:rPr>
        <w:t xml:space="preserve"> </w:t>
      </w:r>
      <w:r>
        <w:rPr>
          <w:spacing w:val="-1"/>
        </w:rPr>
        <w:t>remite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esa</w:t>
      </w:r>
      <w:r>
        <w:rPr>
          <w:spacing w:val="7"/>
        </w:rPr>
        <w:t xml:space="preserve"> </w:t>
      </w:r>
      <w:r>
        <w:t>Administración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12"/>
        </w:rPr>
        <w:t xml:space="preserve"> </w:t>
      </w:r>
      <w:r>
        <w:rPr>
          <w:spacing w:val="-1"/>
        </w:rPr>
        <w:t>1093-DE-2015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05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febrero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4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solicitada.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t>Con</w:t>
      </w:r>
      <w:r>
        <w:rPr>
          <w:spacing w:val="17"/>
        </w:rPr>
        <w:t xml:space="preserve"> </w:t>
      </w:r>
      <w:r>
        <w:t>oficio</w:t>
      </w:r>
      <w:r>
        <w:rPr>
          <w:spacing w:val="18"/>
        </w:rPr>
        <w:t xml:space="preserve"> </w:t>
      </w:r>
      <w:r>
        <w:rPr>
          <w:spacing w:val="-1"/>
        </w:rPr>
        <w:t>ATSJO-AVA-121-2015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junio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2015,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Tributaria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22"/>
        </w:rPr>
        <w:t xml:space="preserve"> </w:t>
      </w:r>
      <w:r>
        <w:rPr>
          <w:spacing w:val="-1"/>
        </w:rPr>
        <w:t>José</w:t>
      </w:r>
      <w:r>
        <w:rPr>
          <w:spacing w:val="81"/>
          <w:w w:val="102"/>
        </w:rPr>
        <w:t xml:space="preserve"> </w:t>
      </w:r>
      <w:r>
        <w:rPr>
          <w:spacing w:val="-1"/>
        </w:rPr>
        <w:t>Oeste</w:t>
      </w:r>
      <w:r>
        <w:rPr>
          <w:spacing w:val="12"/>
        </w:rPr>
        <w:t xml:space="preserve"> </w:t>
      </w:r>
      <w:r>
        <w:t>informó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resultado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avalúo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interesa</w:t>
      </w:r>
      <w:r>
        <w:rPr>
          <w:spacing w:val="14"/>
        </w:rPr>
        <w:t xml:space="preserve"> </w:t>
      </w:r>
      <w:r>
        <w:rPr>
          <w:spacing w:val="-1"/>
        </w:rPr>
        <w:t>indicaron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59"/>
          <w:w w:val="102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rPr>
          <w:spacing w:val="-1"/>
        </w:rPr>
        <w:t>criterio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oficio</w:t>
      </w:r>
      <w:r>
        <w:rPr>
          <w:spacing w:val="31"/>
        </w:rPr>
        <w:t xml:space="preserve"> </w:t>
      </w:r>
      <w:r>
        <w:rPr>
          <w:spacing w:val="-1"/>
        </w:rPr>
        <w:t>supracitado,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edificación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Corte</w:t>
      </w:r>
      <w:r>
        <w:rPr>
          <w:spacing w:val="36"/>
        </w:rPr>
        <w:t xml:space="preserve"> </w:t>
      </w:r>
      <w:r>
        <w:rPr>
          <w:spacing w:val="-1"/>
        </w:rPr>
        <w:t>Suprema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Justicia,</w:t>
      </w:r>
      <w:r>
        <w:rPr>
          <w:spacing w:val="28"/>
        </w:rPr>
        <w:t xml:space="preserve"> </w:t>
      </w:r>
      <w:r>
        <w:t>una</w:t>
      </w:r>
      <w:r>
        <w:rPr>
          <w:spacing w:val="73"/>
          <w:w w:val="102"/>
        </w:rPr>
        <w:t xml:space="preserve"> </w:t>
      </w:r>
      <w:r>
        <w:rPr>
          <w:spacing w:val="-1"/>
        </w:rPr>
        <w:t>vida</w:t>
      </w:r>
      <w:r>
        <w:rPr>
          <w:spacing w:val="16"/>
        </w:rPr>
        <w:t xml:space="preserve"> </w:t>
      </w:r>
      <w:r>
        <w:rPr>
          <w:spacing w:val="-1"/>
        </w:rPr>
        <w:t>útil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años</w:t>
      </w:r>
      <w:r>
        <w:rPr>
          <w:spacing w:val="12"/>
        </w:rPr>
        <w:t xml:space="preserve"> </w:t>
      </w:r>
      <w:r>
        <w:rPr>
          <w:spacing w:val="-1"/>
        </w:rPr>
        <w:t>refleja</w:t>
      </w:r>
      <w:r>
        <w:rPr>
          <w:spacing w:val="15"/>
        </w:rPr>
        <w:t xml:space="preserve"> </w:t>
      </w:r>
      <w:r>
        <w:rPr>
          <w:spacing w:val="-1"/>
        </w:rPr>
        <w:t>razonablemente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condición</w:t>
      </w:r>
      <w:r>
        <w:rPr>
          <w:spacing w:val="11"/>
        </w:rPr>
        <w:t xml:space="preserve"> </w:t>
      </w:r>
      <w:r>
        <w:rPr>
          <w:spacing w:val="-1"/>
        </w:rPr>
        <w:t>actual.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virtud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criterio</w:t>
      </w:r>
      <w:r>
        <w:rPr>
          <w:spacing w:val="24"/>
        </w:rPr>
        <w:t xml:space="preserve"> </w:t>
      </w:r>
      <w:r>
        <w:rPr>
          <w:spacing w:val="-1"/>
        </w:rPr>
        <w:t>anterior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párrafo</w:t>
      </w:r>
      <w:r>
        <w:rPr>
          <w:spacing w:val="24"/>
        </w:rPr>
        <w:t xml:space="preserve"> </w:t>
      </w:r>
      <w:r>
        <w:t>43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NICSP</w:t>
      </w:r>
      <w:r>
        <w:rPr>
          <w:spacing w:val="25"/>
        </w:rPr>
        <w:t xml:space="preserve"> </w:t>
      </w:r>
      <w:r>
        <w:t>3,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refiere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un</w:t>
      </w:r>
      <w:r>
        <w:rPr>
          <w:spacing w:val="41"/>
          <w:w w:val="102"/>
        </w:rPr>
        <w:t xml:space="preserve"> </w:t>
      </w:r>
      <w:r>
        <w:rPr>
          <w:spacing w:val="-1"/>
        </w:rPr>
        <w:t>cambio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vida</w:t>
      </w:r>
      <w:r>
        <w:rPr>
          <w:spacing w:val="31"/>
        </w:rPr>
        <w:t xml:space="preserve"> </w:t>
      </w:r>
      <w:r>
        <w:t>útil</w:t>
      </w:r>
      <w:r>
        <w:rPr>
          <w:spacing w:val="27"/>
        </w:rPr>
        <w:t xml:space="preserve"> </w:t>
      </w:r>
      <w:r>
        <w:rPr>
          <w:spacing w:val="-1"/>
        </w:rPr>
        <w:t>estimada,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cual</w:t>
      </w:r>
      <w:r>
        <w:rPr>
          <w:spacing w:val="30"/>
        </w:rPr>
        <w:t xml:space="preserve"> </w:t>
      </w:r>
      <w:r>
        <w:rPr>
          <w:spacing w:val="-1"/>
        </w:rPr>
        <w:t>afectará</w:t>
      </w:r>
      <w:r>
        <w:rPr>
          <w:spacing w:val="28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gasto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depreciación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periodo</w:t>
      </w:r>
      <w:r>
        <w:rPr>
          <w:spacing w:val="27"/>
        </w:rPr>
        <w:t xml:space="preserve"> </w:t>
      </w:r>
      <w:r>
        <w:rPr>
          <w:spacing w:val="-1"/>
        </w:rPr>
        <w:t>corriente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cada</w:t>
      </w:r>
      <w:r>
        <w:rPr>
          <w:spacing w:val="19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periodos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vida</w:t>
      </w:r>
      <w:r>
        <w:rPr>
          <w:spacing w:val="17"/>
        </w:rPr>
        <w:t xml:space="preserve"> </w:t>
      </w:r>
      <w:r>
        <w:t>útil</w:t>
      </w:r>
      <w:r>
        <w:rPr>
          <w:spacing w:val="18"/>
        </w:rPr>
        <w:t xml:space="preserve"> </w:t>
      </w:r>
      <w:r>
        <w:t>restante</w:t>
      </w:r>
      <w:r>
        <w:rPr>
          <w:spacing w:val="1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activo,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reconocerá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rPr>
          <w:spacing w:val="-1"/>
        </w:rPr>
        <w:t>prospectiva,</w:t>
      </w:r>
      <w:r>
        <w:rPr>
          <w:spacing w:val="17"/>
        </w:rPr>
        <w:t xml:space="preserve"> </w:t>
      </w:r>
      <w:r>
        <w:t>tomando</w:t>
      </w:r>
      <w:r>
        <w:rPr>
          <w:spacing w:val="63"/>
          <w:w w:val="10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valor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libros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edificio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24"/>
        </w:rPr>
        <w:t xml:space="preserve"> </w:t>
      </w:r>
      <w:r>
        <w:rPr>
          <w:spacing w:val="-1"/>
        </w:rPr>
        <w:t>Suprema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Justicia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22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2015,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estimación</w:t>
      </w:r>
      <w:r>
        <w:rPr>
          <w:spacing w:val="36"/>
        </w:rPr>
        <w:t xml:space="preserve"> </w:t>
      </w:r>
      <w:r>
        <w:rPr>
          <w:spacing w:val="-1"/>
        </w:rPr>
        <w:t>contable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siguientes</w:t>
      </w:r>
      <w:r>
        <w:rPr>
          <w:spacing w:val="35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años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vida</w:t>
      </w:r>
      <w:r>
        <w:rPr>
          <w:spacing w:val="38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rPr>
          <w:spacing w:val="-1"/>
        </w:rPr>
        <w:t>determinados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rPr>
          <w:spacing w:val="-1"/>
        </w:rPr>
        <w:t>oficio</w:t>
      </w:r>
      <w:r>
        <w:rPr>
          <w:spacing w:val="36"/>
        </w:rPr>
        <w:t xml:space="preserve"> </w:t>
      </w:r>
      <w:r>
        <w:rPr>
          <w:spacing w:val="-1"/>
        </w:rPr>
        <w:t>No.</w:t>
      </w:r>
      <w:r>
        <w:rPr>
          <w:spacing w:val="38"/>
        </w:rPr>
        <w:t xml:space="preserve"> </w:t>
      </w:r>
      <w:r>
        <w:rPr>
          <w:spacing w:val="-1"/>
        </w:rPr>
        <w:t>ATSJO-</w:t>
      </w:r>
      <w:r>
        <w:rPr>
          <w:spacing w:val="71"/>
          <w:w w:val="102"/>
        </w:rPr>
        <w:t xml:space="preserve"> </w:t>
      </w:r>
      <w:r>
        <w:rPr>
          <w:spacing w:val="-1"/>
        </w:rPr>
        <w:t>AVA-121-2015,</w:t>
      </w:r>
      <w:r>
        <w:rPr>
          <w:spacing w:val="19"/>
        </w:rPr>
        <w:t xml:space="preserve"> </w:t>
      </w:r>
      <w:r>
        <w:t>dicho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realizó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contabilidad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rPr>
          <w:spacing w:val="-1"/>
        </w:rPr>
        <w:t>2015.</w:t>
      </w:r>
      <w:r>
        <w:rPr>
          <w:spacing w:val="19"/>
        </w:rPr>
        <w:t xml:space="preserve"> </w:t>
      </w:r>
      <w:r>
        <w:t>(Asiento</w:t>
      </w:r>
      <w:r>
        <w:rPr>
          <w:spacing w:val="18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rPr>
          <w:spacing w:val="-1"/>
        </w:rPr>
        <w:t>JUL2015-019).</w:t>
      </w:r>
      <w:r>
        <w:rPr>
          <w:spacing w:val="95"/>
          <w:w w:val="102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2"/>
        </w:rPr>
        <w:t xml:space="preserve"> </w:t>
      </w:r>
      <w:r>
        <w:t>aplicado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t>edificios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alcanzaron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máximo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vida</w:t>
      </w:r>
      <w:r>
        <w:rPr>
          <w:spacing w:val="27"/>
        </w:rPr>
        <w:t xml:space="preserve"> </w:t>
      </w:r>
      <w:r>
        <w:rPr>
          <w:spacing w:val="-1"/>
        </w:rPr>
        <w:t>útil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73"/>
          <w:w w:val="102"/>
        </w:rPr>
        <w:t xml:space="preserve"> </w:t>
      </w:r>
      <w:r>
        <w:rPr>
          <w:spacing w:val="-1"/>
        </w:rPr>
        <w:t>posterior</w:t>
      </w:r>
      <w:r>
        <w:rPr>
          <w:spacing w:val="29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avalúo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un</w:t>
      </w:r>
      <w:r>
        <w:rPr>
          <w:spacing w:val="29"/>
        </w:rPr>
        <w:t xml:space="preserve"> </w:t>
      </w:r>
      <w:r>
        <w:t>perito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mantenga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valor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libros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activo,</w:t>
      </w:r>
      <w:r>
        <w:rPr>
          <w:spacing w:val="34"/>
        </w:rPr>
        <w:t xml:space="preserve"> </w:t>
      </w:r>
      <w:r>
        <w:rPr>
          <w:spacing w:val="-1"/>
        </w:rPr>
        <w:t>pero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ampliación</w:t>
      </w:r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77"/>
          <w:w w:val="102"/>
        </w:rPr>
        <w:t xml:space="preserve"> </w:t>
      </w:r>
      <w:r>
        <w:rPr>
          <w:spacing w:val="-1"/>
        </w:rPr>
        <w:t>vida</w:t>
      </w:r>
      <w:r>
        <w:rPr>
          <w:spacing w:val="25"/>
        </w:rPr>
        <w:t xml:space="preserve"> </w:t>
      </w:r>
      <w:r>
        <w:t>útil.</w:t>
      </w:r>
      <w:r>
        <w:rPr>
          <w:spacing w:val="30"/>
        </w:rPr>
        <w:t xml:space="preserve"> </w:t>
      </w:r>
      <w:r>
        <w:rPr>
          <w:spacing w:val="-1"/>
        </w:rPr>
        <w:t>Asimismo,</w:t>
      </w:r>
      <w:r>
        <w:rPr>
          <w:spacing w:val="29"/>
        </w:rPr>
        <w:t xml:space="preserve"> </w:t>
      </w: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posterior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revaluación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incorpora</w:t>
      </w:r>
      <w:r>
        <w:rPr>
          <w:spacing w:val="29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mejora,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depreciará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años</w:t>
      </w:r>
      <w:r>
        <w:rPr>
          <w:spacing w:val="87"/>
          <w:w w:val="102"/>
        </w:rPr>
        <w:t xml:space="preserve"> </w:t>
      </w:r>
      <w:r>
        <w:rPr>
          <w:spacing w:val="-1"/>
        </w:rPr>
        <w:t>restantes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vida</w:t>
      </w:r>
      <w:r>
        <w:rPr>
          <w:spacing w:val="14"/>
        </w:rPr>
        <w:t xml:space="preserve"> </w:t>
      </w:r>
      <w:r>
        <w:t>útil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edificio.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Cabe</w:t>
      </w:r>
      <w:r>
        <w:rPr>
          <w:spacing w:val="30"/>
        </w:rPr>
        <w:t xml:space="preserve"> </w:t>
      </w:r>
      <w:r>
        <w:rPr>
          <w:spacing w:val="-1"/>
        </w:rPr>
        <w:t>mencionar,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julio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2015,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remitió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consulta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t>Contabilidad</w:t>
      </w:r>
      <w:r>
        <w:rPr>
          <w:spacing w:val="37"/>
        </w:rPr>
        <w:t xml:space="preserve"> </w:t>
      </w:r>
      <w:r>
        <w:rPr>
          <w:spacing w:val="-1"/>
        </w:rPr>
        <w:t>Nacional</w:t>
      </w:r>
      <w:r>
        <w:rPr>
          <w:spacing w:val="37"/>
        </w:rPr>
        <w:t xml:space="preserve"> </w:t>
      </w:r>
      <w:r>
        <w:rPr>
          <w:spacing w:val="-1"/>
        </w:rPr>
        <w:t>(DGCN),</w:t>
      </w:r>
      <w:r>
        <w:rPr>
          <w:spacing w:val="42"/>
        </w:rPr>
        <w:t xml:space="preserve"> </w:t>
      </w:r>
      <w:r>
        <w:rPr>
          <w:spacing w:val="-1"/>
        </w:rPr>
        <w:t>referente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reevaluación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edificios</w:t>
      </w:r>
      <w:r>
        <w:rPr>
          <w:spacing w:val="91"/>
          <w:w w:val="10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alcanzaron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máximo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vida</w:t>
      </w:r>
      <w:r>
        <w:rPr>
          <w:spacing w:val="14"/>
        </w:rPr>
        <w:t xml:space="preserve"> </w:t>
      </w:r>
      <w:r>
        <w:rPr>
          <w:spacing w:val="-1"/>
        </w:rPr>
        <w:t>útil,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rPr>
          <w:spacing w:val="-1"/>
        </w:rPr>
        <w:t>suscrito</w:t>
      </w:r>
      <w:r>
        <w:rPr>
          <w:spacing w:val="67"/>
          <w:w w:val="10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Lic.</w:t>
      </w:r>
      <w:r>
        <w:rPr>
          <w:spacing w:val="3"/>
        </w:rPr>
        <w:t xml:space="preserve"> </w:t>
      </w:r>
      <w:r>
        <w:t>Miguel</w:t>
      </w:r>
      <w:r>
        <w:rPr>
          <w:spacing w:val="3"/>
        </w:rPr>
        <w:t xml:space="preserve"> </w:t>
      </w:r>
      <w:r>
        <w:rPr>
          <w:spacing w:val="-1"/>
        </w:rPr>
        <w:t>Ángel</w:t>
      </w:r>
      <w:r>
        <w:rPr>
          <w:spacing w:val="5"/>
        </w:rPr>
        <w:t xml:space="preserve"> </w:t>
      </w:r>
      <w:r>
        <w:rPr>
          <w:spacing w:val="-1"/>
        </w:rPr>
        <w:t>Rodríguez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DGCN,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considera</w:t>
      </w:r>
      <w:r>
        <w:rPr>
          <w:spacing w:val="49"/>
          <w:w w:val="102"/>
        </w:rPr>
        <w:t xml:space="preserve"> </w:t>
      </w:r>
      <w:r>
        <w:rPr>
          <w:spacing w:val="-1"/>
        </w:rPr>
        <w:t>adecuado,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recomendó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revelación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informe.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Depreciación</w:t>
      </w:r>
      <w:r>
        <w:rPr>
          <w:spacing w:val="24"/>
        </w:rPr>
        <w:t xml:space="preserve"> </w:t>
      </w:r>
      <w:r>
        <w:rPr>
          <w:spacing w:val="-1"/>
        </w:rPr>
        <w:t>Acumulada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Edificios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t>A</w:t>
      </w:r>
      <w:r>
        <w:rPr>
          <w:spacing w:val="50"/>
        </w:rPr>
        <w:t xml:space="preserve"> </w:t>
      </w:r>
      <w:r>
        <w:t>partir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julio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t>2011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inició</w:t>
      </w:r>
      <w:r>
        <w:rPr>
          <w:spacing w:val="54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registro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depreciación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edificios,</w:t>
      </w:r>
      <w:r>
        <w:t xml:space="preserve"> al</w:t>
      </w:r>
      <w:r>
        <w:rPr>
          <w:spacing w:val="53"/>
        </w:rPr>
        <w:t xml:space="preserve"> </w:t>
      </w:r>
      <w:r>
        <w:rPr>
          <w:spacing w:val="-1"/>
        </w:rPr>
        <w:t>respecto,</w:t>
      </w:r>
      <w:r>
        <w:t xml:space="preserve"> </w:t>
      </w:r>
      <w:r>
        <w:rPr>
          <w:spacing w:val="-2"/>
        </w:rPr>
        <w:t>la</w:t>
      </w:r>
      <w:r>
        <w:rPr>
          <w:spacing w:val="27"/>
          <w:w w:val="102"/>
        </w:rPr>
        <w:t xml:space="preserve"> </w:t>
      </w:r>
      <w:r>
        <w:rPr>
          <w:spacing w:val="-1"/>
        </w:rPr>
        <w:t>depreciación</w:t>
      </w:r>
      <w:r>
        <w:rPr>
          <w:spacing w:val="9"/>
        </w:rPr>
        <w:t xml:space="preserve"> </w:t>
      </w:r>
      <w:r>
        <w:rPr>
          <w:spacing w:val="-1"/>
        </w:rPr>
        <w:t>acumulada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2016</w:t>
      </w:r>
      <w:r>
        <w:rPr>
          <w:spacing w:val="11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rPr>
          <w:spacing w:val="-1"/>
        </w:rPr>
        <w:t>conformada</w:t>
      </w:r>
      <w:r>
        <w:rPr>
          <w:spacing w:val="15"/>
        </w:rPr>
        <w:t xml:space="preserve"> </w:t>
      </w:r>
      <w:r>
        <w:rPr>
          <w:spacing w:val="-1"/>
        </w:rPr>
        <w:t>por: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DD7665" w:rsidRDefault="00064904">
      <w:pPr>
        <w:spacing w:line="200" w:lineRule="atLeast"/>
        <w:ind w:left="2141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3" style="width:264.85pt;height:33.1pt;mso-position-horizontal-relative:char;mso-position-vertical-relative:line" coordsize="5297,662">
            <v:group id="_x0000_s1284" style="position:absolute;left:1;top:7;width:2;height:646" coordorigin="1,7" coordsize="2,646">
              <v:shape id="_x0000_s1285" style="position:absolute;left:1;top:7;width:2;height:646" coordorigin="1,7" coordsize="0,646" path="m1,7r,646e" filled="f" strokecolor="#9cf" strokeweight=".12pt">
                <v:path arrowok="t"/>
              </v:shape>
            </v:group>
            <v:group id="_x0000_s1282" style="position:absolute;left:7;top:7;width:2;height:648" coordorigin="7,7" coordsize="2,648">
              <v:shape id="_x0000_s1283" style="position:absolute;left:7;top:7;width:2;height:648" coordorigin="7,7" coordsize="0,648" path="m7,7r,648e" filled="f" strokecolor="#9cf" strokeweight=".7pt">
                <v:path arrowok="t"/>
              </v:shape>
            </v:group>
            <v:group id="_x0000_s1280" style="position:absolute;left:3719;top:19;width:2;height:634" coordorigin="3719,19" coordsize="2,634">
              <v:shape id="_x0000_s1281" style="position:absolute;left:3719;top:19;width:2;height:634" coordorigin="3719,19" coordsize="0,634" path="m3719,19r,634e" filled="f" strokecolor="#9cf" strokeweight=".12pt">
                <v:path arrowok="t"/>
              </v:shape>
            </v:group>
            <v:group id="_x0000_s1278" style="position:absolute;left:3727;top:19;width:2;height:636" coordorigin="3727,19" coordsize="2,636">
              <v:shape id="_x0000_s1279" style="position:absolute;left:3727;top:19;width:2;height:636" coordorigin="3727,19" coordsize="0,636" path="m3727,19r,636e" filled="f" strokecolor="#9cf" strokeweight=".7pt">
                <v:path arrowok="t"/>
              </v:shape>
            </v:group>
            <v:group id="_x0000_s1276" style="position:absolute;left:5274;top:19;width:2;height:634" coordorigin="5274,19" coordsize="2,634">
              <v:shape id="_x0000_s1277" style="position:absolute;left:5274;top:19;width:2;height:634" coordorigin="5274,19" coordsize="0,634" path="m5274,19r,634e" filled="f" strokecolor="#9cf" strokeweight=".12pt">
                <v:path arrowok="t"/>
              </v:shape>
            </v:group>
            <v:group id="_x0000_s1274" style="position:absolute;left:5282;top:19;width:2;height:636" coordorigin="5282,19" coordsize="2,636">
              <v:shape id="_x0000_s1275" style="position:absolute;left:5282;top:19;width:2;height:636" coordorigin="5282,19" coordsize="0,636" path="m5282,19r,636e" filled="f" strokecolor="#9cf" strokeweight=".7pt">
                <v:path arrowok="t"/>
              </v:shape>
            </v:group>
            <v:group id="_x0000_s1272" style="position:absolute;left:13;top:7;width:5276;height:2" coordorigin="13,7" coordsize="5276,2">
              <v:shape id="_x0000_s1273" style="position:absolute;left:13;top:7;width:5276;height:2" coordorigin="13,7" coordsize="5276,0" path="m13,7r5275,e" filled="f" strokecolor="#9cf" strokeweight=".12pt">
                <v:path arrowok="t"/>
              </v:shape>
            </v:group>
            <v:group id="_x0000_s1270" style="position:absolute;left:13;top:13;width:5276;height:2" coordorigin="13,13" coordsize="5276,2">
              <v:shape id="_x0000_s1271" style="position:absolute;left:13;top:13;width:5276;height:2" coordorigin="13,13" coordsize="5276,0" path="m13,13r5275,e" filled="f" strokecolor="#9cf" strokeweight=".7pt">
                <v:path arrowok="t"/>
              </v:shape>
            </v:group>
            <v:group id="_x0000_s1268" style="position:absolute;left:13;top:641;width:5276;height:2" coordorigin="13,641" coordsize="5276,2">
              <v:shape id="_x0000_s1269" style="position:absolute;left:13;top:641;width:5276;height:2" coordorigin="13,641" coordsize="5276,0" path="m13,641r5275,e" filled="f" strokecolor="#9cf" strokeweight=".12pt">
                <v:path arrowok="t"/>
              </v:shape>
            </v:group>
            <v:group id="_x0000_s1264" style="position:absolute;left:13;top:648;width:5276;height:2" coordorigin="13,648" coordsize="5276,2">
              <v:shape id="_x0000_s1267" style="position:absolute;left:13;top:648;width:5276;height:2" coordorigin="13,648" coordsize="5276,0" path="m13,648r5275,e" filled="f" strokecolor="#9cf" strokeweight=".82pt">
                <v:path arrowok="t"/>
              </v:shape>
              <v:shape id="_x0000_s1266" type="#_x0000_t202" style="position:absolute;left:7;top:13;width:3719;height:635" filled="f" stroked="f">
                <v:textbox inset="0,0,0,0">
                  <w:txbxContent>
                    <w:p w:rsidR="00DD7665" w:rsidRDefault="00DD766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DD7665" w:rsidRDefault="00EF0DD6">
                      <w:pPr>
                        <w:ind w:right="1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Detalle</w:t>
                      </w:r>
                    </w:p>
                  </w:txbxContent>
                </v:textbox>
              </v:shape>
              <v:shape id="_x0000_s1265" type="#_x0000_t202" style="position:absolute;left:3726;top:13;width:1556;height:635" filled="f" stroked="f">
                <v:textbox inset="0,0,0,0">
                  <w:txbxContent>
                    <w:p w:rsidR="00DD7665" w:rsidRDefault="00DD766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DD7665" w:rsidRDefault="00EF0DD6">
                      <w:pPr>
                        <w:ind w:left="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Depreciación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141" w:type="dxa"/>
        <w:tblLayout w:type="fixed"/>
        <w:tblLook w:val="01E0"/>
      </w:tblPr>
      <w:tblGrid>
        <w:gridCol w:w="3719"/>
        <w:gridCol w:w="1555"/>
      </w:tblGrid>
      <w:tr w:rsidR="00DD7665">
        <w:trPr>
          <w:trHeight w:hRule="exact" w:val="212"/>
        </w:trPr>
        <w:tc>
          <w:tcPr>
            <w:tcW w:w="371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Depreciación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Acumulada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</w:rPr>
              <w:t>Edificios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Preexistentes.</w:t>
            </w:r>
          </w:p>
        </w:tc>
        <w:tc>
          <w:tcPr>
            <w:tcW w:w="1555" w:type="dxa"/>
            <w:tcBorders>
              <w:top w:val="single" w:sz="7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-15.012.301.689,87</w:t>
            </w:r>
          </w:p>
        </w:tc>
      </w:tr>
      <w:tr w:rsidR="00DD7665">
        <w:trPr>
          <w:trHeight w:hRule="exact" w:val="211"/>
        </w:trPr>
        <w:tc>
          <w:tcPr>
            <w:tcW w:w="37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Depreciación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Acumulada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>por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Revaluación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Edificios.</w:t>
            </w:r>
          </w:p>
        </w:tc>
        <w:tc>
          <w:tcPr>
            <w:tcW w:w="1555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3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-57.862.744.199,43</w:t>
            </w:r>
          </w:p>
        </w:tc>
      </w:tr>
    </w:tbl>
    <w:p w:rsidR="00DD7665" w:rsidRDefault="00DD7665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D7665" w:rsidRDefault="00064904">
      <w:pPr>
        <w:spacing w:line="200" w:lineRule="atLeast"/>
        <w:ind w:left="2141"/>
        <w:rPr>
          <w:rFonts w:ascii="Times New Roman" w:eastAsia="Times New Roman" w:hAnsi="Times New Roman" w:cs="Times New Roman"/>
          <w:sz w:val="20"/>
          <w:szCs w:val="20"/>
        </w:rPr>
      </w:pPr>
      <w:r w:rsidRPr="00064904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0" style="width:264.8pt;height:11.9pt;mso-position-horizontal-relative:char;mso-position-vertical-relative:line" coordsize="5296,238">
            <v:group id="_x0000_s1261" style="position:absolute;left:1;top:5;width:2;height:226" coordorigin="1,5" coordsize="2,226">
              <v:shape id="_x0000_s1262" style="position:absolute;left:1;top:5;width:2;height:226" coordorigin="1,5" coordsize="0,226" path="m1,5r,225e" filled="f" strokecolor="#9cf" strokeweight=".12pt">
                <v:path arrowok="t"/>
              </v:shape>
            </v:group>
            <v:group id="_x0000_s1259" style="position:absolute;left:7;top:7;width:2;height:224" coordorigin="7,7" coordsize="2,224">
              <v:shape id="_x0000_s1260" style="position:absolute;left:7;top:7;width:2;height:224" coordorigin="7,7" coordsize="0,224" path="m7,7r,223e" filled="f" strokecolor="#9cf" strokeweight=".7pt">
                <v:path arrowok="t"/>
              </v:shape>
            </v:group>
            <v:group id="_x0000_s1257" style="position:absolute;left:3719;top:17;width:2;height:214" coordorigin="3719,17" coordsize="2,214">
              <v:shape id="_x0000_s1258" style="position:absolute;left:3719;top:17;width:2;height:214" coordorigin="3719,17" coordsize="0,214" path="m3719,17r,213e" filled="f" strokecolor="#9cf" strokeweight=".12pt">
                <v:path arrowok="t"/>
              </v:shape>
            </v:group>
            <v:group id="_x0000_s1255" style="position:absolute;left:3727;top:19;width:2;height:212" coordorigin="3727,19" coordsize="2,212">
              <v:shape id="_x0000_s1256" style="position:absolute;left:3727;top:19;width:2;height:212" coordorigin="3727,19" coordsize="0,212" path="m3727,19r,211e" filled="f" strokecolor="#9cf" strokeweight=".7pt">
                <v:path arrowok="t"/>
              </v:shape>
            </v:group>
            <v:group id="_x0000_s1253" style="position:absolute;left:5274;top:17;width:2;height:214" coordorigin="5274,17" coordsize="2,214">
              <v:shape id="_x0000_s1254" style="position:absolute;left:5274;top:17;width:2;height:214" coordorigin="5274,17" coordsize="0,214" path="m5274,17r,213e" filled="f" strokecolor="#9cf" strokeweight=".12pt">
                <v:path arrowok="t"/>
              </v:shape>
            </v:group>
            <v:group id="_x0000_s1251" style="position:absolute;left:5282;top:19;width:2;height:212" coordorigin="5282,19" coordsize="2,212">
              <v:shape id="_x0000_s1252" style="position:absolute;left:5282;top:19;width:2;height:212" coordorigin="5282,19" coordsize="0,212" path="m5282,19r,211e" filled="f" strokecolor="#9cf" strokeweight=".7pt">
                <v:path arrowok="t"/>
              </v:shape>
            </v:group>
            <v:group id="_x0000_s1249" style="position:absolute;left:13;top:5;width:5276;height:2" coordorigin="13,5" coordsize="5276,2">
              <v:shape id="_x0000_s1250" style="position:absolute;left:13;top:5;width:5276;height:2" coordorigin="13,5" coordsize="5276,0" path="m13,5r5275,e" filled="f" strokecolor="#9cf" strokeweight=".12pt">
                <v:path arrowok="t"/>
              </v:shape>
            </v:group>
            <v:group id="_x0000_s1247" style="position:absolute;left:13;top:13;width:5276;height:2" coordorigin="13,13" coordsize="5276,2">
              <v:shape id="_x0000_s1248" style="position:absolute;left:13;top:13;width:5276;height:2" coordorigin="13,13" coordsize="5276,0" path="m13,13r5275,e" filled="f" strokecolor="#9cf" strokeweight=".7pt">
                <v:path arrowok="t"/>
              </v:shape>
            </v:group>
            <v:group id="_x0000_s1245" style="position:absolute;left:13;top:216;width:5276;height:2" coordorigin="13,216" coordsize="5276,2">
              <v:shape id="_x0000_s1246" style="position:absolute;left:13;top:216;width:5276;height:2" coordorigin="13,216" coordsize="5276,0" path="m13,216r5275,e" filled="f" strokecolor="#9cf" strokeweight=".12pt">
                <v:path arrowok="t"/>
              </v:shape>
            </v:group>
            <v:group id="_x0000_s1241" style="position:absolute;left:13;top:224;width:5276;height:2" coordorigin="13,224" coordsize="5276,2">
              <v:shape id="_x0000_s1244" style="position:absolute;left:13;top:224;width:5276;height:2" coordorigin="13,224" coordsize="5276,0" path="m13,224r5275,e" filled="f" strokecolor="#9cf" strokeweight=".7pt">
                <v:path arrowok="t"/>
              </v:shape>
              <v:shape id="_x0000_s1243" type="#_x0000_t202" style="position:absolute;left:7;top:12;width:3720;height:212" filled="f" stroked="f">
                <v:textbox inset="0,0,0,0">
                  <w:txbxContent>
                    <w:p w:rsidR="00DD7665" w:rsidRDefault="00EF0DD6">
                      <w:pPr>
                        <w:spacing w:before="15"/>
                        <w:ind w:left="3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  <w:sz w:val="16"/>
                        </w:rPr>
                        <w:t>Total</w:t>
                      </w:r>
                    </w:p>
                  </w:txbxContent>
                </v:textbox>
              </v:shape>
              <v:shape id="_x0000_s1242" type="#_x0000_t202" style="position:absolute;left:3726;top:12;width:1556;height:212" filled="f" stroked="f">
                <v:textbox inset="0,0,0,0">
                  <w:txbxContent>
                    <w:p w:rsidR="00DD7665" w:rsidRDefault="00EF0DD6">
                      <w:pPr>
                        <w:spacing w:before="15"/>
                        <w:ind w:left="8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-₡72.875.045.889,30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7665" w:rsidRDefault="00DD766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rPr>
          <w:spacing w:val="-1"/>
          <w:u w:val="thick" w:color="000000"/>
        </w:rPr>
        <w:t>Maquinaria,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Equipo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Mobiliario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right="382"/>
        <w:jc w:val="both"/>
      </w:pP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activos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Institución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partida</w:t>
      </w:r>
      <w:r>
        <w:rPr>
          <w:spacing w:val="13"/>
        </w:rPr>
        <w:t xml:space="preserve"> </w:t>
      </w:r>
      <w:r>
        <w:rPr>
          <w:spacing w:val="-1"/>
        </w:rPr>
        <w:t>presupuestaria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rPr>
          <w:spacing w:val="-1"/>
        </w:rPr>
        <w:t>Duraderos,</w:t>
      </w:r>
      <w:r>
        <w:rPr>
          <w:spacing w:val="53"/>
          <w:w w:val="10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costo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adquisición,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realización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habituales,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t>cuales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encuentran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91"/>
          <w:w w:val="102"/>
        </w:rPr>
        <w:t xml:space="preserve"> </w:t>
      </w:r>
      <w:r>
        <w:rPr>
          <w:spacing w:val="-1"/>
        </w:rPr>
        <w:t>almacén,</w:t>
      </w:r>
      <w:r>
        <w:rPr>
          <w:spacing w:val="12"/>
        </w:rPr>
        <w:t xml:space="preserve"> </w:t>
      </w:r>
      <w:r>
        <w:rPr>
          <w:spacing w:val="-1"/>
        </w:rPr>
        <w:t>oficinas</w:t>
      </w:r>
      <w:r>
        <w:rPr>
          <w:spacing w:val="10"/>
        </w:rPr>
        <w:t xml:space="preserve"> </w:t>
      </w:r>
      <w:r>
        <w:rPr>
          <w:spacing w:val="-1"/>
        </w:rPr>
        <w:t>judiciales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tránsito,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rPr>
          <w:spacing w:val="-1"/>
        </w:rPr>
        <w:t>totales</w:t>
      </w:r>
      <w:r>
        <w:rPr>
          <w:spacing w:val="10"/>
        </w:rPr>
        <w:t xml:space="preserve"> </w:t>
      </w:r>
      <w:r>
        <w:rPr>
          <w:spacing w:val="-1"/>
        </w:rPr>
        <w:t>contemplan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valor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origen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103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mejoras.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Es</w:t>
      </w:r>
      <w:r>
        <w:rPr>
          <w:spacing w:val="46"/>
        </w:rPr>
        <w:t xml:space="preserve"> </w:t>
      </w:r>
      <w:r>
        <w:rPr>
          <w:spacing w:val="-1"/>
        </w:rPr>
        <w:t>importante</w:t>
      </w:r>
      <w:r>
        <w:rPr>
          <w:spacing w:val="48"/>
        </w:rPr>
        <w:t xml:space="preserve"> </w:t>
      </w:r>
      <w:r>
        <w:rPr>
          <w:spacing w:val="-1"/>
        </w:rPr>
        <w:t>indicar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ausencia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sistema</w:t>
      </w:r>
      <w:r>
        <w:rPr>
          <w:spacing w:val="48"/>
        </w:rPr>
        <w:t xml:space="preserve"> </w:t>
      </w:r>
      <w:r>
        <w:rPr>
          <w:spacing w:val="-1"/>
        </w:rPr>
        <w:t>integrado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activos,</w:t>
      </w:r>
      <w:r>
        <w:rPr>
          <w:spacing w:val="46"/>
        </w:rPr>
        <w:t xml:space="preserve"> </w:t>
      </w:r>
      <w:r>
        <w:t>aunado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tiene</w:t>
      </w:r>
      <w:r>
        <w:rPr>
          <w:spacing w:val="67"/>
          <w:w w:val="102"/>
        </w:rPr>
        <w:t xml:space="preserve"> </w:t>
      </w:r>
      <w:r>
        <w:rPr>
          <w:spacing w:val="-1"/>
        </w:rPr>
        <w:t>certeza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brinda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Activos</w:t>
      </w:r>
      <w:r>
        <w:rPr>
          <w:spacing w:val="17"/>
        </w:rPr>
        <w:t xml:space="preserve"> </w:t>
      </w:r>
      <w:r>
        <w:t>Fijos</w:t>
      </w:r>
      <w:r>
        <w:rPr>
          <w:spacing w:val="17"/>
        </w:rPr>
        <w:t xml:space="preserve"> </w:t>
      </w:r>
      <w:r>
        <w:rPr>
          <w:spacing w:val="-1"/>
        </w:rPr>
        <w:t>(CAF)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Institución,</w:t>
      </w:r>
      <w:r>
        <w:rPr>
          <w:spacing w:val="17"/>
        </w:rPr>
        <w:t xml:space="preserve"> </w:t>
      </w:r>
      <w:r>
        <w:t>a</w:t>
      </w:r>
      <w:r>
        <w:rPr>
          <w:spacing w:val="77"/>
          <w:w w:val="102"/>
        </w:rPr>
        <w:t xml:space="preserve"> </w:t>
      </w:r>
      <w:r>
        <w:rPr>
          <w:spacing w:val="-1"/>
        </w:rPr>
        <w:t>través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informó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Nacional,</w:t>
      </w:r>
      <w:r>
        <w:rPr>
          <w:spacing w:val="11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rPr>
          <w:spacing w:val="-1"/>
        </w:rPr>
        <w:t>otros</w:t>
      </w:r>
      <w:r>
        <w:rPr>
          <w:spacing w:val="13"/>
        </w:rPr>
        <w:t xml:space="preserve"> </w:t>
      </w:r>
      <w:r>
        <w:t>puntos,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imposibilidad</w:t>
      </w:r>
      <w:r>
        <w:rPr>
          <w:spacing w:val="101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materializar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situación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estas</w:t>
      </w:r>
      <w:r>
        <w:rPr>
          <w:spacing w:val="16"/>
        </w:rPr>
        <w:t xml:space="preserve"> </w:t>
      </w:r>
      <w:r>
        <w:rPr>
          <w:spacing w:val="-1"/>
        </w:rPr>
        <w:t>partidas,</w:t>
      </w:r>
      <w:r>
        <w:rPr>
          <w:spacing w:val="17"/>
        </w:rPr>
        <w:t xml:space="preserve"> </w:t>
      </w:r>
      <w:r>
        <w:rPr>
          <w:spacing w:val="-1"/>
        </w:rPr>
        <w:t>hasta</w:t>
      </w:r>
      <w:r>
        <w:rPr>
          <w:spacing w:val="18"/>
        </w:rPr>
        <w:t xml:space="preserve"> </w:t>
      </w:r>
      <w:r>
        <w:t>tanto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disponga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inventario</w:t>
      </w:r>
      <w:r>
        <w:rPr>
          <w:spacing w:val="14"/>
        </w:rPr>
        <w:t xml:space="preserve"> </w:t>
      </w:r>
      <w:r>
        <w:t>físico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63"/>
          <w:w w:val="10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actualice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brinde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adecuado</w:t>
      </w:r>
      <w:r>
        <w:rPr>
          <w:spacing w:val="12"/>
        </w:rPr>
        <w:t xml:space="preserve"> </w:t>
      </w:r>
      <w:r>
        <w:rPr>
          <w:spacing w:val="-1"/>
        </w:rPr>
        <w:t>grado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certeza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información</w:t>
      </w:r>
      <w:r>
        <w:rPr>
          <w:spacing w:val="10"/>
        </w:rPr>
        <w:t xml:space="preserve"> </w:t>
      </w:r>
      <w:r>
        <w:rPr>
          <w:spacing w:val="-1"/>
        </w:rPr>
        <w:t>registrada.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Mediante</w:t>
      </w:r>
      <w:r>
        <w:rPr>
          <w:spacing w:val="48"/>
        </w:rPr>
        <w:t xml:space="preserve"> </w:t>
      </w:r>
      <w:r>
        <w:rPr>
          <w:spacing w:val="-1"/>
        </w:rPr>
        <w:t>oficio</w:t>
      </w:r>
      <w:r>
        <w:rPr>
          <w:spacing w:val="47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rPr>
          <w:spacing w:val="-1"/>
        </w:rPr>
        <w:t>102-SC-2016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22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febrero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2016,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Macroproceso</w:t>
      </w:r>
      <w:r>
        <w:rPr>
          <w:spacing w:val="47"/>
        </w:rPr>
        <w:t xml:space="preserve"> </w:t>
      </w:r>
      <w:r>
        <w:rPr>
          <w:spacing w:val="-1"/>
        </w:rPr>
        <w:t>Financiero</w:t>
      </w:r>
      <w:r>
        <w:rPr>
          <w:spacing w:val="47"/>
        </w:rPr>
        <w:t xml:space="preserve"> </w:t>
      </w:r>
      <w:r>
        <w:rPr>
          <w:spacing w:val="-1"/>
        </w:rPr>
        <w:t>Contable</w:t>
      </w:r>
      <w:r>
        <w:rPr>
          <w:spacing w:val="75"/>
          <w:w w:val="102"/>
        </w:rPr>
        <w:t xml:space="preserve"> </w:t>
      </w:r>
      <w:r>
        <w:rPr>
          <w:spacing w:val="-1"/>
        </w:rPr>
        <w:t>remite</w:t>
      </w:r>
      <w:r>
        <w:rPr>
          <w:spacing w:val="36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38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diferencias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presentan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información</w:t>
      </w:r>
      <w:r>
        <w:rPr>
          <w:spacing w:val="81"/>
          <w:w w:val="10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reporte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compras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CAF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mes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enero</w:t>
      </w:r>
      <w:r>
        <w:rPr>
          <w:spacing w:val="9"/>
        </w:rPr>
        <w:t xml:space="preserve"> </w:t>
      </w:r>
      <w:r>
        <w:t>2016,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acordado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minuta</w:t>
      </w:r>
      <w:r>
        <w:rPr>
          <w:spacing w:val="8"/>
        </w:rPr>
        <w:t xml:space="preserve"> </w:t>
      </w:r>
      <w:r>
        <w:t>51-</w:t>
      </w:r>
      <w:r>
        <w:rPr>
          <w:spacing w:val="55"/>
          <w:w w:val="102"/>
        </w:rPr>
        <w:t xml:space="preserve"> </w:t>
      </w:r>
      <w:r>
        <w:rPr>
          <w:spacing w:val="-1"/>
        </w:rPr>
        <w:t>FC-2015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setiembre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2015,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interesa</w:t>
      </w:r>
      <w:r>
        <w:rPr>
          <w:spacing w:val="10"/>
        </w:rPr>
        <w:t xml:space="preserve"> </w:t>
      </w:r>
      <w:r>
        <w:rPr>
          <w:spacing w:val="-1"/>
        </w:rPr>
        <w:t>indica: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spacing w:line="245" w:lineRule="auto"/>
        <w:ind w:left="1187" w:right="1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realizará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conciliación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CAF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devengado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presupuestario</w:t>
      </w:r>
      <w:r>
        <w:rPr>
          <w:rFonts w:ascii="Times New Roman" w:eastAsia="Times New Roman" w:hAnsi="Times New Roman" w:cs="Times New Roman"/>
          <w:i/>
          <w:spacing w:val="7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determinando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diferencias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coordinar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Departamento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Proveeduría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corresponda...”.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análisis</w:t>
      </w:r>
      <w:r>
        <w:rPr>
          <w:spacing w:val="47"/>
        </w:rPr>
        <w:t xml:space="preserve"> </w:t>
      </w:r>
      <w:r>
        <w:rPr>
          <w:spacing w:val="-1"/>
        </w:rPr>
        <w:t>efectuado</w:t>
      </w:r>
      <w:r>
        <w:rPr>
          <w:spacing w:val="48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Jefatura</w:t>
      </w:r>
      <w:r>
        <w:rPr>
          <w:spacing w:val="4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Proceso</w:t>
      </w:r>
      <w:r>
        <w:rPr>
          <w:spacing w:val="47"/>
        </w:rPr>
        <w:t xml:space="preserve"> </w:t>
      </w:r>
      <w:r>
        <w:rPr>
          <w:spacing w:val="-1"/>
        </w:rPr>
        <w:t>Presupuestario</w:t>
      </w:r>
      <w:r>
        <w:rPr>
          <w:spacing w:val="44"/>
        </w:rPr>
        <w:t xml:space="preserve"> </w:t>
      </w:r>
      <w:r>
        <w:rPr>
          <w:spacing w:val="-1"/>
        </w:rPr>
        <w:t>Contable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el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Subproceso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Contabilidad,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revisión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procedimiento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registrar</w:t>
      </w:r>
      <w:r>
        <w:rPr>
          <w:spacing w:val="33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t>bienes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ingresados</w:t>
      </w:r>
      <w:r>
        <w:rPr>
          <w:spacing w:val="1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CAF</w:t>
      </w:r>
      <w:r>
        <w:rPr>
          <w:spacing w:val="54"/>
        </w:rPr>
        <w:t xml:space="preserve"> </w:t>
      </w:r>
      <w:r>
        <w:rPr>
          <w:spacing w:val="-1"/>
        </w:rPr>
        <w:t>(adquiridos</w:t>
      </w:r>
      <w:r>
        <w:rPr>
          <w:spacing w:val="1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compra),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mantienen</w:t>
      </w:r>
      <w:r>
        <w:rPr>
          <w:spacing w:val="53"/>
        </w:rPr>
        <w:t xml:space="preserve"> </w:t>
      </w:r>
      <w:r>
        <w:rPr>
          <w:spacing w:val="-1"/>
        </w:rPr>
        <w:t>datos</w:t>
      </w:r>
      <w:r>
        <w:rPr>
          <w:spacing w:val="1"/>
        </w:rPr>
        <w:t xml:space="preserve"> </w:t>
      </w:r>
      <w:r>
        <w:rPr>
          <w:spacing w:val="-1"/>
        </w:rPr>
        <w:t>insuficientes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rPr>
          <w:spacing w:val="54"/>
        </w:rPr>
        <w:t xml:space="preserve"> </w:t>
      </w:r>
      <w:r>
        <w:rPr>
          <w:spacing w:val="-1"/>
        </w:rPr>
        <w:t>su</w:t>
      </w:r>
      <w:r>
        <w:rPr>
          <w:rFonts w:cs="Times New Roman"/>
          <w:spacing w:val="103"/>
          <w:w w:val="102"/>
        </w:rPr>
        <w:t xml:space="preserve"> </w:t>
      </w:r>
      <w:r>
        <w:rPr>
          <w:spacing w:val="-1"/>
        </w:rPr>
        <w:t>origen</w:t>
      </w:r>
      <w:r>
        <w:rPr>
          <w:spacing w:val="17"/>
        </w:rPr>
        <w:t xml:space="preserve"> </w:t>
      </w:r>
      <w:r>
        <w:rPr>
          <w:spacing w:val="-1"/>
        </w:rPr>
        <w:t>presupuestario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rPr>
          <w:spacing w:val="-1"/>
        </w:rPr>
        <w:t>oportuna,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estuvieron</w:t>
      </w:r>
      <w:r>
        <w:rPr>
          <w:spacing w:val="17"/>
        </w:rPr>
        <w:t xml:space="preserve"> </w:t>
      </w:r>
      <w:r>
        <w:rPr>
          <w:spacing w:val="-1"/>
        </w:rPr>
        <w:t>registrando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depurando</w:t>
      </w:r>
      <w:r>
        <w:rPr>
          <w:spacing w:val="17"/>
        </w:rPr>
        <w:t xml:space="preserve"> </w:t>
      </w:r>
      <w:r>
        <w:rPr>
          <w:spacing w:val="-1"/>
        </w:rPr>
        <w:t>desde</w:t>
      </w:r>
      <w:r>
        <w:rPr>
          <w:spacing w:val="12"/>
        </w:rPr>
        <w:t xml:space="preserve"> </w:t>
      </w:r>
      <w:r>
        <w:rPr>
          <w:spacing w:val="-1"/>
        </w:rPr>
        <w:t>noviembre</w:t>
      </w:r>
      <w:r>
        <w:rPr>
          <w:spacing w:val="15"/>
        </w:rPr>
        <w:t xml:space="preserve"> </w:t>
      </w:r>
      <w:r>
        <w:rPr>
          <w:spacing w:val="-1"/>
        </w:rPr>
        <w:t>2015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hasta</w:t>
      </w:r>
      <w:r>
        <w:rPr>
          <w:spacing w:val="23"/>
        </w:rPr>
        <w:t xml:space="preserve"> </w:t>
      </w:r>
      <w:r>
        <w:rPr>
          <w:spacing w:val="-1"/>
        </w:rPr>
        <w:t>mayo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rPr>
          <w:spacing w:val="-1"/>
        </w:rPr>
        <w:t>“Activos</w:t>
      </w:r>
      <w:r>
        <w:rPr>
          <w:spacing w:val="23"/>
        </w:rPr>
        <w:t xml:space="preserve"> </w:t>
      </w:r>
      <w:r>
        <w:rPr>
          <w:spacing w:val="-1"/>
        </w:rPr>
        <w:t>Transitorios</w:t>
      </w:r>
      <w:r>
        <w:rPr>
          <w:spacing w:val="24"/>
        </w:rPr>
        <w:t xml:space="preserve"> </w:t>
      </w:r>
      <w:r>
        <w:rPr>
          <w:spacing w:val="-1"/>
        </w:rPr>
        <w:t>CAF”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total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31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mayo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t>de</w:t>
      </w: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¢848,978,801.31,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ello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determinó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mayoría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5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correspondía</w:t>
      </w:r>
      <w:r>
        <w:rPr>
          <w:spacing w:val="25"/>
        </w:rPr>
        <w:t xml:space="preserve"> </w:t>
      </w:r>
      <w:r>
        <w:t>dicho</w:t>
      </w:r>
      <w:r>
        <w:rPr>
          <w:spacing w:val="24"/>
        </w:rPr>
        <w:t xml:space="preserve"> </w:t>
      </w:r>
      <w:r>
        <w:rPr>
          <w:spacing w:val="-1"/>
        </w:rPr>
        <w:t>registro,</w:t>
      </w:r>
      <w:r>
        <w:rPr>
          <w:spacing w:val="87"/>
          <w:w w:val="102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rPr>
          <w:spacing w:val="-1"/>
        </w:rPr>
        <w:t>toda</w:t>
      </w:r>
      <w:r>
        <w:rPr>
          <w:spacing w:val="20"/>
        </w:rPr>
        <w:t xml:space="preserve"> </w:t>
      </w:r>
      <w:r>
        <w:rPr>
          <w:spacing w:val="-1"/>
        </w:rPr>
        <w:t>compra</w:t>
      </w:r>
      <w:r>
        <w:rPr>
          <w:spacing w:val="1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registra</w:t>
      </w:r>
      <w:r>
        <w:rPr>
          <w:spacing w:val="23"/>
        </w:rPr>
        <w:t xml:space="preserve"> </w:t>
      </w:r>
      <w:r>
        <w:rPr>
          <w:spacing w:val="-1"/>
        </w:rPr>
        <w:t>mensualmente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asiento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devengo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reconocer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85"/>
          <w:w w:val="102"/>
        </w:rPr>
        <w:t xml:space="preserve"> </w:t>
      </w:r>
      <w:r>
        <w:rPr>
          <w:spacing w:val="-1"/>
        </w:rPr>
        <w:t>adquiridos</w:t>
      </w:r>
      <w:r>
        <w:rPr>
          <w:spacing w:val="1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partida</w:t>
      </w:r>
      <w:r>
        <w:rPr>
          <w:spacing w:val="12"/>
        </w:rPr>
        <w:t xml:space="preserve"> </w:t>
      </w:r>
      <w:r>
        <w:t>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De</w:t>
      </w:r>
      <w:r>
        <w:rPr>
          <w:spacing w:val="32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forma,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saldo</w:t>
      </w:r>
      <w:r>
        <w:rPr>
          <w:spacing w:val="31"/>
        </w:rPr>
        <w:t xml:space="preserve"> </w:t>
      </w:r>
      <w:r>
        <w:rPr>
          <w:spacing w:val="-1"/>
        </w:rPr>
        <w:t>contable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dicha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t>depuró,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obtuvo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total</w:t>
      </w:r>
      <w:r>
        <w:rPr>
          <w:spacing w:val="31"/>
        </w:rPr>
        <w:t xml:space="preserve"> </w:t>
      </w:r>
      <w:r>
        <w:t>de</w:t>
      </w:r>
    </w:p>
    <w:p w:rsidR="00DD7665" w:rsidRDefault="00EF0DD6">
      <w:pPr>
        <w:pStyle w:val="Textoindependiente"/>
        <w:spacing w:before="6" w:line="245" w:lineRule="auto"/>
        <w:ind w:left="123" w:right="383"/>
        <w:jc w:val="both"/>
      </w:pPr>
      <w:r>
        <w:t>¢660,528,985.05</w:t>
      </w:r>
      <w:r>
        <w:rPr>
          <w:spacing w:val="26"/>
        </w:rPr>
        <w:t xml:space="preserve"> </w:t>
      </w:r>
      <w:r>
        <w:rPr>
          <w:spacing w:val="-1"/>
        </w:rPr>
        <w:t>corresponden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bienes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fueron</w:t>
      </w:r>
      <w:r>
        <w:rPr>
          <w:spacing w:val="30"/>
        </w:rPr>
        <w:t xml:space="preserve"> </w:t>
      </w:r>
      <w:r>
        <w:rPr>
          <w:spacing w:val="-1"/>
        </w:rPr>
        <w:t>registrados</w:t>
      </w:r>
      <w:r>
        <w:rPr>
          <w:spacing w:val="32"/>
        </w:rPr>
        <w:t xml:space="preserve"> </w:t>
      </w:r>
      <w:r>
        <w:rPr>
          <w:spacing w:val="-1"/>
        </w:rPr>
        <w:t>contablemente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oficinas</w:t>
      </w:r>
      <w:r>
        <w:rPr>
          <w:spacing w:val="25"/>
        </w:rPr>
        <w:t xml:space="preserve"> </w:t>
      </w:r>
      <w:r>
        <w:t>judiciales</w:t>
      </w:r>
      <w:r>
        <w:rPr>
          <w:spacing w:val="28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diferencia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¢188,449,816.26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reversa</w:t>
      </w:r>
      <w:r>
        <w:rPr>
          <w:spacing w:val="33"/>
        </w:rPr>
        <w:t xml:space="preserve"> </w:t>
      </w:r>
      <w:r>
        <w:rPr>
          <w:spacing w:val="-2"/>
        </w:rPr>
        <w:t>ya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representan</w:t>
      </w:r>
      <w:r>
        <w:rPr>
          <w:spacing w:val="28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adquisición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activos</w:t>
      </w:r>
      <w:r>
        <w:rPr>
          <w:spacing w:val="31"/>
        </w:rPr>
        <w:t xml:space="preserve"> </w:t>
      </w:r>
      <w:r>
        <w:t>que</w:t>
      </w:r>
      <w:r>
        <w:rPr>
          <w:spacing w:val="57"/>
          <w:w w:val="102"/>
        </w:rPr>
        <w:t xml:space="preserve"> </w:t>
      </w:r>
      <w:r>
        <w:rPr>
          <w:spacing w:val="-1"/>
        </w:rPr>
        <w:t>presupuestariamente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tienen</w:t>
      </w:r>
      <w:r>
        <w:rPr>
          <w:spacing w:val="8"/>
        </w:rPr>
        <w:t xml:space="preserve"> </w:t>
      </w:r>
      <w:r>
        <w:rPr>
          <w:spacing w:val="-1"/>
        </w:rPr>
        <w:t>justificación</w:t>
      </w:r>
      <w:r>
        <w:rPr>
          <w:spacing w:val="10"/>
        </w:rPr>
        <w:t xml:space="preserve"> </w:t>
      </w:r>
      <w:r>
        <w:rPr>
          <w:spacing w:val="-1"/>
        </w:rPr>
        <w:t>razonable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ingreso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CAF,</w:t>
      </w:r>
      <w:r>
        <w:rPr>
          <w:spacing w:val="1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10"/>
        </w:rPr>
        <w:t xml:space="preserve"> </w:t>
      </w:r>
      <w:r>
        <w:t xml:space="preserve">que 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83"/>
          <w:w w:val="102"/>
        </w:rPr>
        <w:t xml:space="preserve"> </w:t>
      </w:r>
      <w:r>
        <w:rPr>
          <w:spacing w:val="-1"/>
        </w:rP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revelación.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ind w:left="181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saldo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2016</w:t>
      </w:r>
      <w:r>
        <w:rPr>
          <w:spacing w:val="9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suma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¢46,735,811,808.14.</w:t>
      </w:r>
    </w:p>
    <w:p w:rsidR="00DD7665" w:rsidRDefault="00DD7665">
      <w:pPr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Depreciación</w:t>
      </w:r>
      <w:r>
        <w:rPr>
          <w:spacing w:val="23"/>
        </w:rPr>
        <w:t xml:space="preserve"> </w:t>
      </w:r>
      <w:r>
        <w:rPr>
          <w:spacing w:val="-1"/>
        </w:rPr>
        <w:t>Acumulada</w:t>
      </w:r>
      <w:r>
        <w:rPr>
          <w:spacing w:val="23"/>
        </w:rPr>
        <w:t xml:space="preserve"> </w:t>
      </w:r>
      <w:r>
        <w:rPr>
          <w:spacing w:val="-1"/>
        </w:rPr>
        <w:t>Maquinaria,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Mobiliario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implementación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Normas</w:t>
      </w:r>
      <w:r>
        <w:rPr>
          <w:spacing w:val="14"/>
        </w:rPr>
        <w:t xml:space="preserve"> </w:t>
      </w:r>
      <w:r>
        <w:rPr>
          <w:spacing w:val="-1"/>
        </w:rPr>
        <w:t>Internacionales</w:t>
      </w:r>
      <w:r>
        <w:rPr>
          <w:spacing w:val="13"/>
        </w:rPr>
        <w:t xml:space="preserve"> </w:t>
      </w:r>
      <w:r>
        <w:t>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t>Público,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reconoció</w:t>
      </w:r>
      <w:r>
        <w:rPr>
          <w:spacing w:val="15"/>
        </w:rPr>
        <w:t xml:space="preserve"> </w:t>
      </w:r>
      <w:r>
        <w:rPr>
          <w:spacing w:val="-1"/>
        </w:rPr>
        <w:t>contablemente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depreciación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vehículos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institución,</w:t>
      </w:r>
      <w:r>
        <w:rPr>
          <w:spacing w:val="30"/>
        </w:rPr>
        <w:t xml:space="preserve"> </w:t>
      </w:r>
      <w:r>
        <w:t>dado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corresponden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únicos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9"/>
        </w:rPr>
        <w:t xml:space="preserve"> </w:t>
      </w:r>
      <w:r>
        <w:rPr>
          <w:spacing w:val="-1"/>
        </w:rPr>
        <w:t>contenidos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Maquinaria,</w:t>
      </w:r>
      <w:r>
        <w:rPr>
          <w:spacing w:val="31"/>
        </w:rPr>
        <w:t xml:space="preserve"> </w:t>
      </w:r>
      <w:r>
        <w:rPr>
          <w:spacing w:val="-2"/>
        </w:rPr>
        <w:t>Equipo</w:t>
      </w:r>
      <w:r>
        <w:rPr>
          <w:spacing w:val="27"/>
        </w:rPr>
        <w:t xml:space="preserve"> </w:t>
      </w:r>
      <w:r>
        <w:t>y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Mobiliario,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auxiliar</w:t>
      </w:r>
      <w:r>
        <w:rPr>
          <w:spacing w:val="41"/>
        </w:rPr>
        <w:t xml:space="preserve"> </w:t>
      </w:r>
      <w:r>
        <w:t>manual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detalla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composición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t>saldo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de</w:t>
      </w:r>
      <w:r>
        <w:rPr>
          <w:rFonts w:cs="Times New Roman"/>
          <w:spacing w:val="47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normativa</w:t>
      </w:r>
      <w:r>
        <w:rPr>
          <w:spacing w:val="20"/>
        </w:rPr>
        <w:t xml:space="preserve"> </w:t>
      </w:r>
      <w:r>
        <w:rPr>
          <w:spacing w:val="-1"/>
        </w:rPr>
        <w:t>contable,</w:t>
      </w:r>
      <w:r>
        <w:rPr>
          <w:spacing w:val="24"/>
        </w:rPr>
        <w:t xml:space="preserve"> </w:t>
      </w:r>
      <w:r>
        <w:rPr>
          <w:spacing w:val="-1"/>
        </w:rPr>
        <w:t>cumplen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depreciación</w:t>
      </w:r>
      <w:r>
        <w:rPr>
          <w:rFonts w:cs="Times New Roman"/>
          <w:spacing w:val="95"/>
          <w:w w:val="102"/>
        </w:rPr>
        <w:t xml:space="preserve"> </w:t>
      </w:r>
      <w:r>
        <w:rPr>
          <w:spacing w:val="-1"/>
        </w:rPr>
        <w:t>mensual,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cual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realizó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rPr>
          <w:spacing w:val="-1"/>
        </w:rPr>
        <w:t>manual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rPr>
          <w:spacing w:val="-1"/>
        </w:rPr>
        <w:t>archivos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Excel.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spacing w:val="36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Norma</w:t>
      </w:r>
      <w:r>
        <w:rPr>
          <w:rFonts w:cs="Times New Roman"/>
          <w:spacing w:val="57"/>
          <w:w w:val="102"/>
        </w:rPr>
        <w:t xml:space="preserve"> </w:t>
      </w:r>
      <w:r>
        <w:rPr>
          <w:spacing w:val="-1"/>
        </w:rPr>
        <w:t>Internacional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Contabilidad</w:t>
      </w:r>
      <w:r>
        <w:rPr>
          <w:spacing w:val="35"/>
        </w:rPr>
        <w:t xml:space="preserve"> </w:t>
      </w:r>
      <w:r>
        <w:rPr>
          <w:spacing w:val="-1"/>
        </w:rPr>
        <w:t>NICSP</w:t>
      </w:r>
      <w:r>
        <w:rPr>
          <w:spacing w:val="34"/>
        </w:rPr>
        <w:t xml:space="preserve"> </w:t>
      </w:r>
      <w:r>
        <w:t>17</w:t>
      </w:r>
      <w:r>
        <w:rPr>
          <w:spacing w:val="38"/>
        </w:rPr>
        <w:t xml:space="preserve"> </w:t>
      </w:r>
      <w:r>
        <w:rPr>
          <w:spacing w:val="-1"/>
        </w:rPr>
        <w:t>“Propiedad,</w:t>
      </w:r>
      <w:r>
        <w:rPr>
          <w:spacing w:val="36"/>
        </w:rPr>
        <w:t xml:space="preserve"> </w:t>
      </w:r>
      <w:r>
        <w:t>Planta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Equipo”,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depreciación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-1"/>
        </w:rPr>
        <w:t>activo</w:t>
      </w:r>
      <w:r>
        <w:rPr>
          <w:rFonts w:cs="Times New Roman"/>
          <w:spacing w:val="93"/>
          <w:w w:val="102"/>
        </w:rPr>
        <w:t xml:space="preserve"> </w:t>
      </w:r>
      <w:r>
        <w:rPr>
          <w:spacing w:val="-1"/>
        </w:rPr>
        <w:t>iniciará</w:t>
      </w:r>
      <w:r>
        <w:rPr>
          <w:spacing w:val="47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esté</w:t>
      </w:r>
      <w:r>
        <w:rPr>
          <w:spacing w:val="48"/>
        </w:rPr>
        <w:t xml:space="preserve"> </w:t>
      </w:r>
      <w:r>
        <w:rPr>
          <w:spacing w:val="-1"/>
        </w:rPr>
        <w:t>disponible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uso;</w:t>
      </w:r>
      <w:r>
        <w:rPr>
          <w:spacing w:val="46"/>
        </w:rPr>
        <w:t xml:space="preserve"> </w:t>
      </w:r>
      <w:r>
        <w:rPr>
          <w:spacing w:val="-1"/>
        </w:rPr>
        <w:t>esto</w:t>
      </w:r>
      <w:r>
        <w:rPr>
          <w:spacing w:val="50"/>
        </w:rPr>
        <w:t xml:space="preserve"> </w:t>
      </w:r>
      <w:r>
        <w:rPr>
          <w:spacing w:val="-1"/>
        </w:rPr>
        <w:t>es,</w:t>
      </w:r>
      <w:r>
        <w:rPr>
          <w:spacing w:val="47"/>
        </w:rPr>
        <w:t xml:space="preserve"> </w:t>
      </w:r>
      <w:r>
        <w:rPr>
          <w:spacing w:val="-1"/>
        </w:rPr>
        <w:t>cuando</w:t>
      </w:r>
      <w:r>
        <w:rPr>
          <w:spacing w:val="50"/>
        </w:rPr>
        <w:t xml:space="preserve"> </w:t>
      </w: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encuentre</w:t>
      </w:r>
      <w:r>
        <w:rPr>
          <w:spacing w:val="47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ubicación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condiciones</w:t>
      </w:r>
      <w:r>
        <w:rPr>
          <w:spacing w:val="11"/>
        </w:rPr>
        <w:t xml:space="preserve"> </w:t>
      </w:r>
      <w:r>
        <w:rPr>
          <w:spacing w:val="-1"/>
        </w:rPr>
        <w:t>necesarias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t>capaz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operar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prevista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gerencia.</w:t>
      </w: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Según</w:t>
      </w:r>
      <w:r>
        <w:rPr>
          <w:spacing w:val="42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Directriz</w:t>
      </w:r>
      <w:r>
        <w:rPr>
          <w:spacing w:val="44"/>
        </w:rPr>
        <w:t xml:space="preserve"> </w:t>
      </w:r>
      <w:r>
        <w:rPr>
          <w:spacing w:val="-1"/>
        </w:rPr>
        <w:t>CN-013-2009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Contabilidad</w:t>
      </w:r>
      <w:r>
        <w:rPr>
          <w:spacing w:val="45"/>
        </w:rPr>
        <w:t xml:space="preserve"> </w:t>
      </w:r>
      <w:r>
        <w:rPr>
          <w:spacing w:val="-1"/>
        </w:rPr>
        <w:t>Nacional,</w:t>
      </w:r>
      <w:r>
        <w:rPr>
          <w:spacing w:val="47"/>
        </w:rPr>
        <w:t xml:space="preserve"> </w:t>
      </w:r>
      <w:r>
        <w:rPr>
          <w:spacing w:val="-1"/>
        </w:rPr>
        <w:t>denominada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“Valoración,</w:t>
      </w:r>
      <w:r>
        <w:rPr>
          <w:spacing w:val="20"/>
        </w:rPr>
        <w:t xml:space="preserve"> </w:t>
      </w:r>
      <w:r>
        <w:rPr>
          <w:spacing w:val="-1"/>
        </w:rPr>
        <w:t>Reevaluación,</w:t>
      </w:r>
      <w:r>
        <w:rPr>
          <w:spacing w:val="23"/>
        </w:rPr>
        <w:t xml:space="preserve"> </w:t>
      </w:r>
      <w:r>
        <w:rPr>
          <w:spacing w:val="-1"/>
        </w:rPr>
        <w:t>Depreciación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Activos</w:t>
      </w:r>
      <w:r>
        <w:rPr>
          <w:spacing w:val="23"/>
        </w:rPr>
        <w:t xml:space="preserve"> </w:t>
      </w:r>
      <w:r>
        <w:t>Fijos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Activos</w:t>
      </w:r>
      <w:r>
        <w:rPr>
          <w:spacing w:val="20"/>
        </w:rPr>
        <w:t xml:space="preserve"> </w:t>
      </w:r>
      <w:r>
        <w:t>Fijos</w:t>
      </w:r>
      <w:r>
        <w:rPr>
          <w:spacing w:val="20"/>
        </w:rPr>
        <w:t xml:space="preserve"> </w:t>
      </w:r>
      <w:r>
        <w:rPr>
          <w:spacing w:val="-1"/>
        </w:rPr>
        <w:t>Adquiridos</w:t>
      </w:r>
      <w:r>
        <w:rPr>
          <w:spacing w:val="17"/>
        </w:rPr>
        <w:t xml:space="preserve"> </w:t>
      </w:r>
      <w:r>
        <w:t>por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Arrendamiento</w:t>
      </w:r>
      <w:r>
        <w:rPr>
          <w:spacing w:val="45"/>
        </w:rPr>
        <w:t xml:space="preserve"> </w:t>
      </w:r>
      <w:r>
        <w:rPr>
          <w:spacing w:val="-1"/>
        </w:rPr>
        <w:t>Financiero”,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método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depreciación</w:t>
      </w:r>
      <w:r>
        <w:rPr>
          <w:spacing w:val="42"/>
        </w:rPr>
        <w:t xml:space="preserve"> </w:t>
      </w:r>
      <w:r>
        <w:rPr>
          <w:spacing w:val="-1"/>
        </w:rPr>
        <w:t>aceptado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activos</w:t>
      </w:r>
      <w:r>
        <w:rPr>
          <w:spacing w:val="43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método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línea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recta.</w:t>
      </w:r>
      <w:r>
        <w:rPr>
          <w:spacing w:val="9"/>
        </w:rPr>
        <w:t xml:space="preserve"> </w:t>
      </w:r>
      <w:r>
        <w:rPr>
          <w:spacing w:val="-1"/>
        </w:rPr>
        <w:t>Asimismo,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directriz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vidas</w:t>
      </w:r>
      <w:r>
        <w:rPr>
          <w:spacing w:val="9"/>
        </w:rPr>
        <w:t xml:space="preserve"> </w:t>
      </w:r>
      <w:r>
        <w:rPr>
          <w:spacing w:val="-1"/>
        </w:rPr>
        <w:t>útiles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activos;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 xml:space="preserve">cuales </w:t>
      </w:r>
      <w:r>
        <w:rPr>
          <w:spacing w:val="6"/>
        </w:rPr>
        <w:t xml:space="preserve"> </w:t>
      </w:r>
      <w:r>
        <w:rPr>
          <w:spacing w:val="-1"/>
        </w:rPr>
        <w:t>interesan: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autobuses</w:t>
      </w:r>
      <w:r>
        <w:rPr>
          <w:spacing w:val="41"/>
        </w:rPr>
        <w:t xml:space="preserve"> </w:t>
      </w:r>
      <w:r>
        <w:t>(y</w:t>
      </w:r>
      <w:r>
        <w:rPr>
          <w:spacing w:val="38"/>
        </w:rPr>
        <w:t xml:space="preserve"> </w:t>
      </w:r>
      <w:r>
        <w:rPr>
          <w:spacing w:val="-1"/>
        </w:rPr>
        <w:t>microbuses)</w:t>
      </w:r>
      <w:r>
        <w:rPr>
          <w:spacing w:val="43"/>
        </w:rPr>
        <w:t xml:space="preserve"> </w:t>
      </w:r>
      <w:r>
        <w:t>7</w:t>
      </w:r>
      <w:r>
        <w:rPr>
          <w:spacing w:val="41"/>
        </w:rPr>
        <w:t xml:space="preserve"> </w:t>
      </w:r>
      <w:r>
        <w:rPr>
          <w:spacing w:val="-1"/>
        </w:rPr>
        <w:t>años,</w:t>
      </w:r>
      <w:r>
        <w:rPr>
          <w:spacing w:val="41"/>
        </w:rPr>
        <w:t xml:space="preserve"> </w:t>
      </w:r>
      <w:r>
        <w:rPr>
          <w:spacing w:val="-1"/>
        </w:rPr>
        <w:t>automóviles</w:t>
      </w:r>
      <w:r>
        <w:rPr>
          <w:spacing w:val="4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vehículos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carga</w:t>
      </w:r>
      <w:r>
        <w:rPr>
          <w:spacing w:val="44"/>
        </w:rPr>
        <w:t xml:space="preserve"> </w:t>
      </w:r>
      <w:r>
        <w:rPr>
          <w:spacing w:val="-1"/>
        </w:rPr>
        <w:t>liviana</w:t>
      </w:r>
      <w:r>
        <w:rPr>
          <w:spacing w:val="44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rPr>
          <w:spacing w:val="-1"/>
        </w:rPr>
        <w:t>años,</w:t>
      </w:r>
      <w:r>
        <w:rPr>
          <w:spacing w:val="41"/>
        </w:rPr>
        <w:t xml:space="preserve"> </w:t>
      </w:r>
      <w:r>
        <w:t>botes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rPr>
          <w:spacing w:val="-1"/>
        </w:rPr>
        <w:t>años,</w:t>
      </w:r>
      <w:r>
        <w:rPr>
          <w:rFonts w:cs="Times New Roman"/>
          <w:spacing w:val="97"/>
          <w:w w:val="102"/>
        </w:rPr>
        <w:t xml:space="preserve"> </w:t>
      </w:r>
      <w:r>
        <w:rPr>
          <w:spacing w:val="-1"/>
        </w:rPr>
        <w:t>camiones</w:t>
      </w:r>
      <w:r>
        <w:rPr>
          <w:spacing w:val="19"/>
        </w:rPr>
        <w:t xml:space="preserve"> </w:t>
      </w:r>
      <w:r>
        <w:rPr>
          <w:spacing w:val="-1"/>
        </w:rPr>
        <w:t>(carga)</w:t>
      </w:r>
      <w:r>
        <w:rPr>
          <w:spacing w:val="20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años,</w:t>
      </w:r>
      <w:r>
        <w:rPr>
          <w:spacing w:val="19"/>
        </w:rPr>
        <w:t xml:space="preserve"> </w:t>
      </w:r>
      <w:r>
        <w:rPr>
          <w:spacing w:val="-1"/>
        </w:rPr>
        <w:t>furgones</w:t>
      </w:r>
      <w:r>
        <w:rPr>
          <w:spacing w:val="20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años,</w:t>
      </w:r>
      <w:r>
        <w:rPr>
          <w:spacing w:val="22"/>
        </w:rPr>
        <w:t xml:space="preserve"> </w:t>
      </w:r>
      <w:r>
        <w:rPr>
          <w:spacing w:val="-1"/>
        </w:rPr>
        <w:t>motocicletas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años,</w:t>
      </w:r>
      <w:r>
        <w:rPr>
          <w:spacing w:val="20"/>
        </w:rPr>
        <w:t xml:space="preserve"> </w:t>
      </w:r>
      <w:r>
        <w:rPr>
          <w:spacing w:val="-1"/>
        </w:rPr>
        <w:t>carretillos</w:t>
      </w:r>
      <w:r>
        <w:rPr>
          <w:spacing w:val="19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años,</w:t>
      </w:r>
      <w:r>
        <w:rPr>
          <w:spacing w:val="20"/>
        </w:rPr>
        <w:t xml:space="preserve"> </w:t>
      </w:r>
      <w:r>
        <w:rPr>
          <w:spacing w:val="-1"/>
        </w:rPr>
        <w:t>bicicletas</w:t>
      </w:r>
      <w:r>
        <w:rPr>
          <w:spacing w:val="19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años</w:t>
      </w:r>
      <w:r>
        <w:rPr>
          <w:rFonts w:cs="Times New Roman"/>
          <w:spacing w:val="87"/>
          <w:w w:val="10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montacargas</w:t>
      </w:r>
      <w:r>
        <w:rPr>
          <w:spacing w:val="14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rPr>
          <w:spacing w:val="-1"/>
        </w:rPr>
        <w:t>años.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0"/>
        <w:jc w:val="both"/>
      </w:pP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noviembre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2015,</w:t>
      </w:r>
      <w:r>
        <w:rPr>
          <w:spacing w:val="31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vez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adopta</w:t>
      </w:r>
      <w:r>
        <w:rPr>
          <w:spacing w:val="2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CAF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auxiliar</w:t>
      </w:r>
      <w:r>
        <w:rPr>
          <w:spacing w:val="26"/>
        </w:rPr>
        <w:t xml:space="preserve"> </w:t>
      </w:r>
      <w:r>
        <w:rPr>
          <w:spacing w:val="-1"/>
        </w:rPr>
        <w:t>contable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activos</w:t>
      </w:r>
      <w:r>
        <w:rPr>
          <w:rFonts w:cs="Times New Roman"/>
          <w:spacing w:val="51"/>
          <w:w w:val="102"/>
        </w:rPr>
        <w:t xml:space="preserve"> </w:t>
      </w:r>
      <w:r>
        <w:t>fijos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Poder</w:t>
      </w:r>
      <w:r>
        <w:rPr>
          <w:spacing w:val="51"/>
        </w:rPr>
        <w:t xml:space="preserve"> </w:t>
      </w:r>
      <w:r>
        <w:rPr>
          <w:spacing w:val="-1"/>
        </w:rPr>
        <w:t>Judicial,</w:t>
      </w:r>
      <w:r>
        <w:rPr>
          <w:spacing w:val="49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1"/>
        </w:rPr>
        <w:t>registra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depreciación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2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activos</w:t>
      </w:r>
      <w:r>
        <w:rPr>
          <w:spacing w:val="49"/>
        </w:rPr>
        <w:t xml:space="preserve"> </w:t>
      </w:r>
      <w:r>
        <w:rPr>
          <w:spacing w:val="-1"/>
        </w:rPr>
        <w:t>correspondientes</w:t>
      </w:r>
      <w:r>
        <w:rPr>
          <w:spacing w:val="4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maquinaria</w:t>
      </w:r>
      <w:r>
        <w:rPr>
          <w:spacing w:val="51"/>
        </w:rPr>
        <w:t xml:space="preserve"> </w:t>
      </w:r>
      <w:r>
        <w:t>y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equipo.</w:t>
      </w:r>
      <w:r>
        <w:rPr>
          <w:spacing w:val="12"/>
        </w:rPr>
        <w:t xml:space="preserve"> </w:t>
      </w:r>
      <w:r>
        <w:rPr>
          <w:spacing w:val="-1"/>
        </w:rPr>
        <w:t>(El</w:t>
      </w:r>
      <w:r>
        <w:rPr>
          <w:spacing w:val="11"/>
        </w:rPr>
        <w:t xml:space="preserve"> </w:t>
      </w:r>
      <w:r>
        <w:rPr>
          <w:spacing w:val="-1"/>
        </w:rPr>
        <w:t>detalle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especifica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nota</w:t>
      </w:r>
      <w:r>
        <w:rPr>
          <w:spacing w:val="13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Balance</w:t>
      </w:r>
      <w:r>
        <w:rPr>
          <w:spacing w:val="12"/>
        </w:rPr>
        <w:t xml:space="preserve"> </w:t>
      </w:r>
      <w:r>
        <w:rPr>
          <w:spacing w:val="-1"/>
        </w:rPr>
        <w:t>General).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2016,</w:t>
      </w:r>
      <w:r>
        <w:rPr>
          <w:spacing w:val="1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importe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¢23,542,317,902.32.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4"/>
        </w:numPr>
        <w:tabs>
          <w:tab w:val="left" w:pos="972"/>
        </w:tabs>
        <w:spacing w:line="245" w:lineRule="auto"/>
        <w:ind w:right="5428" w:firstLine="0"/>
        <w:rPr>
          <w:b w:val="0"/>
          <w:bCs w:val="0"/>
        </w:rPr>
      </w:pPr>
      <w:r>
        <w:rPr>
          <w:spacing w:val="-1"/>
        </w:rPr>
        <w:t>Activos</w:t>
      </w:r>
      <w:r>
        <w:rPr>
          <w:spacing w:val="21"/>
        </w:rPr>
        <w:t xml:space="preserve"> </w:t>
      </w:r>
      <w:r>
        <w:rPr>
          <w:spacing w:val="-1"/>
        </w:rPr>
        <w:t>biológicos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concesionados</w:t>
      </w:r>
      <w:r>
        <w:rPr>
          <w:spacing w:val="41"/>
          <w:w w:val="102"/>
        </w:rPr>
        <w:t xml:space="preserve"> </w:t>
      </w:r>
      <w:r>
        <w:rPr>
          <w:spacing w:val="-1"/>
        </w:rPr>
        <w:t>Semovientes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Al</w:t>
      </w:r>
      <w:r>
        <w:rPr>
          <w:spacing w:val="13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2016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saldo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registra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¢51,590,080.00.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Amortización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Agotamiento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Semovientes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2"/>
        </w:rPr>
        <w:t>La</w:t>
      </w:r>
      <w:r>
        <w:rPr>
          <w:spacing w:val="13"/>
        </w:rPr>
        <w:t xml:space="preserve"> </w:t>
      </w:r>
      <w:r>
        <w:t>depreciación</w:t>
      </w:r>
      <w:r>
        <w:rPr>
          <w:spacing w:val="7"/>
        </w:rPr>
        <w:t xml:space="preserve"> </w:t>
      </w:r>
      <w:r>
        <w:t>acumulada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inventario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canes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registra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2013.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vida</w:t>
      </w:r>
      <w:r>
        <w:rPr>
          <w:spacing w:val="13"/>
        </w:rPr>
        <w:t xml:space="preserve"> </w:t>
      </w:r>
      <w:r>
        <w:rPr>
          <w:spacing w:val="-1"/>
        </w:rPr>
        <w:t>útil</w:t>
      </w:r>
      <w:r>
        <w:rPr>
          <w:spacing w:val="41"/>
          <w:w w:val="102"/>
        </w:rPr>
        <w:t xml:space="preserve"> </w:t>
      </w:r>
      <w:r>
        <w:rPr>
          <w:spacing w:val="-1"/>
        </w:rPr>
        <w:t>estimada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t>canes</w:t>
      </w:r>
      <w:r>
        <w:rPr>
          <w:spacing w:val="52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8</w:t>
      </w:r>
      <w:r>
        <w:rPr>
          <w:spacing w:val="54"/>
        </w:rPr>
        <w:t xml:space="preserve"> </w:t>
      </w:r>
      <w:r>
        <w:rPr>
          <w:spacing w:val="-1"/>
        </w:rPr>
        <w:t>años.</w:t>
      </w:r>
      <w:r>
        <w:rPr>
          <w:spacing w:val="54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t>31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diciembre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"/>
        </w:rPr>
        <w:t xml:space="preserve"> </w:t>
      </w:r>
      <w:r>
        <w:t>2016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t>cuenta</w:t>
      </w:r>
      <w:r>
        <w:rPr>
          <w:spacing w:val="53"/>
        </w:rPr>
        <w:t xml:space="preserve"> </w:t>
      </w:r>
      <w:r>
        <w:rPr>
          <w:spacing w:val="-1"/>
        </w:rPr>
        <w:t>presenta</w:t>
      </w:r>
      <w:r>
        <w:rPr>
          <w:spacing w:val="54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saldo</w:t>
      </w:r>
      <w:r>
        <w:rPr>
          <w:spacing w:val="50"/>
        </w:rPr>
        <w:t xml:space="preserve"> </w:t>
      </w:r>
      <w:r>
        <w:t>de</w:t>
      </w:r>
    </w:p>
    <w:p w:rsidR="00DD7665" w:rsidRDefault="00EF0DD6">
      <w:pPr>
        <w:pStyle w:val="Textoindependiente"/>
        <w:jc w:val="both"/>
      </w:pPr>
      <w:r>
        <w:rPr>
          <w:spacing w:val="-1"/>
        </w:rPr>
        <w:t>¢29,053,207.48.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4"/>
        </w:numPr>
        <w:tabs>
          <w:tab w:val="left" w:pos="972"/>
        </w:tabs>
        <w:spacing w:line="491" w:lineRule="auto"/>
        <w:ind w:right="2648" w:firstLine="0"/>
        <w:rPr>
          <w:b w:val="0"/>
          <w:bCs w:val="0"/>
        </w:rPr>
      </w:pPr>
      <w:r>
        <w:t>Bienes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infraestructura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beneficio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servicio</w:t>
      </w:r>
      <w:r>
        <w:rPr>
          <w:spacing w:val="47"/>
          <w:w w:val="102"/>
        </w:rPr>
        <w:t xml:space="preserve"> </w:t>
      </w:r>
      <w:r>
        <w:rPr>
          <w:spacing w:val="-1"/>
        </w:rPr>
        <w:t>Otras</w:t>
      </w:r>
      <w:r>
        <w:rPr>
          <w:spacing w:val="23"/>
        </w:rPr>
        <w:t xml:space="preserve"> </w:t>
      </w:r>
      <w:r>
        <w:t>Obras</w:t>
      </w:r>
    </w:p>
    <w:p w:rsidR="00DD7665" w:rsidRDefault="00EF0DD6">
      <w:pPr>
        <w:pStyle w:val="Textoindependiente"/>
        <w:spacing w:before="5" w:line="245" w:lineRule="auto"/>
        <w:ind w:right="383"/>
        <w:jc w:val="both"/>
      </w:pP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construcciones,</w:t>
      </w:r>
      <w:r>
        <w:rPr>
          <w:spacing w:val="10"/>
        </w:rPr>
        <w:t xml:space="preserve"> </w:t>
      </w:r>
      <w:r>
        <w:t>mejoras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adiciones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descritas</w:t>
      </w:r>
      <w:r>
        <w:rPr>
          <w:spacing w:val="7"/>
        </w:rPr>
        <w:t xml:space="preserve"> </w:t>
      </w:r>
      <w:r>
        <w:rPr>
          <w:spacing w:val="-1"/>
        </w:rPr>
        <w:t>anteriormente</w:t>
      </w:r>
      <w:r>
        <w:rPr>
          <w:spacing w:val="12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t xml:space="preserve">que </w:t>
      </w:r>
      <w:r>
        <w:rPr>
          <w:spacing w:val="9"/>
        </w:rPr>
        <w:t xml:space="preserve"> </w:t>
      </w:r>
      <w:r>
        <w:t>se</w:t>
      </w:r>
      <w:r>
        <w:rPr>
          <w:spacing w:val="67"/>
          <w:w w:val="102"/>
        </w:rPr>
        <w:t xml:space="preserve"> </w:t>
      </w:r>
      <w:r>
        <w:rPr>
          <w:spacing w:val="-1"/>
        </w:rPr>
        <w:t>ejecutan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contrato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físicas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jurídicas,</w:t>
      </w:r>
      <w:r>
        <w:rPr>
          <w:spacing w:val="42"/>
        </w:rPr>
        <w:t xml:space="preserve"> </w:t>
      </w:r>
      <w:r>
        <w:rPr>
          <w:spacing w:val="-1"/>
        </w:rPr>
        <w:t>destinadas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t>fomento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cultura,</w:t>
      </w:r>
      <w:r>
        <w:rPr>
          <w:spacing w:val="42"/>
        </w:rPr>
        <w:t xml:space="preserve"> </w:t>
      </w:r>
      <w:r>
        <w:t>obras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embellecimiento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ornato,</w:t>
      </w:r>
      <w:r>
        <w:rPr>
          <w:spacing w:val="50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monumentos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estatuas</w:t>
      </w:r>
      <w:r>
        <w:rPr>
          <w:spacing w:val="48"/>
        </w:rPr>
        <w:t xml:space="preserve"> </w:t>
      </w:r>
      <w:r>
        <w:t>entre</w:t>
      </w:r>
      <w:r>
        <w:rPr>
          <w:spacing w:val="50"/>
        </w:rPr>
        <w:t xml:space="preserve"> </w:t>
      </w:r>
      <w:r>
        <w:rPr>
          <w:spacing w:val="-1"/>
        </w:rPr>
        <w:t>otros.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excluyen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edificios</w:t>
      </w:r>
      <w:r>
        <w:rPr>
          <w:spacing w:val="48"/>
        </w:rPr>
        <w:t xml:space="preserve"> </w:t>
      </w:r>
      <w:r>
        <w:t>que</w:t>
      </w:r>
      <w:r>
        <w:rPr>
          <w:spacing w:val="85"/>
          <w:w w:val="102"/>
        </w:rPr>
        <w:t xml:space="preserve"> </w:t>
      </w:r>
      <w:r>
        <w:t>forman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t>integral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construcciones.</w:t>
      </w: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Actualmente</w:t>
      </w:r>
      <w:r>
        <w:rPr>
          <w:spacing w:val="38"/>
        </w:rPr>
        <w:t xml:space="preserve"> </w:t>
      </w:r>
      <w:r>
        <w:rPr>
          <w:spacing w:val="-1"/>
        </w:rPr>
        <w:t>esta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rPr>
          <w:spacing w:val="-1"/>
        </w:rPr>
        <w:t>registra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monumento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Lic.</w:t>
      </w:r>
      <w:r>
        <w:rPr>
          <w:spacing w:val="43"/>
        </w:rPr>
        <w:t xml:space="preserve"> </w:t>
      </w:r>
      <w:r>
        <w:rPr>
          <w:spacing w:val="-1"/>
        </w:rPr>
        <w:t>Ricardo</w:t>
      </w:r>
      <w:r>
        <w:rPr>
          <w:spacing w:val="35"/>
        </w:rPr>
        <w:t xml:space="preserve"> </w:t>
      </w:r>
      <w:r>
        <w:t>Jiménez</w:t>
      </w:r>
      <w:r>
        <w:rPr>
          <w:spacing w:val="36"/>
        </w:rPr>
        <w:t xml:space="preserve"> </w:t>
      </w:r>
      <w:r>
        <w:t>Oreamuno</w:t>
      </w:r>
      <w:r>
        <w:rPr>
          <w:spacing w:val="38"/>
        </w:rPr>
        <w:t xml:space="preserve"> </w:t>
      </w:r>
      <w:r>
        <w:t>construido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63"/>
          <w:w w:val="102"/>
        </w:rPr>
        <w:t xml:space="preserve"> </w:t>
      </w:r>
      <w:r>
        <w:rPr>
          <w:spacing w:val="-1"/>
        </w:rPr>
        <w:t>boulevard</w:t>
      </w:r>
      <w:r>
        <w:rPr>
          <w:spacing w:val="52"/>
        </w:rPr>
        <w:t xml:space="preserve"> </w:t>
      </w:r>
      <w:r>
        <w:rPr>
          <w:spacing w:val="-1"/>
        </w:rPr>
        <w:t>ubicado</w:t>
      </w:r>
      <w:r>
        <w:rPr>
          <w:spacing w:val="52"/>
        </w:rPr>
        <w:t xml:space="preserve"> </w:t>
      </w:r>
      <w:r>
        <w:rPr>
          <w:spacing w:val="-1"/>
        </w:rPr>
        <w:t>entre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t>edificios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Organismo</w:t>
      </w:r>
      <w:r>
        <w:t xml:space="preserve">  de </w:t>
      </w:r>
      <w:r>
        <w:rPr>
          <w:spacing w:val="-1"/>
        </w:rPr>
        <w:t>Investigación</w:t>
      </w:r>
      <w:r>
        <w:rPr>
          <w:spacing w:val="54"/>
        </w:rPr>
        <w:t xml:space="preserve"> </w:t>
      </w:r>
      <w:r>
        <w:rPr>
          <w:spacing w:val="-1"/>
        </w:rPr>
        <w:t>Judicial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Tribunales</w:t>
      </w:r>
      <w:r>
        <w:rPr>
          <w:spacing w:val="49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t>José.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rPr>
          <w:spacing w:val="-1"/>
        </w:rPr>
        <w:t>contiene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tapia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caseta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seguridad,</w:t>
      </w:r>
      <w:r>
        <w:rPr>
          <w:spacing w:val="8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rPr>
          <w:spacing w:val="-1"/>
        </w:rPr>
        <w:t>fueron</w:t>
      </w:r>
      <w:r>
        <w:rPr>
          <w:spacing w:val="69"/>
          <w:w w:val="102"/>
        </w:rPr>
        <w:t xml:space="preserve"> </w:t>
      </w:r>
      <w:r>
        <w:rPr>
          <w:spacing w:val="-1"/>
        </w:rPr>
        <w:t>construidas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terreno</w:t>
      </w:r>
      <w:r>
        <w:rPr>
          <w:spacing w:val="19"/>
        </w:rPr>
        <w:t xml:space="preserve"> </w:t>
      </w:r>
      <w:r>
        <w:t>ubicado</w:t>
      </w:r>
      <w:r>
        <w:rPr>
          <w:spacing w:val="19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costado</w:t>
      </w:r>
      <w:r>
        <w:rPr>
          <w:spacing w:val="21"/>
        </w:rPr>
        <w:t xml:space="preserve"> </w:t>
      </w:r>
      <w:r>
        <w:rPr>
          <w:spacing w:val="-1"/>
        </w:rPr>
        <w:t>norte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edificio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Corte</w:t>
      </w:r>
      <w:r>
        <w:rPr>
          <w:spacing w:val="23"/>
        </w:rPr>
        <w:t xml:space="preserve"> </w:t>
      </w:r>
      <w:r>
        <w:rPr>
          <w:spacing w:val="-1"/>
        </w:rPr>
        <w:t>Suprema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Justicia,</w:t>
      </w:r>
      <w:r>
        <w:rPr>
          <w:spacing w:val="2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1"/>
        </w:rPr>
        <w:t>utiliza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parqueo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vehículos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Institución.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diciembre</w:t>
      </w:r>
      <w:r>
        <w:rPr>
          <w:spacing w:val="19"/>
        </w:rPr>
        <w:t xml:space="preserve"> </w:t>
      </w:r>
      <w:r>
        <w:t>2016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unas</w:t>
      </w:r>
      <w:r>
        <w:rPr>
          <w:spacing w:val="81"/>
          <w:w w:val="102"/>
        </w:rPr>
        <w:t xml:space="preserve"> </w:t>
      </w:r>
      <w:r>
        <w:rPr>
          <w:spacing w:val="-1"/>
        </w:rPr>
        <w:t>aceras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Tribunales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Justicia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Cartago,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colocación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malla</w:t>
      </w:r>
      <w:r>
        <w:rPr>
          <w:spacing w:val="38"/>
        </w:rPr>
        <w:t xml:space="preserve"> </w:t>
      </w:r>
      <w:r>
        <w:rPr>
          <w:spacing w:val="-1"/>
        </w:rPr>
        <w:t>perimetral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Ciudad</w:t>
      </w:r>
      <w:r>
        <w:rPr>
          <w:spacing w:val="85"/>
          <w:w w:val="102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caseta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terreno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Quepos.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saldo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cierre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mes</w:t>
      </w:r>
      <w:r>
        <w:rPr>
          <w:spacing w:val="20"/>
        </w:rPr>
        <w:t xml:space="preserve"> </w:t>
      </w:r>
      <w:r>
        <w:t>es</w:t>
      </w:r>
      <w:r>
        <w:rPr>
          <w:spacing w:val="75"/>
          <w:w w:val="10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¢112,458,249.74.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4"/>
        </w:numPr>
        <w:tabs>
          <w:tab w:val="left" w:pos="972"/>
        </w:tabs>
        <w:spacing w:line="491" w:lineRule="auto"/>
        <w:ind w:right="6079" w:firstLine="0"/>
        <w:rPr>
          <w:b w:val="0"/>
          <w:bCs w:val="0"/>
        </w:rPr>
      </w:pPr>
      <w:r>
        <w:t>Bienes</w:t>
      </w:r>
      <w:r>
        <w:rPr>
          <w:spacing w:val="18"/>
        </w:rPr>
        <w:t xml:space="preserve"> </w:t>
      </w:r>
      <w:r>
        <w:rPr>
          <w:spacing w:val="-1"/>
        </w:rPr>
        <w:t>históricos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culturales</w:t>
      </w:r>
      <w:r>
        <w:rPr>
          <w:spacing w:val="33"/>
          <w:w w:val="102"/>
        </w:rPr>
        <w:t xml:space="preserve"> </w:t>
      </w:r>
      <w:r>
        <w:rPr>
          <w:spacing w:val="-1"/>
        </w:rPr>
        <w:t>Piezas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Colección</w:t>
      </w:r>
    </w:p>
    <w:p w:rsidR="00DD7665" w:rsidRDefault="00EF0DD6">
      <w:pPr>
        <w:pStyle w:val="Textoindependiente"/>
        <w:spacing w:before="2" w:line="248" w:lineRule="auto"/>
        <w:ind w:right="381" w:hanging="1"/>
        <w:jc w:val="both"/>
      </w:pP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registra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obras</w:t>
      </w:r>
      <w:r>
        <w:rPr>
          <w:spacing w:val="17"/>
        </w:rPr>
        <w:t xml:space="preserve"> </w:t>
      </w:r>
      <w:r>
        <w:rPr>
          <w:spacing w:val="-1"/>
        </w:rPr>
        <w:t>producto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creación</w:t>
      </w:r>
      <w:r>
        <w:rPr>
          <w:spacing w:val="16"/>
        </w:rPr>
        <w:t xml:space="preserve"> </w:t>
      </w:r>
      <w:r>
        <w:rPr>
          <w:spacing w:val="-1"/>
        </w:rPr>
        <w:t>artística,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rPr>
          <w:spacing w:val="-2"/>
        </w:rPr>
        <w:t>lo</w:t>
      </w:r>
      <w:r>
        <w:rPr>
          <w:spacing w:val="16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pinturas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retratos</w:t>
      </w:r>
      <w:r>
        <w:rPr>
          <w:spacing w:val="101"/>
          <w:w w:val="10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Salón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Expresidentes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Corte</w:t>
      </w:r>
      <w:r>
        <w:rPr>
          <w:spacing w:val="12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Justicia.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De</w:t>
      </w:r>
      <w:r>
        <w:rPr>
          <w:spacing w:val="38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NICSP</w:t>
      </w:r>
      <w:r>
        <w:rPr>
          <w:spacing w:val="34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“Propiedad</w:t>
      </w:r>
      <w:r>
        <w:rPr>
          <w:spacing w:val="38"/>
        </w:rPr>
        <w:t xml:space="preserve"> </w:t>
      </w:r>
      <w:r>
        <w:rPr>
          <w:spacing w:val="-1"/>
        </w:rPr>
        <w:t>Planta</w:t>
      </w:r>
      <w:r>
        <w:rPr>
          <w:spacing w:val="4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Equipo”,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41"/>
        </w:rPr>
        <w:t xml:space="preserve"> </w:t>
      </w:r>
      <w:r>
        <w:rPr>
          <w:spacing w:val="-1"/>
        </w:rPr>
        <w:t>asiento</w:t>
      </w:r>
      <w:r>
        <w:rPr>
          <w:spacing w:val="35"/>
        </w:rPr>
        <w:t xml:space="preserve"> </w:t>
      </w:r>
      <w:r>
        <w:rPr>
          <w:spacing w:val="-1"/>
        </w:rPr>
        <w:t>NOV2014-019</w:t>
      </w:r>
      <w:r>
        <w:rPr>
          <w:spacing w:val="35"/>
        </w:rPr>
        <w:t xml:space="preserve"> </w:t>
      </w:r>
      <w:r>
        <w:t>se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realizó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arte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5"/>
        </w:rPr>
        <w:t xml:space="preserve"> </w:t>
      </w:r>
      <w:r>
        <w:rPr>
          <w:spacing w:val="-1"/>
        </w:rPr>
        <w:t>asimismo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0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normativa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entidades</w:t>
      </w:r>
      <w:r>
        <w:rPr>
          <w:spacing w:val="2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reconocen</w:t>
      </w:r>
      <w:r>
        <w:rPr>
          <w:spacing w:val="22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patrimonio</w:t>
      </w:r>
      <w:r>
        <w:rPr>
          <w:spacing w:val="22"/>
        </w:rPr>
        <w:t xml:space="preserve"> </w:t>
      </w:r>
      <w:r>
        <w:rPr>
          <w:spacing w:val="-1"/>
        </w:rPr>
        <w:t>histórico,</w:t>
      </w:r>
      <w:r>
        <w:rPr>
          <w:spacing w:val="25"/>
        </w:rPr>
        <w:t xml:space="preserve"> </w:t>
      </w:r>
      <w:r>
        <w:rPr>
          <w:spacing w:val="-1"/>
        </w:rPr>
        <w:t>artístico</w:t>
      </w:r>
      <w:r>
        <w:rPr>
          <w:spacing w:val="23"/>
        </w:rPr>
        <w:t xml:space="preserve"> </w:t>
      </w:r>
      <w:r>
        <w:rPr>
          <w:spacing w:val="-2"/>
        </w:rPr>
        <w:t>y/o</w:t>
      </w:r>
      <w:r>
        <w:rPr>
          <w:spacing w:val="22"/>
        </w:rPr>
        <w:t xml:space="preserve"> </w:t>
      </w:r>
      <w:r>
        <w:t>cultural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debe</w:t>
      </w:r>
      <w:r>
        <w:rPr>
          <w:spacing w:val="23"/>
        </w:rPr>
        <w:t xml:space="preserve"> </w:t>
      </w:r>
      <w:r>
        <w:rPr>
          <w:spacing w:val="-1"/>
        </w:rPr>
        <w:t>revelar</w:t>
      </w:r>
      <w:r>
        <w:rPr>
          <w:rFonts w:cs="Times New Roman"/>
          <w:spacing w:val="101"/>
          <w:w w:val="10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siguiente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estado</w:t>
      </w:r>
      <w:r>
        <w:rPr>
          <w:spacing w:val="13"/>
        </w:rPr>
        <w:t xml:space="preserve"> </w:t>
      </w:r>
      <w:r>
        <w:rPr>
          <w:spacing w:val="-1"/>
        </w:rPr>
        <w:t>financiero:</w:t>
      </w:r>
    </w:p>
    <w:tbl>
      <w:tblPr>
        <w:tblStyle w:val="TableNormal"/>
        <w:tblW w:w="0" w:type="auto"/>
        <w:tblInd w:w="1402" w:type="dxa"/>
        <w:tblLayout w:type="fixed"/>
        <w:tblLook w:val="01E0"/>
      </w:tblPr>
      <w:tblGrid>
        <w:gridCol w:w="1674"/>
        <w:gridCol w:w="1726"/>
        <w:gridCol w:w="1118"/>
        <w:gridCol w:w="2236"/>
      </w:tblGrid>
      <w:tr w:rsidR="00DD7665">
        <w:trPr>
          <w:trHeight w:hRule="exact" w:val="797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390" w:right="297" w:hanging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(a)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Base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26"/>
                <w:w w:val="10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medición</w:t>
            </w:r>
            <w:r>
              <w:rPr>
                <w:rFonts w:ascii="Times New Roman" w:hAnsi="Times New Roman"/>
                <w:b/>
                <w:spacing w:val="25"/>
                <w:w w:val="10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utilizada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auto"/>
              <w:ind w:left="275" w:right="277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(c)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Valor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rFonts w:ascii="Times New Roman"/>
                <w:b/>
              </w:rPr>
              <w:t>en</w:t>
            </w:r>
            <w:r>
              <w:rPr>
                <w:rFonts w:ascii="Times New Roman"/>
                <w:b/>
                <w:spacing w:val="24"/>
                <w:w w:val="102"/>
              </w:rPr>
              <w:t xml:space="preserve"> </w:t>
            </w:r>
            <w:r>
              <w:rPr>
                <w:rFonts w:ascii="Times New Roman"/>
                <w:b/>
              </w:rPr>
              <w:t>libros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bruto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87"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Cantidad</w:t>
            </w:r>
            <w:r>
              <w:rPr>
                <w:rFonts w:ascii="Times New Roman" w:hAnsi="Times New Roman"/>
                <w:b/>
                <w:spacing w:val="27"/>
                <w:w w:val="10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artículos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auto"/>
              <w:ind w:left="515" w:right="280" w:hanging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Descripción</w:t>
            </w:r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la</w:t>
            </w:r>
            <w:r>
              <w:rPr>
                <w:rFonts w:ascii="Times New Roman" w:hAnsi="Times New Roman"/>
                <w:b/>
                <w:spacing w:val="25"/>
                <w:w w:val="10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obra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de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arte</w:t>
            </w:r>
          </w:p>
        </w:tc>
      </w:tr>
      <w:tr w:rsidR="00DD7665">
        <w:trPr>
          <w:trHeight w:hRule="exact" w:val="28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1,045,000.00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Pintura</w:t>
            </w:r>
          </w:p>
        </w:tc>
      </w:tr>
      <w:tr w:rsidR="00DD7665">
        <w:trPr>
          <w:trHeight w:hRule="exact" w:val="277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12,171,595.00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Cuadro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pintura</w:t>
            </w:r>
          </w:p>
        </w:tc>
      </w:tr>
      <w:tr w:rsidR="00DD7665">
        <w:trPr>
          <w:trHeight w:hRule="exact" w:val="278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336,100.00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Retrato</w:t>
            </w:r>
          </w:p>
        </w:tc>
      </w:tr>
      <w:tr w:rsidR="00DD7665">
        <w:trPr>
          <w:trHeight w:hRule="exact" w:val="28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111,912,000.00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6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Escultura</w:t>
            </w:r>
          </w:p>
        </w:tc>
      </w:tr>
      <w:tr w:rsidR="00DD7665">
        <w:trPr>
          <w:trHeight w:hRule="exact" w:val="31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27,400.00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Cuadro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1"/>
              </w:rPr>
              <w:t>pintura</w:t>
            </w:r>
          </w:p>
        </w:tc>
      </w:tr>
      <w:tr w:rsidR="00DD7665">
        <w:trPr>
          <w:trHeight w:hRule="exact" w:val="28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Valor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razonable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9,772,250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Escultura</w:t>
            </w:r>
          </w:p>
        </w:tc>
      </w:tr>
      <w:tr w:rsidR="00DD7665">
        <w:trPr>
          <w:trHeight w:hRule="exact" w:val="278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135,264,345.00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</w:tr>
    </w:tbl>
    <w:p w:rsidR="00DD7665" w:rsidRDefault="00DD76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 w:line="491" w:lineRule="auto"/>
        <w:ind w:right="4654"/>
        <w:rPr>
          <w:b w:val="0"/>
          <w:bCs w:val="0"/>
        </w:rPr>
      </w:pPr>
      <w:r>
        <w:rPr>
          <w:spacing w:val="-1"/>
        </w:rPr>
        <w:t>1.2.5.08.</w:t>
      </w:r>
      <w:r>
        <w:rPr>
          <w:spacing w:val="23"/>
        </w:rPr>
        <w:t xml:space="preserve"> </w:t>
      </w:r>
      <w:r>
        <w:t>Bienes</w:t>
      </w:r>
      <w:r>
        <w:rPr>
          <w:spacing w:val="20"/>
        </w:rPr>
        <w:t xml:space="preserve"> </w:t>
      </w:r>
      <w:r>
        <w:rPr>
          <w:spacing w:val="-1"/>
        </w:rPr>
        <w:t>intangibles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concesionados</w:t>
      </w:r>
      <w:r>
        <w:rPr>
          <w:w w:val="102"/>
        </w:rPr>
        <w:t xml:space="preserve">  </w:t>
      </w:r>
      <w:r>
        <w:rPr>
          <w:spacing w:val="-1"/>
          <w:u w:val="thick" w:color="000000"/>
        </w:rPr>
        <w:t>1.2.5.08.03.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Software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Programas</w:t>
      </w:r>
    </w:p>
    <w:p w:rsidR="00DD7665" w:rsidRDefault="00EF0DD6">
      <w:pPr>
        <w:pStyle w:val="Textoindependiente"/>
        <w:spacing w:before="2" w:line="245" w:lineRule="auto"/>
        <w:ind w:left="123" w:right="381"/>
        <w:jc w:val="both"/>
      </w:pP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rubro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Bienes</w:t>
      </w:r>
      <w:r>
        <w:rPr>
          <w:spacing w:val="45"/>
        </w:rPr>
        <w:t xml:space="preserve"> </w:t>
      </w:r>
      <w:r>
        <w:rPr>
          <w:spacing w:val="-1"/>
        </w:rPr>
        <w:t>Intangibles</w:t>
      </w:r>
      <w:r>
        <w:rPr>
          <w:spacing w:val="49"/>
        </w:rPr>
        <w:t xml:space="preserve"> </w:t>
      </w:r>
      <w:r>
        <w:rPr>
          <w:spacing w:val="-1"/>
        </w:rPr>
        <w:t>reporta</w:t>
      </w:r>
      <w:r>
        <w:rPr>
          <w:spacing w:val="48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saldo</w:t>
      </w:r>
      <w:r>
        <w:rPr>
          <w:spacing w:val="45"/>
        </w:rPr>
        <w:t xml:space="preserve"> </w:t>
      </w:r>
      <w:r>
        <w:rPr>
          <w:spacing w:val="-1"/>
        </w:rPr>
        <w:t>¢7,661,123,005.38,</w:t>
      </w:r>
      <w:r>
        <w:rPr>
          <w:spacing w:val="46"/>
        </w:rPr>
        <w:t xml:space="preserve"> </w:t>
      </w:r>
      <w:r>
        <w:rPr>
          <w:spacing w:val="-1"/>
        </w:rPr>
        <w:t>como</w:t>
      </w:r>
      <w:r>
        <w:rPr>
          <w:spacing w:val="48"/>
        </w:rPr>
        <w:t xml:space="preserve"> </w:t>
      </w:r>
      <w:r>
        <w:rPr>
          <w:spacing w:val="-1"/>
        </w:rPr>
        <w:t>resultado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recursos</w:t>
      </w:r>
      <w:r>
        <w:rPr>
          <w:spacing w:val="89"/>
          <w:w w:val="102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Institución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licencias,</w:t>
      </w:r>
      <w:r>
        <w:rPr>
          <w:spacing w:val="31"/>
        </w:rPr>
        <w:t xml:space="preserve"> </w:t>
      </w:r>
      <w:r>
        <w:t>programas</w:t>
      </w:r>
      <w:r>
        <w:rPr>
          <w:spacing w:val="30"/>
        </w:rPr>
        <w:t xml:space="preserve"> </w:t>
      </w:r>
      <w:r>
        <w:rPr>
          <w:spacing w:val="-1"/>
        </w:rPr>
        <w:t>informáticos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respectiva</w:t>
      </w:r>
      <w:r>
        <w:rPr>
          <w:spacing w:val="69"/>
          <w:w w:val="102"/>
        </w:rPr>
        <w:t xml:space="preserve"> </w:t>
      </w:r>
      <w:r>
        <w:rPr>
          <w:spacing w:val="-1"/>
        </w:rPr>
        <w:t>amortización,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cuales</w:t>
      </w:r>
      <w:r>
        <w:rPr>
          <w:spacing w:val="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rPr>
          <w:spacing w:val="-1"/>
        </w:rPr>
        <w:t>desde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rPr>
          <w:spacing w:val="-1"/>
        </w:rPr>
        <w:t>2005.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NIC</w:t>
      </w:r>
      <w:r>
        <w:rPr>
          <w:spacing w:val="30"/>
        </w:rPr>
        <w:t xml:space="preserve"> </w:t>
      </w:r>
      <w:r>
        <w:t>38</w:t>
      </w:r>
      <w:r>
        <w:rPr>
          <w:spacing w:val="32"/>
        </w:rPr>
        <w:t xml:space="preserve"> </w:t>
      </w:r>
      <w:r>
        <w:rPr>
          <w:spacing w:val="-1"/>
        </w:rPr>
        <w:t>“Activos</w:t>
      </w:r>
      <w:r>
        <w:rPr>
          <w:spacing w:val="32"/>
        </w:rPr>
        <w:t xml:space="preserve"> </w:t>
      </w:r>
      <w:r>
        <w:rPr>
          <w:spacing w:val="-1"/>
        </w:rPr>
        <w:t>Intangibles”,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importe</w:t>
      </w:r>
      <w:r>
        <w:rPr>
          <w:spacing w:val="31"/>
        </w:rPr>
        <w:t xml:space="preserve"> </w:t>
      </w:r>
      <w:r>
        <w:rPr>
          <w:spacing w:val="-1"/>
        </w:rPr>
        <w:t>amortizable</w:t>
      </w:r>
      <w:r>
        <w:rPr>
          <w:spacing w:val="2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activo</w:t>
      </w:r>
      <w:r>
        <w:rPr>
          <w:spacing w:val="32"/>
        </w:rPr>
        <w:t xml:space="preserve"> </w:t>
      </w:r>
      <w:r>
        <w:rPr>
          <w:spacing w:val="-1"/>
        </w:rPr>
        <w:t>intangible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vida</w:t>
      </w:r>
      <w:r>
        <w:rPr>
          <w:spacing w:val="17"/>
        </w:rPr>
        <w:t xml:space="preserve"> </w:t>
      </w:r>
      <w:r>
        <w:t>útil</w:t>
      </w:r>
      <w:r>
        <w:rPr>
          <w:spacing w:val="20"/>
        </w:rPr>
        <w:t xml:space="preserve"> </w:t>
      </w:r>
      <w:r>
        <w:rPr>
          <w:spacing w:val="-1"/>
        </w:rPr>
        <w:t>finita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distribuirá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1"/>
        </w:rPr>
        <w:t>sistemática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largo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vida</w:t>
      </w:r>
      <w:r>
        <w:rPr>
          <w:spacing w:val="21"/>
        </w:rPr>
        <w:t xml:space="preserve"> </w:t>
      </w:r>
      <w:r>
        <w:rPr>
          <w:spacing w:val="-1"/>
        </w:rPr>
        <w:t>útil.</w:t>
      </w:r>
      <w:r>
        <w:rPr>
          <w:spacing w:val="18"/>
        </w:rPr>
        <w:t xml:space="preserve"> </w:t>
      </w:r>
      <w:r>
        <w:rPr>
          <w:spacing w:val="-1"/>
        </w:rPr>
        <w:t>Así,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amortización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activo</w:t>
      </w:r>
      <w:r>
        <w:rPr>
          <w:spacing w:val="21"/>
        </w:rPr>
        <w:t xml:space="preserve"> </w:t>
      </w:r>
      <w:r>
        <w:t>iniciará</w:t>
      </w:r>
      <w:r>
        <w:rPr>
          <w:spacing w:val="20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t>esté</w:t>
      </w:r>
      <w:r>
        <w:rPr>
          <w:spacing w:val="21"/>
        </w:rPr>
        <w:t xml:space="preserve"> </w:t>
      </w:r>
      <w:r>
        <w:rPr>
          <w:spacing w:val="-1"/>
        </w:rPr>
        <w:t>disponible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utilización;</w:t>
      </w:r>
      <w:r>
        <w:rPr>
          <w:spacing w:val="20"/>
        </w:rPr>
        <w:t xml:space="preserve"> </w:t>
      </w:r>
      <w:r>
        <w:t>esto</w:t>
      </w:r>
      <w:r>
        <w:rPr>
          <w:spacing w:val="17"/>
        </w:rPr>
        <w:t xml:space="preserve"> </w:t>
      </w:r>
      <w:r>
        <w:rPr>
          <w:spacing w:val="-1"/>
        </w:rPr>
        <w:t>es,</w:t>
      </w:r>
      <w:r>
        <w:rPr>
          <w:spacing w:val="22"/>
        </w:rPr>
        <w:t xml:space="preserve"> </w:t>
      </w:r>
      <w:r>
        <w:t>cuando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ubicación</w:t>
      </w:r>
      <w:r>
        <w:rPr>
          <w:rFonts w:cs="Times New Roman"/>
          <w:spacing w:val="81"/>
          <w:w w:val="10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1"/>
        </w:rPr>
        <w:t>necesarias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capaz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operar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rPr>
          <w:spacing w:val="-1"/>
        </w:rPr>
        <w:t>prevista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gerencia;</w:t>
      </w:r>
      <w:r>
        <w:rPr>
          <w:spacing w:val="28"/>
        </w:rPr>
        <w:t xml:space="preserve"> </w:t>
      </w:r>
      <w:r>
        <w:rPr>
          <w:spacing w:val="-1"/>
        </w:rPr>
        <w:t>siendo</w:t>
      </w:r>
      <w:r>
        <w:rPr>
          <w:rFonts w:cs="Times New Roman"/>
          <w:spacing w:val="77"/>
          <w:w w:val="102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momento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emite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recibido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intangible.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2"/>
        </w:rPr>
        <w:t>Luego,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amortización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rPr>
          <w:spacing w:val="-1"/>
        </w:rPr>
        <w:t>finalizará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activo</w:t>
      </w:r>
      <w:r>
        <w:rPr>
          <w:spacing w:val="14"/>
        </w:rPr>
        <w:t xml:space="preserve"> </w:t>
      </w:r>
      <w:r>
        <w:t xml:space="preserve">se </w:t>
      </w:r>
      <w:r>
        <w:rPr>
          <w:spacing w:val="12"/>
        </w:rPr>
        <w:t xml:space="preserve"> </w:t>
      </w:r>
      <w:r>
        <w:rPr>
          <w:spacing w:val="-1"/>
        </w:rPr>
        <w:t>clasifique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85"/>
          <w:w w:val="102"/>
        </w:rPr>
        <w:t xml:space="preserve"> </w:t>
      </w:r>
      <w:r>
        <w:rPr>
          <w:spacing w:val="-1"/>
        </w:rPr>
        <w:t>disponible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venta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activo</w:t>
      </w:r>
      <w:r>
        <w:rPr>
          <w:spacing w:val="31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rPr>
          <w:spacing w:val="-1"/>
        </w:rPr>
        <w:t>dado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baja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cuentas.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rPr>
          <w:spacing w:val="-1"/>
        </w:rPr>
        <w:t>baja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un</w:t>
      </w:r>
      <w:r>
        <w:rPr>
          <w:spacing w:val="67"/>
          <w:w w:val="102"/>
        </w:rPr>
        <w:t xml:space="preserve"> </w:t>
      </w:r>
      <w:r>
        <w:rPr>
          <w:spacing w:val="-1"/>
        </w:rPr>
        <w:t>activo</w:t>
      </w:r>
      <w:r>
        <w:rPr>
          <w:spacing w:val="40"/>
        </w:rPr>
        <w:t xml:space="preserve"> </w:t>
      </w:r>
      <w:r>
        <w:rPr>
          <w:spacing w:val="-1"/>
        </w:rPr>
        <w:t>intangible,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t>dará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disposición</w:t>
      </w:r>
      <w:r>
        <w:rPr>
          <w:spacing w:val="41"/>
        </w:rPr>
        <w:t xml:space="preserve"> </w:t>
      </w:r>
      <w:r>
        <w:rPr>
          <w:spacing w:val="-1"/>
        </w:rPr>
        <w:t>(venta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bien,</w:t>
      </w:r>
      <w:r>
        <w:rPr>
          <w:spacing w:val="42"/>
        </w:rPr>
        <w:t xml:space="preserve"> </w:t>
      </w:r>
      <w:r>
        <w:t>donación)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espere</w:t>
      </w:r>
      <w:r>
        <w:rPr>
          <w:spacing w:val="41"/>
        </w:rPr>
        <w:t xml:space="preserve"> </w:t>
      </w:r>
      <w:r>
        <w:t>obtener</w:t>
      </w:r>
      <w:r>
        <w:rPr>
          <w:spacing w:val="79"/>
          <w:w w:val="102"/>
        </w:rPr>
        <w:t xml:space="preserve"> </w:t>
      </w:r>
      <w:r>
        <w:rPr>
          <w:spacing w:val="-1"/>
        </w:rPr>
        <w:t>ningún</w:t>
      </w:r>
      <w:r>
        <w:rPr>
          <w:spacing w:val="12"/>
        </w:rPr>
        <w:t xml:space="preserve"> </w:t>
      </w:r>
      <w:r>
        <w:t>beneficio</w:t>
      </w:r>
      <w:r>
        <w:rPr>
          <w:spacing w:val="10"/>
        </w:rPr>
        <w:t xml:space="preserve"> </w:t>
      </w:r>
      <w:r>
        <w:t>futuro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potencial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disposición.</w:t>
      </w:r>
    </w:p>
    <w:p w:rsidR="00DD7665" w:rsidRDefault="00DD7665">
      <w:pPr>
        <w:spacing w:line="246" w:lineRule="auto"/>
        <w:jc w:val="both"/>
        <w:sectPr w:rsidR="00DD7665">
          <w:footerReference w:type="default" r:id="rId20"/>
          <w:pgSz w:w="12240" w:h="15840"/>
          <w:pgMar w:top="2000" w:right="820" w:bottom="880" w:left="1580" w:header="637" w:footer="692" w:gutter="0"/>
          <w:pgNumType w:start="6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spacing w:before="76" w:line="245" w:lineRule="auto"/>
        <w:ind w:left="123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Adicionalmente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indicado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citada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norma,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medio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electrónico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febrero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rFonts w:ascii="Times New Roman" w:hAnsi="Times New Roman"/>
        </w:rPr>
        <w:t>2012,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Lic.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Miguel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Ángel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Rodríguez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Solís,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Unidad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Consolidación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Cifras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rFonts w:ascii="Times New Roman" w:hAnsi="Times New Roman"/>
          <w:spacing w:val="-1"/>
        </w:rPr>
        <w:t>Contabilidad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Nacional,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informó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1"/>
        </w:rPr>
        <w:t>relación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39"/>
        </w:rPr>
        <w:t xml:space="preserve"> </w:t>
      </w:r>
      <w:r>
        <w:rPr>
          <w:rFonts w:ascii="Times New Roman" w:hAnsi="Times New Roman"/>
          <w:i/>
          <w:spacing w:val="-1"/>
        </w:rPr>
        <w:t>utiliza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Poder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Judicial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u w:val="single" w:color="000000"/>
        </w:rPr>
        <w:t>que</w:t>
      </w:r>
      <w:r>
        <w:rPr>
          <w:rFonts w:ascii="Times New Roman" w:hAnsi="Times New Roman"/>
          <w:i/>
          <w:spacing w:val="37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fue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spacing w:val="-1"/>
          <w:u w:val="single" w:color="000000"/>
        </w:rPr>
        <w:t>adquirido</w:t>
      </w:r>
      <w:r>
        <w:rPr>
          <w:rFonts w:ascii="Times New Roman" w:hAnsi="Times New Roman"/>
          <w:i/>
          <w:spacing w:val="46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o</w:t>
      </w:r>
      <w:r>
        <w:rPr>
          <w:rFonts w:ascii="Times New Roman" w:hAnsi="Times New Roman"/>
          <w:i/>
          <w:spacing w:val="4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desarrollado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hace</w:t>
      </w:r>
      <w:r>
        <w:rPr>
          <w:rFonts w:ascii="Times New Roman" w:hAnsi="Times New Roman"/>
          <w:i/>
          <w:spacing w:val="50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muchos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años</w:t>
      </w:r>
      <w:r>
        <w:rPr>
          <w:rFonts w:ascii="Times New Roman" w:hAnsi="Times New Roman"/>
          <w:i/>
          <w:spacing w:val="44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y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que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ya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2"/>
          <w:u w:val="single" w:color="000000"/>
        </w:rPr>
        <w:t>se</w:t>
      </w:r>
      <w:r>
        <w:rPr>
          <w:rFonts w:ascii="Times New Roman" w:hAnsi="Times New Roman"/>
          <w:i/>
          <w:spacing w:val="46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encuentra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totalmente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amortizado</w:t>
      </w:r>
      <w:r>
        <w:rPr>
          <w:rFonts w:ascii="Times New Roman" w:hAnsi="Times New Roman"/>
          <w:i/>
          <w:spacing w:val="-1"/>
        </w:rPr>
        <w:t>,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este</w:t>
      </w:r>
      <w:r>
        <w:rPr>
          <w:rFonts w:ascii="Times New Roman" w:hAnsi="Times New Roman"/>
          <w:i/>
          <w:spacing w:val="7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caso,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software</w:t>
      </w:r>
      <w:r>
        <w:rPr>
          <w:rFonts w:ascii="Times New Roman" w:hAnsi="Times New Roman"/>
          <w:i/>
          <w:spacing w:val="49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reconoció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su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oportunidad</w:t>
      </w:r>
      <w:r>
        <w:rPr>
          <w:rFonts w:ascii="Times New Roman" w:hAnsi="Times New Roman"/>
          <w:i/>
          <w:spacing w:val="51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2"/>
        </w:rPr>
        <w:t>se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valoró</w:t>
      </w:r>
      <w:r>
        <w:rPr>
          <w:rFonts w:ascii="Times New Roman" w:hAnsi="Times New Roman"/>
          <w:i/>
          <w:spacing w:val="49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forma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fiable,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u w:val="single" w:color="000000"/>
        </w:rPr>
        <w:t>sin</w:t>
      </w:r>
      <w:r>
        <w:rPr>
          <w:rFonts w:ascii="Times New Roman" w:hAnsi="Times New Roman"/>
          <w:i/>
          <w:spacing w:val="47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embargo</w:t>
      </w:r>
      <w:r>
        <w:rPr>
          <w:rFonts w:ascii="Times New Roman" w:hAnsi="Times New Roman"/>
          <w:i/>
          <w:spacing w:val="46"/>
          <w:u w:val="single" w:color="000000"/>
        </w:rPr>
        <w:t xml:space="preserve"> </w:t>
      </w:r>
      <w:r>
        <w:rPr>
          <w:rFonts w:ascii="Times New Roman" w:hAnsi="Times New Roman"/>
          <w:i/>
          <w:u w:val="single" w:color="000000"/>
        </w:rPr>
        <w:t>ya</w:t>
      </w:r>
      <w:r>
        <w:rPr>
          <w:rFonts w:ascii="Times New Roman" w:hAnsi="Times New Roman"/>
          <w:i/>
          <w:spacing w:val="49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se</w:t>
      </w:r>
      <w:r>
        <w:rPr>
          <w:rFonts w:ascii="Times New Roman" w:hAnsi="Times New Roman"/>
          <w:i/>
          <w:w w:val="102"/>
        </w:rPr>
        <w:t xml:space="preserve">  </w:t>
      </w:r>
      <w:r>
        <w:rPr>
          <w:rFonts w:ascii="Times New Roman" w:hAnsi="Times New Roman"/>
          <w:i/>
          <w:spacing w:val="-1"/>
          <w:u w:val="single" w:color="000000"/>
        </w:rPr>
        <w:t>amortizó</w:t>
      </w:r>
      <w:r>
        <w:rPr>
          <w:rFonts w:ascii="Times New Roman" w:hAnsi="Times New Roman"/>
          <w:i/>
          <w:spacing w:val="33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totalmente</w:t>
      </w:r>
      <w:r>
        <w:rPr>
          <w:rFonts w:ascii="Times New Roman" w:hAnsi="Times New Roman"/>
          <w:i/>
          <w:spacing w:val="-1"/>
        </w:rPr>
        <w:t>,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aunque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todavía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presta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servicios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</w:rPr>
        <w:t>se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puede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revaluar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</w:rPr>
        <w:t>ya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que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</w:rPr>
        <w:t>hay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perito</w:t>
      </w:r>
      <w:r>
        <w:rPr>
          <w:rFonts w:ascii="Times New Roman" w:hAnsi="Times New Roman"/>
          <w:i/>
          <w:spacing w:val="75"/>
          <w:w w:val="102"/>
        </w:rPr>
        <w:t xml:space="preserve"> </w:t>
      </w:r>
      <w:r>
        <w:rPr>
          <w:rFonts w:ascii="Times New Roman" w:hAnsi="Times New Roman"/>
          <w:i/>
        </w:rPr>
        <w:t>que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pueda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asignarle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valor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tampoco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hay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mercado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activo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para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utilizar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el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valor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razonable.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923" w:right="615" w:hang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 xml:space="preserve">que 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  <w:spacing w:val="-1"/>
        </w:rPr>
        <w:t>recomienda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es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</w:rPr>
        <w:t>continuar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1"/>
        </w:rPr>
        <w:t>reconociéndolo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 xml:space="preserve">como 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activo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 xml:space="preserve">por 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  <w:spacing w:val="-2"/>
        </w:rPr>
        <w:t>su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6"/>
        </w:rPr>
        <w:t xml:space="preserve"> </w:t>
      </w:r>
      <w:r>
        <w:rPr>
          <w:rFonts w:ascii="Times New Roman" w:hAnsi="Times New Roman"/>
          <w:i/>
          <w:spacing w:val="-1"/>
        </w:rPr>
        <w:t>valor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67"/>
          <w:w w:val="102"/>
        </w:rPr>
        <w:t xml:space="preserve"> </w:t>
      </w:r>
      <w:r>
        <w:rPr>
          <w:rFonts w:ascii="Times New Roman" w:hAnsi="Times New Roman"/>
          <w:i/>
        </w:rPr>
        <w:t>rescate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darle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baja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hasta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final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sus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días...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124" w:right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medio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1515-DTI-2011,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diciembre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2011,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Tecnología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Información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suministró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inventario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sistemas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informáticos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  </w:t>
      </w:r>
      <w:r>
        <w:rPr>
          <w:rFonts w:ascii="Times New Roman" w:eastAsia="Times New Roman" w:hAnsi="Times New Roman" w:cs="Times New Roman"/>
          <w:spacing w:val="-1"/>
        </w:rPr>
        <w:t>cuenta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institución.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Asimismo,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dicha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indicó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que: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para</w:t>
      </w:r>
      <w:r>
        <w:rPr>
          <w:rFonts w:ascii="Times New Roman" w:eastAsia="Times New Roman" w:hAnsi="Times New Roman" w:cs="Times New Roman"/>
          <w:i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todos</w:t>
      </w:r>
      <w:r>
        <w:rPr>
          <w:rFonts w:ascii="Times New Roman" w:eastAsia="Times New Roman" w:hAnsi="Times New Roman" w:cs="Times New Roman"/>
          <w:i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los</w:t>
      </w:r>
      <w:r>
        <w:rPr>
          <w:rFonts w:ascii="Times New Roman" w:eastAsia="Times New Roman" w:hAnsi="Times New Roman" w:cs="Times New Roman"/>
          <w:i/>
          <w:spacing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sistemas</w:t>
      </w:r>
      <w:r>
        <w:rPr>
          <w:rFonts w:ascii="Times New Roman" w:eastAsia="Times New Roman" w:hAnsi="Times New Roman" w:cs="Times New Roman"/>
          <w:i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se</w:t>
      </w:r>
      <w:r>
        <w:rPr>
          <w:rFonts w:ascii="Times New Roman" w:eastAsia="Times New Roman" w:hAnsi="Times New Roman" w:cs="Times New Roman"/>
          <w:i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determinó</w:t>
      </w:r>
      <w:r>
        <w:rPr>
          <w:rFonts w:ascii="Times New Roman" w:eastAsia="Times New Roman" w:hAnsi="Times New Roman" w:cs="Times New Roman"/>
          <w:i/>
          <w:spacing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una</w:t>
      </w:r>
      <w:r>
        <w:rPr>
          <w:rFonts w:ascii="Times New Roman" w:eastAsia="Times New Roman" w:hAnsi="Times New Roman" w:cs="Times New Roman"/>
          <w:i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vida</w:t>
      </w:r>
      <w:r>
        <w:rPr>
          <w:rFonts w:ascii="Times New Roman" w:eastAsia="Times New Roman" w:hAnsi="Times New Roman" w:cs="Times New Roman"/>
          <w:i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útil</w:t>
      </w:r>
      <w:r>
        <w:rPr>
          <w:rFonts w:ascii="Times New Roman" w:eastAsia="Times New Roman" w:hAnsi="Times New Roman" w:cs="Times New Roman"/>
          <w:i/>
          <w:spacing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10</w:t>
      </w:r>
      <w:r>
        <w:rPr>
          <w:rFonts w:ascii="Times New Roman" w:eastAsia="Times New Roman" w:hAnsi="Times New Roman" w:cs="Times New Roman"/>
          <w:i/>
          <w:w w:val="102"/>
        </w:rPr>
        <w:t xml:space="preserve">  </w:t>
      </w:r>
      <w:r>
        <w:rPr>
          <w:rFonts w:ascii="Times New Roman" w:eastAsia="Times New Roman" w:hAnsi="Times New Roman" w:cs="Times New Roman"/>
          <w:i/>
          <w:u w:val="single" w:color="000000"/>
        </w:rPr>
        <w:t>años</w:t>
      </w:r>
      <w:r>
        <w:rPr>
          <w:rFonts w:ascii="Times New Roman" w:eastAsia="Times New Roman" w:hAnsi="Times New Roman" w:cs="Times New Roman"/>
          <w:i/>
        </w:rPr>
        <w:t>.”</w:t>
      </w: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Norma</w:t>
      </w:r>
      <w:r>
        <w:rPr>
          <w:spacing w:val="10"/>
        </w:rPr>
        <w:t xml:space="preserve"> </w:t>
      </w:r>
      <w:r>
        <w:rPr>
          <w:spacing w:val="-1"/>
        </w:rPr>
        <w:t>Internacional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Contabilidad</w:t>
      </w:r>
      <w:r>
        <w:rPr>
          <w:spacing w:val="6"/>
        </w:rPr>
        <w:t xml:space="preserve"> </w:t>
      </w:r>
      <w:r>
        <w:rPr>
          <w:spacing w:val="-1"/>
        </w:rPr>
        <w:t>NIC38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rPr>
          <w:spacing w:val="-1"/>
        </w:rPr>
        <w:t>Internacionales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101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spacing w:val="30"/>
        </w:rPr>
        <w:t xml:space="preserve"> </w:t>
      </w:r>
      <w:r>
        <w:rPr>
          <w:spacing w:val="-1"/>
        </w:rPr>
        <w:t>Público</w:t>
      </w:r>
      <w:r>
        <w:rPr>
          <w:spacing w:val="28"/>
        </w:rPr>
        <w:t xml:space="preserve"> </w:t>
      </w:r>
      <w:r>
        <w:rPr>
          <w:spacing w:val="-1"/>
        </w:rPr>
        <w:t>NIC</w:t>
      </w:r>
      <w:r>
        <w:rPr>
          <w:spacing w:val="29"/>
        </w:rPr>
        <w:t xml:space="preserve"> </w:t>
      </w:r>
      <w:r>
        <w:t>31</w:t>
      </w:r>
      <w:r>
        <w:rPr>
          <w:spacing w:val="32"/>
        </w:rPr>
        <w:t xml:space="preserve"> </w:t>
      </w:r>
      <w:r>
        <w:t>(párrafos</w:t>
      </w:r>
      <w:r>
        <w:rPr>
          <w:spacing w:val="29"/>
        </w:rPr>
        <w:t xml:space="preserve"> </w:t>
      </w:r>
      <w:r>
        <w:t>96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105),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rPr>
          <w:spacing w:val="-1"/>
        </w:rPr>
        <w:t>registrar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amortización</w:t>
      </w:r>
      <w:r>
        <w:rPr>
          <w:spacing w:val="26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bienes</w:t>
      </w:r>
      <w:r>
        <w:rPr>
          <w:spacing w:val="36"/>
        </w:rPr>
        <w:t xml:space="preserve"> </w:t>
      </w:r>
      <w:r>
        <w:rPr>
          <w:spacing w:val="-1"/>
        </w:rPr>
        <w:t>intangibles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cuentan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vida</w:t>
      </w:r>
      <w:r>
        <w:rPr>
          <w:spacing w:val="35"/>
        </w:rPr>
        <w:t xml:space="preserve"> </w:t>
      </w:r>
      <w:r>
        <w:rPr>
          <w:spacing w:val="-1"/>
        </w:rPr>
        <w:t>útil</w:t>
      </w:r>
      <w:r>
        <w:rPr>
          <w:spacing w:val="35"/>
        </w:rPr>
        <w:t xml:space="preserve"> </w:t>
      </w:r>
      <w:r>
        <w:rPr>
          <w:spacing w:val="-1"/>
        </w:rPr>
        <w:t>finita.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respecto,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interesa,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párrafo</w:t>
      </w:r>
      <w:r>
        <w:rPr>
          <w:spacing w:val="33"/>
        </w:rPr>
        <w:t xml:space="preserve"> </w:t>
      </w:r>
      <w:r>
        <w:t>96</w:t>
      </w:r>
      <w:r>
        <w:rPr>
          <w:spacing w:val="71"/>
          <w:w w:val="102"/>
        </w:rPr>
        <w:t xml:space="preserve"> </w:t>
      </w:r>
      <w:r>
        <w:rPr>
          <w:spacing w:val="-1"/>
        </w:rPr>
        <w:t>cita:</w:t>
      </w:r>
    </w:p>
    <w:p w:rsidR="00DD7665" w:rsidRDefault="00EF0DD6">
      <w:pPr>
        <w:spacing w:line="246" w:lineRule="auto"/>
        <w:ind w:left="800" w:right="1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El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importe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depreciable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activo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intangible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vida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útil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finita,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distribuirá</w:t>
      </w:r>
      <w:r>
        <w:rPr>
          <w:rFonts w:ascii="Times New Roman" w:eastAsia="Times New Roman" w:hAnsi="Times New Roman" w:cs="Times New Roman"/>
          <w:i/>
          <w:spacing w:val="8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una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base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sistemática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largo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vida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útil.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amortización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comenzará</w:t>
      </w:r>
      <w:r>
        <w:rPr>
          <w:rFonts w:ascii="Times New Roman" w:eastAsia="Times New Roman" w:hAnsi="Times New Roman" w:cs="Times New Roman"/>
          <w:i/>
          <w:spacing w:val="6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cuando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esté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disponible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utilización,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decir,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cuando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encuentre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ubicación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condiciones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necesarias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pueda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operar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forma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prevista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6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gerencia.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[…].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jc w:val="both"/>
      </w:pPr>
      <w:r>
        <w:t>Esa</w:t>
      </w:r>
      <w:r>
        <w:rPr>
          <w:spacing w:val="11"/>
        </w:rPr>
        <w:t xml:space="preserve"> </w:t>
      </w:r>
      <w:r>
        <w:rPr>
          <w:spacing w:val="-1"/>
        </w:rPr>
        <w:t>misma</w:t>
      </w:r>
      <w:r>
        <w:rPr>
          <w:spacing w:val="13"/>
        </w:rPr>
        <w:t xml:space="preserve"> </w:t>
      </w:r>
      <w:r>
        <w:rPr>
          <w:spacing w:val="-1"/>
        </w:rPr>
        <w:t>norma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t>párrafo</w:t>
      </w:r>
      <w:r>
        <w:rPr>
          <w:spacing w:val="10"/>
        </w:rPr>
        <w:t xml:space="preserve"> </w:t>
      </w:r>
      <w:r>
        <w:t>97</w:t>
      </w:r>
      <w:r>
        <w:rPr>
          <w:spacing w:val="10"/>
        </w:rPr>
        <w:t xml:space="preserve"> </w:t>
      </w:r>
      <w:r>
        <w:rPr>
          <w:spacing w:val="-1"/>
        </w:rPr>
        <w:t>establece: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spacing w:line="246" w:lineRule="auto"/>
        <w:ind w:left="800" w:right="1138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Pueden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utilizarse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diferentes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métodos 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para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distribuir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el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importe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depreciable 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activo,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forma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sistemática,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largo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vida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útil.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Estos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métodos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incluyen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método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lineal,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depreciación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decreciente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unidades</w:t>
      </w:r>
      <w:r>
        <w:rPr>
          <w:rFonts w:ascii="Times New Roman" w:eastAsia="Times New Roman" w:hAnsi="Times New Roman" w:cs="Times New Roman"/>
          <w:i/>
        </w:rPr>
        <w:t xml:space="preserve">  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producción.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[…].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t>Con</w:t>
      </w:r>
      <w:r>
        <w:rPr>
          <w:spacing w:val="9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norma,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activos</w:t>
      </w:r>
      <w:r>
        <w:rPr>
          <w:spacing w:val="11"/>
        </w:rPr>
        <w:t xml:space="preserve"> </w:t>
      </w:r>
      <w:r>
        <w:rPr>
          <w:spacing w:val="-1"/>
        </w:rPr>
        <w:t>intangibles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vida</w:t>
      </w:r>
      <w:r>
        <w:rPr>
          <w:spacing w:val="11"/>
        </w:rPr>
        <w:t xml:space="preserve"> </w:t>
      </w:r>
      <w:r>
        <w:t>útil</w:t>
      </w:r>
      <w:r>
        <w:rPr>
          <w:spacing w:val="13"/>
        </w:rPr>
        <w:t xml:space="preserve"> </w:t>
      </w:r>
      <w:r>
        <w:rPr>
          <w:spacing w:val="-1"/>
        </w:rPr>
        <w:t>finita,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utiliza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línea</w:t>
      </w:r>
      <w:r>
        <w:rPr>
          <w:spacing w:val="14"/>
        </w:rPr>
        <w:t xml:space="preserve"> </w:t>
      </w:r>
      <w:r>
        <w:rPr>
          <w:spacing w:val="-2"/>
        </w:rPr>
        <w:t>recta</w:t>
      </w:r>
      <w:r>
        <w:rPr>
          <w:spacing w:val="97"/>
          <w:w w:val="102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distribuir</w:t>
      </w:r>
      <w:r>
        <w:rPr>
          <w:spacing w:val="7"/>
        </w:rPr>
        <w:t xml:space="preserve"> </w:t>
      </w:r>
      <w:r>
        <w:rPr>
          <w:spacing w:val="-1"/>
        </w:rPr>
        <w:t>sistemáticamente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valor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activo.</w:t>
      </w:r>
      <w:r>
        <w:rPr>
          <w:spacing w:val="6"/>
        </w:rPr>
        <w:t xml:space="preserve"> </w:t>
      </w:r>
      <w:r>
        <w:rPr>
          <w:spacing w:val="-1"/>
        </w:rPr>
        <w:t>Adicionalmente,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3"/>
        </w:rPr>
        <w:t xml:space="preserve"> </w:t>
      </w:r>
      <w:r>
        <w:t xml:space="preserve">debe </w:t>
      </w:r>
      <w:r>
        <w:rPr>
          <w:spacing w:val="6"/>
        </w:rPr>
        <w:t xml:space="preserve"> </w:t>
      </w:r>
      <w:r>
        <w:rPr>
          <w:spacing w:val="-1"/>
        </w:rPr>
        <w:t>indicar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t>aquellos</w:t>
      </w:r>
      <w:r>
        <w:rPr>
          <w:spacing w:val="87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vida</w:t>
      </w:r>
      <w:r>
        <w:rPr>
          <w:spacing w:val="17"/>
        </w:rPr>
        <w:t xml:space="preserve"> </w:t>
      </w:r>
      <w:r>
        <w:t>útil</w:t>
      </w:r>
      <w:r>
        <w:rPr>
          <w:spacing w:val="20"/>
        </w:rPr>
        <w:t xml:space="preserve"> </w:t>
      </w:r>
      <w:r>
        <w:rPr>
          <w:spacing w:val="-1"/>
        </w:rPr>
        <w:t>finita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van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rPr>
          <w:spacing w:val="-1"/>
        </w:rPr>
        <w:t>usados</w:t>
      </w:r>
      <w:r>
        <w:rPr>
          <w:spacing w:val="17"/>
        </w:rPr>
        <w:t xml:space="preserve"> </w:t>
      </w:r>
      <w:r>
        <w:t>más,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hayan</w:t>
      </w:r>
      <w:r>
        <w:rPr>
          <w:spacing w:val="19"/>
        </w:rPr>
        <w:t xml:space="preserve"> </w:t>
      </w:r>
      <w:r>
        <w:t>amortizado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totalidad</w:t>
      </w:r>
      <w:r>
        <w:rPr>
          <w:spacing w:val="51"/>
          <w:w w:val="102"/>
        </w:rPr>
        <w:t xml:space="preserve"> </w:t>
      </w:r>
      <w:r>
        <w:rPr>
          <w:spacing w:val="-1"/>
        </w:rPr>
        <w:t>serán</w:t>
      </w:r>
      <w:r>
        <w:rPr>
          <w:spacing w:val="40"/>
        </w:rPr>
        <w:t xml:space="preserve"> </w:t>
      </w:r>
      <w:r>
        <w:rPr>
          <w:spacing w:val="-1"/>
        </w:rPr>
        <w:t>dados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baja,</w:t>
      </w:r>
      <w:r>
        <w:rPr>
          <w:spacing w:val="41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1"/>
        </w:rPr>
        <w:t>anterior,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base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información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suministre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Macroproceso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10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Tecnología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Información.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licencias</w:t>
      </w:r>
      <w:r>
        <w:rPr>
          <w:spacing w:val="8"/>
        </w:rPr>
        <w:t xml:space="preserve"> </w:t>
      </w:r>
      <w:r>
        <w:t>amortizadas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2789"/>
        <w:gridCol w:w="1272"/>
        <w:gridCol w:w="1298"/>
        <w:gridCol w:w="1234"/>
        <w:gridCol w:w="1234"/>
        <w:gridCol w:w="1486"/>
      </w:tblGrid>
      <w:tr w:rsidR="00DD7665">
        <w:trPr>
          <w:trHeight w:hRule="exact" w:val="302"/>
        </w:trPr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7665" w:rsidRDefault="00EF0DD6">
            <w:pPr>
              <w:pStyle w:val="TableParagraph"/>
              <w:spacing w:line="137" w:lineRule="exact"/>
              <w:ind w:left="3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sz w:val="12"/>
              </w:rPr>
              <w:t>Valor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2"/>
              </w:rPr>
              <w:t>del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Activo</w:t>
            </w:r>
            <w:r>
              <w:rPr>
                <w:rFonts w:ascii="Times New Roman"/>
                <w:b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Licencias,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2"/>
              </w:rPr>
              <w:t>31/12/2016: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119" w:lineRule="exact"/>
              <w:ind w:left="299" w:hanging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</w:p>
          <w:p w:rsidR="00DD7665" w:rsidRDefault="00EF0DD6">
            <w:pPr>
              <w:pStyle w:val="TableParagraph"/>
              <w:spacing w:before="20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4"/>
                <w:sz w:val="12"/>
              </w:rPr>
              <w:t>acumulada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mensual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344" w:right="106" w:hanging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28"/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2"/>
              </w:rPr>
              <w:t>acumulada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334" w:right="156" w:hanging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sz w:val="12"/>
              </w:rPr>
              <w:t>Saldo</w:t>
            </w:r>
            <w:r>
              <w:rPr>
                <w:rFonts w:ascii="Times New Roman"/>
                <w:b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2"/>
              </w:rPr>
              <w:t>contable</w:t>
            </w:r>
            <w:r>
              <w:rPr>
                <w:rFonts w:asci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2"/>
              </w:rPr>
              <w:t>31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2"/>
              </w:rPr>
              <w:t>de</w:t>
            </w:r>
            <w:r>
              <w:rPr>
                <w:rFonts w:ascii="Times New Roman"/>
                <w:b/>
                <w:spacing w:val="30"/>
                <w:w w:val="10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diciembre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2"/>
              </w:rPr>
              <w:t>2016</w:t>
            </w:r>
          </w:p>
        </w:tc>
      </w:tr>
      <w:tr w:rsidR="00DD7665">
        <w:trPr>
          <w:trHeight w:hRule="exact" w:val="168"/>
        </w:trPr>
        <w:tc>
          <w:tcPr>
            <w:tcW w:w="278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9" w:line="137" w:lineRule="exact"/>
              <w:ind w:left="3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2"/>
                <w:sz w:val="12"/>
              </w:rPr>
              <w:t>30/11/2016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9" w:line="137" w:lineRule="exact"/>
              <w:ind w:left="3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2"/>
                <w:sz w:val="12"/>
              </w:rPr>
              <w:t>31/12/2016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68"/>
        </w:trPr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6.908.864.249,07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ind w:left="4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2.928.288.971,02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209.049.985,45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ind w:left="4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3.137.338.956,47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ind w:left="6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3.771.525.292,60</w:t>
            </w:r>
          </w:p>
        </w:tc>
      </w:tr>
    </w:tbl>
    <w:p w:rsidR="00DD7665" w:rsidRDefault="00EF0DD6">
      <w:pPr>
        <w:pStyle w:val="Textoindependiente"/>
        <w:spacing w:line="248" w:lineRule="exact"/>
        <w:ind w:left="123" w:right="384"/>
      </w:pP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detalle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programas</w:t>
      </w:r>
      <w:r>
        <w:rPr>
          <w:spacing w:val="12"/>
        </w:rPr>
        <w:t xml:space="preserve"> </w:t>
      </w:r>
      <w:r>
        <w:rPr>
          <w:spacing w:val="-1"/>
        </w:rPr>
        <w:t>amortizados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2789"/>
        <w:gridCol w:w="1272"/>
        <w:gridCol w:w="1298"/>
        <w:gridCol w:w="1234"/>
        <w:gridCol w:w="1234"/>
        <w:gridCol w:w="1486"/>
      </w:tblGrid>
      <w:tr w:rsidR="00DD7665">
        <w:trPr>
          <w:trHeight w:hRule="exact" w:val="302"/>
        </w:trPr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D7665" w:rsidRDefault="00EF0DD6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12"/>
              </w:rPr>
              <w:t>Valor</w:t>
            </w:r>
            <w:r>
              <w:rPr>
                <w:rFonts w:asci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2"/>
              </w:rPr>
              <w:t>del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Activo</w:t>
            </w:r>
            <w:r>
              <w:rPr>
                <w:rFonts w:ascii="Times New Roman"/>
                <w:b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Programas,</w:t>
            </w:r>
            <w:r>
              <w:rPr>
                <w:rFonts w:ascii="Times New Roman"/>
                <w:b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al</w:t>
            </w:r>
            <w:r>
              <w:rPr>
                <w:rFonts w:asci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2"/>
              </w:rPr>
              <w:t>30/11/2016: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116" w:lineRule="exact"/>
              <w:ind w:left="299" w:hanging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</w:p>
          <w:p w:rsidR="00DD7665" w:rsidRDefault="00EF0DD6">
            <w:pPr>
              <w:pStyle w:val="TableParagraph"/>
              <w:spacing w:before="20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4"/>
                <w:sz w:val="12"/>
              </w:rPr>
              <w:t>acumulada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D7665" w:rsidRDefault="00EF0DD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mensual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344" w:right="106" w:hanging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Amortización</w:t>
            </w:r>
            <w:r>
              <w:rPr>
                <w:rFonts w:ascii="Times New Roman" w:hAnsi="Times New Roman"/>
                <w:b/>
                <w:spacing w:val="28"/>
                <w:w w:val="10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2"/>
              </w:rPr>
              <w:t>acumulada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spacing w:line="275" w:lineRule="auto"/>
              <w:ind w:left="335" w:right="156" w:hanging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sz w:val="12"/>
              </w:rPr>
              <w:t>Saldo</w:t>
            </w:r>
            <w:r>
              <w:rPr>
                <w:rFonts w:ascii="Times New Roman"/>
                <w:b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2"/>
              </w:rPr>
              <w:t>contable</w:t>
            </w:r>
            <w:r>
              <w:rPr>
                <w:rFonts w:asci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2"/>
              </w:rPr>
              <w:t>al</w:t>
            </w:r>
            <w:r>
              <w:rPr>
                <w:rFonts w:asci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2"/>
              </w:rPr>
              <w:t>31</w:t>
            </w:r>
            <w:r>
              <w:rPr>
                <w:rFonts w:ascii="Times New Roman"/>
                <w:b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2"/>
              </w:rPr>
              <w:t>de</w:t>
            </w:r>
            <w:r>
              <w:rPr>
                <w:rFonts w:ascii="Times New Roman"/>
                <w:b/>
                <w:spacing w:val="30"/>
                <w:w w:val="10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diciembre</w:t>
            </w:r>
            <w:r>
              <w:rPr>
                <w:rFonts w:ascii="Times New Roman"/>
                <w:b/>
                <w:spacing w:val="11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2"/>
              </w:rPr>
              <w:t>2016</w:t>
            </w:r>
          </w:p>
        </w:tc>
      </w:tr>
      <w:tr w:rsidR="00DD7665">
        <w:trPr>
          <w:trHeight w:hRule="exact" w:val="168"/>
        </w:trPr>
        <w:tc>
          <w:tcPr>
            <w:tcW w:w="278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3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2"/>
                <w:sz w:val="12"/>
              </w:rPr>
              <w:t>30/11/2016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3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2"/>
                <w:sz w:val="12"/>
              </w:rPr>
              <w:t>31/12/2016</w:t>
            </w: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67"/>
        </w:trPr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11.227.476.855,09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4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6.864.543.433,29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473.335.709,02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4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7.337.879.142,31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6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sz w:val="12"/>
              </w:rPr>
              <w:t>3.889.597.712,78</w:t>
            </w:r>
          </w:p>
        </w:tc>
      </w:tr>
    </w:tbl>
    <w:p w:rsidR="00DD7665" w:rsidRDefault="00DD7665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2789"/>
        <w:gridCol w:w="1272"/>
        <w:gridCol w:w="1298"/>
        <w:gridCol w:w="1234"/>
        <w:gridCol w:w="1234"/>
        <w:gridCol w:w="1486"/>
      </w:tblGrid>
      <w:tr w:rsidR="00DD7665">
        <w:trPr>
          <w:trHeight w:hRule="exact" w:val="168"/>
        </w:trPr>
        <w:tc>
          <w:tcPr>
            <w:tcW w:w="27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3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5"/>
                <w:sz w:val="12"/>
              </w:rPr>
              <w:t>Total</w:t>
            </w:r>
            <w:r>
              <w:rPr>
                <w:rFonts w:ascii="Times New Roman" w:hAns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Licencias</w:t>
            </w:r>
            <w:r>
              <w:rPr>
                <w:rFonts w:ascii="Times New Roman" w:hAnsi="Times New Roman"/>
                <w:b/>
                <w:spacing w:val="1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Programas</w:t>
            </w:r>
            <w:r>
              <w:rPr>
                <w:rFonts w:ascii="Times New Roman" w:hAnsi="Times New Roman"/>
                <w:b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2"/>
              </w:rPr>
              <w:t>de</w:t>
            </w:r>
            <w:r>
              <w:rPr>
                <w:rFonts w:ascii="Times New Roman" w:hAnsi="Times New Roman"/>
                <w:b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2"/>
              </w:rPr>
              <w:t>cómputo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9.792.832.404,31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682.385.694,47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10.475.218.098,78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7"/>
              <w:ind w:left="5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sz w:val="12"/>
              </w:rPr>
              <w:t>7.661.123.005,38</w:t>
            </w:r>
          </w:p>
        </w:tc>
      </w:tr>
    </w:tbl>
    <w:p w:rsidR="00DD7665" w:rsidRDefault="00DD7665">
      <w:pPr>
        <w:rPr>
          <w:rFonts w:ascii="Times New Roman" w:eastAsia="Times New Roman" w:hAnsi="Times New Roman" w:cs="Times New Roman"/>
          <w:sz w:val="12"/>
          <w:szCs w:val="12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3" w:line="260" w:lineRule="exact"/>
        <w:ind w:right="383"/>
        <w:jc w:val="both"/>
      </w:pPr>
      <w:r>
        <w:rPr>
          <w:spacing w:val="-1"/>
        </w:rPr>
        <w:t>Solamente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amortizan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programas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licencias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cuales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Tecnología</w:t>
      </w:r>
      <w:r>
        <w:rPr>
          <w:spacing w:val="23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rPr>
          <w:spacing w:val="-1"/>
        </w:rPr>
        <w:t>Información</w:t>
      </w:r>
      <w:r>
        <w:rPr>
          <w:spacing w:val="28"/>
        </w:rPr>
        <w:t xml:space="preserve"> </w:t>
      </w:r>
      <w:r>
        <w:rPr>
          <w:spacing w:val="-2"/>
        </w:rPr>
        <w:t>ha</w:t>
      </w:r>
      <w:r>
        <w:rPr>
          <w:spacing w:val="28"/>
        </w:rPr>
        <w:t xml:space="preserve"> </w:t>
      </w:r>
      <w:r>
        <w:t>brindado</w:t>
      </w:r>
      <w:r>
        <w:rPr>
          <w:spacing w:val="25"/>
        </w:rPr>
        <w:t xml:space="preserve"> </w:t>
      </w:r>
      <w:r>
        <w:rPr>
          <w:spacing w:val="-1"/>
        </w:rPr>
        <w:t>toda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información</w:t>
      </w:r>
      <w:r>
        <w:rPr>
          <w:spacing w:val="29"/>
        </w:rPr>
        <w:t xml:space="preserve"> </w:t>
      </w:r>
      <w:r>
        <w:rPr>
          <w:spacing w:val="-1"/>
        </w:rPr>
        <w:t>necesaria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amortización;</w:t>
      </w:r>
      <w:r>
        <w:rPr>
          <w:spacing w:val="31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rPr>
          <w:spacing w:val="-1"/>
        </w:rPr>
        <w:t>embargo,</w:t>
      </w:r>
      <w:r>
        <w:rPr>
          <w:spacing w:val="30"/>
        </w:rPr>
        <w:t xml:space="preserve"> </w:t>
      </w:r>
      <w:r>
        <w:rPr>
          <w:spacing w:val="-1"/>
        </w:rPr>
        <w:t>cuando</w:t>
      </w:r>
      <w:r>
        <w:rPr>
          <w:spacing w:val="25"/>
        </w:rPr>
        <w:t xml:space="preserve"> </w:t>
      </w:r>
      <w:r>
        <w:t>se</w:t>
      </w:r>
      <w:r>
        <w:rPr>
          <w:spacing w:val="101"/>
          <w:w w:val="102"/>
        </w:rPr>
        <w:t xml:space="preserve"> </w:t>
      </w:r>
      <w:r>
        <w:rPr>
          <w:spacing w:val="-1"/>
        </w:rPr>
        <w:t>trata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donaciones,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algunos</w:t>
      </w:r>
      <w:r>
        <w:rPr>
          <w:spacing w:val="11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dato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consigna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donación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3"/>
          <w:w w:val="102"/>
        </w:rPr>
        <w:t xml:space="preserve"> </w:t>
      </w:r>
      <w:r>
        <w:rPr>
          <w:spacing w:val="-1"/>
        </w:rPr>
        <w:t>requerido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Circular</w:t>
      </w:r>
      <w:r>
        <w:rPr>
          <w:spacing w:val="10"/>
        </w:rPr>
        <w:t xml:space="preserve"> </w:t>
      </w:r>
      <w:r>
        <w:rPr>
          <w:spacing w:val="-1"/>
        </w:rPr>
        <w:t>24-012</w:t>
      </w:r>
      <w:r>
        <w:rPr>
          <w:spacing w:val="14"/>
        </w:rPr>
        <w:t xml:space="preserve"> </w:t>
      </w:r>
      <w:r>
        <w:rPr>
          <w:spacing w:val="-1"/>
        </w:rPr>
        <w:t>(reiterada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circular</w:t>
      </w:r>
      <w:r>
        <w:rPr>
          <w:spacing w:val="10"/>
        </w:rPr>
        <w:t xml:space="preserve"> </w:t>
      </w:r>
      <w:r>
        <w:t>92-12)</w:t>
      </w:r>
      <w:r>
        <w:rPr>
          <w:position w:val="10"/>
          <w:sz w:val="15"/>
        </w:rPr>
        <w:t>19</w:t>
      </w:r>
      <w:r>
        <w:t>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1.2.5.08.99.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Otros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bienes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intangibles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/>
        <w:ind w:left="123" w:right="384"/>
      </w:pP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extendida</w:t>
      </w:r>
      <w:r>
        <w:rPr>
          <w:spacing w:val="15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muebles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¢4,923,147.24.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3"/>
        </w:numPr>
        <w:tabs>
          <w:tab w:val="left" w:pos="972"/>
        </w:tabs>
        <w:ind w:hanging="847"/>
        <w:rPr>
          <w:b w:val="0"/>
          <w:bCs w:val="0"/>
        </w:rPr>
      </w:pPr>
      <w:r>
        <w:t>Bienes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concesionados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producción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4"/>
          <w:numId w:val="23"/>
        </w:numPr>
        <w:tabs>
          <w:tab w:val="left" w:pos="1196"/>
        </w:tabs>
        <w:ind w:hanging="10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Propiedades,</w:t>
      </w:r>
      <w:r>
        <w:rPr>
          <w:rFonts w:ascii="Times New Roman" w:hAnsi="Times New Roman"/>
          <w:b/>
          <w:spacing w:val="1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planta</w:t>
      </w:r>
      <w:r>
        <w:rPr>
          <w:rFonts w:ascii="Times New Roman" w:hAnsi="Times New Roman"/>
          <w:b/>
          <w:spacing w:val="15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y</w:t>
      </w:r>
      <w:r>
        <w:rPr>
          <w:rFonts w:ascii="Times New Roman" w:hAnsi="Times New Roman"/>
          <w:b/>
          <w:spacing w:val="1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equipo</w:t>
      </w:r>
      <w:r>
        <w:rPr>
          <w:rFonts w:ascii="Times New Roman" w:hAnsi="Times New Roman"/>
          <w:b/>
          <w:spacing w:val="1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en</w:t>
      </w:r>
      <w:r>
        <w:rPr>
          <w:rFonts w:ascii="Times New Roman" w:hAnsi="Times New Roman"/>
          <w:b/>
          <w:spacing w:val="12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proceso</w:t>
      </w:r>
      <w:r>
        <w:rPr>
          <w:rFonts w:ascii="Times New Roman" w:hAnsi="Times New Roman"/>
          <w:b/>
          <w:spacing w:val="1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de</w:t>
      </w:r>
      <w:r>
        <w:rPr>
          <w:rFonts w:ascii="Times New Roman" w:hAnsi="Times New Roman"/>
          <w:b/>
          <w:spacing w:val="13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producción</w:t>
      </w:r>
      <w:r>
        <w:rPr>
          <w:rFonts w:ascii="Times New Roman" w:hAnsi="Times New Roman"/>
          <w:b/>
          <w:spacing w:val="11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(Obras</w:t>
      </w:r>
      <w:r>
        <w:rPr>
          <w:rFonts w:ascii="Times New Roman" w:hAnsi="Times New Roman"/>
          <w:b/>
          <w:spacing w:val="1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en</w:t>
      </w:r>
      <w:r>
        <w:rPr>
          <w:rFonts w:ascii="Times New Roman" w:hAnsi="Times New Roman"/>
          <w:b/>
          <w:spacing w:val="1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proceso)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t>Corresponde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edificios</w:t>
      </w:r>
      <w:r>
        <w:rPr>
          <w:spacing w:val="9"/>
        </w:rPr>
        <w:t xml:space="preserve"> </w:t>
      </w:r>
      <w:r>
        <w:rPr>
          <w:spacing w:val="-1"/>
        </w:rPr>
        <w:t>propios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nuevas</w:t>
      </w:r>
      <w:r>
        <w:rPr>
          <w:spacing w:val="9"/>
        </w:rPr>
        <w:t xml:space="preserve"> </w:t>
      </w:r>
      <w:r>
        <w:t>obras,</w:t>
      </w:r>
      <w:r>
        <w:rPr>
          <w:spacing w:val="10"/>
        </w:rPr>
        <w:t xml:space="preserve"> </w:t>
      </w:r>
      <w:r>
        <w:rPr>
          <w:spacing w:val="-1"/>
        </w:rPr>
        <w:t>cuyo</w:t>
      </w:r>
      <w:r>
        <w:rPr>
          <w:spacing w:val="11"/>
        </w:rPr>
        <w:t xml:space="preserve"> </w:t>
      </w:r>
      <w:r>
        <w:t>saldo</w:t>
      </w:r>
      <w:r>
        <w:rPr>
          <w:spacing w:val="8"/>
        </w:rPr>
        <w:t xml:space="preserve"> </w:t>
      </w:r>
      <w:r>
        <w:t>final</w:t>
      </w:r>
      <w:r>
        <w:rPr>
          <w:spacing w:val="59"/>
          <w:w w:val="10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capitalizado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Edificios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finalizada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obra.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utiliza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registrar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obras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proceso,</w:t>
      </w:r>
      <w:r>
        <w:rPr>
          <w:spacing w:val="11"/>
        </w:rPr>
        <w:t xml:space="preserve"> </w:t>
      </w:r>
      <w:r>
        <w:rPr>
          <w:spacing w:val="-1"/>
        </w:rPr>
        <w:t>incluyendo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1"/>
        </w:rPr>
        <w:t xml:space="preserve"> </w:t>
      </w:r>
      <w:r>
        <w:t xml:space="preserve">costos </w:t>
      </w:r>
      <w:r>
        <w:rPr>
          <w:spacing w:val="11"/>
        </w:rPr>
        <w:t xml:space="preserve"> </w:t>
      </w:r>
      <w:r>
        <w:rPr>
          <w:spacing w:val="-1"/>
        </w:rPr>
        <w:t>asociados</w:t>
      </w:r>
      <w:r>
        <w:rPr>
          <w:spacing w:val="75"/>
          <w:w w:val="102"/>
        </w:rPr>
        <w:t xml:space="preserve"> </w:t>
      </w:r>
      <w:r>
        <w:rPr>
          <w:spacing w:val="-1"/>
        </w:rPr>
        <w:t>(planos,</w:t>
      </w:r>
      <w:r>
        <w:rPr>
          <w:spacing w:val="43"/>
        </w:rPr>
        <w:t xml:space="preserve"> </w:t>
      </w:r>
      <w:r>
        <w:rPr>
          <w:spacing w:val="-1"/>
        </w:rPr>
        <w:t>consultorías,</w:t>
      </w:r>
      <w:r>
        <w:rPr>
          <w:spacing w:val="43"/>
        </w:rPr>
        <w:t xml:space="preserve"> </w:t>
      </w:r>
      <w:r>
        <w:rPr>
          <w:spacing w:val="-1"/>
        </w:rPr>
        <w:t>avances,</w:t>
      </w:r>
      <w:r>
        <w:rPr>
          <w:spacing w:val="43"/>
        </w:rPr>
        <w:t xml:space="preserve"> </w:t>
      </w:r>
      <w:r>
        <w:rPr>
          <w:spacing w:val="-1"/>
        </w:rPr>
        <w:t>reajustes,</w:t>
      </w:r>
      <w:r>
        <w:rPr>
          <w:spacing w:val="47"/>
        </w:rPr>
        <w:t xml:space="preserve"> </w:t>
      </w:r>
      <w:r>
        <w:rPr>
          <w:spacing w:val="-1"/>
        </w:rPr>
        <w:t>obras</w:t>
      </w:r>
      <w:r>
        <w:rPr>
          <w:spacing w:val="41"/>
        </w:rPr>
        <w:t xml:space="preserve"> </w:t>
      </w:r>
      <w:r>
        <w:rPr>
          <w:spacing w:val="-1"/>
        </w:rPr>
        <w:t>extras,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rPr>
          <w:spacing w:val="-1"/>
        </w:rPr>
        <w:t>otros),</w:t>
      </w:r>
      <w:r>
        <w:rPr>
          <w:spacing w:val="44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cuales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vez</w:t>
      </w:r>
      <w:r>
        <w:rPr>
          <w:spacing w:val="40"/>
        </w:rPr>
        <w:t xml:space="preserve"> </w:t>
      </w:r>
      <w:r>
        <w:t>concluidas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87"/>
          <w:w w:val="102"/>
        </w:rPr>
        <w:t xml:space="preserve"> </w:t>
      </w:r>
      <w:r>
        <w:rPr>
          <w:spacing w:val="-1"/>
        </w:rPr>
        <w:t>reclasifican</w:t>
      </w:r>
      <w:r>
        <w:rPr>
          <w:spacing w:val="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rubro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edificios.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cuanto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cuenta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Construcciones,</w:t>
      </w:r>
      <w:r>
        <w:rPr>
          <w:spacing w:val="53"/>
        </w:rPr>
        <w:t xml:space="preserve"> </w:t>
      </w:r>
      <w:r>
        <w:rPr>
          <w:spacing w:val="-1"/>
        </w:rPr>
        <w:t>Adiciones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Mejoras,</w:t>
      </w:r>
      <w:r>
        <w:rPr>
          <w:spacing w:val="54"/>
        </w:rPr>
        <w:t xml:space="preserve"> </w:t>
      </w:r>
      <w:r>
        <w:rPr>
          <w:spacing w:val="-1"/>
        </w:rPr>
        <w:t>seguidamente</w:t>
      </w:r>
      <w:r>
        <w:rPr>
          <w:spacing w:val="53"/>
        </w:rPr>
        <w:t xml:space="preserve"> </w:t>
      </w:r>
      <w:r>
        <w:rPr>
          <w:spacing w:val="-2"/>
        </w:rPr>
        <w:t>se</w:t>
      </w:r>
      <w:r>
        <w:t xml:space="preserve">  </w:t>
      </w:r>
      <w:r>
        <w:rPr>
          <w:spacing w:val="-2"/>
        </w:rPr>
        <w:t>detalla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conformación: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7" style="width:136.1pt;height:.7pt;mso-position-horizontal-relative:char;mso-position-vertical-relative:line" coordsize="2722,14">
            <v:group id="_x0000_s1238" style="position:absolute;left:7;top:7;width:2708;height:2" coordorigin="7,7" coordsize="2708,2">
              <v:shape id="_x0000_s1239" style="position:absolute;left:7;top:7;width:2708;height:2" coordorigin="7,7" coordsize="2708,0" path="m7,7r2707,e" filled="f" strokeweight=".7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72"/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7"/>
          <w:sz w:val="9"/>
        </w:rPr>
        <w:t>19</w:t>
      </w:r>
      <w:r>
        <w:rPr>
          <w:rFonts w:ascii="Times New Roman" w:hAnsi="Times New Roman"/>
          <w:spacing w:val="16"/>
          <w:position w:val="7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Cuando no</w:t>
      </w:r>
      <w:r>
        <w:rPr>
          <w:rFonts w:ascii="Times New Roman" w:hAnsi="Times New Roman"/>
          <w:sz w:val="15"/>
        </w:rPr>
        <w:t xml:space="preserve"> se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aporta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dato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del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período 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vigencia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 bien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donado, dicha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información </w:t>
      </w:r>
      <w:r>
        <w:rPr>
          <w:rFonts w:ascii="Times New Roman" w:hAnsi="Times New Roman"/>
          <w:spacing w:val="1"/>
          <w:sz w:val="15"/>
        </w:rPr>
        <w:t>se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averigua con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proveedor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o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donante.</w:t>
      </w:r>
    </w:p>
    <w:p w:rsidR="00DD7665" w:rsidRDefault="00DD7665">
      <w:pPr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06490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 w:rsidRPr="00064904">
        <w:pict>
          <v:group id="_x0000_s1235" style="position:absolute;margin-left:478.8pt;margin-top:116.9pt;width:.15pt;height:.1pt;z-index:-363616;mso-position-horizontal-relative:page;mso-position-vertical-relative:page" coordorigin="9576,2338" coordsize="3,2">
            <v:shape id="_x0000_s1236" style="position:absolute;left:9576;top:2338;width:3;height:2" coordorigin="9576,2338" coordsize="3,0" path="m9576,2338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33" style="position:absolute;margin-left:478.8pt;margin-top:124.3pt;width:.15pt;height:.1pt;z-index:-363592;mso-position-horizontal-relative:page;mso-position-vertical-relative:page" coordorigin="9576,2486" coordsize="3,2">
            <v:shape id="_x0000_s1234" style="position:absolute;left:9576;top:2486;width:3;height:2" coordorigin="9576,2486" coordsize="3,0" path="m9576,2486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31" style="position:absolute;margin-left:478.8pt;margin-top:131.75pt;width:.15pt;height:.1pt;z-index:-363568;mso-position-horizontal-relative:page;mso-position-vertical-relative:page" coordorigin="9576,2635" coordsize="3,2">
            <v:shape id="_x0000_s1232" style="position:absolute;left:9576;top:2635;width:3;height:2" coordorigin="9576,2635" coordsize="3,0" path="m9576,2635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29" style="position:absolute;margin-left:478.8pt;margin-top:139.2pt;width:.15pt;height:.1pt;z-index:-363544;mso-position-horizontal-relative:page;mso-position-vertical-relative:page" coordorigin="9576,2784" coordsize="3,2">
            <v:shape id="_x0000_s1230" style="position:absolute;left:9576;top:2784;width:3;height:2" coordorigin="9576,2784" coordsize="3,0" path="m9576,2784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27" style="position:absolute;margin-left:478.8pt;margin-top:146.65pt;width:.15pt;height:.1pt;z-index:-363520;mso-position-horizontal-relative:page;mso-position-vertical-relative:page" coordorigin="9576,2933" coordsize="3,2">
            <v:shape id="_x0000_s1228" style="position:absolute;left:9576;top:2933;width:3;height:2" coordorigin="9576,2933" coordsize="3,0" path="m9576,2933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25" style="position:absolute;margin-left:478.8pt;margin-top:156.25pt;width:.15pt;height:.1pt;z-index:-363496;mso-position-horizontal-relative:page;mso-position-vertical-relative:page" coordorigin="9576,3125" coordsize="3,2">
            <v:shape id="_x0000_s1226" style="position:absolute;left:9576;top:3125;width:3;height:2" coordorigin="9576,3125" coordsize="3,0" path="m9576,3125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23" style="position:absolute;margin-left:478.8pt;margin-top:165.7pt;width:.15pt;height:.1pt;z-index:-363472;mso-position-horizontal-relative:page;mso-position-vertical-relative:page" coordorigin="9576,3314" coordsize="3,2">
            <v:shape id="_x0000_s1224" style="position:absolute;left:9576;top:3314;width:3;height:2" coordorigin="9576,3314" coordsize="3,0" path="m9576,3314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21" style="position:absolute;margin-left:478.8pt;margin-top:175.2pt;width:.15pt;height:.1pt;z-index:-363448;mso-position-horizontal-relative:page;mso-position-vertical-relative:page" coordorigin="9576,3504" coordsize="3,2">
            <v:shape id="_x0000_s1222" style="position:absolute;left:9576;top:3504;width:3;height:2" coordorigin="9576,3504" coordsize="3,0" path="m9576,3504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19" style="position:absolute;margin-left:478.8pt;margin-top:184.8pt;width:.15pt;height:.1pt;z-index:-363424;mso-position-horizontal-relative:page;mso-position-vertical-relative:page" coordorigin="9576,3696" coordsize="3,2">
            <v:shape id="_x0000_s1220" style="position:absolute;left:9576;top:3696;width:3;height:2" coordorigin="9576,3696" coordsize="3,0" path="m9576,3696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17" style="position:absolute;margin-left:478.8pt;margin-top:194.3pt;width:.15pt;height:.1pt;z-index:-363400;mso-position-horizontal-relative:page;mso-position-vertical-relative:page" coordorigin="9576,3886" coordsize="3,2">
            <v:shape id="_x0000_s1218" style="position:absolute;left:9576;top:3886;width:3;height:2" coordorigin="9576,3886" coordsize="3,0" path="m9576,3886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15" style="position:absolute;margin-left:478.8pt;margin-top:203.9pt;width:.15pt;height:.1pt;z-index:-363376;mso-position-horizontal-relative:page;mso-position-vertical-relative:page" coordorigin="9576,4078" coordsize="3,2">
            <v:shape id="_x0000_s1216" style="position:absolute;left:9576;top:4078;width:3;height:2" coordorigin="9576,4078" coordsize="3,0" path="m9576,4078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13" style="position:absolute;margin-left:478.8pt;margin-top:213.35pt;width:.15pt;height:.1pt;z-index:-363352;mso-position-horizontal-relative:page;mso-position-vertical-relative:page" coordorigin="9576,4267" coordsize="3,2">
            <v:shape id="_x0000_s1214" style="position:absolute;left:9576;top:4267;width:3;height:2" coordorigin="9576,4267" coordsize="3,0" path="m9576,4267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11" style="position:absolute;margin-left:478.8pt;margin-top:222.85pt;width:.15pt;height:.1pt;z-index:-363328;mso-position-horizontal-relative:page;mso-position-vertical-relative:page" coordorigin="9576,4457" coordsize="3,2">
            <v:shape id="_x0000_s1212" style="position:absolute;left:9576;top:4457;width:3;height:2" coordorigin="9576,4457" coordsize="3,0" path="m9576,4457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09" style="position:absolute;margin-left:478.8pt;margin-top:233.65pt;width:.15pt;height:.1pt;z-index:-363304;mso-position-horizontal-relative:page;mso-position-vertical-relative:page" coordorigin="9576,4673" coordsize="3,2">
            <v:shape id="_x0000_s1210" style="position:absolute;left:9576;top:4673;width:3;height:2" coordorigin="9576,4673" coordsize="3,0" path="m9576,4673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07" style="position:absolute;margin-left:478.8pt;margin-top:244.45pt;width:.15pt;height:.1pt;z-index:-363280;mso-position-horizontal-relative:page;mso-position-vertical-relative:page" coordorigin="9576,4889" coordsize="3,2">
            <v:shape id="_x0000_s1208" style="position:absolute;left:9576;top:4889;width:3;height:2" coordorigin="9576,4889" coordsize="3,0" path="m9576,4889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05" style="position:absolute;margin-left:478.8pt;margin-top:255.25pt;width:.15pt;height:.1pt;z-index:-363256;mso-position-horizontal-relative:page;mso-position-vertical-relative:page" coordorigin="9576,5105" coordsize="3,2">
            <v:shape id="_x0000_s1206" style="position:absolute;left:9576;top:5105;width:3;height:2" coordorigin="9576,5105" coordsize="3,0" path="m9576,5105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03" style="position:absolute;margin-left:478.8pt;margin-top:266.05pt;width:.15pt;height:.1pt;z-index:-363232;mso-position-horizontal-relative:page;mso-position-vertical-relative:page" coordorigin="9576,5321" coordsize="3,2">
            <v:shape id="_x0000_s1204" style="position:absolute;left:9576;top:5321;width:3;height:2" coordorigin="9576,5321" coordsize="3,0" path="m9576,5321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201" style="position:absolute;margin-left:478.8pt;margin-top:276.7pt;width:.15pt;height:.1pt;z-index:-363208;mso-position-horizontal-relative:page;mso-position-vertical-relative:page" coordorigin="9576,5534" coordsize="3,2">
            <v:shape id="_x0000_s1202" style="position:absolute;left:9576;top:5534;width:3;height:2" coordorigin="9576,5534" coordsize="3,0" path="m9576,5534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99" style="position:absolute;margin-left:478.8pt;margin-top:287.5pt;width:.15pt;height:.1pt;z-index:-363184;mso-position-horizontal-relative:page;mso-position-vertical-relative:page" coordorigin="9576,5750" coordsize="3,2">
            <v:shape id="_x0000_s1200" style="position:absolute;left:9576;top:5750;width:3;height:2" coordorigin="9576,5750" coordsize="3,0" path="m9576,5750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97" style="position:absolute;margin-left:478.8pt;margin-top:298.3pt;width:.15pt;height:.1pt;z-index:-363160;mso-position-horizontal-relative:page;mso-position-vertical-relative:page" coordorigin="9576,5966" coordsize="3,2">
            <v:shape id="_x0000_s1198" style="position:absolute;left:9576;top:5966;width:3;height:2" coordorigin="9576,5966" coordsize="3,0" path="m9576,5966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95" style="position:absolute;margin-left:478.8pt;margin-top:309.1pt;width:.15pt;height:.1pt;z-index:-363136;mso-position-horizontal-relative:page;mso-position-vertical-relative:page" coordorigin="9576,6182" coordsize="3,2">
            <v:shape id="_x0000_s1196" style="position:absolute;left:9576;top:6182;width:3;height:2" coordorigin="9576,6182" coordsize="3,0" path="m9576,6182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93" style="position:absolute;margin-left:478.8pt;margin-top:319.8pt;width:.15pt;height:.1pt;z-index:-363112;mso-position-horizontal-relative:page;mso-position-vertical-relative:page" coordorigin="9576,6396" coordsize="3,2">
            <v:shape id="_x0000_s1194" style="position:absolute;left:9576;top:6396;width:3;height:2" coordorigin="9576,6396" coordsize="3,0" path="m9576,6396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91" style="position:absolute;margin-left:478.8pt;margin-top:329.4pt;width:.15pt;height:.1pt;z-index:-363088;mso-position-horizontal-relative:page;mso-position-vertical-relative:page" coordorigin="9576,6588" coordsize="3,2">
            <v:shape id="_x0000_s1192" style="position:absolute;left:9576;top:6588;width:3;height:2" coordorigin="9576,6588" coordsize="3,0" path="m9576,6588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89" style="position:absolute;margin-left:478.8pt;margin-top:338.9pt;width:.15pt;height:.1pt;z-index:-363064;mso-position-horizontal-relative:page;mso-position-vertical-relative:page" coordorigin="9576,6778" coordsize="3,2">
            <v:shape id="_x0000_s1190" style="position:absolute;left:9576;top:6778;width:3;height:2" coordorigin="9576,6778" coordsize="3,0" path="m9576,6778r2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87" style="position:absolute;margin-left:478.8pt;margin-top:348.5pt;width:.15pt;height:.1pt;z-index:-363040;mso-position-horizontal-relative:page;mso-position-vertical-relative:page" coordorigin="9576,6970" coordsize="3,2">
            <v:shape id="_x0000_s1188" style="position:absolute;left:9576;top:6970;width:3;height:2" coordorigin="9576,6970" coordsize="3,0" path="m9576,6970r2,e" filled="f" strokecolor="#d0d7e5" strokeweight=".1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572" w:type="dxa"/>
        <w:tblLayout w:type="fixed"/>
        <w:tblLook w:val="01E0"/>
      </w:tblPr>
      <w:tblGrid>
        <w:gridCol w:w="2603"/>
        <w:gridCol w:w="1021"/>
        <w:gridCol w:w="1295"/>
        <w:gridCol w:w="1494"/>
      </w:tblGrid>
      <w:tr w:rsidR="00DD7665">
        <w:trPr>
          <w:trHeight w:hRule="exact" w:val="146"/>
        </w:trPr>
        <w:tc>
          <w:tcPr>
            <w:tcW w:w="2603" w:type="dxa"/>
            <w:tcBorders>
              <w:top w:val="single" w:sz="4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6"/>
                <w:w w:val="110"/>
                <w:sz w:val="10"/>
              </w:rPr>
              <w:t>CONSTRUCCIONES</w:t>
            </w:r>
            <w:r>
              <w:rPr>
                <w:rFonts w:ascii="Times New Roman"/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10"/>
                <w:sz w:val="10"/>
              </w:rPr>
              <w:t>ADICIONES</w:t>
            </w:r>
            <w:r>
              <w:rPr>
                <w:rFonts w:ascii="Times New Roman"/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w w:val="110"/>
                <w:sz w:val="10"/>
              </w:rPr>
              <w:t>Y</w:t>
            </w:r>
            <w:r>
              <w:rPr>
                <w:rFonts w:ascii="Times New Roman"/>
                <w:b/>
                <w:spacing w:val="-14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10"/>
                <w:sz w:val="10"/>
              </w:rPr>
              <w:t>MEJORAS</w:t>
            </w:r>
          </w:p>
        </w:tc>
        <w:tc>
          <w:tcPr>
            <w:tcW w:w="1021" w:type="dxa"/>
            <w:tcBorders>
              <w:top w:val="single" w:sz="4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6"/>
              <w:ind w:left="4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5"/>
                <w:w w:val="110"/>
                <w:sz w:val="10"/>
              </w:rPr>
              <w:t>PARCIAL</w:t>
            </w:r>
          </w:p>
        </w:tc>
        <w:tc>
          <w:tcPr>
            <w:tcW w:w="1494" w:type="dxa"/>
            <w:tcBorders>
              <w:top w:val="single" w:sz="4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EF0DD6">
            <w:pPr>
              <w:pStyle w:val="TableParagraph"/>
              <w:spacing w:before="16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5"/>
                <w:w w:val="110"/>
                <w:sz w:val="10"/>
              </w:rPr>
              <w:t>TOTAL</w:t>
            </w:r>
          </w:p>
        </w:tc>
      </w:tr>
    </w:tbl>
    <w:p w:rsidR="00DD7665" w:rsidRDefault="00DD766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572" w:type="dxa"/>
        <w:tblLayout w:type="fixed"/>
        <w:tblLook w:val="01E0"/>
      </w:tblPr>
      <w:tblGrid>
        <w:gridCol w:w="2603"/>
        <w:gridCol w:w="1021"/>
        <w:gridCol w:w="1295"/>
        <w:gridCol w:w="1494"/>
      </w:tblGrid>
      <w:tr w:rsidR="00DD7665">
        <w:trPr>
          <w:trHeight w:hRule="exact" w:val="149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3"/>
                <w:w w:val="110"/>
                <w:sz w:val="10"/>
              </w:rPr>
              <w:t>Costos</w:t>
            </w:r>
            <w:r>
              <w:rPr>
                <w:rFonts w:ascii="Times New Roman" w:hAnsi="Times New Roman"/>
                <w:b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0"/>
              </w:rPr>
              <w:t>preliminares</w:t>
            </w:r>
            <w:r>
              <w:rPr>
                <w:rFonts w:ascii="Times New Roman" w:hAnsi="Times New Roman"/>
                <w:b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10"/>
                <w:sz w:val="10"/>
              </w:rPr>
              <w:t>Construcción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DD7665"/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5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0"/>
                <w:szCs w:val="10"/>
              </w:rPr>
              <w:t>₡1,364,831,144.64</w:t>
            </w:r>
          </w:p>
        </w:tc>
      </w:tr>
    </w:tbl>
    <w:p w:rsidR="00DD7665" w:rsidRDefault="00DD766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572" w:type="dxa"/>
        <w:tblLayout w:type="fixed"/>
        <w:tblLook w:val="01E0"/>
      </w:tblPr>
      <w:tblGrid>
        <w:gridCol w:w="2603"/>
        <w:gridCol w:w="1021"/>
        <w:gridCol w:w="1295"/>
        <w:gridCol w:w="1494"/>
      </w:tblGrid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 xml:space="preserve">Tribunales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Justicia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0"/>
              </w:rPr>
              <w:t>Hatillo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4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229,410,533.87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Toma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0"/>
              </w:rPr>
              <w:t>Muestra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Segunda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Etapa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38,243,764.21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Póligono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 xml:space="preserve">tiro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Ubicado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en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10"/>
                <w:sz w:val="10"/>
              </w:rPr>
              <w:t>la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Ciudad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Judicial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7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6,963,408.80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>Laboratorio</w:t>
            </w:r>
            <w:r>
              <w:rPr>
                <w:rFonts w:ascii="Times New Roman"/>
                <w:spacing w:val="-11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Ciudad</w:t>
            </w:r>
            <w:r>
              <w:rPr>
                <w:rFonts w:ascii="Times New Roman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Judicial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7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7,927,920.00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w w:val="110"/>
                <w:sz w:val="10"/>
              </w:rPr>
              <w:t>Construcción</w:t>
            </w:r>
            <w:r>
              <w:rPr>
                <w:rFonts w:ascii="Times New Roman" w:hAnsi="Times New Roman"/>
                <w:spacing w:val="-8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spacing w:val="-9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>Taller</w:t>
            </w:r>
            <w:r>
              <w:rPr>
                <w:rFonts w:ascii="Times New Roman" w:hAnsi="Times New Roman"/>
                <w:spacing w:val="-12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mecánicoCiudad</w:t>
            </w:r>
            <w:r>
              <w:rPr>
                <w:rFonts w:ascii="Times New Roman" w:hAnsi="Times New Roman"/>
                <w:spacing w:val="-7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Judicial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50,183,279.19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1"/>
                <w:w w:val="110"/>
                <w:sz w:val="10"/>
              </w:rPr>
              <w:t>Sección</w:t>
            </w:r>
            <w:r>
              <w:rPr>
                <w:rFonts w:ascii="Times New Roman" w:hAns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>Biólogica</w:t>
            </w:r>
            <w:r>
              <w:rPr>
                <w:rFonts w:ascii="Times New Roman" w:hAnsi="Times New Roman"/>
                <w:spacing w:val="-7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Forense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31,332,614.27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Tribunales</w:t>
            </w:r>
            <w:r>
              <w:rPr>
                <w:rFonts w:ascii="Times New Roman"/>
                <w:spacing w:val="3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Los</w:t>
            </w:r>
            <w:r>
              <w:rPr>
                <w:rFonts w:ascii="Times New Roman"/>
                <w:spacing w:val="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0"/>
              </w:rPr>
              <w:t>Chiles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11,306,683.90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1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 xml:space="preserve">Edificio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Tribunales</w:t>
            </w:r>
            <w:r>
              <w:rPr>
                <w:rFonts w:ascii="Times New Roman"/>
                <w:spacing w:val="1"/>
                <w:w w:val="110"/>
                <w:sz w:val="10"/>
              </w:rPr>
              <w:t xml:space="preserve"> de</w:t>
            </w:r>
            <w:r>
              <w:rPr>
                <w:rFonts w:ascii="Times New Roman"/>
                <w:spacing w:val="18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Nicoya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13,265,000.00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5"/>
        </w:trPr>
        <w:tc>
          <w:tcPr>
            <w:tcW w:w="2603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 xml:space="preserve">Tribunales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Puntarenas</w:t>
            </w:r>
          </w:p>
        </w:tc>
        <w:tc>
          <w:tcPr>
            <w:tcW w:w="1021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214,685,893.00</w:t>
            </w:r>
          </w:p>
        </w:tc>
        <w:tc>
          <w:tcPr>
            <w:tcW w:w="1494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6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Tribunales</w:t>
            </w:r>
            <w:r>
              <w:rPr>
                <w:rFonts w:ascii="Times New Roman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Jicaral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307,980,591.70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6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 xml:space="preserve">Tribunales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0"/>
              </w:rPr>
              <w:t>Golfito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26,986,586.00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6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4"/>
                <w:w w:val="110"/>
                <w:sz w:val="10"/>
              </w:rPr>
              <w:t>OIJ</w:t>
            </w:r>
            <w:r>
              <w:rPr>
                <w:rFonts w:ascii="Times New Roman" w:hAnsi="Times New Roman"/>
                <w:spacing w:val="-7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Pococí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386,510,288.85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4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Delegación</w:t>
            </w:r>
            <w:r>
              <w:rPr>
                <w:rFonts w:ascii="Times New Roman" w:hAns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OIJ </w:t>
            </w:r>
            <w:r>
              <w:rPr>
                <w:rFonts w:ascii="Times New Roman" w:hAns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10"/>
                <w:sz w:val="10"/>
              </w:rPr>
              <w:t>Limón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22,486,901.18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6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>Tribunales</w:t>
            </w:r>
            <w:r>
              <w:rPr>
                <w:rFonts w:ascii="Times New Roman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Justicia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del</w:t>
            </w:r>
            <w:r>
              <w:rPr>
                <w:rFonts w:ascii="Times New Roman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I</w:t>
            </w:r>
            <w:r>
              <w:rPr>
                <w:rFonts w:ascii="Times New Roman"/>
                <w:spacing w:val="-9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y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II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Circuito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Judicial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17,547,679.67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</w:tbl>
    <w:p w:rsidR="00DD7665" w:rsidRDefault="00DD766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572" w:type="dxa"/>
        <w:tblLayout w:type="fixed"/>
        <w:tblLook w:val="01E0"/>
      </w:tblPr>
      <w:tblGrid>
        <w:gridCol w:w="2603"/>
        <w:gridCol w:w="1021"/>
        <w:gridCol w:w="1295"/>
        <w:gridCol w:w="1494"/>
      </w:tblGrid>
      <w:tr w:rsidR="00DD7665">
        <w:trPr>
          <w:trHeight w:hRule="exact" w:val="216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3"/>
                <w:w w:val="110"/>
                <w:sz w:val="10"/>
              </w:rPr>
              <w:t>Adiciones</w:t>
            </w:r>
            <w:r>
              <w:rPr>
                <w:rFonts w:ascii="Times New Roman"/>
                <w:b/>
                <w:spacing w:val="6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w w:val="110"/>
                <w:sz w:val="10"/>
              </w:rPr>
              <w:t>y</w:t>
            </w:r>
            <w:r>
              <w:rPr>
                <w:rFonts w:ascii="Times New Roman"/>
                <w:b/>
                <w:spacing w:val="-8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10"/>
                <w:sz w:val="10"/>
              </w:rPr>
              <w:t>Mejoras</w:t>
            </w:r>
            <w:r>
              <w:rPr>
                <w:rFonts w:ascii="Times New Roman"/>
                <w:b/>
                <w:spacing w:val="5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w w:val="110"/>
                <w:sz w:val="10"/>
              </w:rPr>
              <w:t>a</w:t>
            </w:r>
            <w:r>
              <w:rPr>
                <w:rFonts w:ascii="Times New Roman"/>
                <w:b/>
                <w:spacing w:val="-8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10"/>
                <w:sz w:val="10"/>
              </w:rPr>
              <w:t>Edificios</w:t>
            </w:r>
            <w:r>
              <w:rPr>
                <w:rFonts w:ascii="Times New Roman"/>
                <w:b/>
                <w:spacing w:val="5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10"/>
                <w:sz w:val="10"/>
              </w:rPr>
              <w:t>Terminados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DD7665"/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1"/>
                <w:w w:val="110"/>
                <w:sz w:val="10"/>
              </w:rPr>
              <w:t>5,401,585,389.85</w:t>
            </w:r>
          </w:p>
        </w:tc>
      </w:tr>
    </w:tbl>
    <w:p w:rsidR="00DD7665" w:rsidRDefault="00DD766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67" w:type="dxa"/>
        <w:tblLayout w:type="fixed"/>
        <w:tblLook w:val="01E0"/>
      </w:tblPr>
      <w:tblGrid>
        <w:gridCol w:w="2603"/>
        <w:gridCol w:w="1021"/>
        <w:gridCol w:w="1295"/>
        <w:gridCol w:w="1494"/>
      </w:tblGrid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 xml:space="preserve">Edificio </w:t>
            </w:r>
            <w:r>
              <w:rPr>
                <w:rFonts w:ascii="Times New Roman"/>
                <w:spacing w:val="-1"/>
                <w:w w:val="110"/>
                <w:sz w:val="10"/>
              </w:rPr>
              <w:t>Corte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Suprema</w:t>
            </w:r>
            <w:r>
              <w:rPr>
                <w:rFonts w:ascii="Times New Roman"/>
                <w:spacing w:val="-4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Justicia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632,471,642.85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 w:hAns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OIJ </w:t>
            </w:r>
            <w:r>
              <w:rPr>
                <w:rFonts w:ascii="Times New Roman" w:hAnsi="Times New Roman"/>
                <w:spacing w:val="-1"/>
                <w:w w:val="110"/>
                <w:sz w:val="10"/>
              </w:rPr>
              <w:t>San</w:t>
            </w:r>
            <w:r>
              <w:rPr>
                <w:rFonts w:ascii="Times New Roman" w:hAns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10"/>
                <w:sz w:val="10"/>
              </w:rPr>
              <w:t>José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509,772,819.65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-4"/>
                <w:w w:val="110"/>
                <w:sz w:val="10"/>
              </w:rPr>
              <w:t xml:space="preserve">Edificio </w:t>
            </w:r>
            <w:r>
              <w:rPr>
                <w:rFonts w:ascii="Times New Roman" w:hAnsi="Times New Roman"/>
                <w:w w:val="110"/>
                <w:sz w:val="10"/>
              </w:rPr>
              <w:t xml:space="preserve">Tribunales </w:t>
            </w:r>
            <w:r>
              <w:rPr>
                <w:rFonts w:ascii="Times New Roman" w:hAnsi="Times New Roman"/>
                <w:spacing w:val="-6"/>
                <w:w w:val="110"/>
                <w:sz w:val="10"/>
              </w:rPr>
              <w:t>Limón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5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1,561,258,951.79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 xml:space="preserve">Tribunales </w:t>
            </w:r>
            <w:r>
              <w:rPr>
                <w:rFonts w:ascii="Times New Roman"/>
                <w:spacing w:val="-3"/>
                <w:w w:val="110"/>
                <w:sz w:val="10"/>
              </w:rPr>
              <w:t>II</w:t>
            </w:r>
            <w:r>
              <w:rPr>
                <w:rFonts w:ascii="Times New Roman"/>
                <w:spacing w:val="-9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 xml:space="preserve">Circuito </w:t>
            </w:r>
            <w:r>
              <w:rPr>
                <w:rFonts w:ascii="Times New Roman"/>
                <w:spacing w:val="-1"/>
                <w:w w:val="110"/>
                <w:sz w:val="10"/>
              </w:rPr>
              <w:t>Judicial</w:t>
            </w:r>
            <w:r>
              <w:rPr>
                <w:rFonts w:ascii="Times New Roman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Goicoechea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260,329,558.75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1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>Tribunales</w:t>
            </w:r>
            <w:r>
              <w:rPr>
                <w:rFonts w:asci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Santa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Cruz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1,999,598,528.29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1"/>
        </w:trPr>
        <w:tc>
          <w:tcPr>
            <w:tcW w:w="2603" w:type="dxa"/>
            <w:tcBorders>
              <w:top w:val="single" w:sz="7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>Ciudad</w:t>
            </w:r>
            <w:r>
              <w:rPr>
                <w:rFonts w:ascii="Times New Roman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Judicial,</w:t>
            </w:r>
            <w:r>
              <w:rPr>
                <w:rFonts w:ascii="Times New Roman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Unidad</w:t>
            </w:r>
            <w:r>
              <w:rPr>
                <w:rFonts w:ascii="Times New Roman"/>
                <w:spacing w:val="-8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Canina</w:t>
            </w:r>
          </w:p>
        </w:tc>
        <w:tc>
          <w:tcPr>
            <w:tcW w:w="1021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7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12,562,921.90</w:t>
            </w:r>
          </w:p>
        </w:tc>
        <w:tc>
          <w:tcPr>
            <w:tcW w:w="1494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w w:val="110"/>
                <w:sz w:val="10"/>
              </w:rPr>
              <w:t>Tribunales</w:t>
            </w:r>
            <w:r>
              <w:rPr>
                <w:rFonts w:ascii="Times New Roman"/>
                <w:spacing w:val="-1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6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Heredia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6"/>
                <w:w w:val="110"/>
                <w:sz w:val="10"/>
              </w:rPr>
              <w:t>365,824,628.63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8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Tribulaes</w:t>
            </w:r>
            <w:r>
              <w:rPr>
                <w:rFonts w:ascii="Times New Roman"/>
                <w:spacing w:val="-3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Corredores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13,247,199.73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4"/>
                <w:w w:val="110"/>
                <w:sz w:val="10"/>
              </w:rPr>
              <w:t>Edificio</w:t>
            </w:r>
            <w:r>
              <w:rPr>
                <w:rFonts w:asci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0"/>
              </w:rPr>
              <w:t>Complejo</w:t>
            </w:r>
            <w:r>
              <w:rPr>
                <w:rFonts w:ascii="Times New Roman"/>
                <w:spacing w:val="-2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0"/>
              </w:rPr>
              <w:t>Ciencias</w:t>
            </w:r>
            <w:r>
              <w:rPr>
                <w:rFonts w:ascii="Times New Roman"/>
                <w:spacing w:val="3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Forenses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41,409,763.26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w w:val="110"/>
                <w:sz w:val="10"/>
              </w:rPr>
              <w:t>Tribunales</w:t>
            </w:r>
            <w:r>
              <w:rPr>
                <w:rFonts w:ascii="Times New Roman"/>
                <w:spacing w:val="-5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0"/>
              </w:rPr>
              <w:t>de</w:t>
            </w:r>
            <w:r>
              <w:rPr>
                <w:rFonts w:ascii="Times New Roman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0"/>
              </w:rPr>
              <w:t>Alajuela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7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5"/>
                <w:w w:val="110"/>
                <w:sz w:val="10"/>
              </w:rPr>
              <w:t>5,109,375.00</w:t>
            </w:r>
          </w:p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305"/>
        </w:trPr>
        <w:tc>
          <w:tcPr>
            <w:tcW w:w="2603" w:type="dxa"/>
            <w:tcBorders>
              <w:top w:val="single" w:sz="8" w:space="0" w:color="99CCFF"/>
              <w:left w:val="single" w:sz="4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21" w:line="295" w:lineRule="auto"/>
              <w:ind w:left="1045" w:right="259" w:hanging="7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5"/>
                <w:w w:val="110"/>
                <w:sz w:val="10"/>
              </w:rPr>
              <w:t>TOTAL</w:t>
            </w:r>
            <w:r>
              <w:rPr>
                <w:rFonts w:ascii="Times New Roman"/>
                <w:b/>
                <w:spacing w:val="-11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10"/>
                <w:sz w:val="10"/>
              </w:rPr>
              <w:t>CONSTRUCCIONES</w:t>
            </w:r>
            <w:r>
              <w:rPr>
                <w:rFonts w:ascii="Times New Roman"/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10"/>
                <w:sz w:val="10"/>
              </w:rPr>
              <w:t>ADICIONES</w:t>
            </w:r>
            <w:r>
              <w:rPr>
                <w:rFonts w:ascii="Times New Roman"/>
                <w:b/>
                <w:spacing w:val="-1"/>
                <w:w w:val="110"/>
                <w:sz w:val="10"/>
              </w:rPr>
              <w:t xml:space="preserve"> </w:t>
            </w:r>
            <w:r>
              <w:rPr>
                <w:rFonts w:ascii="Times New Roman"/>
                <w:b/>
                <w:w w:val="110"/>
                <w:sz w:val="10"/>
              </w:rPr>
              <w:t>Y</w:t>
            </w:r>
            <w:r>
              <w:rPr>
                <w:rFonts w:ascii="Times New Roman"/>
                <w:b/>
                <w:spacing w:val="29"/>
                <w:w w:val="108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10"/>
                <w:sz w:val="10"/>
              </w:rPr>
              <w:t>MEJORAS</w:t>
            </w:r>
          </w:p>
        </w:tc>
        <w:tc>
          <w:tcPr>
            <w:tcW w:w="1021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  <w:tc>
          <w:tcPr>
            <w:tcW w:w="1295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DD7665"/>
        </w:tc>
        <w:tc>
          <w:tcPr>
            <w:tcW w:w="1494" w:type="dxa"/>
            <w:tcBorders>
              <w:top w:val="single" w:sz="8" w:space="0" w:color="99CCFF"/>
              <w:left w:val="single" w:sz="7" w:space="0" w:color="99CCFF"/>
              <w:bottom w:val="single" w:sz="8" w:space="0" w:color="99CCFF"/>
              <w:right w:val="single" w:sz="8" w:space="0" w:color="99CCFF"/>
            </w:tcBorders>
          </w:tcPr>
          <w:p w:rsidR="00DD7665" w:rsidRDefault="00DD7665"/>
        </w:tc>
      </w:tr>
      <w:tr w:rsidR="00DD7665">
        <w:trPr>
          <w:trHeight w:hRule="exact" w:val="216"/>
        </w:trPr>
        <w:tc>
          <w:tcPr>
            <w:tcW w:w="4919" w:type="dxa"/>
            <w:gridSpan w:val="3"/>
            <w:tcBorders>
              <w:top w:val="single" w:sz="8" w:space="0" w:color="99CCFF"/>
              <w:left w:val="nil"/>
              <w:bottom w:val="nil"/>
              <w:right w:val="nil"/>
            </w:tcBorders>
          </w:tcPr>
          <w:p w:rsidR="00DD7665" w:rsidRDefault="00DD7665"/>
        </w:tc>
        <w:tc>
          <w:tcPr>
            <w:tcW w:w="1494" w:type="dxa"/>
            <w:tcBorders>
              <w:top w:val="single" w:sz="8" w:space="0" w:color="99CCFF"/>
              <w:left w:val="nil"/>
              <w:bottom w:val="single" w:sz="8" w:space="0" w:color="99CCFF"/>
              <w:right w:val="single" w:sz="8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4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2"/>
                <w:szCs w:val="12"/>
              </w:rPr>
              <w:t>₡6,766,416,534.49</w:t>
            </w:r>
          </w:p>
        </w:tc>
      </w:tr>
    </w:tbl>
    <w:p w:rsidR="00DD7665" w:rsidRDefault="00DD766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064904">
      <w:pPr>
        <w:pStyle w:val="Textoindependiente"/>
        <w:spacing w:before="76" w:line="245" w:lineRule="auto"/>
        <w:ind w:left="123" w:right="382"/>
        <w:jc w:val="both"/>
      </w:pPr>
      <w:r w:rsidRPr="00064904">
        <w:pict>
          <v:group id="_x0000_s1185" style="position:absolute;left:0;text-align:left;margin-left:478.8pt;margin-top:-92.85pt;width:.15pt;height:.1pt;z-index:-363016;mso-position-horizontal-relative:page" coordorigin="9576,-1857" coordsize="3,2">
            <v:shape id="_x0000_s1186" style="position:absolute;left:9576;top:-1857;width:3;height:2" coordorigin="9576,-1857" coordsize="3,0" path="m9576,-1857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83" style="position:absolute;left:0;text-align:left;margin-left:478.8pt;margin-top:-83.25pt;width:.15pt;height:.1pt;z-index:-362992;mso-position-horizontal-relative:page" coordorigin="9576,-1665" coordsize="3,2">
            <v:shape id="_x0000_s1184" style="position:absolute;left:9576;top:-1665;width:3;height:2" coordorigin="9576,-1665" coordsize="3,0" path="m9576,-1665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81" style="position:absolute;left:0;text-align:left;margin-left:478.8pt;margin-top:-73.75pt;width:.15pt;height:.1pt;z-index:-362968;mso-position-horizontal-relative:page" coordorigin="9576,-1475" coordsize="3,2">
            <v:shape id="_x0000_s1182" style="position:absolute;left:9576;top:-1475;width:3;height:2" coordorigin="9576,-1475" coordsize="3,0" path="m9576,-1475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79" style="position:absolute;left:0;text-align:left;margin-left:478.8pt;margin-top:-64.3pt;width:.15pt;height:.1pt;z-index:-362944;mso-position-horizontal-relative:page" coordorigin="9576,-1286" coordsize="3,2">
            <v:shape id="_x0000_s1180" style="position:absolute;left:9576;top:-1286;width:3;height:2" coordorigin="9576,-1286" coordsize="3,0" path="m9576,-1286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77" style="position:absolute;left:0;text-align:left;margin-left:478.8pt;margin-top:-54.7pt;width:.15pt;height:.1pt;z-index:-362920;mso-position-horizontal-relative:page" coordorigin="9576,-1094" coordsize="3,2">
            <v:shape id="_x0000_s1178" style="position:absolute;left:9576;top:-1094;width:3;height:2" coordorigin="9576,-1094" coordsize="3,0" path="m9576,-1094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75" style="position:absolute;left:0;text-align:left;margin-left:478.8pt;margin-top:-45.2pt;width:.15pt;height:.1pt;z-index:-362896;mso-position-horizontal-relative:page" coordorigin="9576,-904" coordsize="3,2">
            <v:shape id="_x0000_s1176" style="position:absolute;left:9576;top:-904;width:3;height:2" coordorigin="9576,-904" coordsize="3,0" path="m9576,-904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73" style="position:absolute;left:0;text-align:left;margin-left:478.8pt;margin-top:-35.6pt;width:.15pt;height:.1pt;z-index:-362872;mso-position-horizontal-relative:page" coordorigin="9576,-712" coordsize="3,2">
            <v:shape id="_x0000_s1174" style="position:absolute;left:9576;top:-712;width:3;height:2" coordorigin="9576,-712" coordsize="3,0" path="m9576,-712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71" style="position:absolute;left:0;text-align:left;margin-left:478.8pt;margin-top:-20.35pt;width:.15pt;height:.1pt;z-index:-362848;mso-position-horizontal-relative:page" coordorigin="9576,-407" coordsize="3,2">
            <v:shape id="_x0000_s1172" style="position:absolute;left:9576;top:-407;width:3;height:2" coordorigin="9576,-407" coordsize="3,0" path="m9576,-407r2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169" style="position:absolute;left:0;text-align:left;margin-left:478.8pt;margin-top:-9.55pt;width:.15pt;height:.1pt;z-index:-362824;mso-position-horizontal-relative:page" coordorigin="9576,-191" coordsize="3,2">
            <v:shape id="_x0000_s1170" style="position:absolute;left:9576;top:-191;width:3;height:2" coordorigin="9576,-191" coordsize="3,0" path="m9576,-191r2,e" filled="f" strokecolor="#d0d7e5" strokeweight=".12pt">
              <v:path arrowok="t"/>
            </v:shape>
            <w10:wrap anchorx="page"/>
          </v:group>
        </w:pict>
      </w:r>
      <w:r w:rsidR="00EF0DD6">
        <w:rPr>
          <w:spacing w:val="-1"/>
        </w:rPr>
        <w:t>Producto</w:t>
      </w:r>
      <w:r w:rsidR="00EF0DD6">
        <w:rPr>
          <w:spacing w:val="27"/>
        </w:rPr>
        <w:t xml:space="preserve"> </w:t>
      </w:r>
      <w:r w:rsidR="00EF0DD6">
        <w:t>de</w:t>
      </w:r>
      <w:r w:rsidR="00EF0DD6">
        <w:rPr>
          <w:spacing w:val="28"/>
        </w:rPr>
        <w:t xml:space="preserve"> </w:t>
      </w:r>
      <w:r w:rsidR="00EF0DD6">
        <w:rPr>
          <w:spacing w:val="-1"/>
        </w:rPr>
        <w:t>la</w:t>
      </w:r>
      <w:r w:rsidR="00EF0DD6">
        <w:rPr>
          <w:spacing w:val="27"/>
        </w:rPr>
        <w:t xml:space="preserve"> </w:t>
      </w:r>
      <w:r w:rsidR="00EF0DD6">
        <w:rPr>
          <w:spacing w:val="-1"/>
        </w:rPr>
        <w:t>depuración</w:t>
      </w:r>
      <w:r w:rsidR="00EF0DD6">
        <w:rPr>
          <w:spacing w:val="30"/>
        </w:rPr>
        <w:t xml:space="preserve"> </w:t>
      </w:r>
      <w:r w:rsidR="00EF0DD6">
        <w:rPr>
          <w:spacing w:val="-1"/>
        </w:rPr>
        <w:t>realizada</w:t>
      </w:r>
      <w:r w:rsidR="00EF0DD6">
        <w:rPr>
          <w:spacing w:val="25"/>
        </w:rPr>
        <w:t xml:space="preserve"> </w:t>
      </w:r>
      <w:r w:rsidR="00EF0DD6">
        <w:t>en</w:t>
      </w:r>
      <w:r w:rsidR="00EF0DD6">
        <w:rPr>
          <w:spacing w:val="25"/>
        </w:rPr>
        <w:t xml:space="preserve"> </w:t>
      </w:r>
      <w:r w:rsidR="00EF0DD6">
        <w:t>esta</w:t>
      </w:r>
      <w:r w:rsidR="00EF0DD6">
        <w:rPr>
          <w:spacing w:val="27"/>
        </w:rPr>
        <w:t xml:space="preserve"> </w:t>
      </w:r>
      <w:r w:rsidR="00EF0DD6">
        <w:rPr>
          <w:spacing w:val="-1"/>
        </w:rPr>
        <w:t>cuenta,</w:t>
      </w:r>
      <w:r w:rsidR="00EF0DD6">
        <w:rPr>
          <w:spacing w:val="29"/>
        </w:rPr>
        <w:t xml:space="preserve"> </w:t>
      </w:r>
      <w:r w:rsidR="00EF0DD6">
        <w:t>se</w:t>
      </w:r>
      <w:r w:rsidR="00EF0DD6">
        <w:rPr>
          <w:spacing w:val="25"/>
        </w:rPr>
        <w:t xml:space="preserve"> </w:t>
      </w:r>
      <w:r w:rsidR="00EF0DD6">
        <w:rPr>
          <w:spacing w:val="-1"/>
        </w:rPr>
        <w:t>mantiene</w:t>
      </w:r>
      <w:r w:rsidR="00EF0DD6">
        <w:rPr>
          <w:spacing w:val="26"/>
        </w:rPr>
        <w:t xml:space="preserve"> </w:t>
      </w:r>
      <w:r w:rsidR="00EF0DD6">
        <w:t>con</w:t>
      </w:r>
      <w:r w:rsidR="00EF0DD6">
        <w:rPr>
          <w:spacing w:val="27"/>
        </w:rPr>
        <w:t xml:space="preserve"> </w:t>
      </w:r>
      <w:r w:rsidR="00EF0DD6">
        <w:rPr>
          <w:spacing w:val="-1"/>
        </w:rPr>
        <w:t>antigüedad</w:t>
      </w:r>
      <w:r w:rsidR="00EF0DD6">
        <w:rPr>
          <w:spacing w:val="24"/>
        </w:rPr>
        <w:t xml:space="preserve"> </w:t>
      </w:r>
      <w:r w:rsidR="00EF0DD6">
        <w:rPr>
          <w:spacing w:val="-1"/>
        </w:rPr>
        <w:t>considerable</w:t>
      </w:r>
      <w:r w:rsidR="00EF0DD6">
        <w:rPr>
          <w:spacing w:val="28"/>
        </w:rPr>
        <w:t xml:space="preserve"> </w:t>
      </w:r>
      <w:r w:rsidR="00EF0DD6">
        <w:rPr>
          <w:spacing w:val="-1"/>
        </w:rPr>
        <w:t>la</w:t>
      </w:r>
      <w:r w:rsidR="00EF0DD6">
        <w:rPr>
          <w:spacing w:val="27"/>
        </w:rPr>
        <w:t xml:space="preserve"> </w:t>
      </w:r>
      <w:r w:rsidR="00EF0DD6">
        <w:rPr>
          <w:spacing w:val="-2"/>
        </w:rPr>
        <w:t>suma</w:t>
      </w:r>
      <w:r w:rsidR="00EF0DD6">
        <w:rPr>
          <w:spacing w:val="103"/>
          <w:w w:val="102"/>
        </w:rPr>
        <w:t xml:space="preserve"> </w:t>
      </w:r>
      <w:r w:rsidR="00EF0DD6">
        <w:t>por</w:t>
      </w:r>
      <w:r w:rsidR="00EF0DD6">
        <w:rPr>
          <w:spacing w:val="14"/>
        </w:rPr>
        <w:t xml:space="preserve"> </w:t>
      </w:r>
      <w:r w:rsidR="00EF0DD6">
        <w:t>concepto</w:t>
      </w:r>
      <w:r w:rsidR="00EF0DD6">
        <w:rPr>
          <w:spacing w:val="18"/>
        </w:rPr>
        <w:t xml:space="preserve"> </w:t>
      </w:r>
      <w:r w:rsidR="00EF0DD6">
        <w:rPr>
          <w:spacing w:val="-2"/>
        </w:rPr>
        <w:t>de</w:t>
      </w:r>
      <w:r w:rsidR="00EF0DD6">
        <w:rPr>
          <w:spacing w:val="15"/>
        </w:rPr>
        <w:t xml:space="preserve"> </w:t>
      </w:r>
      <w:r w:rsidR="00EF0DD6">
        <w:t>planos</w:t>
      </w:r>
      <w:r w:rsidR="00EF0DD6">
        <w:rPr>
          <w:spacing w:val="17"/>
        </w:rPr>
        <w:t xml:space="preserve"> </w:t>
      </w:r>
      <w:r w:rsidR="00EF0DD6">
        <w:rPr>
          <w:spacing w:val="-1"/>
        </w:rPr>
        <w:t>preliminares</w:t>
      </w:r>
      <w:r w:rsidR="00EF0DD6">
        <w:rPr>
          <w:spacing w:val="17"/>
        </w:rPr>
        <w:t xml:space="preserve"> </w:t>
      </w:r>
      <w:r w:rsidR="00EF0DD6">
        <w:t>y</w:t>
      </w:r>
      <w:r w:rsidR="00EF0DD6">
        <w:rPr>
          <w:spacing w:val="15"/>
        </w:rPr>
        <w:t xml:space="preserve"> </w:t>
      </w:r>
      <w:r w:rsidR="00EF0DD6">
        <w:t>elaboración</w:t>
      </w:r>
      <w:r w:rsidR="00EF0DD6">
        <w:rPr>
          <w:spacing w:val="12"/>
        </w:rPr>
        <w:t xml:space="preserve"> </w:t>
      </w:r>
      <w:r w:rsidR="00EF0DD6">
        <w:t>del</w:t>
      </w:r>
      <w:r w:rsidR="00EF0DD6">
        <w:rPr>
          <w:spacing w:val="18"/>
        </w:rPr>
        <w:t xml:space="preserve"> </w:t>
      </w:r>
      <w:r w:rsidR="00EF0DD6">
        <w:t>estudio</w:t>
      </w:r>
      <w:r w:rsidR="00EF0DD6">
        <w:rPr>
          <w:spacing w:val="16"/>
        </w:rPr>
        <w:t xml:space="preserve"> </w:t>
      </w:r>
      <w:r w:rsidR="00EF0DD6">
        <w:t>por</w:t>
      </w:r>
      <w:r w:rsidR="00EF0DD6">
        <w:rPr>
          <w:spacing w:val="14"/>
        </w:rPr>
        <w:t xml:space="preserve"> </w:t>
      </w:r>
      <w:r w:rsidR="00EF0DD6">
        <w:t>el</w:t>
      </w:r>
      <w:r w:rsidR="00EF0DD6">
        <w:rPr>
          <w:spacing w:val="14"/>
        </w:rPr>
        <w:t xml:space="preserve"> </w:t>
      </w:r>
      <w:r w:rsidR="00EF0DD6">
        <w:rPr>
          <w:spacing w:val="-1"/>
        </w:rPr>
        <w:t>anteproyecto</w:t>
      </w:r>
      <w:r w:rsidR="00EF0DD6">
        <w:rPr>
          <w:spacing w:val="16"/>
        </w:rPr>
        <w:t xml:space="preserve"> </w:t>
      </w:r>
      <w:r w:rsidR="00EF0DD6">
        <w:rPr>
          <w:spacing w:val="-1"/>
        </w:rPr>
        <w:t>para</w:t>
      </w:r>
      <w:r w:rsidR="00EF0DD6">
        <w:rPr>
          <w:spacing w:val="19"/>
        </w:rPr>
        <w:t xml:space="preserve"> </w:t>
      </w:r>
      <w:r w:rsidR="00EF0DD6">
        <w:rPr>
          <w:spacing w:val="-2"/>
        </w:rPr>
        <w:t>la</w:t>
      </w:r>
      <w:r w:rsidR="00EF0DD6">
        <w:rPr>
          <w:spacing w:val="19"/>
        </w:rPr>
        <w:t xml:space="preserve"> </w:t>
      </w:r>
      <w:r w:rsidR="00EF0DD6">
        <w:rPr>
          <w:spacing w:val="-1"/>
        </w:rPr>
        <w:t>construcción</w:t>
      </w:r>
      <w:r w:rsidR="00EF0DD6">
        <w:rPr>
          <w:spacing w:val="75"/>
          <w:w w:val="102"/>
        </w:rPr>
        <w:t xml:space="preserve"> </w:t>
      </w:r>
      <w:r w:rsidR="00EF0DD6">
        <w:t>de</w:t>
      </w:r>
      <w:r w:rsidR="00EF0DD6">
        <w:rPr>
          <w:spacing w:val="43"/>
        </w:rPr>
        <w:t xml:space="preserve"> </w:t>
      </w:r>
      <w:r w:rsidR="00EF0DD6">
        <w:rPr>
          <w:spacing w:val="-1"/>
        </w:rPr>
        <w:t>los</w:t>
      </w:r>
      <w:r w:rsidR="00EF0DD6">
        <w:rPr>
          <w:spacing w:val="45"/>
        </w:rPr>
        <w:t xml:space="preserve"> </w:t>
      </w:r>
      <w:r w:rsidR="00EF0DD6">
        <w:t>Tribunales</w:t>
      </w:r>
      <w:r w:rsidR="00EF0DD6">
        <w:rPr>
          <w:spacing w:val="45"/>
        </w:rPr>
        <w:t xml:space="preserve"> </w:t>
      </w:r>
      <w:r w:rsidR="00EF0DD6">
        <w:t>de</w:t>
      </w:r>
      <w:r w:rsidR="00EF0DD6">
        <w:rPr>
          <w:spacing w:val="41"/>
        </w:rPr>
        <w:t xml:space="preserve"> </w:t>
      </w:r>
      <w:r w:rsidR="00EF0DD6">
        <w:rPr>
          <w:spacing w:val="-1"/>
        </w:rPr>
        <w:t>Hatillo</w:t>
      </w:r>
      <w:r w:rsidR="00EF0DD6">
        <w:rPr>
          <w:spacing w:val="46"/>
        </w:rPr>
        <w:t xml:space="preserve"> </w:t>
      </w:r>
      <w:r w:rsidR="00EF0DD6">
        <w:rPr>
          <w:spacing w:val="-1"/>
        </w:rPr>
        <w:t>debido</w:t>
      </w:r>
      <w:r w:rsidR="00EF0DD6">
        <w:rPr>
          <w:spacing w:val="44"/>
        </w:rPr>
        <w:t xml:space="preserve"> </w:t>
      </w:r>
      <w:r w:rsidR="00EF0DD6">
        <w:t>a</w:t>
      </w:r>
      <w:r w:rsidR="00EF0DD6">
        <w:rPr>
          <w:spacing w:val="47"/>
        </w:rPr>
        <w:t xml:space="preserve"> </w:t>
      </w:r>
      <w:r w:rsidR="00EF0DD6">
        <w:rPr>
          <w:spacing w:val="-1"/>
        </w:rPr>
        <w:t>que</w:t>
      </w:r>
      <w:r w:rsidR="00EF0DD6">
        <w:rPr>
          <w:spacing w:val="41"/>
        </w:rPr>
        <w:t xml:space="preserve"> </w:t>
      </w:r>
      <w:r w:rsidR="00EF0DD6">
        <w:t>dicha</w:t>
      </w:r>
      <w:r w:rsidR="00EF0DD6">
        <w:rPr>
          <w:spacing w:val="44"/>
        </w:rPr>
        <w:t xml:space="preserve"> </w:t>
      </w:r>
      <w:r w:rsidR="00EF0DD6">
        <w:rPr>
          <w:spacing w:val="-1"/>
        </w:rPr>
        <w:t>contratación</w:t>
      </w:r>
      <w:r w:rsidR="00EF0DD6">
        <w:rPr>
          <w:spacing w:val="44"/>
        </w:rPr>
        <w:t xml:space="preserve"> </w:t>
      </w:r>
      <w:r w:rsidR="00EF0DD6">
        <w:rPr>
          <w:spacing w:val="-1"/>
        </w:rPr>
        <w:t>está</w:t>
      </w:r>
      <w:r w:rsidR="00EF0DD6">
        <w:rPr>
          <w:spacing w:val="43"/>
        </w:rPr>
        <w:t xml:space="preserve"> </w:t>
      </w:r>
      <w:r w:rsidR="00EF0DD6">
        <w:rPr>
          <w:spacing w:val="-1"/>
        </w:rPr>
        <w:t>anulada</w:t>
      </w:r>
      <w:r w:rsidR="00EF0DD6">
        <w:rPr>
          <w:spacing w:val="44"/>
        </w:rPr>
        <w:t xml:space="preserve"> </w:t>
      </w:r>
      <w:r w:rsidR="00EF0DD6">
        <w:rPr>
          <w:spacing w:val="-1"/>
        </w:rPr>
        <w:t>según</w:t>
      </w:r>
      <w:r w:rsidR="00EF0DD6">
        <w:rPr>
          <w:spacing w:val="44"/>
        </w:rPr>
        <w:t xml:space="preserve"> </w:t>
      </w:r>
      <w:r w:rsidR="00EF0DD6">
        <w:rPr>
          <w:spacing w:val="-1"/>
        </w:rPr>
        <w:t>oficio</w:t>
      </w:r>
      <w:r w:rsidR="00EF0DD6">
        <w:rPr>
          <w:spacing w:val="43"/>
        </w:rPr>
        <w:t xml:space="preserve"> </w:t>
      </w:r>
      <w:r w:rsidR="00EF0DD6">
        <w:t>del</w:t>
      </w:r>
      <w:r w:rsidR="00EF0DD6">
        <w:rPr>
          <w:spacing w:val="75"/>
          <w:w w:val="102"/>
        </w:rPr>
        <w:t xml:space="preserve"> </w:t>
      </w:r>
      <w:r w:rsidR="00EF0DD6">
        <w:rPr>
          <w:spacing w:val="-1"/>
        </w:rPr>
        <w:t>Departamento</w:t>
      </w:r>
      <w:r w:rsidR="00EF0DD6">
        <w:rPr>
          <w:spacing w:val="49"/>
        </w:rPr>
        <w:t xml:space="preserve"> </w:t>
      </w:r>
      <w:r w:rsidR="00EF0DD6">
        <w:t>de</w:t>
      </w:r>
      <w:r w:rsidR="00EF0DD6">
        <w:rPr>
          <w:spacing w:val="52"/>
        </w:rPr>
        <w:t xml:space="preserve"> </w:t>
      </w:r>
      <w:r w:rsidR="00EF0DD6">
        <w:rPr>
          <w:spacing w:val="-1"/>
        </w:rPr>
        <w:t>Servicio</w:t>
      </w:r>
      <w:r w:rsidR="00EF0DD6">
        <w:rPr>
          <w:spacing w:val="50"/>
        </w:rPr>
        <w:t xml:space="preserve"> </w:t>
      </w:r>
      <w:r w:rsidR="00EF0DD6">
        <w:t>Generales</w:t>
      </w:r>
      <w:r w:rsidR="00EF0DD6">
        <w:rPr>
          <w:spacing w:val="50"/>
        </w:rPr>
        <w:t xml:space="preserve"> </w:t>
      </w:r>
      <w:r w:rsidR="00EF0DD6">
        <w:rPr>
          <w:spacing w:val="-1"/>
        </w:rPr>
        <w:t>No.</w:t>
      </w:r>
      <w:r w:rsidR="00EF0DD6">
        <w:rPr>
          <w:spacing w:val="53"/>
        </w:rPr>
        <w:t xml:space="preserve"> </w:t>
      </w:r>
      <w:r w:rsidR="00EF0DD6">
        <w:rPr>
          <w:spacing w:val="-1"/>
        </w:rPr>
        <w:t>790-02-SG-2015,</w:t>
      </w:r>
      <w:r w:rsidR="00EF0DD6">
        <w:rPr>
          <w:spacing w:val="53"/>
        </w:rPr>
        <w:t xml:space="preserve"> </w:t>
      </w:r>
      <w:r w:rsidR="00EF0DD6">
        <w:t>se</w:t>
      </w:r>
      <w:r w:rsidR="00EF0DD6">
        <w:rPr>
          <w:spacing w:val="52"/>
        </w:rPr>
        <w:t xml:space="preserve"> </w:t>
      </w:r>
      <w:r w:rsidR="00EF0DD6">
        <w:t>está</w:t>
      </w:r>
      <w:r w:rsidR="00EF0DD6">
        <w:rPr>
          <w:spacing w:val="53"/>
        </w:rPr>
        <w:t xml:space="preserve"> </w:t>
      </w:r>
      <w:r w:rsidR="00EF0DD6">
        <w:rPr>
          <w:spacing w:val="-1"/>
        </w:rPr>
        <w:t>realizando</w:t>
      </w:r>
      <w:r w:rsidR="00EF0DD6">
        <w:rPr>
          <w:spacing w:val="49"/>
        </w:rPr>
        <w:t xml:space="preserve"> </w:t>
      </w:r>
      <w:r w:rsidR="00EF0DD6">
        <w:t>el</w:t>
      </w:r>
      <w:r w:rsidR="00EF0DD6">
        <w:rPr>
          <w:spacing w:val="49"/>
        </w:rPr>
        <w:t xml:space="preserve"> </w:t>
      </w:r>
      <w:r w:rsidR="00EF0DD6">
        <w:t>análisis</w:t>
      </w:r>
      <w:r w:rsidR="00EF0DD6">
        <w:rPr>
          <w:spacing w:val="51"/>
        </w:rPr>
        <w:t xml:space="preserve"> </w:t>
      </w:r>
      <w:r w:rsidR="00EF0DD6">
        <w:rPr>
          <w:spacing w:val="-1"/>
        </w:rPr>
        <w:t>respectivo</w:t>
      </w:r>
      <w:r w:rsidR="00EF0DD6">
        <w:rPr>
          <w:spacing w:val="77"/>
          <w:w w:val="102"/>
        </w:rPr>
        <w:t xml:space="preserve"> </w:t>
      </w:r>
      <w:r w:rsidR="00EF0DD6">
        <w:rPr>
          <w:spacing w:val="-1"/>
        </w:rPr>
        <w:t>para</w:t>
      </w:r>
      <w:r w:rsidR="00EF0DD6">
        <w:rPr>
          <w:spacing w:val="15"/>
        </w:rPr>
        <w:t xml:space="preserve"> </w:t>
      </w:r>
      <w:r w:rsidR="00EF0DD6">
        <w:rPr>
          <w:spacing w:val="-1"/>
        </w:rPr>
        <w:t>presentar</w:t>
      </w:r>
      <w:r w:rsidR="00EF0DD6">
        <w:rPr>
          <w:spacing w:val="11"/>
        </w:rPr>
        <w:t xml:space="preserve"> </w:t>
      </w:r>
      <w:r w:rsidR="00EF0DD6">
        <w:t>a</w:t>
      </w:r>
      <w:r w:rsidR="00EF0DD6">
        <w:rPr>
          <w:spacing w:val="16"/>
        </w:rPr>
        <w:t xml:space="preserve"> </w:t>
      </w:r>
      <w:r w:rsidR="00EF0DD6">
        <w:rPr>
          <w:spacing w:val="-2"/>
        </w:rPr>
        <w:t>la</w:t>
      </w:r>
      <w:r w:rsidR="00EF0DD6">
        <w:rPr>
          <w:spacing w:val="16"/>
        </w:rPr>
        <w:t xml:space="preserve"> </w:t>
      </w:r>
      <w:r w:rsidR="00EF0DD6">
        <w:rPr>
          <w:spacing w:val="-1"/>
        </w:rPr>
        <w:t>Administración</w:t>
      </w:r>
      <w:r w:rsidR="00EF0DD6">
        <w:rPr>
          <w:spacing w:val="12"/>
        </w:rPr>
        <w:t xml:space="preserve"> </w:t>
      </w:r>
      <w:r w:rsidR="00EF0DD6">
        <w:t>la</w:t>
      </w:r>
      <w:r w:rsidR="00EF0DD6">
        <w:rPr>
          <w:spacing w:val="12"/>
        </w:rPr>
        <w:t xml:space="preserve"> </w:t>
      </w:r>
      <w:r w:rsidR="00EF0DD6">
        <w:rPr>
          <w:spacing w:val="-1"/>
        </w:rPr>
        <w:t>propuesta</w:t>
      </w:r>
      <w:r w:rsidR="00EF0DD6">
        <w:rPr>
          <w:spacing w:val="15"/>
        </w:rPr>
        <w:t xml:space="preserve"> </w:t>
      </w:r>
      <w:r w:rsidR="00EF0DD6">
        <w:rPr>
          <w:spacing w:val="-2"/>
        </w:rPr>
        <w:t>de</w:t>
      </w:r>
      <w:r w:rsidR="00EF0DD6">
        <w:rPr>
          <w:spacing w:val="16"/>
        </w:rPr>
        <w:t xml:space="preserve"> </w:t>
      </w:r>
      <w:r w:rsidR="00EF0DD6">
        <w:rPr>
          <w:spacing w:val="-1"/>
        </w:rPr>
        <w:t>registro</w:t>
      </w:r>
      <w:r w:rsidR="00EF0DD6">
        <w:rPr>
          <w:spacing w:val="15"/>
        </w:rPr>
        <w:t xml:space="preserve"> </w:t>
      </w:r>
      <w:r w:rsidR="00EF0DD6">
        <w:rPr>
          <w:spacing w:val="-1"/>
        </w:rPr>
        <w:t>contable.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otro</w:t>
      </w:r>
      <w:r>
        <w:rPr>
          <w:spacing w:val="25"/>
        </w:rPr>
        <w:t xml:space="preserve"> </w:t>
      </w:r>
      <w:r>
        <w:t>orden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ideas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dar</w:t>
      </w:r>
      <w:r>
        <w:rPr>
          <w:spacing w:val="24"/>
        </w:rPr>
        <w:t xml:space="preserve"> </w:t>
      </w:r>
      <w:r>
        <w:t>seguimiento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saldos</w:t>
      </w:r>
      <w:r>
        <w:rPr>
          <w:spacing w:val="22"/>
        </w:rPr>
        <w:t xml:space="preserve"> </w:t>
      </w:r>
      <w:r>
        <w:rPr>
          <w:spacing w:val="-1"/>
        </w:rPr>
        <w:t>contabilizados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53"/>
          <w:w w:val="102"/>
        </w:rPr>
        <w:t xml:space="preserve"> </w:t>
      </w:r>
      <w:r>
        <w:rPr>
          <w:spacing w:val="-1"/>
        </w:rPr>
        <w:t>estableció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54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consultará</w:t>
      </w:r>
      <w:r>
        <w:rPr>
          <w:spacing w:val="3"/>
        </w:rPr>
        <w:t xml:space="preserve"> </w:t>
      </w:r>
      <w:r>
        <w:rPr>
          <w:spacing w:val="-1"/>
        </w:rPr>
        <w:t>semestralmente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79"/>
          <w:w w:val="102"/>
        </w:rPr>
        <w:t xml:space="preserve"> </w:t>
      </w:r>
      <w:r>
        <w:t>Generales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Institución,</w:t>
      </w:r>
      <w:r>
        <w:rPr>
          <w:spacing w:val="21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Obras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cabo</w:t>
      </w:r>
      <w:r>
        <w:rPr>
          <w:spacing w:val="18"/>
        </w:rPr>
        <w:t xml:space="preserve"> </w:t>
      </w:r>
      <w:r>
        <w:t>el</w:t>
      </w:r>
      <w:r>
        <w:rPr>
          <w:spacing w:val="51"/>
          <w:w w:val="102"/>
        </w:rPr>
        <w:t xml:space="preserve"> </w:t>
      </w:r>
      <w:r>
        <w:rPr>
          <w:spacing w:val="-1"/>
        </w:rPr>
        <w:t>seguimiento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proyectos</w:t>
      </w:r>
      <w:r>
        <w:rPr>
          <w:spacing w:val="16"/>
        </w:rPr>
        <w:t xml:space="preserve"> </w:t>
      </w:r>
      <w:r>
        <w:rPr>
          <w:spacing w:val="-1"/>
        </w:rPr>
        <w:t>registrados.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t>marzo</w:t>
      </w:r>
      <w:r>
        <w:rPr>
          <w:spacing w:val="26"/>
        </w:rPr>
        <w:t xml:space="preserve"> </w:t>
      </w:r>
      <w:r>
        <w:t>2016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Servicios</w:t>
      </w:r>
      <w:r>
        <w:rPr>
          <w:spacing w:val="25"/>
        </w:rPr>
        <w:t xml:space="preserve"> </w:t>
      </w:r>
      <w:r>
        <w:t>Generales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288-16-SG-2016</w:t>
      </w:r>
      <w:r>
        <w:rPr>
          <w:spacing w:val="27"/>
        </w:rPr>
        <w:t xml:space="preserve"> </w:t>
      </w:r>
      <w:r>
        <w:t>informa</w:t>
      </w:r>
      <w:r>
        <w:rPr>
          <w:spacing w:val="69"/>
          <w:w w:val="10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avance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t>encuentran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proyectos,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rPr>
          <w:spacing w:val="-1"/>
        </w:rPr>
        <w:t>indica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finalizaron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obras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t>los</w:t>
      </w:r>
      <w:r>
        <w:rPr>
          <w:spacing w:val="71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San</w:t>
      </w:r>
      <w:r>
        <w:rPr>
          <w:spacing w:val="15"/>
        </w:rPr>
        <w:t xml:space="preserve"> </w:t>
      </w:r>
      <w:r>
        <w:rPr>
          <w:spacing w:val="-1"/>
        </w:rPr>
        <w:t>José</w:t>
      </w:r>
      <w:r>
        <w:rPr>
          <w:spacing w:val="18"/>
        </w:rPr>
        <w:t xml:space="preserve"> </w:t>
      </w:r>
      <w:r>
        <w:rPr>
          <w:spacing w:val="-2"/>
        </w:rPr>
        <w:t>(4</w:t>
      </w:r>
      <w:r>
        <w:rPr>
          <w:spacing w:val="15"/>
        </w:rPr>
        <w:t xml:space="preserve"> </w:t>
      </w:r>
      <w:r>
        <w:t>piso,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piso),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Recepción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documentos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Pérez</w:t>
      </w:r>
      <w:r>
        <w:rPr>
          <w:spacing w:val="13"/>
        </w:rPr>
        <w:t xml:space="preserve"> </w:t>
      </w:r>
      <w:r>
        <w:rPr>
          <w:spacing w:val="-1"/>
        </w:rPr>
        <w:t>Zeledón,</w:t>
      </w:r>
      <w:r>
        <w:rPr>
          <w:spacing w:val="91"/>
          <w:w w:val="10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Juzgado</w:t>
      </w:r>
      <w:r>
        <w:rPr>
          <w:spacing w:val="51"/>
        </w:rPr>
        <w:t xml:space="preserve"> </w:t>
      </w:r>
      <w:r>
        <w:rPr>
          <w:spacing w:val="-1"/>
        </w:rPr>
        <w:t>Contravencional</w:t>
      </w:r>
      <w:r>
        <w:rPr>
          <w:spacing w:val="5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Menor</w:t>
      </w:r>
      <w:r>
        <w:rPr>
          <w:spacing w:val="50"/>
        </w:rPr>
        <w:t xml:space="preserve"> </w:t>
      </w:r>
      <w:r>
        <w:rPr>
          <w:spacing w:val="-1"/>
        </w:rPr>
        <w:t>Cuantía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Jiménez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Tribunales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Heredia.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registro</w:t>
      </w:r>
      <w:r>
        <w:rPr>
          <w:spacing w:val="79"/>
          <w:w w:val="102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traslado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obras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realizó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asiento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3"/>
        </w:rPr>
        <w:t xml:space="preserve"> </w:t>
      </w:r>
      <w:r>
        <w:t>15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2016.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</w:rPr>
        <w:t>1.2.5.99.08.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rPr>
          <w:spacing w:val="-1"/>
        </w:rPr>
        <w:t>intangibles</w:t>
      </w:r>
      <w:r>
        <w:rPr>
          <w:spacing w:val="1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producción</w:t>
      </w:r>
      <w:r>
        <w:rPr>
          <w:spacing w:val="17"/>
        </w:rPr>
        <w:t xml:space="preserve"> </w:t>
      </w:r>
      <w:r>
        <w:rPr>
          <w:spacing w:val="-1"/>
        </w:rPr>
        <w:t>(Sistemas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Programas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Desarrollo)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clasificación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brinda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Contabilidad</w:t>
      </w:r>
      <w:r>
        <w:rPr>
          <w:spacing w:val="30"/>
        </w:rPr>
        <w:t xml:space="preserve"> </w:t>
      </w:r>
      <w:r>
        <w:rPr>
          <w:spacing w:val="-1"/>
        </w:rPr>
        <w:t>Nacional</w:t>
      </w:r>
      <w:r>
        <w:rPr>
          <w:spacing w:val="2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Hacienda</w:t>
      </w:r>
      <w:r>
        <w:rPr>
          <w:spacing w:val="93"/>
          <w:w w:val="10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nuevo</w:t>
      </w:r>
      <w:r>
        <w:rPr>
          <w:spacing w:val="32"/>
        </w:rPr>
        <w:t xml:space="preserve"> </w:t>
      </w:r>
      <w:r>
        <w:rPr>
          <w:spacing w:val="-1"/>
        </w:rPr>
        <w:t>plan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cuentas,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desarrollo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sistemas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t>mantener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6"/>
        </w:rPr>
        <w:t xml:space="preserve"> </w:t>
      </w:r>
      <w:r>
        <w:rPr>
          <w:spacing w:val="-1"/>
        </w:rPr>
        <w:t>apartado,</w:t>
      </w:r>
      <w:r>
        <w:rPr>
          <w:spacing w:val="34"/>
        </w:rPr>
        <w:t xml:space="preserve"> </w:t>
      </w:r>
      <w:r>
        <w:rPr>
          <w:spacing w:val="-1"/>
        </w:rPr>
        <w:t>hasta</w:t>
      </w:r>
      <w:r>
        <w:rPr>
          <w:spacing w:val="33"/>
        </w:rPr>
        <w:t xml:space="preserve"> </w:t>
      </w:r>
      <w:r>
        <w:t>que</w:t>
      </w:r>
      <w:r>
        <w:rPr>
          <w:spacing w:val="55"/>
          <w:w w:val="102"/>
        </w:rPr>
        <w:t xml:space="preserve"> </w:t>
      </w:r>
      <w:r>
        <w:rPr>
          <w:spacing w:val="-1"/>
        </w:rPr>
        <w:t>concluya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desarrollo.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/>
      </w:pPr>
      <w:r>
        <w:rPr>
          <w:spacing w:val="-1"/>
        </w:rPr>
        <w:t>Al</w:t>
      </w:r>
      <w:r>
        <w:rPr>
          <w:spacing w:val="11"/>
        </w:rPr>
        <w:t xml:space="preserve"> </w:t>
      </w:r>
      <w:r>
        <w:t>cierre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¢</w:t>
      </w:r>
      <w:r>
        <w:rPr>
          <w:spacing w:val="8"/>
        </w:rPr>
        <w:t xml:space="preserve"> </w:t>
      </w:r>
      <w:r>
        <w:rPr>
          <w:spacing w:val="-1"/>
        </w:rPr>
        <w:t>2,773,106,746.18.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11:</w:t>
      </w:r>
    </w:p>
    <w:p w:rsidR="00DD7665" w:rsidRDefault="00EF0DD6">
      <w:pPr>
        <w:numPr>
          <w:ilvl w:val="2"/>
          <w:numId w:val="2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-1"/>
        </w:rPr>
        <w:t>concesionados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12:</w:t>
      </w:r>
    </w:p>
    <w:p w:rsidR="00DD7665" w:rsidRDefault="00EF0DD6">
      <w:pPr>
        <w:numPr>
          <w:ilvl w:val="2"/>
          <w:numId w:val="2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Inversiones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patrimoniales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Método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participación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spacing w:line="494" w:lineRule="auto"/>
        <w:ind w:left="124" w:right="465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1.2.7.04.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patrimoniales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fideicomisos</w:t>
      </w:r>
      <w:r>
        <w:rPr>
          <w:rFonts w:ascii="Times New Roman"/>
          <w:b/>
          <w:w w:val="102"/>
        </w:rPr>
        <w:t xml:space="preserve">  </w:t>
      </w:r>
      <w:r>
        <w:rPr>
          <w:rFonts w:ascii="Times New Roman"/>
          <w:b/>
          <w:spacing w:val="-1"/>
          <w:u w:val="thick" w:color="000000"/>
        </w:rPr>
        <w:t>Fondo</w:t>
      </w:r>
      <w:r>
        <w:rPr>
          <w:rFonts w:ascii="Times New Roman"/>
          <w:b/>
          <w:spacing w:val="2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de</w:t>
      </w:r>
      <w:r>
        <w:rPr>
          <w:rFonts w:ascii="Times New Roman"/>
          <w:b/>
          <w:spacing w:val="25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Emergencia</w:t>
      </w: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partir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mayo</w:t>
      </w:r>
      <w:r>
        <w:rPr>
          <w:spacing w:val="20"/>
        </w:rPr>
        <w:t xml:space="preserve"> </w:t>
      </w:r>
      <w:r>
        <w:t>2015,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reconoce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fideicomiso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Emergencias</w:t>
      </w:r>
      <w:r>
        <w:rPr>
          <w:spacing w:val="79"/>
          <w:w w:val="102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inversión</w:t>
      </w:r>
      <w:r>
        <w:rPr>
          <w:spacing w:val="21"/>
        </w:rPr>
        <w:t xml:space="preserve"> </w:t>
      </w:r>
      <w:r>
        <w:rPr>
          <w:spacing w:val="-1"/>
        </w:rPr>
        <w:t>patrimonial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fideicomisos,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criterio</w:t>
      </w:r>
      <w:r>
        <w:rPr>
          <w:spacing w:val="18"/>
        </w:rPr>
        <w:t xml:space="preserve"> </w:t>
      </w:r>
      <w:r>
        <w:t>emitido</w:t>
      </w:r>
      <w:r>
        <w:rPr>
          <w:spacing w:val="21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Contabilidad</w:t>
      </w:r>
      <w:r>
        <w:rPr>
          <w:spacing w:val="43"/>
        </w:rPr>
        <w:t xml:space="preserve"> </w:t>
      </w:r>
      <w:r>
        <w:rPr>
          <w:spacing w:val="-1"/>
        </w:rPr>
        <w:t>Nacional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rPr>
          <w:spacing w:val="-1"/>
        </w:rPr>
        <w:t>DCN-UAEE-677-2015</w:t>
      </w:r>
      <w:r>
        <w:rPr>
          <w:spacing w:val="40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02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junio</w:t>
      </w:r>
      <w:r>
        <w:rPr>
          <w:spacing w:val="40"/>
        </w:rPr>
        <w:t xml:space="preserve"> </w:t>
      </w:r>
      <w:r>
        <w:t>de</w:t>
      </w:r>
      <w:r>
        <w:rPr>
          <w:spacing w:val="87"/>
          <w:w w:val="102"/>
        </w:rPr>
        <w:t xml:space="preserve"> </w:t>
      </w:r>
      <w:r>
        <w:t>2015.</w:t>
      </w:r>
    </w:p>
    <w:p w:rsidR="00DD7665" w:rsidRDefault="00EF0DD6">
      <w:pPr>
        <w:pStyle w:val="Ttulo4"/>
        <w:spacing w:before="7"/>
        <w:ind w:left="2164" w:right="2424"/>
        <w:jc w:val="center"/>
        <w:rPr>
          <w:b w:val="0"/>
          <w:bCs w:val="0"/>
          <w:i w:val="0"/>
        </w:rPr>
      </w:pPr>
      <w:r>
        <w:t>Inversiones</w:t>
      </w:r>
      <w:r>
        <w:rPr>
          <w:spacing w:val="1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saldos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corrientes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1"/>
        </w:rPr>
        <w:t>Según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registros</w:t>
      </w:r>
      <w:r>
        <w:rPr>
          <w:spacing w:val="48"/>
        </w:rPr>
        <w:t xml:space="preserve"> </w:t>
      </w:r>
      <w:r>
        <w:t>contables,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detalle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composición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rPr>
          <w:spacing w:val="-1"/>
        </w:rPr>
        <w:t>refleja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total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85"/>
          <w:w w:val="102"/>
        </w:rPr>
        <w:t xml:space="preserve"> </w:t>
      </w:r>
      <w:r>
        <w:rPr>
          <w:spacing w:val="-1"/>
        </w:rPr>
        <w:t>recursos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mantienen</w:t>
      </w:r>
      <w:r>
        <w:rPr>
          <w:spacing w:val="9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2164" w:right="2426"/>
        <w:jc w:val="center"/>
      </w:pPr>
      <w:r>
        <w:t>Composición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saldo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Emergencia</w:t>
      </w:r>
      <w:r>
        <w:rPr>
          <w:spacing w:val="27"/>
          <w:w w:val="10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31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2016</w:t>
      </w:r>
    </w:p>
    <w:tbl>
      <w:tblPr>
        <w:tblStyle w:val="TableNormal"/>
        <w:tblW w:w="0" w:type="auto"/>
        <w:tblInd w:w="734" w:type="dxa"/>
        <w:tblLayout w:type="fixed"/>
        <w:tblLook w:val="01E0"/>
      </w:tblPr>
      <w:tblGrid>
        <w:gridCol w:w="4214"/>
        <w:gridCol w:w="1918"/>
        <w:gridCol w:w="1958"/>
      </w:tblGrid>
      <w:tr w:rsidR="00DD7665">
        <w:trPr>
          <w:trHeight w:hRule="exact" w:val="252"/>
        </w:trPr>
        <w:tc>
          <w:tcPr>
            <w:tcW w:w="4214" w:type="dxa"/>
            <w:tcBorders>
              <w:top w:val="single" w:sz="7" w:space="0" w:color="99CCFF"/>
              <w:left w:val="single" w:sz="7" w:space="0" w:color="99CCFF"/>
              <w:bottom w:val="single" w:sz="1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FONDO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DE</w:t>
            </w:r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4"/>
                <w:sz w:val="18"/>
              </w:rPr>
              <w:t>EMERGENCIAS</w:t>
            </w:r>
          </w:p>
        </w:tc>
        <w:tc>
          <w:tcPr>
            <w:tcW w:w="1918" w:type="dxa"/>
            <w:tcBorders>
              <w:top w:val="single" w:sz="7" w:space="0" w:color="99CCFF"/>
              <w:left w:val="single" w:sz="7" w:space="0" w:color="99CCFF"/>
              <w:bottom w:val="single" w:sz="18" w:space="0" w:color="99CCFF"/>
              <w:right w:val="single" w:sz="8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  <w:tc>
          <w:tcPr>
            <w:tcW w:w="1958" w:type="dxa"/>
            <w:tcBorders>
              <w:top w:val="single" w:sz="7" w:space="0" w:color="99CCFF"/>
              <w:left w:val="single" w:sz="8" w:space="0" w:color="99CCFF"/>
              <w:bottom w:val="single" w:sz="1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DISTRIBUCIÓN</w:t>
            </w:r>
          </w:p>
        </w:tc>
      </w:tr>
      <w:tr w:rsidR="00DD7665">
        <w:trPr>
          <w:trHeight w:hRule="exact" w:val="493"/>
        </w:trPr>
        <w:tc>
          <w:tcPr>
            <w:tcW w:w="4214" w:type="dxa"/>
            <w:tcBorders>
              <w:top w:val="single" w:sz="1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 w:line="278" w:lineRule="auto"/>
              <w:ind w:left="27" w:right="8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Saldo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Corriente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Banco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Costa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Rica</w:t>
            </w:r>
            <w:r>
              <w:rPr>
                <w:rFonts w:ascii="Times New Roman" w:eastAsia="Times New Roman" w:hAnsi="Times New Roman" w:cs="Times New Roman"/>
                <w:spacing w:val="22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(N°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Cta: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001-0289786-5)</w:t>
            </w:r>
          </w:p>
        </w:tc>
        <w:tc>
          <w:tcPr>
            <w:tcW w:w="1918" w:type="dxa"/>
            <w:tcBorders>
              <w:top w:val="single" w:sz="1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₡30,381,547.46</w:t>
            </w:r>
          </w:p>
        </w:tc>
        <w:tc>
          <w:tcPr>
            <w:tcW w:w="1958" w:type="dxa"/>
            <w:tcBorders>
              <w:top w:val="single" w:sz="18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0.74%</w:t>
            </w:r>
          </w:p>
        </w:tc>
      </w:tr>
      <w:tr w:rsidR="00DD7665">
        <w:trPr>
          <w:trHeight w:hRule="exact" w:val="253"/>
        </w:trPr>
        <w:tc>
          <w:tcPr>
            <w:tcW w:w="4214" w:type="dxa"/>
            <w:tcBorders>
              <w:top w:val="single" w:sz="8" w:space="0" w:color="99CCFF"/>
              <w:left w:val="single" w:sz="7" w:space="0" w:color="99CCFF"/>
              <w:bottom w:val="single" w:sz="1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Inversiones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Corto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Plazo</w:t>
            </w:r>
          </w:p>
        </w:tc>
        <w:tc>
          <w:tcPr>
            <w:tcW w:w="1918" w:type="dxa"/>
            <w:tcBorders>
              <w:top w:val="single" w:sz="8" w:space="0" w:color="99CCFF"/>
              <w:left w:val="single" w:sz="7" w:space="0" w:color="99CCFF"/>
              <w:bottom w:val="single" w:sz="1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6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4,080,109,133.63</w:t>
            </w:r>
          </w:p>
        </w:tc>
        <w:tc>
          <w:tcPr>
            <w:tcW w:w="1958" w:type="dxa"/>
            <w:tcBorders>
              <w:top w:val="single" w:sz="8" w:space="0" w:color="99CCFF"/>
              <w:left w:val="single" w:sz="7" w:space="0" w:color="99CCFF"/>
              <w:bottom w:val="single" w:sz="1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99.26%</w:t>
            </w:r>
          </w:p>
        </w:tc>
      </w:tr>
      <w:tr w:rsidR="00DD7665">
        <w:trPr>
          <w:trHeight w:hRule="exact" w:val="254"/>
        </w:trPr>
        <w:tc>
          <w:tcPr>
            <w:tcW w:w="4214" w:type="dxa"/>
            <w:tcBorders>
              <w:top w:val="single" w:sz="1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8"/>
              </w:rPr>
              <w:t>FONDO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DE</w:t>
            </w:r>
            <w:r>
              <w:rPr>
                <w:rFonts w:ascii="Times New Roman"/>
                <w:b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4"/>
                <w:sz w:val="18"/>
              </w:rPr>
              <w:t>EMERGENCIAS</w:t>
            </w:r>
          </w:p>
        </w:tc>
        <w:tc>
          <w:tcPr>
            <w:tcW w:w="1918" w:type="dxa"/>
            <w:tcBorders>
              <w:top w:val="single" w:sz="1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₡4,110,490,681.09</w:t>
            </w:r>
          </w:p>
        </w:tc>
        <w:tc>
          <w:tcPr>
            <w:tcW w:w="1958" w:type="dxa"/>
            <w:tcBorders>
              <w:top w:val="single" w:sz="1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DD7665"/>
        </w:tc>
      </w:tr>
    </w:tbl>
    <w:p w:rsidR="00DD7665" w:rsidRDefault="00DD766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right="383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t>agosto</w:t>
      </w:r>
      <w:r>
        <w:rPr>
          <w:spacing w:val="11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aumento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Fondo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Emergencia</w:t>
      </w:r>
      <w:r>
        <w:t xml:space="preserve"> </w:t>
      </w:r>
      <w:r>
        <w:rPr>
          <w:spacing w:val="2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¢641,955,677.00</w:t>
      </w:r>
      <w:r>
        <w:rPr>
          <w:spacing w:val="11"/>
        </w:rPr>
        <w:t xml:space="preserve"> </w:t>
      </w:r>
      <w:r>
        <w:rPr>
          <w:spacing w:val="-1"/>
        </w:rPr>
        <w:t>(facturas</w:t>
      </w:r>
      <w:r>
        <w:rPr>
          <w:spacing w:val="15"/>
        </w:rPr>
        <w:t xml:space="preserve"> </w:t>
      </w:r>
      <w:r>
        <w:rPr>
          <w:spacing w:val="-1"/>
        </w:rPr>
        <w:t>23275</w:t>
      </w:r>
      <w:r>
        <w:rPr>
          <w:spacing w:val="11"/>
        </w:rPr>
        <w:t xml:space="preserve"> </w:t>
      </w:r>
      <w:r>
        <w:t>a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23279-2016),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fin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reforzar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Fideicomiso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250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Orgánica</w:t>
      </w:r>
      <w:r>
        <w:rPr>
          <w:spacing w:val="17"/>
        </w:rPr>
        <w:t xml:space="preserve"> </w:t>
      </w:r>
      <w:r>
        <w:t>de</w:t>
      </w:r>
      <w:r>
        <w:rPr>
          <w:rFonts w:cs="Times New Roman"/>
          <w:spacing w:val="79"/>
          <w:w w:val="102"/>
        </w:rPr>
        <w:t xml:space="preserve"> </w:t>
      </w:r>
      <w:r>
        <w:t>Poder</w:t>
      </w:r>
      <w:r>
        <w:rPr>
          <w:spacing w:val="39"/>
        </w:rPr>
        <w:t xml:space="preserve"> </w:t>
      </w:r>
      <w:r>
        <w:rPr>
          <w:spacing w:val="-1"/>
        </w:rPr>
        <w:t>Judicial,</w:t>
      </w:r>
      <w:r>
        <w:rPr>
          <w:spacing w:val="45"/>
        </w:rPr>
        <w:t xml:space="preserve"> </w:t>
      </w:r>
      <w:r>
        <w:t>esto</w:t>
      </w:r>
      <w:r>
        <w:rPr>
          <w:spacing w:val="43"/>
        </w:rPr>
        <w:t xml:space="preserve"> </w:t>
      </w:r>
      <w:r>
        <w:rPr>
          <w:spacing w:val="-1"/>
        </w:rPr>
        <w:t>según</w:t>
      </w:r>
      <w:r>
        <w:rPr>
          <w:spacing w:val="41"/>
        </w:rPr>
        <w:t xml:space="preserve"> </w:t>
      </w:r>
      <w:r>
        <w:t>correo</w:t>
      </w:r>
      <w:r>
        <w:rPr>
          <w:spacing w:val="43"/>
        </w:rPr>
        <w:t xml:space="preserve"> </w:t>
      </w:r>
      <w:r>
        <w:rPr>
          <w:spacing w:val="-1"/>
        </w:rPr>
        <w:t>electrónico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Subproceso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Ingresos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fecha</w:t>
      </w:r>
      <w:r>
        <w:rPr>
          <w:spacing w:val="44"/>
        </w:rPr>
        <w:t xml:space="preserve"> </w:t>
      </w:r>
      <w:r>
        <w:t>11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agosto</w:t>
      </w:r>
      <w:r>
        <w:rPr>
          <w:spacing w:val="44"/>
        </w:rPr>
        <w:t xml:space="preserve"> </w:t>
      </w:r>
      <w:r>
        <w:t>de</w:t>
      </w:r>
      <w:r>
        <w:rPr>
          <w:rFonts w:cs="Times New Roman"/>
          <w:spacing w:val="79"/>
          <w:w w:val="102"/>
        </w:rPr>
        <w:t xml:space="preserve"> </w:t>
      </w:r>
      <w:r>
        <w:t>2016.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realiza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asiento</w:t>
      </w:r>
      <w:r>
        <w:rPr>
          <w:spacing w:val="8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agosto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2016.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line="245" w:lineRule="auto"/>
        <w:ind w:right="383"/>
        <w:jc w:val="both"/>
        <w:rPr>
          <w:b w:val="0"/>
          <w:bCs w:val="0"/>
        </w:rPr>
      </w:pPr>
      <w:r>
        <w:rPr>
          <w:spacing w:val="-1"/>
        </w:rPr>
        <w:t>Informe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Inversiones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Dependencias</w:t>
      </w:r>
      <w:r>
        <w:rPr>
          <w:spacing w:val="19"/>
        </w:rPr>
        <w:t xml:space="preserve"> </w:t>
      </w:r>
      <w:r>
        <w:rPr>
          <w:spacing w:val="-1"/>
        </w:rPr>
        <w:t>Administrativas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Institución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85"/>
          <w:w w:val="102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2016,</w:t>
      </w:r>
      <w:r>
        <w:rPr>
          <w:spacing w:val="13"/>
        </w:rPr>
        <w:t xml:space="preserve"> </w:t>
      </w:r>
      <w:r>
        <w:rPr>
          <w:spacing w:val="-1"/>
        </w:rPr>
        <w:t>elaborado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Tesorería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Macroproceso.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line="246" w:lineRule="auto"/>
        <w:ind w:right="382"/>
        <w:jc w:val="both"/>
      </w:pP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fin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brindar</w:t>
      </w:r>
      <w:r>
        <w:rPr>
          <w:spacing w:val="24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detalle</w:t>
      </w:r>
      <w:r>
        <w:rPr>
          <w:spacing w:val="24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amplio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1"/>
        </w:rPr>
        <w:t>acerca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cartera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inversiones</w:t>
      </w:r>
      <w:r>
        <w:rPr>
          <w:spacing w:val="23"/>
        </w:rPr>
        <w:t xml:space="preserve"> </w:t>
      </w:r>
      <w:r>
        <w:t>del</w:t>
      </w:r>
      <w:r>
        <w:rPr>
          <w:spacing w:val="65"/>
          <w:w w:val="102"/>
        </w:rPr>
        <w:t xml:space="preserve"> </w:t>
      </w:r>
      <w:r>
        <w:rPr>
          <w:spacing w:val="-1"/>
        </w:rPr>
        <w:t>Fondo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Emergencias,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incluyen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siguientes</w:t>
      </w:r>
      <w:r>
        <w:rPr>
          <w:spacing w:val="33"/>
        </w:rPr>
        <w:t xml:space="preserve"> </w:t>
      </w:r>
      <w:r>
        <w:rPr>
          <w:spacing w:val="-1"/>
        </w:rPr>
        <w:t>referencias</w:t>
      </w:r>
      <w:r>
        <w:rPr>
          <w:spacing w:val="36"/>
        </w:rPr>
        <w:t xml:space="preserve"> </w:t>
      </w:r>
      <w:r>
        <w:rPr>
          <w:spacing w:val="-1"/>
        </w:rPr>
        <w:t>tomadas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informe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inversiones</w:t>
      </w:r>
      <w:r>
        <w:rPr>
          <w:spacing w:val="33"/>
        </w:rPr>
        <w:t xml:space="preserve"> </w:t>
      </w:r>
      <w:r>
        <w:t>de</w:t>
      </w:r>
      <w:r>
        <w:rPr>
          <w:spacing w:val="89"/>
          <w:w w:val="102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dependencias</w:t>
      </w:r>
      <w:r>
        <w:rPr>
          <w:spacing w:val="11"/>
        </w:rPr>
        <w:t xml:space="preserve"> </w:t>
      </w:r>
      <w:r>
        <w:rPr>
          <w:spacing w:val="-1"/>
        </w:rPr>
        <w:t>administrativas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Socorro</w:t>
      </w:r>
      <w:r>
        <w:rPr>
          <w:spacing w:val="16"/>
        </w:rPr>
        <w:t xml:space="preserve"> </w:t>
      </w:r>
      <w:r>
        <w:t>Mutuo,</w:t>
      </w:r>
      <w:r>
        <w:rPr>
          <w:spacing w:val="19"/>
        </w:rPr>
        <w:t xml:space="preserve"> </w:t>
      </w:r>
      <w:r>
        <w:rPr>
          <w:spacing w:val="-1"/>
        </w:rPr>
        <w:t>remitida</w:t>
      </w:r>
      <w:r>
        <w:rPr>
          <w:spacing w:val="1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87"/>
          <w:w w:val="102"/>
        </w:rPr>
        <w:t xml:space="preserve"> </w:t>
      </w:r>
      <w:r>
        <w:t>Subproceso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Ingresos,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correo</w:t>
      </w:r>
      <w:r>
        <w:rPr>
          <w:spacing w:val="37"/>
        </w:rPr>
        <w:t xml:space="preserve"> </w:t>
      </w:r>
      <w:r>
        <w:t>electrónico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06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diciembre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2016,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literalmente</w:t>
      </w:r>
      <w:r>
        <w:rPr>
          <w:spacing w:val="47"/>
          <w:w w:val="102"/>
        </w:rPr>
        <w:t xml:space="preserve"> </w:t>
      </w:r>
      <w:r>
        <w:rPr>
          <w:spacing w:val="-1"/>
        </w:rPr>
        <w:t>dice: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2"/>
        </w:rPr>
        <w:t>Su</w:t>
      </w:r>
      <w:r>
        <w:rPr>
          <w:spacing w:val="34"/>
        </w:rPr>
        <w:t xml:space="preserve"> </w:t>
      </w:r>
      <w:r>
        <w:rPr>
          <w:spacing w:val="-1"/>
        </w:rPr>
        <w:t>origen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t>fundamenta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contenido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5"/>
        </w:rPr>
        <w:t xml:space="preserve"> </w:t>
      </w:r>
      <w:r>
        <w:rPr>
          <w:spacing w:val="-1"/>
        </w:rPr>
        <w:t>250,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Orgánica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rPr>
          <w:spacing w:val="-1"/>
        </w:rPr>
        <w:t>Judicial,</w:t>
      </w:r>
      <w:r>
        <w:rPr>
          <w:spacing w:val="35"/>
        </w:rPr>
        <w:t xml:space="preserve"> </w:t>
      </w:r>
      <w:r>
        <w:t>el</w:t>
      </w:r>
      <w:r>
        <w:rPr>
          <w:spacing w:val="73"/>
          <w:w w:val="102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conducente</w:t>
      </w:r>
      <w:r>
        <w:rPr>
          <w:spacing w:val="14"/>
        </w:rPr>
        <w:t xml:space="preserve"> </w:t>
      </w:r>
      <w:r>
        <w:rPr>
          <w:spacing w:val="-1"/>
        </w:rPr>
        <w:t>reza: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spacing w:before="76" w:line="244" w:lineRule="auto"/>
        <w:ind w:left="654" w:right="382"/>
        <w:jc w:val="both"/>
        <w:rPr>
          <w:rFonts w:cs="Times New Roman"/>
          <w:b w:val="0"/>
          <w:bCs w:val="0"/>
        </w:rPr>
      </w:pPr>
      <w:r>
        <w:t>“Este</w:t>
      </w:r>
      <w:r>
        <w:rPr>
          <w:spacing w:val="15"/>
        </w:rPr>
        <w:t xml:space="preserve"> </w:t>
      </w:r>
      <w:r>
        <w:rPr>
          <w:spacing w:val="-1"/>
        </w:rPr>
        <w:t>fondo</w:t>
      </w:r>
      <w:r>
        <w:rPr>
          <w:spacing w:val="18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satisfacer</w:t>
      </w:r>
      <w:r>
        <w:rPr>
          <w:spacing w:val="18"/>
        </w:rPr>
        <w:t xml:space="preserve"> </w:t>
      </w:r>
      <w:r>
        <w:rPr>
          <w:spacing w:val="-1"/>
        </w:rPr>
        <w:t>necesidades</w:t>
      </w:r>
      <w:r>
        <w:rPr>
          <w:spacing w:val="16"/>
        </w:rPr>
        <w:t xml:space="preserve"> </w:t>
      </w:r>
      <w:r>
        <w:rPr>
          <w:spacing w:val="-1"/>
        </w:rPr>
        <w:t>urgentes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imprevistas,</w:t>
      </w:r>
      <w:r>
        <w:rPr>
          <w:spacing w:val="16"/>
        </w:rPr>
        <w:t xml:space="preserve"> </w:t>
      </w:r>
      <w:r>
        <w:rPr>
          <w:spacing w:val="-1"/>
        </w:rPr>
        <w:t>originadas</w:t>
      </w:r>
      <w:r>
        <w:rPr>
          <w:spacing w:val="15"/>
        </w:rPr>
        <w:t xml:space="preserve"> </w:t>
      </w:r>
      <w:r>
        <w:t>en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fenómenos</w:t>
      </w:r>
      <w:r>
        <w:rPr>
          <w:spacing w:val="13"/>
        </w:rPr>
        <w:t xml:space="preserve"> </w:t>
      </w:r>
      <w:r>
        <w:rPr>
          <w:spacing w:val="-1"/>
        </w:rPr>
        <w:t>naturales,</w:t>
      </w:r>
      <w:r>
        <w:rPr>
          <w:spacing w:val="13"/>
        </w:rPr>
        <w:t xml:space="preserve"> </w:t>
      </w:r>
      <w:r>
        <w:rPr>
          <w:spacing w:val="-1"/>
        </w:rPr>
        <w:t>conmoción</w:t>
      </w:r>
      <w:r>
        <w:rPr>
          <w:spacing w:val="9"/>
        </w:rPr>
        <w:t xml:space="preserve"> </w:t>
      </w:r>
      <w:r>
        <w:t>interna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calamidad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pública,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4"/>
        </w:rPr>
        <w:t xml:space="preserve"> </w:t>
      </w:r>
      <w:r>
        <w:t xml:space="preserve">afecten 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t>justicia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6"/>
        </w:rPr>
        <w:t xml:space="preserve"> </w:t>
      </w:r>
      <w:r>
        <w:rPr>
          <w:spacing w:val="-1"/>
        </w:rPr>
        <w:t>instancias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servicio,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declaración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estado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t>necesidad</w:t>
      </w:r>
      <w:r>
        <w:rPr>
          <w:rFonts w:cs="Times New Roman"/>
          <w:spacing w:val="87"/>
          <w:w w:val="10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Ejecutivo”.</w:t>
      </w:r>
      <w:r>
        <w:rPr>
          <w:spacing w:val="18"/>
        </w:rPr>
        <w:t xml:space="preserve"> </w:t>
      </w:r>
      <w:r>
        <w:rPr>
          <w:rFonts w:cs="Times New Roman"/>
          <w:b w:val="0"/>
          <w:bCs w:val="0"/>
          <w:spacing w:val="-1"/>
        </w:rPr>
        <w:t>(Enmarcado</w:t>
      </w:r>
      <w:r>
        <w:rPr>
          <w:rFonts w:cs="Times New Roman"/>
          <w:b w:val="0"/>
          <w:bCs w:val="0"/>
          <w:spacing w:val="14"/>
        </w:rPr>
        <w:t xml:space="preserve"> </w:t>
      </w:r>
      <w:r>
        <w:rPr>
          <w:rFonts w:cs="Times New Roman"/>
          <w:b w:val="0"/>
          <w:bCs w:val="0"/>
        </w:rPr>
        <w:t>no</w:t>
      </w:r>
      <w:r>
        <w:rPr>
          <w:rFonts w:cs="Times New Roman"/>
          <w:b w:val="0"/>
          <w:bCs w:val="0"/>
          <w:spacing w:val="17"/>
        </w:rPr>
        <w:t xml:space="preserve"> </w:t>
      </w:r>
      <w:r>
        <w:rPr>
          <w:rFonts w:cs="Times New Roman"/>
          <w:b w:val="0"/>
          <w:bCs w:val="0"/>
          <w:spacing w:val="-1"/>
        </w:rPr>
        <w:t>pertenece</w:t>
      </w:r>
      <w:r>
        <w:rPr>
          <w:rFonts w:cs="Times New Roman"/>
          <w:b w:val="0"/>
          <w:bCs w:val="0"/>
          <w:spacing w:val="16"/>
        </w:rPr>
        <w:t xml:space="preserve"> </w:t>
      </w:r>
      <w:r>
        <w:rPr>
          <w:rFonts w:cs="Times New Roman"/>
          <w:b w:val="0"/>
          <w:bCs w:val="0"/>
        </w:rPr>
        <w:t>al</w:t>
      </w:r>
      <w:r>
        <w:rPr>
          <w:rFonts w:cs="Times New Roman"/>
          <w:b w:val="0"/>
          <w:bCs w:val="0"/>
          <w:spacing w:val="14"/>
        </w:rPr>
        <w:t xml:space="preserve"> </w:t>
      </w:r>
      <w:r>
        <w:rPr>
          <w:rFonts w:cs="Times New Roman"/>
          <w:b w:val="0"/>
          <w:bCs w:val="0"/>
          <w:spacing w:val="-1"/>
        </w:rPr>
        <w:t>original).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Para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año</w:t>
      </w:r>
      <w:r>
        <w:rPr>
          <w:spacing w:val="33"/>
        </w:rPr>
        <w:t xml:space="preserve"> </w:t>
      </w:r>
      <w:r>
        <w:t>2016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presupuesto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Asamblea</w:t>
      </w:r>
      <w:r>
        <w:rPr>
          <w:spacing w:val="36"/>
        </w:rPr>
        <w:t xml:space="preserve"> </w:t>
      </w:r>
      <w:r>
        <w:rPr>
          <w:spacing w:val="-1"/>
        </w:rPr>
        <w:t>Legislativa</w:t>
      </w:r>
      <w:r>
        <w:rPr>
          <w:spacing w:val="37"/>
        </w:rPr>
        <w:t xml:space="preserve"> </w:t>
      </w:r>
      <w:r>
        <w:rPr>
          <w:spacing w:val="-1"/>
        </w:rPr>
        <w:t>asciende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¢416.153.442.432</w:t>
      </w:r>
      <w:r>
        <w:rPr>
          <w:spacing w:val="85"/>
          <w:w w:val="102"/>
        </w:rPr>
        <w:t xml:space="preserve"> </w:t>
      </w:r>
      <w:r>
        <w:t>siendo</w:t>
      </w:r>
      <w:r>
        <w:rPr>
          <w:spacing w:val="16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1%</w:t>
      </w:r>
      <w:r>
        <w:rPr>
          <w:spacing w:val="16"/>
        </w:rPr>
        <w:t xml:space="preserve"> </w:t>
      </w:r>
      <w:r>
        <w:t>(máximo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F.E.),</w:t>
      </w:r>
      <w:r>
        <w:rPr>
          <w:spacing w:val="17"/>
        </w:rPr>
        <w:t xml:space="preserve"> </w:t>
      </w:r>
      <w:r>
        <w:rPr>
          <w:spacing w:val="-1"/>
        </w:rPr>
        <w:t>sería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¢4.161.534.424,32;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obstante,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t>sesión</w:t>
      </w:r>
      <w:r>
        <w:rPr>
          <w:spacing w:val="14"/>
        </w:rPr>
        <w:t xml:space="preserve"> </w:t>
      </w:r>
      <w:r>
        <w:t>98-</w:t>
      </w:r>
      <w:r>
        <w:rPr>
          <w:spacing w:val="45"/>
          <w:w w:val="102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rPr>
          <w:spacing w:val="-1"/>
        </w:rPr>
        <w:t>art.</w:t>
      </w:r>
      <w:r>
        <w:rPr>
          <w:spacing w:val="17"/>
        </w:rPr>
        <w:t xml:space="preserve"> </w:t>
      </w:r>
      <w:r>
        <w:rPr>
          <w:spacing w:val="-1"/>
        </w:rPr>
        <w:t>XCVII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05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noviembre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Consejo</w:t>
      </w:r>
      <w:r>
        <w:rPr>
          <w:spacing w:val="16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aprobó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presupuesto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dicho</w:t>
      </w:r>
      <w:r>
        <w:rPr>
          <w:spacing w:val="14"/>
        </w:rPr>
        <w:t xml:space="preserve"> </w:t>
      </w:r>
      <w:r>
        <w:rPr>
          <w:spacing w:val="-1"/>
        </w:rPr>
        <w:t>fondo</w:t>
      </w:r>
      <w:r>
        <w:rPr>
          <w:spacing w:val="55"/>
          <w:w w:val="10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monto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¢</w:t>
      </w:r>
      <w:r>
        <w:rPr>
          <w:spacing w:val="14"/>
        </w:rPr>
        <w:t xml:space="preserve"> </w:t>
      </w:r>
      <w:r>
        <w:rPr>
          <w:spacing w:val="-1"/>
        </w:rPr>
        <w:t>4.139.147.341,51.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2"/>
        </w:rPr>
        <w:t>Los</w:t>
      </w:r>
      <w:r>
        <w:rPr>
          <w:spacing w:val="12"/>
        </w:rPr>
        <w:t xml:space="preserve"> </w:t>
      </w:r>
      <w:r>
        <w:t>fondos</w:t>
      </w:r>
      <w:r>
        <w:rPr>
          <w:spacing w:val="12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reservados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responder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concepto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emergencias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reparaciones</w:t>
      </w:r>
      <w:r>
        <w:rPr>
          <w:spacing w:val="95"/>
          <w:w w:val="102"/>
        </w:rPr>
        <w:t xml:space="preserve"> </w:t>
      </w:r>
      <w:r>
        <w:rPr>
          <w:spacing w:val="-1"/>
        </w:rPr>
        <w:t>urgentes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edificios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Poder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1"/>
        </w:rPr>
        <w:t xml:space="preserve"> </w:t>
      </w:r>
      <w:r>
        <w:rPr>
          <w:spacing w:val="-1"/>
        </w:rPr>
        <w:t>actualmente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coordinación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rPr>
          <w:spacing w:val="-1"/>
        </w:rPr>
        <w:t>Generales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proyectos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Puntarenas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Nicoya,</w:t>
      </w:r>
      <w:r>
        <w:rPr>
          <w:spacing w:val="14"/>
        </w:rPr>
        <w:t xml:space="preserve"> </w:t>
      </w:r>
      <w:r>
        <w:rPr>
          <w:spacing w:val="-1"/>
        </w:rPr>
        <w:t>obras</w:t>
      </w:r>
      <w:r>
        <w:rPr>
          <w:spacing w:val="1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aún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han</w:t>
      </w:r>
      <w:r>
        <w:rPr>
          <w:spacing w:val="13"/>
        </w:rPr>
        <w:t xml:space="preserve"> </w:t>
      </w:r>
      <w:r>
        <w:rPr>
          <w:spacing w:val="-1"/>
        </w:rPr>
        <w:t>iniciado.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EF0DD6">
      <w:pPr>
        <w:ind w:left="2162" w:right="242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w w:val="105"/>
          <w:sz w:val="18"/>
          <w:szCs w:val="18"/>
        </w:rPr>
        <w:t>Cuadro</w:t>
      </w:r>
      <w:r>
        <w:rPr>
          <w:rFonts w:ascii="Tahoma" w:eastAsia="Tahoma" w:hAnsi="Tahoma" w:cs="Tahoma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5"/>
          <w:sz w:val="18"/>
          <w:szCs w:val="18"/>
        </w:rPr>
        <w:t>N.°</w:t>
      </w:r>
      <w:r>
        <w:rPr>
          <w:rFonts w:ascii="Tahoma" w:eastAsia="Tahoma" w:hAnsi="Tahoma" w:cs="Tahoma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18"/>
          <w:szCs w:val="18"/>
        </w:rPr>
        <w:t>10</w:t>
      </w:r>
    </w:p>
    <w:p w:rsidR="00DD7665" w:rsidRDefault="00EF0DD6">
      <w:pPr>
        <w:spacing w:before="8" w:line="251" w:lineRule="auto"/>
        <w:ind w:left="2164" w:right="189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pacing w:val="-1"/>
          <w:w w:val="105"/>
          <w:sz w:val="18"/>
        </w:rPr>
        <w:t>Resumen</w:t>
      </w:r>
      <w:r>
        <w:rPr>
          <w:rFonts w:ascii="Tahoma" w:hAnsi="Tahoma"/>
          <w:b/>
          <w:spacing w:val="-14"/>
          <w:w w:val="105"/>
          <w:sz w:val="18"/>
        </w:rPr>
        <w:t xml:space="preserve"> </w:t>
      </w:r>
      <w:r>
        <w:rPr>
          <w:rFonts w:ascii="Tahoma" w:hAnsi="Tahoma"/>
          <w:b/>
          <w:spacing w:val="1"/>
          <w:w w:val="105"/>
          <w:sz w:val="18"/>
        </w:rPr>
        <w:t>de</w:t>
      </w:r>
      <w:r>
        <w:rPr>
          <w:rFonts w:ascii="Tahoma" w:hAnsi="Tahoma"/>
          <w:b/>
          <w:spacing w:val="-16"/>
          <w:w w:val="105"/>
          <w:sz w:val="18"/>
        </w:rPr>
        <w:t xml:space="preserve"> </w:t>
      </w:r>
      <w:r>
        <w:rPr>
          <w:rFonts w:ascii="Tahoma" w:hAnsi="Tahoma"/>
          <w:b/>
          <w:spacing w:val="1"/>
          <w:w w:val="105"/>
          <w:sz w:val="18"/>
        </w:rPr>
        <w:t>la</w:t>
      </w:r>
      <w:r>
        <w:rPr>
          <w:rFonts w:ascii="Tahoma" w:hAnsi="Tahoma"/>
          <w:b/>
          <w:spacing w:val="-16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composición</w:t>
      </w:r>
      <w:r>
        <w:rPr>
          <w:rFonts w:ascii="Tahoma" w:hAnsi="Tahoma"/>
          <w:b/>
          <w:spacing w:val="-14"/>
          <w:w w:val="105"/>
          <w:sz w:val="18"/>
        </w:rPr>
        <w:t xml:space="preserve"> </w:t>
      </w:r>
      <w:r>
        <w:rPr>
          <w:rFonts w:ascii="Tahoma" w:hAnsi="Tahoma"/>
          <w:b/>
          <w:spacing w:val="-3"/>
          <w:w w:val="105"/>
          <w:sz w:val="18"/>
        </w:rPr>
        <w:t>del</w:t>
      </w:r>
      <w:r>
        <w:rPr>
          <w:rFonts w:ascii="Tahoma" w:hAnsi="Tahoma"/>
          <w:b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portafolio</w:t>
      </w:r>
      <w:r>
        <w:rPr>
          <w:rFonts w:ascii="Tahoma" w:hAnsi="Tahoma"/>
          <w:b/>
          <w:spacing w:val="-16"/>
          <w:w w:val="105"/>
          <w:sz w:val="18"/>
        </w:rPr>
        <w:t xml:space="preserve"> </w:t>
      </w:r>
      <w:r>
        <w:rPr>
          <w:rFonts w:ascii="Tahoma" w:hAnsi="Tahoma"/>
          <w:b/>
          <w:spacing w:val="-1"/>
          <w:w w:val="105"/>
          <w:sz w:val="18"/>
        </w:rPr>
        <w:t>de</w:t>
      </w:r>
      <w:r>
        <w:rPr>
          <w:rFonts w:ascii="Tahoma" w:hAnsi="Tahoma"/>
          <w:b/>
          <w:spacing w:val="-14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inversiones</w:t>
      </w:r>
      <w:r>
        <w:rPr>
          <w:rFonts w:ascii="Times New Roman" w:hAnsi="Times New Roman"/>
          <w:b/>
          <w:spacing w:val="46"/>
          <w:w w:val="103"/>
          <w:sz w:val="18"/>
        </w:rPr>
        <w:t xml:space="preserve"> </w:t>
      </w:r>
      <w:r>
        <w:rPr>
          <w:rFonts w:ascii="Tahoma" w:hAnsi="Tahoma"/>
          <w:b/>
          <w:spacing w:val="-1"/>
          <w:w w:val="105"/>
          <w:sz w:val="18"/>
        </w:rPr>
        <w:t>Fondo</w:t>
      </w:r>
      <w:r>
        <w:rPr>
          <w:rFonts w:ascii="Tahoma" w:hAnsi="Tahoma"/>
          <w:b/>
          <w:spacing w:val="-19"/>
          <w:w w:val="105"/>
          <w:sz w:val="18"/>
        </w:rPr>
        <w:t xml:space="preserve"> </w:t>
      </w:r>
      <w:r>
        <w:rPr>
          <w:rFonts w:ascii="Tahoma" w:hAnsi="Tahoma"/>
          <w:b/>
          <w:spacing w:val="-1"/>
          <w:w w:val="105"/>
          <w:sz w:val="18"/>
        </w:rPr>
        <w:t>de</w:t>
      </w:r>
      <w:r>
        <w:rPr>
          <w:rFonts w:ascii="Tahoma" w:hAnsi="Tahoma"/>
          <w:b/>
          <w:spacing w:val="-20"/>
          <w:w w:val="105"/>
          <w:sz w:val="18"/>
        </w:rPr>
        <w:t xml:space="preserve"> </w:t>
      </w:r>
      <w:r>
        <w:rPr>
          <w:rFonts w:ascii="Tahoma" w:hAnsi="Tahoma"/>
          <w:b/>
          <w:w w:val="105"/>
          <w:sz w:val="18"/>
        </w:rPr>
        <w:t>Emergencias</w:t>
      </w:r>
    </w:p>
    <w:p w:rsidR="00DD7665" w:rsidRDefault="00EF0DD6">
      <w:pPr>
        <w:spacing w:line="215" w:lineRule="exact"/>
        <w:ind w:left="268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3"/>
          <w:w w:val="105"/>
          <w:sz w:val="18"/>
        </w:rPr>
        <w:t>Al</w:t>
      </w:r>
      <w:r>
        <w:rPr>
          <w:rFonts w:ascii="Tahoma"/>
          <w:b/>
          <w:spacing w:val="-8"/>
          <w:w w:val="105"/>
          <w:sz w:val="18"/>
        </w:rPr>
        <w:t xml:space="preserve"> </w:t>
      </w:r>
      <w:r>
        <w:rPr>
          <w:rFonts w:ascii="Tahoma"/>
          <w:b/>
          <w:w w:val="105"/>
          <w:sz w:val="18"/>
        </w:rPr>
        <w:t>31</w:t>
      </w:r>
      <w:r>
        <w:rPr>
          <w:rFonts w:ascii="Tahoma"/>
          <w:b/>
          <w:spacing w:val="-8"/>
          <w:w w:val="105"/>
          <w:sz w:val="18"/>
        </w:rPr>
        <w:t xml:space="preserve"> </w:t>
      </w:r>
      <w:r>
        <w:rPr>
          <w:rFonts w:ascii="Tahoma"/>
          <w:b/>
          <w:spacing w:val="-1"/>
          <w:w w:val="105"/>
          <w:sz w:val="18"/>
        </w:rPr>
        <w:t>de</w:t>
      </w:r>
      <w:r>
        <w:rPr>
          <w:rFonts w:ascii="Tahoma"/>
          <w:b/>
          <w:spacing w:val="-7"/>
          <w:w w:val="105"/>
          <w:sz w:val="18"/>
        </w:rPr>
        <w:t xml:space="preserve"> </w:t>
      </w:r>
      <w:r>
        <w:rPr>
          <w:rFonts w:ascii="Tahoma"/>
          <w:b/>
          <w:spacing w:val="-1"/>
          <w:w w:val="105"/>
          <w:sz w:val="18"/>
        </w:rPr>
        <w:t>diciembre</w:t>
      </w:r>
      <w:r>
        <w:rPr>
          <w:rFonts w:ascii="Tahoma"/>
          <w:b/>
          <w:spacing w:val="-7"/>
          <w:w w:val="105"/>
          <w:sz w:val="18"/>
        </w:rPr>
        <w:t xml:space="preserve"> </w:t>
      </w:r>
      <w:r>
        <w:rPr>
          <w:rFonts w:ascii="Tahoma"/>
          <w:b/>
          <w:spacing w:val="-1"/>
          <w:w w:val="105"/>
          <w:sz w:val="18"/>
        </w:rPr>
        <w:t>de</w:t>
      </w:r>
      <w:r>
        <w:rPr>
          <w:rFonts w:ascii="Tahoma"/>
          <w:b/>
          <w:spacing w:val="-9"/>
          <w:w w:val="105"/>
          <w:sz w:val="18"/>
        </w:rPr>
        <w:t xml:space="preserve"> </w:t>
      </w:r>
      <w:r>
        <w:rPr>
          <w:rFonts w:ascii="Tahoma"/>
          <w:b/>
          <w:w w:val="105"/>
          <w:sz w:val="18"/>
        </w:rPr>
        <w:t>2016</w:t>
      </w:r>
    </w:p>
    <w:p w:rsidR="00DD7665" w:rsidRDefault="00DD7665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718" w:type="dxa"/>
        <w:tblLayout w:type="fixed"/>
        <w:tblLook w:val="01E0"/>
      </w:tblPr>
      <w:tblGrid>
        <w:gridCol w:w="3593"/>
        <w:gridCol w:w="2532"/>
      </w:tblGrid>
      <w:tr w:rsidR="00DD7665">
        <w:trPr>
          <w:trHeight w:hRule="exact" w:val="662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E487C"/>
          </w:tcPr>
          <w:p w:rsidR="00DD7665" w:rsidRDefault="00DD7665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16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w w:val="105"/>
                <w:sz w:val="18"/>
              </w:rPr>
              <w:t>Concepto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E487C"/>
          </w:tcPr>
          <w:p w:rsidR="00DD7665" w:rsidRDefault="00DD7665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12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w w:val="105"/>
                <w:sz w:val="18"/>
              </w:rPr>
              <w:t>Monto</w:t>
            </w:r>
          </w:p>
        </w:tc>
      </w:tr>
      <w:tr w:rsidR="00DD7665">
        <w:trPr>
          <w:trHeight w:hRule="exact" w:val="268"/>
        </w:trPr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05"/>
                <w:sz w:val="18"/>
              </w:rPr>
              <w:t>Valor</w:t>
            </w:r>
            <w:r>
              <w:rPr>
                <w:rFonts w:ascii="Tahoma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ahoma"/>
                <w:w w:val="105"/>
                <w:sz w:val="18"/>
              </w:rPr>
              <w:t>facial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7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hAnsi="Tahoma"/>
                <w:b/>
                <w:w w:val="105"/>
                <w:position w:val="2"/>
                <w:sz w:val="18"/>
              </w:rPr>
              <w:t>¢</w:t>
            </w:r>
            <w:r>
              <w:rPr>
                <w:rFonts w:ascii="Tahoma" w:hAnsi="Tahoma"/>
                <w:b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</w:rPr>
              <w:t>4.080.109.133,63</w:t>
            </w:r>
          </w:p>
        </w:tc>
      </w:tr>
      <w:tr w:rsidR="00DD7665">
        <w:trPr>
          <w:trHeight w:hRule="exact" w:val="236"/>
        </w:trPr>
        <w:tc>
          <w:tcPr>
            <w:tcW w:w="3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6"/>
              <w:ind w:lef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w w:val="105"/>
                <w:sz w:val="18"/>
              </w:rPr>
              <w:t>Interés</w:t>
            </w:r>
            <w:r>
              <w:rPr>
                <w:rFonts w:ascii="Tahoma" w:hAnsi="Tahoma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8"/>
              </w:rPr>
              <w:t>ganado</w:t>
            </w:r>
            <w:r>
              <w:rPr>
                <w:rFonts w:ascii="Tahoma" w:hAnsi="Tahoma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del</w:t>
            </w:r>
            <w:r>
              <w:rPr>
                <w:rFonts w:ascii="Tahoma" w:hAnsi="Tahoma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mes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6"/>
              <w:ind w:left="11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w w:val="105"/>
                <w:sz w:val="18"/>
              </w:rPr>
              <w:t>¢9.425.477,11</w:t>
            </w:r>
            <w:r>
              <w:rPr>
                <w:rFonts w:ascii="Tahoma" w:hAnsi="Tahoma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ahoma" w:hAnsi="Tahoma"/>
                <w:w w:val="105"/>
                <w:sz w:val="18"/>
              </w:rPr>
              <w:t>*</w:t>
            </w:r>
          </w:p>
        </w:tc>
      </w:tr>
    </w:tbl>
    <w:p w:rsidR="00DD7665" w:rsidRDefault="00DD7665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DD7665" w:rsidRDefault="00EF0DD6">
      <w:pPr>
        <w:spacing w:before="70"/>
        <w:ind w:left="2164" w:right="2425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Fuente: Informe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Contable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F.E.</w:t>
      </w:r>
    </w:p>
    <w:p w:rsidR="00DD7665" w:rsidRDefault="00EF0DD6">
      <w:pPr>
        <w:spacing w:before="86"/>
        <w:ind w:left="244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sz w:val="14"/>
        </w:rPr>
        <w:t>*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z w:val="14"/>
        </w:rPr>
        <w:t>Incluye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¢41.226,</w:t>
      </w:r>
      <w:r>
        <w:rPr>
          <w:rFonts w:ascii="Tahoma" w:hAnsi="Tahoma"/>
          <w:spacing w:val="-23"/>
          <w:sz w:val="14"/>
        </w:rPr>
        <w:t xml:space="preserve"> </w:t>
      </w:r>
      <w:r>
        <w:rPr>
          <w:rFonts w:ascii="Tahoma" w:hAnsi="Tahoma"/>
          <w:sz w:val="14"/>
        </w:rPr>
        <w:t>90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de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intereses</w:t>
      </w:r>
      <w:r>
        <w:rPr>
          <w:rFonts w:ascii="Tahoma" w:hAnsi="Tahoma"/>
          <w:spacing w:val="-23"/>
          <w:sz w:val="14"/>
        </w:rPr>
        <w:t xml:space="preserve"> </w:t>
      </w:r>
      <w:r>
        <w:rPr>
          <w:rFonts w:ascii="Tahoma" w:hAnsi="Tahoma"/>
          <w:sz w:val="14"/>
        </w:rPr>
        <w:t>ganados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z w:val="14"/>
        </w:rPr>
        <w:t>en</w:t>
      </w:r>
      <w:r>
        <w:rPr>
          <w:rFonts w:ascii="Tahoma" w:hAnsi="Tahoma"/>
          <w:spacing w:val="-23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la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cuenta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z w:val="14"/>
        </w:rPr>
        <w:t>corriente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del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z w:val="14"/>
        </w:rPr>
        <w:t>fondo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z w:val="14"/>
        </w:rPr>
        <w:t>la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cual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z w:val="14"/>
        </w:rPr>
        <w:t>reconoce</w:t>
      </w:r>
      <w:r>
        <w:rPr>
          <w:rFonts w:ascii="Tahoma" w:hAnsi="Tahoma"/>
          <w:spacing w:val="-24"/>
          <w:sz w:val="14"/>
        </w:rPr>
        <w:t xml:space="preserve"> </w:t>
      </w:r>
      <w:r>
        <w:rPr>
          <w:rFonts w:ascii="Tahoma" w:hAnsi="Tahoma"/>
          <w:spacing w:val="-2"/>
          <w:sz w:val="14"/>
        </w:rPr>
        <w:t>un</w:t>
      </w:r>
      <w:r>
        <w:rPr>
          <w:rFonts w:ascii="Tahoma" w:hAnsi="Tahoma"/>
          <w:spacing w:val="-23"/>
          <w:sz w:val="14"/>
        </w:rPr>
        <w:t xml:space="preserve"> </w:t>
      </w:r>
      <w:r>
        <w:rPr>
          <w:rFonts w:ascii="Tahoma" w:hAnsi="Tahoma"/>
          <w:sz w:val="14"/>
        </w:rPr>
        <w:t>1.92%.</w:t>
      </w:r>
    </w:p>
    <w:p w:rsidR="00DD7665" w:rsidRDefault="00DD7665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t>saldo</w:t>
      </w:r>
      <w:r>
        <w:rPr>
          <w:spacing w:val="21"/>
        </w:rPr>
        <w:t xml:space="preserve"> </w:t>
      </w:r>
      <w:r>
        <w:rPr>
          <w:spacing w:val="-1"/>
        </w:rPr>
        <w:t>bancario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Fideicomiso</w:t>
      </w:r>
      <w:r>
        <w:rPr>
          <w:spacing w:val="1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rFonts w:cs="Times New Roman"/>
          <w:b/>
          <w:bCs/>
        </w:rPr>
        <w:t>31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diciembre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de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2016,</w:t>
      </w:r>
      <w:r>
        <w:rPr>
          <w:rFonts w:cs="Times New Roman"/>
          <w:b/>
          <w:bCs/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rPr>
          <w:spacing w:val="-1"/>
        </w:rPr>
        <w:t>Corriente</w:t>
      </w:r>
      <w:r>
        <w:rPr>
          <w:spacing w:val="24"/>
        </w:rPr>
        <w:t xml:space="preserve"> </w:t>
      </w:r>
      <w:r>
        <w:rPr>
          <w:spacing w:val="-1"/>
        </w:rPr>
        <w:t>N.°</w:t>
      </w:r>
      <w:r>
        <w:rPr>
          <w:spacing w:val="17"/>
        </w:rPr>
        <w:t xml:space="preserve"> </w:t>
      </w:r>
      <w:r>
        <w:t>289786-5,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denominada</w:t>
      </w:r>
      <w:r>
        <w:rPr>
          <w:spacing w:val="28"/>
        </w:rPr>
        <w:t xml:space="preserve"> </w:t>
      </w:r>
      <w:r>
        <w:rPr>
          <w:spacing w:val="-1"/>
        </w:rPr>
        <w:t>Fideicomiso-Corte</w:t>
      </w:r>
      <w:r>
        <w:rPr>
          <w:spacing w:val="29"/>
        </w:rPr>
        <w:t xml:space="preserve"> </w:t>
      </w:r>
      <w:r>
        <w:t>Suprema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Justicia,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mantiene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BCR,</w:t>
      </w:r>
      <w:r>
        <w:rPr>
          <w:spacing w:val="29"/>
        </w:rPr>
        <w:t xml:space="preserve"> </w:t>
      </w:r>
      <w:r>
        <w:rPr>
          <w:spacing w:val="-1"/>
        </w:rPr>
        <w:t>alcanzó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suma</w:t>
      </w:r>
      <w:r>
        <w:rPr>
          <w:spacing w:val="27"/>
        </w:rPr>
        <w:t xml:space="preserve"> </w:t>
      </w:r>
      <w:r>
        <w:t>de</w:t>
      </w: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t>¢30.000.000,00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representan</w:t>
      </w:r>
      <w:r>
        <w:rPr>
          <w:spacing w:val="24"/>
        </w:rPr>
        <w:t xml:space="preserve"> </w:t>
      </w:r>
      <w:r>
        <w:rPr>
          <w:spacing w:val="-1"/>
        </w:rPr>
        <w:t>hasta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2%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dineros</w:t>
      </w:r>
      <w:r>
        <w:rPr>
          <w:spacing w:val="26"/>
        </w:rPr>
        <w:t xml:space="preserve"> </w:t>
      </w:r>
      <w:r>
        <w:rPr>
          <w:spacing w:val="-1"/>
        </w:rPr>
        <w:t>totales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Fideicomiso,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indicado</w:t>
      </w:r>
      <w:r>
        <w:rPr>
          <w:spacing w:val="65"/>
          <w:w w:val="102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Cláusula</w:t>
      </w:r>
      <w:r>
        <w:rPr>
          <w:spacing w:val="51"/>
        </w:rPr>
        <w:t xml:space="preserve"> </w:t>
      </w:r>
      <w:r>
        <w:rPr>
          <w:spacing w:val="-1"/>
        </w:rPr>
        <w:t>No.</w:t>
      </w:r>
      <w:r>
        <w:rPr>
          <w:spacing w:val="52"/>
        </w:rPr>
        <w:t xml:space="preserve"> </w:t>
      </w:r>
      <w:r>
        <w:rPr>
          <w:spacing w:val="-1"/>
        </w:rPr>
        <w:t>10,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Contrato</w:t>
      </w:r>
      <w:r>
        <w:rPr>
          <w:spacing w:val="47"/>
        </w:rPr>
        <w:t xml:space="preserve"> </w:t>
      </w:r>
      <w:r>
        <w:t>No.</w:t>
      </w:r>
      <w:r>
        <w:rPr>
          <w:spacing w:val="52"/>
        </w:rPr>
        <w:t xml:space="preserve"> </w:t>
      </w:r>
      <w:r>
        <w:rPr>
          <w:spacing w:val="-1"/>
        </w:rPr>
        <w:t>20-CG-2003</w:t>
      </w:r>
      <w:r>
        <w:rPr>
          <w:spacing w:val="48"/>
        </w:rPr>
        <w:t xml:space="preserve"> </w:t>
      </w:r>
      <w:r>
        <w:t>así</w:t>
      </w:r>
      <w:r>
        <w:rPr>
          <w:spacing w:val="49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rPr>
          <w:spacing w:val="-1"/>
        </w:rPr>
        <w:t>reservas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pagos.</w:t>
      </w:r>
      <w:r>
        <w:rPr>
          <w:spacing w:val="52"/>
        </w:rPr>
        <w:t xml:space="preserve"> </w:t>
      </w:r>
      <w:r>
        <w:rPr>
          <w:spacing w:val="-2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restantes</w:t>
      </w:r>
      <w:r>
        <w:rPr>
          <w:spacing w:val="73"/>
          <w:w w:val="102"/>
        </w:rPr>
        <w:t xml:space="preserve"> </w:t>
      </w:r>
      <w:r>
        <w:rPr>
          <w:spacing w:val="-1"/>
        </w:rPr>
        <w:t>fondos</w:t>
      </w:r>
      <w:r>
        <w:rPr>
          <w:spacing w:val="41"/>
        </w:rPr>
        <w:t xml:space="preserve"> </w:t>
      </w:r>
      <w:r>
        <w:rPr>
          <w:spacing w:val="-1"/>
        </w:rPr>
        <w:t>corresponden</w:t>
      </w:r>
      <w:r>
        <w:rPr>
          <w:spacing w:val="3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1"/>
        </w:rPr>
        <w:t xml:space="preserve"> </w:t>
      </w:r>
      <w:r>
        <w:rPr>
          <w:spacing w:val="-1"/>
        </w:rPr>
        <w:t>inversión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rPr>
          <w:spacing w:val="-1"/>
        </w:rPr>
        <w:t>Certificado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t>Depósito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plazo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Banco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Costa</w:t>
      </w:r>
      <w:r>
        <w:rPr>
          <w:spacing w:val="85"/>
          <w:w w:val="102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2"/>
        </w:rPr>
        <w:t>ya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tasa</w:t>
      </w:r>
      <w:r>
        <w:rPr>
          <w:spacing w:val="14"/>
        </w:rPr>
        <w:t xml:space="preserve"> </w:t>
      </w:r>
      <w:r>
        <w:t>neta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rPr>
          <w:spacing w:val="-1"/>
        </w:rPr>
        <w:t>obtenida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dicho</w:t>
      </w:r>
      <w:r>
        <w:rPr>
          <w:spacing w:val="10"/>
        </w:rPr>
        <w:t xml:space="preserve"> </w:t>
      </w:r>
      <w:r>
        <w:t>instrumento</w:t>
      </w:r>
      <w:r>
        <w:rPr>
          <w:spacing w:val="10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2.76%,</w:t>
      </w:r>
      <w:r>
        <w:rPr>
          <w:spacing w:val="11"/>
        </w:rPr>
        <w:t xml:space="preserve"> </w:t>
      </w:r>
      <w:r>
        <w:rPr>
          <w:spacing w:val="-1"/>
        </w:rPr>
        <w:t>considerando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63"/>
          <w:w w:val="102"/>
        </w:rPr>
        <w:t xml:space="preserve"> </w:t>
      </w:r>
      <w:r>
        <w:rPr>
          <w:spacing w:val="-1"/>
        </w:rPr>
        <w:t>encuentra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rPr>
          <w:spacing w:val="-1"/>
        </w:rPr>
        <w:t>desarrollo</w:t>
      </w:r>
      <w: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labores</w:t>
      </w:r>
      <w:r>
        <w:rPr>
          <w:spacing w:val="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rehabilitación,</w:t>
      </w:r>
      <w:r>
        <w:rPr>
          <w:spacing w:val="1"/>
        </w:rPr>
        <w:t xml:space="preserve"> </w:t>
      </w:r>
      <w:r>
        <w:rPr>
          <w:spacing w:val="-1"/>
        </w:rPr>
        <w:t>reforzamiento</w:t>
      </w:r>
      <w:r>
        <w:rPr>
          <w:spacing w:val="53"/>
        </w:rPr>
        <w:t xml:space="preserve"> </w:t>
      </w:r>
      <w:r>
        <w:rPr>
          <w:spacing w:val="-1"/>
        </w:rPr>
        <w:t>estructural</w:t>
      </w:r>
      <w:r>
        <w:t xml:space="preserve"> y</w:t>
      </w:r>
      <w:r>
        <w:rPr>
          <w:spacing w:val="49"/>
        </w:rPr>
        <w:t xml:space="preserve"> </w:t>
      </w:r>
      <w:r>
        <w:t>reparación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103"/>
          <w:w w:val="102"/>
        </w:rPr>
        <w:t xml:space="preserve"> </w:t>
      </w:r>
      <w:r>
        <w:rPr>
          <w:spacing w:val="-1"/>
        </w:rPr>
        <w:t>edificios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Tribunales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Puntarenas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Nicoya,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requiere</w:t>
      </w:r>
      <w:r>
        <w:rPr>
          <w:spacing w:val="9"/>
        </w:rPr>
        <w:t xml:space="preserve"> </w:t>
      </w:r>
      <w:r>
        <w:rPr>
          <w:spacing w:val="-1"/>
        </w:rPr>
        <w:t>efectuar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avances</w:t>
      </w:r>
      <w:r>
        <w:rPr>
          <w:spacing w:val="9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obras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9"/>
          <w:w w:val="102"/>
        </w:rPr>
        <w:t xml:space="preserve"> </w:t>
      </w:r>
      <w:r>
        <w:rPr>
          <w:spacing w:val="-1"/>
        </w:rPr>
        <w:t>manera</w:t>
      </w:r>
      <w:r>
        <w:rPr>
          <w:spacing w:val="29"/>
        </w:rPr>
        <w:t xml:space="preserve"> </w:t>
      </w:r>
      <w:r>
        <w:rPr>
          <w:spacing w:val="-1"/>
        </w:rPr>
        <w:t>mensual.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analizar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información</w:t>
      </w:r>
      <w:r>
        <w:rPr>
          <w:spacing w:val="27"/>
        </w:rPr>
        <w:t xml:space="preserve"> </w:t>
      </w:r>
      <w:r>
        <w:rPr>
          <w:spacing w:val="-1"/>
        </w:rPr>
        <w:t>citada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compararla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presupuesto</w:t>
      </w:r>
      <w:r>
        <w:rPr>
          <w:spacing w:val="29"/>
        </w:rPr>
        <w:t xml:space="preserve"> </w:t>
      </w:r>
      <w:r>
        <w:rPr>
          <w:spacing w:val="-1"/>
        </w:rPr>
        <w:t>definido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Fondo</w:t>
      </w:r>
      <w:r>
        <w:rPr>
          <w:spacing w:val="27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Emergencias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exceder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b/>
        </w:rPr>
        <w:t>1%</w:t>
      </w:r>
      <w:r>
        <w:rPr>
          <w:b/>
          <w:spacing w:val="5"/>
        </w:rPr>
        <w:t xml:space="preserve"> </w:t>
      </w:r>
      <w:r>
        <w:t xml:space="preserve">del </w:t>
      </w:r>
      <w:r>
        <w:rPr>
          <w:spacing w:val="12"/>
        </w:rPr>
        <w:t xml:space="preserve"> </w:t>
      </w:r>
      <w:r>
        <w:t xml:space="preserve">presupuesto 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2"/>
        </w:rPr>
        <w:t xml:space="preserve"> </w:t>
      </w:r>
      <w:r>
        <w:t xml:space="preserve">del 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67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obtiene</w:t>
      </w:r>
      <w:r>
        <w:rPr>
          <w:spacing w:val="4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b/>
        </w:rPr>
        <w:t>31</w:t>
      </w:r>
      <w:r>
        <w:rPr>
          <w:b/>
          <w:spacing w:val="42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diciembre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2016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mantiene</w:t>
      </w:r>
      <w:r>
        <w:rPr>
          <w:spacing w:val="42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monto</w:t>
      </w:r>
      <w:r>
        <w:rPr>
          <w:spacing w:val="42"/>
        </w:rPr>
        <w:t xml:space="preserve"> </w:t>
      </w:r>
      <w:r>
        <w:rPr>
          <w:spacing w:val="-1"/>
        </w:rPr>
        <w:t>total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favor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dicho</w:t>
      </w:r>
      <w:r>
        <w:rPr>
          <w:spacing w:val="55"/>
          <w:w w:val="102"/>
        </w:rPr>
        <w:t xml:space="preserve"> </w:t>
      </w:r>
      <w:r>
        <w:rPr>
          <w:spacing w:val="-1"/>
        </w:rPr>
        <w:t>Fondo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b/>
        </w:rPr>
        <w:t>¢</w:t>
      </w:r>
      <w:r>
        <w:rPr>
          <w:b/>
          <w:spacing w:val="24"/>
        </w:rPr>
        <w:t xml:space="preserve"> </w:t>
      </w:r>
      <w:r>
        <w:rPr>
          <w:b/>
        </w:rPr>
        <w:t>4.110.490.681,09</w:t>
      </w:r>
      <w:r>
        <w:rPr>
          <w:b/>
          <w:spacing w:val="2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cual</w:t>
      </w:r>
      <w:r>
        <w:rPr>
          <w:spacing w:val="25"/>
        </w:rPr>
        <w:t xml:space="preserve"> </w:t>
      </w:r>
      <w:r>
        <w:rPr>
          <w:spacing w:val="-1"/>
        </w:rPr>
        <w:t>representa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b/>
          <w:spacing w:val="-1"/>
        </w:rPr>
        <w:t>0.99%</w:t>
      </w:r>
      <w:r>
        <w:rPr>
          <w:b/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presupuesto</w:t>
      </w:r>
      <w:r>
        <w:rPr>
          <w:spacing w:val="23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49"/>
          <w:w w:val="102"/>
        </w:rPr>
        <w:t xml:space="preserve"> </w:t>
      </w:r>
      <w:r>
        <w:rPr>
          <w:spacing w:val="-1"/>
        </w:rPr>
        <w:t>República.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2"/>
        <w:rPr>
          <w:rFonts w:ascii="Times New Roman" w:eastAsia="Times New Roman" w:hAnsi="Times New Roman" w:cs="Times New Roman"/>
        </w:rPr>
      </w:pPr>
    </w:p>
    <w:p w:rsidR="00DD7665" w:rsidRDefault="00EF0DD6">
      <w:pPr>
        <w:spacing w:before="82"/>
        <w:ind w:left="2163" w:right="2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Cuadro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8"/>
          <w:szCs w:val="18"/>
        </w:rPr>
        <w:t>N.°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11</w:t>
      </w:r>
    </w:p>
    <w:p w:rsidR="00DD7665" w:rsidRDefault="00EF0DD6">
      <w:pPr>
        <w:spacing w:before="119" w:line="375" w:lineRule="auto"/>
        <w:ind w:left="1800" w:right="20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w w:val="105"/>
          <w:sz w:val="18"/>
        </w:rPr>
        <w:t>Comparativo</w:t>
      </w:r>
      <w:r>
        <w:rPr>
          <w:rFonts w:ascii="Times New Roman"/>
          <w:b/>
          <w:spacing w:val="-1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Presupuesto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PJ</w:t>
      </w:r>
      <w:r>
        <w:rPr>
          <w:rFonts w:ascii="Times New Roman"/>
          <w:b/>
          <w:spacing w:val="-1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cartera</w:t>
      </w:r>
      <w:r>
        <w:rPr>
          <w:rFonts w:ascii="Times New Roman"/>
          <w:b/>
          <w:spacing w:val="-15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1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inversiones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Fondo</w:t>
      </w:r>
      <w:r>
        <w:rPr>
          <w:rFonts w:ascii="Times New Roman"/>
          <w:b/>
          <w:spacing w:val="-15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11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Emergencias</w:t>
      </w:r>
      <w:r>
        <w:rPr>
          <w:rFonts w:ascii="Times New Roman"/>
          <w:b/>
          <w:spacing w:val="62"/>
          <w:w w:val="103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Al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spacing w:val="1"/>
          <w:w w:val="105"/>
          <w:sz w:val="18"/>
        </w:rPr>
        <w:t>31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diciembre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de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spacing w:val="-1"/>
          <w:w w:val="105"/>
          <w:sz w:val="18"/>
        </w:rPr>
        <w:t>2016</w:t>
      </w:r>
    </w:p>
    <w:tbl>
      <w:tblPr>
        <w:tblStyle w:val="TableNormal"/>
        <w:tblW w:w="0" w:type="auto"/>
        <w:tblInd w:w="1066" w:type="dxa"/>
        <w:tblLayout w:type="fixed"/>
        <w:tblLook w:val="01E0"/>
      </w:tblPr>
      <w:tblGrid>
        <w:gridCol w:w="3733"/>
        <w:gridCol w:w="2310"/>
        <w:gridCol w:w="1025"/>
        <w:gridCol w:w="353"/>
      </w:tblGrid>
      <w:tr w:rsidR="00DD7665">
        <w:trPr>
          <w:trHeight w:hRule="exact" w:val="206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shd w:val="clear" w:color="auto" w:fill="1E487C"/>
          </w:tcPr>
          <w:p w:rsidR="00DD7665" w:rsidRDefault="00EF0DD6">
            <w:pPr>
              <w:pStyle w:val="TableParagraph"/>
              <w:spacing w:line="180" w:lineRule="exact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Concepto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shd w:val="clear" w:color="auto" w:fill="1E487C"/>
          </w:tcPr>
          <w:p w:rsidR="00DD7665" w:rsidRDefault="00EF0DD6">
            <w:pPr>
              <w:pStyle w:val="TableParagraph"/>
              <w:spacing w:line="180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20"/>
                <w:sz w:val="16"/>
              </w:rPr>
              <w:t>Monto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1E487C"/>
          </w:tcPr>
          <w:p w:rsidR="00DD7665" w:rsidRDefault="00EF0DD6">
            <w:pPr>
              <w:pStyle w:val="TableParagraph"/>
              <w:spacing w:line="180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20"/>
                <w:sz w:val="16"/>
              </w:rPr>
              <w:t>%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132"/>
        </w:trPr>
        <w:tc>
          <w:tcPr>
            <w:tcW w:w="742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415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DD7665" w:rsidRDefault="00EF0DD6">
            <w:pPr>
              <w:pStyle w:val="TableParagraph"/>
              <w:spacing w:line="269" w:lineRule="auto"/>
              <w:ind w:left="2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Presupuesto</w:t>
            </w:r>
            <w:r>
              <w:rPr>
                <w:rFonts w:ascii="Arial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F.E.</w:t>
            </w:r>
            <w:r>
              <w:rPr>
                <w:rFonts w:ascii="Arial"/>
                <w:spacing w:val="6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aprobado</w:t>
            </w:r>
            <w:r>
              <w:rPr>
                <w:rFonts w:ascii="Arial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por</w:t>
            </w:r>
            <w:r>
              <w:rPr>
                <w:rFonts w:ascii="Arial"/>
                <w:spacing w:val="8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20"/>
                <w:sz w:val="16"/>
              </w:rPr>
              <w:t>el</w:t>
            </w:r>
            <w:r>
              <w:rPr>
                <w:rFonts w:asci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/>
                <w:w w:val="120"/>
                <w:sz w:val="16"/>
              </w:rPr>
              <w:t>Consejo</w:t>
            </w:r>
            <w:r>
              <w:rPr>
                <w:rFonts w:ascii="Times New Roman"/>
                <w:spacing w:val="30"/>
                <w:w w:val="121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Superior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before="106"/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20"/>
                <w:sz w:val="16"/>
              </w:rPr>
              <w:t>4.139.147.341,51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before="106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20"/>
                <w:sz w:val="16"/>
              </w:rPr>
              <w:t>0,99%</w:t>
            </w:r>
          </w:p>
        </w:tc>
        <w:tc>
          <w:tcPr>
            <w:tcW w:w="35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(a)</w:t>
            </w:r>
          </w:p>
        </w:tc>
      </w:tr>
      <w:tr w:rsidR="00DD7665">
        <w:trPr>
          <w:trHeight w:hRule="exact" w:val="230"/>
        </w:trPr>
        <w:tc>
          <w:tcPr>
            <w:tcW w:w="742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209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DD7665" w:rsidRDefault="00EF0DD6">
            <w:pPr>
              <w:pStyle w:val="TableParagraph"/>
              <w:spacing w:line="183" w:lineRule="exact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20"/>
                <w:sz w:val="16"/>
              </w:rPr>
              <w:t>CDP</w:t>
            </w:r>
            <w:r>
              <w:rPr>
                <w:rFonts w:ascii="Arial"/>
                <w:spacing w:val="6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20"/>
                <w:sz w:val="16"/>
              </w:rPr>
              <w:t>BCR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line="186" w:lineRule="exact"/>
              <w:ind w:left="7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w w:val="120"/>
                <w:sz w:val="16"/>
              </w:rPr>
              <w:t>4.080.109.133,63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before="8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(b)</w:t>
            </w:r>
          </w:p>
          <w:p w:rsidR="00DD7665" w:rsidRDefault="00EF0DD6">
            <w:pPr>
              <w:pStyle w:val="TableParagraph"/>
              <w:spacing w:before="22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(d)</w:t>
            </w:r>
          </w:p>
        </w:tc>
      </w:tr>
      <w:tr w:rsidR="00DD7665">
        <w:trPr>
          <w:trHeight w:hRule="exact" w:val="206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DD7665" w:rsidRDefault="00EF0DD6">
            <w:pPr>
              <w:pStyle w:val="TableParagraph"/>
              <w:spacing w:line="183" w:lineRule="exact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Recursos</w:t>
            </w:r>
            <w:r>
              <w:rPr>
                <w:rFonts w:ascii="Arial"/>
                <w:spacing w:val="9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Cuenta</w:t>
            </w:r>
            <w:r>
              <w:rPr>
                <w:rFonts w:ascii="Arial"/>
                <w:spacing w:val="9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Bancaria</w:t>
            </w:r>
            <w:r>
              <w:rPr>
                <w:rFonts w:ascii="Arial"/>
                <w:spacing w:val="8"/>
                <w:w w:val="12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20"/>
                <w:sz w:val="16"/>
              </w:rPr>
              <w:t>Fideicomiso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line="184" w:lineRule="exact"/>
              <w:ind w:left="103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w w:val="120"/>
                <w:sz w:val="16"/>
              </w:rPr>
              <w:t>30.381.547,46</w:t>
            </w:r>
          </w:p>
        </w:tc>
        <w:tc>
          <w:tcPr>
            <w:tcW w:w="1378" w:type="dxa"/>
            <w:gridSpan w:val="2"/>
            <w:vMerge/>
            <w:tcBorders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415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DD7665" w:rsidRDefault="00EF0DD6">
            <w:pPr>
              <w:pStyle w:val="TableParagraph"/>
              <w:spacing w:line="171" w:lineRule="exact"/>
              <w:ind w:left="80" w:hanging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20"/>
                <w:sz w:val="16"/>
              </w:rPr>
              <w:t>Subtotal</w:t>
            </w:r>
            <w:r>
              <w:rPr>
                <w:rFonts w:ascii="Arial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20"/>
                <w:sz w:val="16"/>
              </w:rPr>
              <w:t>Recursos</w:t>
            </w:r>
            <w:r>
              <w:rPr>
                <w:rFonts w:ascii="Arial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20"/>
                <w:sz w:val="16"/>
              </w:rPr>
              <w:t>del</w:t>
            </w:r>
            <w:r>
              <w:rPr>
                <w:rFonts w:ascii="Arial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20"/>
                <w:sz w:val="16"/>
              </w:rPr>
              <w:t>Fideicomiso</w:t>
            </w:r>
          </w:p>
          <w:p w:rsidR="00DD7665" w:rsidRDefault="00EF0DD6">
            <w:pPr>
              <w:pStyle w:val="TableParagraph"/>
              <w:spacing w:before="32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(b</w:t>
            </w:r>
            <w:r>
              <w:rPr>
                <w:rFonts w:ascii="Arial"/>
                <w:b/>
                <w:spacing w:val="2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w w:val="120"/>
                <w:sz w:val="16"/>
              </w:rPr>
              <w:t>+</w:t>
            </w:r>
            <w:r>
              <w:rPr>
                <w:rFonts w:ascii="Arial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20"/>
                <w:sz w:val="16"/>
              </w:rPr>
              <w:t>d)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before="106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20"/>
                <w:sz w:val="16"/>
              </w:rPr>
              <w:t>4.110.490.681,09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before="106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20"/>
                <w:sz w:val="16"/>
              </w:rPr>
              <w:t>0,99%</w:t>
            </w:r>
          </w:p>
        </w:tc>
        <w:tc>
          <w:tcPr>
            <w:tcW w:w="35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(f)</w:t>
            </w:r>
          </w:p>
        </w:tc>
      </w:tr>
      <w:tr w:rsidR="00DD7665">
        <w:trPr>
          <w:trHeight w:hRule="exact" w:val="206"/>
        </w:trPr>
        <w:tc>
          <w:tcPr>
            <w:tcW w:w="742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622"/>
        </w:trPr>
        <w:tc>
          <w:tcPr>
            <w:tcW w:w="373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shd w:val="clear" w:color="auto" w:fill="1E487C"/>
          </w:tcPr>
          <w:p w:rsidR="00DD7665" w:rsidRDefault="00EF0DD6">
            <w:pPr>
              <w:pStyle w:val="TableParagraph"/>
              <w:spacing w:line="163" w:lineRule="exact"/>
              <w:ind w:left="306" w:hanging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Diferencia</w:t>
            </w:r>
            <w:r>
              <w:rPr>
                <w:rFonts w:ascii="Arial"/>
                <w:b/>
                <w:color w:val="FFFFFF"/>
                <w:spacing w:val="1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entre</w:t>
            </w:r>
            <w:r>
              <w:rPr>
                <w:rFonts w:ascii="Arial"/>
                <w:b/>
                <w:color w:val="FFFFFF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lo</w:t>
            </w:r>
            <w:r>
              <w:rPr>
                <w:rFonts w:ascii="Arial"/>
                <w:b/>
                <w:color w:val="FFFFFF"/>
                <w:spacing w:val="6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aprobado</w:t>
            </w:r>
            <w:r>
              <w:rPr>
                <w:rFonts w:ascii="Arial"/>
                <w:b/>
                <w:color w:val="FFFFFF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y</w:t>
            </w:r>
            <w:r>
              <w:rPr>
                <w:rFonts w:ascii="Arial"/>
                <w:b/>
                <w:color w:val="FFFFFF"/>
                <w:spacing w:val="1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los</w:t>
            </w:r>
          </w:p>
          <w:p w:rsidR="00DD7665" w:rsidRDefault="00EF0DD6">
            <w:pPr>
              <w:pStyle w:val="TableParagraph"/>
              <w:spacing w:before="32" w:line="278" w:lineRule="auto"/>
              <w:ind w:left="1647" w:right="298" w:hanging="1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recursos</w:t>
            </w:r>
            <w:r>
              <w:rPr>
                <w:rFonts w:ascii="Arial"/>
                <w:b/>
                <w:color w:val="FFFFFF"/>
                <w:spacing w:val="8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actuales</w:t>
            </w:r>
            <w:r>
              <w:rPr>
                <w:rFonts w:ascii="Arial"/>
                <w:b/>
                <w:color w:val="FFFFFF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del</w:t>
            </w:r>
            <w:r>
              <w:rPr>
                <w:rFonts w:ascii="Arial"/>
                <w:b/>
                <w:color w:val="FFFFFF"/>
                <w:spacing w:val="6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fideicomiso</w:t>
            </w:r>
            <w:r>
              <w:rPr>
                <w:rFonts w:ascii="Times New Roman"/>
                <w:b/>
                <w:color w:val="FFFFFF"/>
                <w:spacing w:val="27"/>
                <w:w w:val="12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(a</w:t>
            </w:r>
            <w:r>
              <w:rPr>
                <w:rFonts w:ascii="Arial"/>
                <w:b/>
                <w:color w:val="FFFFFF"/>
                <w:spacing w:val="1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3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120"/>
                <w:sz w:val="16"/>
              </w:rPr>
              <w:t>f)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shd w:val="clear" w:color="auto" w:fill="1E487C"/>
          </w:tcPr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1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2"/>
                <w:w w:val="120"/>
                <w:sz w:val="16"/>
              </w:rPr>
              <w:t>28.656.660,42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1E487C"/>
          </w:tcPr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20"/>
                <w:sz w:val="16"/>
              </w:rPr>
              <w:t>0,01%</w:t>
            </w:r>
          </w:p>
        </w:tc>
        <w:tc>
          <w:tcPr>
            <w:tcW w:w="35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D7665" w:rsidRDefault="00DD7665"/>
        </w:tc>
      </w:tr>
      <w:tr w:rsidR="00DD7665">
        <w:trPr>
          <w:trHeight w:hRule="exact" w:val="1632"/>
        </w:trPr>
        <w:tc>
          <w:tcPr>
            <w:tcW w:w="742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D7665" w:rsidRDefault="00EF0DD6">
            <w:pPr>
              <w:pStyle w:val="TableParagraph"/>
              <w:spacing w:line="183" w:lineRule="exact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20"/>
                <w:sz w:val="16"/>
              </w:rPr>
              <w:t>Nota:</w:t>
            </w:r>
          </w:p>
          <w:p w:rsidR="00DD7665" w:rsidRDefault="00EF0DD6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20"/>
                <w:sz w:val="16"/>
              </w:rPr>
              <w:t xml:space="preserve">(*) </w:t>
            </w:r>
            <w:r>
              <w:rPr>
                <w:rFonts w:ascii="Arial" w:hAnsi="Arial"/>
                <w:b/>
                <w:spacing w:val="3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El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presupuesto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total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del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PJ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para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1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el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ejercicio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1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 xml:space="preserve">económico </w:t>
            </w:r>
            <w:r>
              <w:rPr>
                <w:rFonts w:ascii="Arial" w:hAnsi="Arial"/>
                <w:spacing w:val="3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del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0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2016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es</w:t>
            </w:r>
            <w:r>
              <w:rPr>
                <w:rFonts w:ascii="Arial" w:hAnsi="Arial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32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>de</w:t>
            </w:r>
          </w:p>
          <w:p w:rsidR="00DD7665" w:rsidRDefault="00EF0DD6">
            <w:pPr>
              <w:pStyle w:val="TableParagraph"/>
              <w:tabs>
                <w:tab w:val="left" w:pos="1786"/>
                <w:tab w:val="left" w:pos="2562"/>
                <w:tab w:val="left" w:pos="3092"/>
                <w:tab w:val="left" w:pos="3447"/>
                <w:tab w:val="left" w:pos="3934"/>
                <w:tab w:val="left" w:pos="4892"/>
                <w:tab w:val="left" w:pos="5485"/>
                <w:tab w:val="left" w:pos="5842"/>
                <w:tab w:val="left" w:pos="6524"/>
                <w:tab w:val="left" w:pos="7162"/>
              </w:tabs>
              <w:spacing w:before="25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20"/>
                <w:sz w:val="16"/>
              </w:rPr>
              <w:t>¢416.153.442.432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  <w:tab/>
            </w:r>
            <w:r>
              <w:rPr>
                <w:rFonts w:ascii="Arial" w:hAnsi="Arial"/>
                <w:spacing w:val="-1"/>
                <w:w w:val="120"/>
                <w:sz w:val="16"/>
              </w:rPr>
              <w:t>siendo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  <w:tab/>
            </w:r>
            <w:r>
              <w:rPr>
                <w:rFonts w:ascii="Arial" w:hAnsi="Arial"/>
                <w:w w:val="120"/>
                <w:sz w:val="16"/>
              </w:rPr>
              <w:t>que</w:t>
            </w:r>
            <w:r>
              <w:rPr>
                <w:rFonts w:ascii="Times New Roman" w:hAnsi="Times New Roman"/>
                <w:w w:val="120"/>
                <w:sz w:val="16"/>
              </w:rPr>
              <w:tab/>
            </w:r>
            <w:r>
              <w:rPr>
                <w:rFonts w:ascii="Arial" w:hAnsi="Arial"/>
                <w:spacing w:val="-2"/>
                <w:w w:val="120"/>
                <w:sz w:val="16"/>
              </w:rPr>
              <w:t>el</w:t>
            </w:r>
            <w:r>
              <w:rPr>
                <w:rFonts w:ascii="Times New Roman" w:hAnsi="Times New Roman"/>
                <w:spacing w:val="-2"/>
                <w:w w:val="120"/>
                <w:sz w:val="16"/>
              </w:rPr>
              <w:tab/>
            </w:r>
            <w:r>
              <w:rPr>
                <w:rFonts w:ascii="Arial" w:hAnsi="Arial"/>
                <w:w w:val="120"/>
                <w:sz w:val="16"/>
              </w:rPr>
              <w:t>1%</w:t>
            </w:r>
            <w:r>
              <w:rPr>
                <w:rFonts w:ascii="Times New Roman" w:hAnsi="Times New Roman"/>
                <w:w w:val="120"/>
                <w:sz w:val="16"/>
              </w:rPr>
              <w:tab/>
            </w:r>
            <w:r>
              <w:rPr>
                <w:rFonts w:ascii="Arial" w:hAnsi="Arial"/>
                <w:w w:val="120"/>
                <w:sz w:val="16"/>
              </w:rPr>
              <w:t>(máximo</w:t>
            </w:r>
            <w:r>
              <w:rPr>
                <w:rFonts w:ascii="Times New Roman" w:hAnsi="Times New Roman"/>
                <w:w w:val="120"/>
                <w:sz w:val="16"/>
              </w:rPr>
              <w:tab/>
            </w:r>
            <w:r>
              <w:rPr>
                <w:rFonts w:ascii="Arial" w:hAnsi="Arial"/>
                <w:spacing w:val="-1"/>
                <w:w w:val="120"/>
                <w:sz w:val="16"/>
              </w:rPr>
              <w:t>para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  <w:tab/>
            </w:r>
            <w:r>
              <w:rPr>
                <w:rFonts w:ascii="Arial" w:hAnsi="Arial"/>
                <w:w w:val="120"/>
                <w:sz w:val="16"/>
              </w:rPr>
              <w:t>el</w:t>
            </w:r>
            <w:r>
              <w:rPr>
                <w:rFonts w:ascii="Times New Roman" w:hAnsi="Times New Roman"/>
                <w:w w:val="120"/>
                <w:sz w:val="16"/>
              </w:rPr>
              <w:tab/>
            </w:r>
            <w:r>
              <w:rPr>
                <w:rFonts w:ascii="Arial" w:hAnsi="Arial"/>
                <w:spacing w:val="-1"/>
                <w:w w:val="120"/>
                <w:sz w:val="16"/>
              </w:rPr>
              <w:t>F.E.),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  <w:tab/>
            </w:r>
            <w:r>
              <w:rPr>
                <w:rFonts w:ascii="Arial" w:hAnsi="Arial"/>
                <w:spacing w:val="-1"/>
                <w:w w:val="120"/>
                <w:sz w:val="16"/>
              </w:rPr>
              <w:t>sería</w:t>
            </w:r>
            <w:r>
              <w:rPr>
                <w:rFonts w:ascii="Times New Roman" w:hAnsi="Times New Roman"/>
                <w:spacing w:val="-1"/>
                <w:w w:val="120"/>
                <w:sz w:val="16"/>
              </w:rPr>
              <w:tab/>
            </w:r>
            <w:r>
              <w:rPr>
                <w:rFonts w:ascii="Arial" w:hAnsi="Arial"/>
                <w:w w:val="120"/>
                <w:sz w:val="16"/>
              </w:rPr>
              <w:t>de</w:t>
            </w:r>
          </w:p>
          <w:p w:rsidR="00DD7665" w:rsidRDefault="00EF0DD6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20"/>
                <w:sz w:val="16"/>
              </w:rPr>
              <w:t>¢4.161.534.424,32.</w:t>
            </w:r>
          </w:p>
          <w:p w:rsidR="00DD7665" w:rsidRDefault="00EF0DD6">
            <w:pPr>
              <w:pStyle w:val="TableParagraph"/>
              <w:spacing w:before="82" w:line="272" w:lineRule="auto"/>
              <w:ind w:left="2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20"/>
                <w:sz w:val="16"/>
              </w:rPr>
              <w:t>(**)</w:t>
            </w:r>
            <w:r>
              <w:rPr>
                <w:rFonts w:ascii="Arial" w:hAnsi="Arial"/>
                <w:b/>
                <w:spacing w:val="1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El</w:t>
            </w:r>
            <w:r>
              <w:rPr>
                <w:rFonts w:ascii="Arial" w:hAnsi="Arial"/>
                <w:spacing w:val="1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presupuesto</w:t>
            </w:r>
            <w:r>
              <w:rPr>
                <w:rFonts w:ascii="Arial" w:hAnsi="Arial"/>
                <w:spacing w:val="1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del</w:t>
            </w:r>
            <w:r>
              <w:rPr>
                <w:rFonts w:ascii="Arial" w:hAnsi="Arial"/>
                <w:spacing w:val="1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F.E.</w:t>
            </w:r>
            <w:r>
              <w:rPr>
                <w:rFonts w:ascii="Arial" w:hAnsi="Arial"/>
                <w:spacing w:val="18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por</w:t>
            </w:r>
            <w:r>
              <w:rPr>
                <w:rFonts w:ascii="Arial" w:hAnsi="Arial"/>
                <w:spacing w:val="1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>un</w:t>
            </w:r>
            <w:r>
              <w:rPr>
                <w:rFonts w:ascii="Arial" w:hAnsi="Arial"/>
                <w:spacing w:val="1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monto</w:t>
            </w:r>
            <w:r>
              <w:rPr>
                <w:rFonts w:ascii="Arial" w:hAnsi="Arial"/>
                <w:spacing w:val="1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>de</w:t>
            </w:r>
            <w:r>
              <w:rPr>
                <w:rFonts w:ascii="Arial" w:hAnsi="Arial"/>
                <w:spacing w:val="1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¢4.139.147.341,51</w:t>
            </w:r>
            <w:r>
              <w:rPr>
                <w:rFonts w:ascii="Arial" w:hAnsi="Arial"/>
                <w:spacing w:val="11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>se</w:t>
            </w:r>
            <w:r>
              <w:rPr>
                <w:rFonts w:ascii="Arial" w:hAnsi="Arial"/>
                <w:spacing w:val="1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aprobó</w:t>
            </w:r>
            <w:r>
              <w:rPr>
                <w:rFonts w:ascii="Arial" w:hAnsi="Arial"/>
                <w:spacing w:val="1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mediante</w:t>
            </w:r>
            <w:r>
              <w:rPr>
                <w:rFonts w:ascii="Times New Roman" w:hAnsi="Times New Roman"/>
                <w:spacing w:val="41"/>
                <w:w w:val="1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acuerdo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98-15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art.</w:t>
            </w:r>
            <w:r>
              <w:rPr>
                <w:rFonts w:ascii="Arial" w:hAnsi="Arial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XCVII</w:t>
            </w:r>
            <w:r>
              <w:rPr>
                <w:rFonts w:ascii="Arial" w:hAnsi="Arial"/>
                <w:spacing w:val="6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del</w:t>
            </w:r>
            <w:r>
              <w:rPr>
                <w:rFonts w:ascii="Arial" w:hAnsi="Arial"/>
                <w:spacing w:val="3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Consejo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Superior,</w:t>
            </w:r>
            <w:r>
              <w:rPr>
                <w:rFonts w:ascii="Arial" w:hAnsi="Arial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en</w:t>
            </w:r>
            <w:r>
              <w:rPr>
                <w:rFonts w:ascii="Arial" w:hAnsi="Arial"/>
                <w:spacing w:val="5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w w:val="120"/>
                <w:sz w:val="16"/>
              </w:rPr>
              <w:t>sesión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20"/>
                <w:sz w:val="16"/>
              </w:rPr>
              <w:t>de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fecha</w:t>
            </w:r>
            <w:r>
              <w:rPr>
                <w:rFonts w:ascii="Arial" w:hAnsi="Arial"/>
                <w:spacing w:val="4"/>
                <w:w w:val="12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20"/>
                <w:sz w:val="16"/>
              </w:rPr>
              <w:t>05/11/2015</w:t>
            </w:r>
          </w:p>
        </w:tc>
      </w:tr>
    </w:tbl>
    <w:p w:rsidR="00DD7665" w:rsidRDefault="00EF0DD6">
      <w:pPr>
        <w:spacing w:before="123"/>
        <w:ind w:left="2163" w:right="2426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pacing w:val="-1"/>
          <w:sz w:val="15"/>
        </w:rPr>
        <w:t>Fuente: Informe Contable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F.E y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libros</w:t>
      </w:r>
      <w:r>
        <w:rPr>
          <w:rFonts w:ascii="Calibri"/>
          <w:spacing w:val="-3"/>
          <w:sz w:val="15"/>
        </w:rPr>
        <w:t xml:space="preserve"> </w:t>
      </w:r>
      <w:r>
        <w:rPr>
          <w:rFonts w:ascii="Calibri"/>
          <w:spacing w:val="-1"/>
          <w:sz w:val="15"/>
        </w:rPr>
        <w:t>de diario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pacing w:val="1"/>
          <w:sz w:val="15"/>
        </w:rPr>
        <w:t>de</w:t>
      </w:r>
      <w:r>
        <w:rPr>
          <w:rFonts w:ascii="Calibri"/>
          <w:spacing w:val="-1"/>
          <w:sz w:val="15"/>
        </w:rPr>
        <w:t xml:space="preserve"> la cta. corriente.</w:t>
      </w:r>
    </w:p>
    <w:p w:rsidR="00DD7665" w:rsidRDefault="00DD7665">
      <w:pPr>
        <w:rPr>
          <w:rFonts w:ascii="Calibri" w:eastAsia="Calibri" w:hAnsi="Calibri" w:cs="Calibri"/>
          <w:sz w:val="14"/>
          <w:szCs w:val="14"/>
        </w:rPr>
      </w:pPr>
    </w:p>
    <w:p w:rsidR="00DD7665" w:rsidRDefault="00EF0DD6">
      <w:pPr>
        <w:pStyle w:val="Ttulo3"/>
        <w:spacing w:before="99" w:line="368" w:lineRule="auto"/>
        <w:ind w:left="589" w:right="849"/>
        <w:jc w:val="center"/>
        <w:rPr>
          <w:b w:val="0"/>
          <w:bCs w:val="0"/>
        </w:rPr>
      </w:pPr>
      <w:r>
        <w:rPr>
          <w:spacing w:val="-1"/>
        </w:rPr>
        <w:t>Financiamiento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Obras</w:t>
      </w:r>
      <w:r>
        <w:rPr>
          <w:spacing w:val="17"/>
        </w:rPr>
        <w:t xml:space="preserve"> </w:t>
      </w:r>
      <w:r>
        <w:rPr>
          <w:spacing w:val="-1"/>
        </w:rPr>
        <w:t>afectadas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fenómenos</w:t>
      </w:r>
      <w:r>
        <w:rPr>
          <w:spacing w:val="20"/>
        </w:rPr>
        <w:t xml:space="preserve"> </w:t>
      </w:r>
      <w:r>
        <w:rPr>
          <w:spacing w:val="-1"/>
        </w:rPr>
        <w:t>naturales,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Emergencia.</w:t>
      </w:r>
    </w:p>
    <w:p w:rsidR="00DD7665" w:rsidRDefault="00EF0DD6">
      <w:pPr>
        <w:spacing w:before="5"/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Reforzamiento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los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Tribunales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Santa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Cruz:</w:t>
      </w:r>
    </w:p>
    <w:p w:rsidR="00DD7665" w:rsidRDefault="00EF0DD6">
      <w:pPr>
        <w:pStyle w:val="Textoindependiente"/>
        <w:spacing w:before="126" w:line="246" w:lineRule="auto"/>
        <w:ind w:left="123" w:right="381"/>
        <w:jc w:val="both"/>
      </w:pPr>
      <w:r>
        <w:rPr>
          <w:spacing w:val="-1"/>
        </w:rPr>
        <w:t>Mediante</w:t>
      </w:r>
      <w:r>
        <w:rPr>
          <w:spacing w:val="49"/>
        </w:rPr>
        <w:t xml:space="preserve"> </w:t>
      </w:r>
      <w:r>
        <w:rPr>
          <w:spacing w:val="-1"/>
        </w:rPr>
        <w:t>oficio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Dirección</w:t>
      </w:r>
      <w:r>
        <w:rPr>
          <w:spacing w:val="48"/>
        </w:rPr>
        <w:t xml:space="preserve"> </w:t>
      </w:r>
      <w:r>
        <w:rPr>
          <w:spacing w:val="-1"/>
        </w:rPr>
        <w:t>Ejecutiva</w:t>
      </w:r>
      <w:r>
        <w:rPr>
          <w:spacing w:val="50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rPr>
          <w:spacing w:val="-1"/>
        </w:rPr>
        <w:t>11870-DE/AL-2014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fecha</w:t>
      </w:r>
      <w:r>
        <w:rPr>
          <w:spacing w:val="47"/>
        </w:rPr>
        <w:t xml:space="preserve"> </w:t>
      </w:r>
      <w:r>
        <w:t>31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octubre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2014</w:t>
      </w:r>
      <w:r>
        <w:rPr>
          <w:spacing w:val="75"/>
          <w:w w:val="102"/>
        </w:rPr>
        <w:t xml:space="preserve"> </w:t>
      </w:r>
      <w:r>
        <w:rPr>
          <w:spacing w:val="-1"/>
        </w:rPr>
        <w:t>remiten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t>DCA-2834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octubre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División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5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Contraloría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República,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rPr>
          <w:spacing w:val="-1"/>
        </w:rPr>
        <w:t>solicitan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7"/>
        </w:rPr>
        <w:t xml:space="preserve"> </w:t>
      </w:r>
      <w:r>
        <w:rPr>
          <w:spacing w:val="-1"/>
        </w:rPr>
        <w:t>adicional</w:t>
      </w:r>
      <w:r>
        <w:rPr>
          <w:spacing w:val="105"/>
          <w:w w:val="10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autorización</w:t>
      </w:r>
      <w:r>
        <w:rPr>
          <w:spacing w:val="22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1"/>
        </w:rPr>
        <w:t>directa</w:t>
      </w:r>
      <w:r>
        <w:rPr>
          <w:spacing w:val="26"/>
        </w:rPr>
        <w:t xml:space="preserve"> </w:t>
      </w:r>
      <w:r>
        <w:rPr>
          <w:spacing w:val="-1"/>
        </w:rPr>
        <w:t>concursada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63"/>
          <w:w w:val="10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obras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rehabilitación,</w:t>
      </w:r>
      <w:r>
        <w:rPr>
          <w:spacing w:val="29"/>
        </w:rPr>
        <w:t xml:space="preserve"> </w:t>
      </w:r>
      <w:r>
        <w:rPr>
          <w:spacing w:val="-1"/>
        </w:rPr>
        <w:t>reforzamiento</w:t>
      </w:r>
      <w:r>
        <w:rPr>
          <w:spacing w:val="22"/>
        </w:rPr>
        <w:t xml:space="preserve"> </w:t>
      </w:r>
      <w:r>
        <w:t>estructural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reparación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edificio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Tribunales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Santa</w:t>
      </w:r>
      <w:r>
        <w:rPr>
          <w:spacing w:val="50"/>
        </w:rPr>
        <w:t xml:space="preserve"> </w:t>
      </w:r>
      <w:r>
        <w:rPr>
          <w:spacing w:val="-1"/>
        </w:rPr>
        <w:t>Cruz,</w:t>
      </w:r>
      <w:r>
        <w:rPr>
          <w:spacing w:val="47"/>
        </w:rPr>
        <w:t xml:space="preserve"> </w:t>
      </w:r>
      <w:r>
        <w:rPr>
          <w:spacing w:val="-1"/>
        </w:rPr>
        <w:t>Guanacaste,</w:t>
      </w:r>
      <w:r>
        <w:rPr>
          <w:spacing w:val="50"/>
        </w:rPr>
        <w:t xml:space="preserve"> </w:t>
      </w:r>
      <w:r>
        <w:t>esto</w:t>
      </w:r>
      <w:r>
        <w:rPr>
          <w:spacing w:val="48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consecuencia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t>terremoto</w:t>
      </w:r>
      <w:r>
        <w:rPr>
          <w:spacing w:val="46"/>
        </w:rPr>
        <w:t xml:space="preserve"> </w:t>
      </w:r>
      <w:r>
        <w:t>ocurrido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esa</w:t>
      </w:r>
      <w:r>
        <w:rPr>
          <w:spacing w:val="50"/>
        </w:rPr>
        <w:t xml:space="preserve"> </w:t>
      </w:r>
      <w:r>
        <w:rPr>
          <w:spacing w:val="-1"/>
        </w:rPr>
        <w:t>zona</w:t>
      </w:r>
      <w:r>
        <w:rPr>
          <w:spacing w:val="49"/>
        </w:rPr>
        <w:t xml:space="preserve"> </w:t>
      </w:r>
      <w:r>
        <w:t>años</w:t>
      </w:r>
      <w:r>
        <w:rPr>
          <w:spacing w:val="65"/>
          <w:w w:val="102"/>
        </w:rPr>
        <w:t xml:space="preserve"> </w:t>
      </w:r>
      <w:r>
        <w:rPr>
          <w:spacing w:val="-1"/>
        </w:rPr>
        <w:t>atrás.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364"/>
        <w:gridCol w:w="1074"/>
        <w:gridCol w:w="1595"/>
        <w:gridCol w:w="5008"/>
      </w:tblGrid>
      <w:tr w:rsidR="00DD7665">
        <w:trPr>
          <w:trHeight w:hRule="exact" w:val="256"/>
        </w:trPr>
        <w:tc>
          <w:tcPr>
            <w:tcW w:w="1364" w:type="dxa"/>
            <w:tcBorders>
              <w:top w:val="single" w:sz="5" w:space="0" w:color="000000"/>
              <w:left w:val="single" w:sz="29" w:space="0" w:color="99CCFF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D7665" w:rsidRDefault="00EF0DD6">
            <w:pPr>
              <w:pStyle w:val="TableParagraph"/>
              <w:spacing w:before="48"/>
              <w:ind w:lef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Oficio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DD7665" w:rsidRDefault="00EF0DD6">
            <w:pPr>
              <w:pStyle w:val="TableParagraph"/>
              <w:spacing w:before="48"/>
              <w:ind w:left="2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Fecha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D7665" w:rsidRDefault="00EF0DD6">
            <w:pPr>
              <w:pStyle w:val="TableParagraph"/>
              <w:spacing w:before="48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Monto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0" w:space="0" w:color="99CCFF"/>
            </w:tcBorders>
            <w:shd w:val="clear" w:color="auto" w:fill="99CCFF"/>
          </w:tcPr>
          <w:p w:rsidR="00DD7665" w:rsidRDefault="00EF0DD6">
            <w:pPr>
              <w:pStyle w:val="TableParagraph"/>
              <w:spacing w:before="48"/>
              <w:ind w:left="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Descripción</w:t>
            </w:r>
          </w:p>
        </w:tc>
      </w:tr>
      <w:tr w:rsidR="00DD7665">
        <w:trPr>
          <w:trHeight w:hRule="exact" w:val="598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2086-TI-2014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20/10/2014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76,000,000.00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61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Inspección</w:t>
            </w:r>
            <w:r>
              <w:rPr>
                <w:rFonts w:ascii="Arial" w:hAnsi="Arial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remodelación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598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2209-TI-2014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30/11/2014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1,656,247,000.00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61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Reforzamiento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Estructural 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Edificio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Tribunales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Times New Roman"/>
                <w:spacing w:val="43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Justicia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Santa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1004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388-TI-2015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7665" w:rsidRDefault="00EF0DD6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28/02/2015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7665" w:rsidRDefault="00EF0DD6">
            <w:pPr>
              <w:pStyle w:val="TableParagraph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31,270,400.00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hacerle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frente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obras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adicionales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proyecto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“Reforzamiento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Estructural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edificio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Tribunales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Justicia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esta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Institución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ubicado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Santa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Cruz”.</w:t>
            </w:r>
          </w:p>
        </w:tc>
      </w:tr>
      <w:tr w:rsidR="00DD7665">
        <w:trPr>
          <w:trHeight w:hRule="exact" w:val="80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498-TI-2015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17/03/2015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10,871,465.00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Pago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obras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adicionales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</w:t>
            </w:r>
            <w:r>
              <w:rPr>
                <w:rFonts w:ascii="Arial"/>
                <w:spacing w:val="46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el</w:t>
            </w:r>
            <w:r>
              <w:rPr>
                <w:rFonts w:ascii="Arial"/>
                <w:spacing w:val="4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proyecto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Reforzamiento</w:t>
            </w:r>
            <w:r>
              <w:rPr>
                <w:rFonts w:asci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Estructural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del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edificio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los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Tribunales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Justicia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de</w:t>
            </w:r>
            <w:r>
              <w:rPr>
                <w:rFonts w:ascii="Arial"/>
                <w:spacing w:val="3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Santa</w:t>
            </w:r>
            <w:r>
              <w:rPr>
                <w:rFonts w:asci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Cruz.</w:t>
            </w:r>
          </w:p>
        </w:tc>
      </w:tr>
    </w:tbl>
    <w:p w:rsidR="00DD7665" w:rsidRDefault="00DD7665">
      <w:pPr>
        <w:jc w:val="both"/>
        <w:rPr>
          <w:rFonts w:ascii="Arial" w:eastAsia="Arial" w:hAnsi="Arial" w:cs="Arial"/>
          <w:sz w:val="17"/>
          <w:szCs w:val="17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364"/>
        <w:gridCol w:w="1074"/>
        <w:gridCol w:w="1595"/>
        <w:gridCol w:w="5008"/>
      </w:tblGrid>
      <w:tr w:rsidR="00DD7665">
        <w:trPr>
          <w:trHeight w:hRule="exact" w:val="803"/>
        </w:trPr>
        <w:tc>
          <w:tcPr>
            <w:tcW w:w="1364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30/09/2015</w:t>
            </w:r>
          </w:p>
        </w:tc>
        <w:tc>
          <w:tcPr>
            <w:tcW w:w="1595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45784886</w:t>
            </w:r>
          </w:p>
        </w:tc>
        <w:tc>
          <w:tcPr>
            <w:tcW w:w="5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805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3,075,211.00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80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2171-TI-2015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10/11/2015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3,593,200.00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805"/>
        </w:trPr>
        <w:tc>
          <w:tcPr>
            <w:tcW w:w="13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2174-TI-2015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11/11/2015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7,560,255.00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809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2314-TI-2015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30/11/2015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6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796,000.00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trámite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  <w:tr w:rsidR="00DD7665">
        <w:trPr>
          <w:trHeight w:hRule="exact" w:val="160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2349-TI-2015</w:t>
            </w: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spacing w:line="250" w:lineRule="auto"/>
              <w:ind w:left="59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Total</w:t>
            </w:r>
            <w:r>
              <w:rPr>
                <w:rFonts w:asci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Certificaciones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02/12/2015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143,396,000.00</w:t>
            </w: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1.978.594.417.00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line="238" w:lineRule="auto"/>
              <w:ind w:left="61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Pago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trámite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extras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del</w:t>
            </w:r>
            <w:r>
              <w:rPr>
                <w:rFonts w:ascii="Arial" w:hAnsi="Arial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proyecto</w:t>
            </w:r>
            <w:r>
              <w:rPr>
                <w:rFonts w:ascii="Arial" w:hAnsi="Arial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Reforzamiento</w:t>
            </w:r>
            <w:r>
              <w:rPr>
                <w:rFonts w:ascii="Times New Roman" w:hAnsi="Times New Roman"/>
                <w:spacing w:val="6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Estructural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del</w:t>
            </w:r>
            <w:r>
              <w:rPr>
                <w:rFonts w:ascii="Arial" w:hAnsi="Arial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edificio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los</w:t>
            </w:r>
            <w:r>
              <w:rPr>
                <w:rFonts w:ascii="Arial" w:hAnsi="Arial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Tribunales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Justicia</w:t>
            </w:r>
            <w:r>
              <w:rPr>
                <w:rFonts w:ascii="Arial" w:hAnsi="Arial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de</w:t>
            </w:r>
            <w:r>
              <w:rPr>
                <w:rFonts w:ascii="Arial" w:hAnsi="Arial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Santa</w:t>
            </w:r>
            <w:r>
              <w:rPr>
                <w:rFonts w:ascii="Times New Roman" w:hAnsi="Times New Roman"/>
                <w:spacing w:val="6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Cruz.</w:t>
            </w:r>
          </w:p>
        </w:tc>
      </w:tr>
    </w:tbl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pStyle w:val="Textoindependiente"/>
        <w:spacing w:before="76" w:line="245" w:lineRule="auto"/>
        <w:ind w:right="381"/>
        <w:jc w:val="both"/>
      </w:pPr>
      <w:r>
        <w:rPr>
          <w:spacing w:val="-2"/>
        </w:rPr>
        <w:t>Los</w:t>
      </w:r>
      <w:r>
        <w:rPr>
          <w:spacing w:val="34"/>
        </w:rPr>
        <w:t xml:space="preserve"> </w:t>
      </w:r>
      <w:r>
        <w:t>rubros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han</w:t>
      </w:r>
      <w:r>
        <w:rPr>
          <w:spacing w:val="35"/>
        </w:rPr>
        <w:t xml:space="preserve"> </w:t>
      </w:r>
      <w:r>
        <w:rPr>
          <w:spacing w:val="-1"/>
        </w:rPr>
        <w:t>utilizado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reforzamiento</w:t>
      </w:r>
      <w:r>
        <w:rPr>
          <w:spacing w:val="32"/>
        </w:rPr>
        <w:t xml:space="preserve"> </w:t>
      </w:r>
      <w:r>
        <w:rPr>
          <w:spacing w:val="-1"/>
        </w:rPr>
        <w:t>estructural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edificio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Tribunales</w:t>
      </w:r>
      <w:r>
        <w:rPr>
          <w:spacing w:val="34"/>
        </w:rPr>
        <w:t xml:space="preserve"> </w:t>
      </w:r>
      <w:r>
        <w:t>de</w:t>
      </w:r>
      <w:r>
        <w:rPr>
          <w:spacing w:val="87"/>
          <w:w w:val="102"/>
        </w:rPr>
        <w:t xml:space="preserve"> </w:t>
      </w:r>
      <w:r>
        <w:rPr>
          <w:spacing w:val="-1"/>
        </w:rPr>
        <w:t>Justicia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Santa</w:t>
      </w:r>
      <w:r>
        <w:rPr>
          <w:spacing w:val="14"/>
        </w:rPr>
        <w:t xml:space="preserve"> </w:t>
      </w:r>
      <w:r>
        <w:t>Cruz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ende</w:t>
      </w:r>
      <w:r>
        <w:rPr>
          <w:spacing w:val="15"/>
        </w:rPr>
        <w:t xml:space="preserve"> </w:t>
      </w:r>
      <w:r>
        <w:rPr>
          <w:spacing w:val="-1"/>
        </w:rPr>
        <w:t>disminuyen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Fondo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Emergencias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8"/>
        </w:rPr>
        <w:t xml:space="preserve"> </w:t>
      </w:r>
      <w:r>
        <w:t>los</w:t>
      </w:r>
      <w:r>
        <w:rPr>
          <w:spacing w:val="59"/>
          <w:w w:val="102"/>
        </w:rPr>
        <w:t xml:space="preserve"> </w:t>
      </w:r>
      <w:r>
        <w:rPr>
          <w:spacing w:val="-1"/>
        </w:rPr>
        <w:t>siguientes</w:t>
      </w:r>
    </w:p>
    <w:tbl>
      <w:tblPr>
        <w:tblStyle w:val="TableNormal"/>
        <w:tblW w:w="0" w:type="auto"/>
        <w:tblInd w:w="1500" w:type="dxa"/>
        <w:tblLayout w:type="fixed"/>
        <w:tblLook w:val="01E0"/>
      </w:tblPr>
      <w:tblGrid>
        <w:gridCol w:w="2797"/>
        <w:gridCol w:w="2162"/>
        <w:gridCol w:w="1595"/>
      </w:tblGrid>
      <w:tr w:rsidR="00DD7665">
        <w:trPr>
          <w:trHeight w:hRule="exact" w:val="278"/>
        </w:trPr>
        <w:tc>
          <w:tcPr>
            <w:tcW w:w="2797" w:type="dxa"/>
            <w:tcBorders>
              <w:top w:val="single" w:sz="8" w:space="0" w:color="000000"/>
              <w:left w:val="single" w:sz="31" w:space="0" w:color="C0C0C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Detalle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ind w:left="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Periodo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1" w:space="0" w:color="C0C0C0"/>
            </w:tcBorders>
            <w:shd w:val="clear" w:color="auto" w:fill="C0C0C0"/>
          </w:tcPr>
          <w:p w:rsidR="00DD7665" w:rsidRDefault="00EF0DD6">
            <w:pPr>
              <w:pStyle w:val="TableParagraph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Monto</w:t>
            </w:r>
          </w:p>
        </w:tc>
      </w:tr>
      <w:tr w:rsidR="00DD7665">
        <w:trPr>
          <w:trHeight w:hRule="exact" w:val="1055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Marzo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303,836,101.26</w:t>
            </w:r>
          </w:p>
        </w:tc>
      </w:tr>
      <w:tr w:rsidR="00DD7665">
        <w:trPr>
          <w:trHeight w:hRule="exact" w:val="10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174,122,672.52</w:t>
            </w:r>
          </w:p>
        </w:tc>
      </w:tr>
      <w:tr w:rsidR="00DD7665">
        <w:trPr>
          <w:trHeight w:hRule="exact" w:val="131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servicios</w:t>
            </w:r>
            <w:r>
              <w:rPr>
                <w:rFonts w:ascii="Times New Roman" w:hAnsi="Times New Roman"/>
                <w:spacing w:val="29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profesionales.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Junio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158,312,407.71</w:t>
            </w:r>
          </w:p>
        </w:tc>
      </w:tr>
      <w:tr w:rsidR="00DD7665">
        <w:trPr>
          <w:trHeight w:hRule="exact" w:val="1315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servicios</w:t>
            </w:r>
            <w:r>
              <w:rPr>
                <w:rFonts w:ascii="Times New Roman" w:hAnsi="Times New Roman"/>
                <w:spacing w:val="29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profesionales.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Julio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377,685,923.50</w:t>
            </w:r>
          </w:p>
        </w:tc>
      </w:tr>
    </w:tbl>
    <w:p w:rsidR="00DD7665" w:rsidRDefault="00DD7665">
      <w:pPr>
        <w:rPr>
          <w:rFonts w:ascii="Arial" w:eastAsia="Arial" w:hAnsi="Arial" w:cs="Arial"/>
          <w:sz w:val="18"/>
          <w:szCs w:val="18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00" w:type="dxa"/>
        <w:tblLayout w:type="fixed"/>
        <w:tblLook w:val="01E0"/>
      </w:tblPr>
      <w:tblGrid>
        <w:gridCol w:w="2797"/>
        <w:gridCol w:w="2162"/>
        <w:gridCol w:w="1595"/>
      </w:tblGrid>
      <w:tr w:rsidR="00DD7665">
        <w:trPr>
          <w:trHeight w:hRule="exact" w:val="1306"/>
        </w:trPr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servicios</w:t>
            </w:r>
            <w:r>
              <w:rPr>
                <w:rFonts w:ascii="Times New Roman" w:hAnsi="Times New Roman"/>
                <w:spacing w:val="29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profesionales.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9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Agosto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178,752,355.07</w:t>
            </w:r>
          </w:p>
        </w:tc>
      </w:tr>
      <w:tr w:rsidR="00DD7665">
        <w:trPr>
          <w:trHeight w:hRule="exact" w:val="1315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servicios</w:t>
            </w:r>
            <w:r>
              <w:rPr>
                <w:rFonts w:ascii="Times New Roman" w:hAnsi="Times New Roman"/>
                <w:spacing w:val="29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profesionales.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Setiembre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161,555,014.50</w:t>
            </w:r>
          </w:p>
        </w:tc>
      </w:tr>
      <w:tr w:rsidR="00DD7665">
        <w:trPr>
          <w:trHeight w:hRule="exact" w:val="105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Octubre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131,756,870.85</w:t>
            </w:r>
          </w:p>
        </w:tc>
      </w:tr>
      <w:tr w:rsidR="00DD7665">
        <w:trPr>
          <w:trHeight w:hRule="exact" w:val="10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Noviembre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87,989,480.70</w:t>
            </w:r>
          </w:p>
        </w:tc>
      </w:tr>
      <w:tr w:rsidR="00DD7665">
        <w:trPr>
          <w:trHeight w:hRule="exact" w:val="10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exact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Diciembre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252,807,040.60</w:t>
            </w:r>
          </w:p>
        </w:tc>
      </w:tr>
      <w:tr w:rsidR="00DD7665">
        <w:trPr>
          <w:trHeight w:hRule="exact" w:val="1057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6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Febrero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11,882,693.96</w:t>
            </w:r>
          </w:p>
        </w:tc>
      </w:tr>
      <w:tr w:rsidR="00DD7665">
        <w:trPr>
          <w:trHeight w:hRule="exact" w:val="10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Abril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55,517,801.73</w:t>
            </w:r>
          </w:p>
        </w:tc>
      </w:tr>
      <w:tr w:rsidR="00DD7665">
        <w:trPr>
          <w:trHeight w:hRule="exact" w:val="10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8" w:lineRule="exact"/>
              <w:ind w:left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Junio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88,660,240.43</w:t>
            </w:r>
          </w:p>
        </w:tc>
      </w:tr>
      <w:tr w:rsidR="00DD7665">
        <w:trPr>
          <w:trHeight w:hRule="exact" w:val="1058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45" w:lineRule="auto"/>
              <w:ind w:left="56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Pago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obras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rehabilitación,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reforzamiento</w:t>
            </w:r>
            <w:r>
              <w:rPr>
                <w:rFonts w:ascii="Times New Roman" w:hAnsi="Times New Roman"/>
                <w:spacing w:val="43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estructural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reparación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30"/>
                <w:w w:val="10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edificio.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line="251" w:lineRule="exact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Julio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7665" w:rsidRDefault="00EF0DD6">
            <w:pPr>
              <w:pStyle w:val="TableParagraph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1,719,925.49</w:t>
            </w:r>
          </w:p>
        </w:tc>
      </w:tr>
      <w:tr w:rsidR="00DD7665">
        <w:trPr>
          <w:trHeight w:hRule="exact" w:val="277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2"/>
              <w:ind w:left="1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invertido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1,984,598,528.32</w:t>
            </w:r>
          </w:p>
        </w:tc>
      </w:tr>
    </w:tbl>
    <w:p w:rsidR="00DD7665" w:rsidRDefault="00DD766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D7665" w:rsidRDefault="00EF0DD6">
      <w:pPr>
        <w:pStyle w:val="Textoindependiente"/>
        <w:spacing w:before="76" w:line="245" w:lineRule="auto"/>
        <w:ind w:right="382" w:firstLine="55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t>movimiento</w:t>
      </w:r>
      <w:r>
        <w:rPr>
          <w:spacing w:val="5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fue,</w:t>
      </w:r>
      <w:r>
        <w:rPr>
          <w:spacing w:val="4"/>
        </w:rPr>
        <w:t xml:space="preserve"> </w:t>
      </w:r>
      <w:r>
        <w:rPr>
          <w:spacing w:val="-1"/>
        </w:rPr>
        <w:t>registrar</w:t>
      </w:r>
      <w:r>
        <w:t xml:space="preserve">  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activo</w:t>
      </w:r>
      <w:r>
        <w:rPr>
          <w:spacing w:val="3"/>
        </w:rPr>
        <w:t xml:space="preserve"> </w:t>
      </w:r>
      <w:r>
        <w:t>fijo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rPr>
          <w:spacing w:val="53"/>
        </w:rPr>
        <w:t xml:space="preserve"> </w:t>
      </w:r>
      <w:r>
        <w:t xml:space="preserve">en </w:t>
      </w:r>
      <w:r>
        <w:rPr>
          <w:spacing w:val="1"/>
        </w:rPr>
        <w:t xml:space="preserve"> </w:t>
      </w:r>
      <w:r>
        <w:rPr>
          <w:spacing w:val="-1"/>
        </w:rPr>
        <w:t>Proceso,</w:t>
      </w:r>
      <w:r>
        <w:rPr>
          <w:spacing w:val="71"/>
          <w:w w:val="102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proyecto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reforzamiento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Tribunales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Santa</w:t>
      </w:r>
      <w:r>
        <w:rPr>
          <w:spacing w:val="23"/>
        </w:rPr>
        <w:t xml:space="preserve"> </w:t>
      </w:r>
      <w:r>
        <w:rPr>
          <w:spacing w:val="-1"/>
        </w:rPr>
        <w:t>Cruz,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Fideicomiso</w:t>
      </w:r>
      <w:r>
        <w:rPr>
          <w:spacing w:val="83"/>
          <w:w w:val="10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Administración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Inversión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Fondo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Emergencias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t>Judicial</w:t>
      </w:r>
      <w:r>
        <w:rPr>
          <w:spacing w:val="24"/>
        </w:rPr>
        <w:t xml:space="preserve"> </w:t>
      </w:r>
      <w:r>
        <w:rPr>
          <w:spacing w:val="-1"/>
        </w:rPr>
        <w:t>(contrato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t>918</w:t>
      </w:r>
      <w:r>
        <w:rPr>
          <w:spacing w:val="22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53"/>
          <w:w w:val="102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Rica),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disminuye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indicado.</w:t>
      </w:r>
    </w:p>
    <w:p w:rsidR="00DD7665" w:rsidRDefault="00DD7665">
      <w:pPr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spacing w:before="145"/>
        <w:jc w:val="both"/>
        <w:rPr>
          <w:b w:val="0"/>
          <w:bCs w:val="0"/>
        </w:rPr>
      </w:pPr>
      <w:r>
        <w:rPr>
          <w:spacing w:val="-1"/>
          <w:u w:val="thick" w:color="000000"/>
        </w:rPr>
        <w:t>Reforzamiento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Edificios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los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Tribunales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de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Justicia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Nicoya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Puntarenas:</w:t>
      </w:r>
    </w:p>
    <w:p w:rsidR="00DD7665" w:rsidRDefault="00DD7665">
      <w:pPr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rPr>
          <w:spacing w:val="-2"/>
        </w:rPr>
        <w:t>La</w:t>
      </w:r>
      <w:r>
        <w:rPr>
          <w:spacing w:val="50"/>
        </w:rPr>
        <w:t xml:space="preserve"> </w:t>
      </w:r>
      <w:r>
        <w:t>Dirección</w:t>
      </w:r>
      <w:r>
        <w:rPr>
          <w:spacing w:val="48"/>
        </w:rPr>
        <w:t xml:space="preserve"> </w:t>
      </w:r>
      <w:r>
        <w:rPr>
          <w:spacing w:val="-1"/>
        </w:rPr>
        <w:t>Ejecutiva</w:t>
      </w:r>
      <w:r>
        <w:rPr>
          <w:spacing w:val="46"/>
        </w:rPr>
        <w:t xml:space="preserve"> </w:t>
      </w:r>
      <w:r>
        <w:t>mediante</w:t>
      </w:r>
      <w:r>
        <w:rPr>
          <w:spacing w:val="49"/>
        </w:rPr>
        <w:t xml:space="preserve"> </w:t>
      </w:r>
      <w:r>
        <w:rPr>
          <w:spacing w:val="-1"/>
        </w:rPr>
        <w:t>correo</w:t>
      </w:r>
      <w:r>
        <w:rPr>
          <w:spacing w:val="47"/>
        </w:rPr>
        <w:t xml:space="preserve"> </w:t>
      </w:r>
      <w:r>
        <w:rPr>
          <w:spacing w:val="-1"/>
        </w:rPr>
        <w:t>electrónico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18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febrero</w:t>
      </w:r>
      <w:r>
        <w:rPr>
          <w:spacing w:val="45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2015</w:t>
      </w:r>
      <w:r>
        <w:rPr>
          <w:spacing w:val="51"/>
        </w:rPr>
        <w:t xml:space="preserve"> </w:t>
      </w:r>
      <w:r>
        <w:rPr>
          <w:spacing w:val="-1"/>
        </w:rPr>
        <w:t>remite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oficio</w:t>
      </w:r>
      <w:r>
        <w:rPr>
          <w:spacing w:val="48"/>
        </w:rPr>
        <w:t xml:space="preserve"> </w:t>
      </w:r>
      <w:r>
        <w:rPr>
          <w:spacing w:val="-1"/>
        </w:rPr>
        <w:t>Nº</w:t>
      </w:r>
      <w:r>
        <w:rPr>
          <w:spacing w:val="51"/>
          <w:w w:val="102"/>
        </w:rPr>
        <w:t xml:space="preserve"> </w:t>
      </w:r>
      <w:r>
        <w:rPr>
          <w:spacing w:val="-1"/>
        </w:rPr>
        <w:t>1350-DE-2015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rPr>
          <w:spacing w:val="-1"/>
        </w:rPr>
        <w:t>Generales</w:t>
      </w:r>
      <w:r>
        <w:rPr>
          <w:spacing w:val="33"/>
        </w:rPr>
        <w:t xml:space="preserve"> </w:t>
      </w:r>
      <w:r>
        <w:rPr>
          <w:spacing w:val="-1"/>
        </w:rPr>
        <w:t>indicando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proceda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33"/>
        </w:rPr>
        <w:t xml:space="preserve"> </w:t>
      </w:r>
      <w:r>
        <w:rPr>
          <w:spacing w:val="-1"/>
        </w:rPr>
        <w:t>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77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inicie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proyectos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reforzamiento</w:t>
      </w:r>
      <w:r>
        <w:rPr>
          <w:spacing w:val="9"/>
        </w:rPr>
        <w:t xml:space="preserve"> </w:t>
      </w:r>
      <w:r>
        <w:t>estructural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Edificios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Tribunales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Justicia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Puntarenas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Nicoya.</w:t>
      </w: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03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marzo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solicita</w:t>
      </w:r>
      <w:r>
        <w:rPr>
          <w:spacing w:val="55"/>
          <w:w w:val="10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Macroproceso</w:t>
      </w:r>
      <w:r>
        <w:rPr>
          <w:spacing w:val="13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emisión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certificaciones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cargo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Fideicomiso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Fondo</w:t>
      </w:r>
      <w:r>
        <w:rPr>
          <w:spacing w:val="79"/>
          <w:w w:val="10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Emergencias,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rPr>
          <w:spacing w:val="-1"/>
        </w:rPr>
        <w:t>poder</w:t>
      </w:r>
      <w:r>
        <w:rPr>
          <w:spacing w:val="49"/>
        </w:rPr>
        <w:t xml:space="preserve"> </w:t>
      </w:r>
      <w:r>
        <w:rPr>
          <w:spacing w:val="-1"/>
        </w:rPr>
        <w:t>iniciar</w:t>
      </w:r>
      <w:r>
        <w:rPr>
          <w:spacing w:val="45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contratación,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reforzamientos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edificios</w:t>
      </w:r>
      <w:r>
        <w:rPr>
          <w:spacing w:val="44"/>
        </w:rPr>
        <w:t xml:space="preserve"> </w:t>
      </w:r>
      <w:r>
        <w:t>de</w:t>
      </w:r>
      <w:r>
        <w:rPr>
          <w:spacing w:val="99"/>
          <w:w w:val="102"/>
        </w:rPr>
        <w:t xml:space="preserve"> </w:t>
      </w:r>
      <w:r>
        <w:rPr>
          <w:spacing w:val="-1"/>
        </w:rPr>
        <w:t>Tribunales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Nicoya</w:t>
      </w:r>
      <w:r>
        <w:rPr>
          <w:spacing w:val="46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Puntarenas,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t>cuales</w:t>
      </w:r>
      <w:r>
        <w:rPr>
          <w:spacing w:val="42"/>
        </w:rPr>
        <w:t xml:space="preserve"> </w:t>
      </w:r>
      <w:r>
        <w:rPr>
          <w:spacing w:val="-1"/>
        </w:rPr>
        <w:t>fueron</w:t>
      </w:r>
      <w:r>
        <w:rPr>
          <w:spacing w:val="47"/>
        </w:rPr>
        <w:t xml:space="preserve"> </w:t>
      </w:r>
      <w:r>
        <w:t>comunicadas</w:t>
      </w:r>
      <w:r>
        <w:rPr>
          <w:spacing w:val="4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dicho</w:t>
      </w:r>
      <w:r>
        <w:rPr>
          <w:spacing w:val="46"/>
        </w:rPr>
        <w:t xml:space="preserve"> </w:t>
      </w:r>
      <w:r>
        <w:rPr>
          <w:spacing w:val="-1"/>
        </w:rPr>
        <w:t>Departamento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99"/>
          <w:w w:val="102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8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detalla:</w:t>
      </w:r>
    </w:p>
    <w:p w:rsidR="00DD7665" w:rsidRDefault="00DD7665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1368"/>
        <w:gridCol w:w="1073"/>
        <w:gridCol w:w="1448"/>
        <w:gridCol w:w="5180"/>
      </w:tblGrid>
      <w:tr w:rsidR="00DD7665">
        <w:trPr>
          <w:trHeight w:hRule="exact" w:val="226"/>
        </w:trPr>
        <w:tc>
          <w:tcPr>
            <w:tcW w:w="1368" w:type="dxa"/>
            <w:tcBorders>
              <w:top w:val="single" w:sz="14" w:space="0" w:color="99CCFF"/>
              <w:left w:val="single" w:sz="29" w:space="0" w:color="99CCFF"/>
              <w:bottom w:val="single" w:sz="5" w:space="0" w:color="000000"/>
              <w:right w:val="single" w:sz="54" w:space="0" w:color="99CCFF"/>
            </w:tcBorders>
            <w:shd w:val="clear" w:color="auto" w:fill="99CCFF"/>
          </w:tcPr>
          <w:p w:rsidR="00DD7665" w:rsidRDefault="00EF0DD6">
            <w:pPr>
              <w:pStyle w:val="TableParagraph"/>
              <w:spacing w:before="6"/>
              <w:ind w:lef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Oficio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4" w:space="0" w:color="99CCFF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D7665" w:rsidRDefault="00EF0DD6">
            <w:pPr>
              <w:pStyle w:val="TableParagraph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Fecha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DD7665" w:rsidRDefault="00EF0DD6">
            <w:pPr>
              <w:pStyle w:val="TableParagraph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Monto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0" w:space="0" w:color="99CCFF"/>
            </w:tcBorders>
            <w:shd w:val="clear" w:color="auto" w:fill="99CCFF"/>
          </w:tcPr>
          <w:p w:rsidR="00DD7665" w:rsidRDefault="00EF0DD6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Descripción</w:t>
            </w:r>
          </w:p>
        </w:tc>
      </w:tr>
      <w:tr w:rsidR="00DD7665">
        <w:trPr>
          <w:trHeight w:hRule="exact" w:val="55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427-TI-2015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06/03/2015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396,823,204.00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13" w:line="250" w:lineRule="auto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Reforzamiento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Estructural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del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Edificio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los</w:t>
            </w:r>
            <w:r>
              <w:rPr>
                <w:rFonts w:asci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Tribunales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Justicia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Nicoya.</w:t>
            </w:r>
          </w:p>
        </w:tc>
      </w:tr>
      <w:tr w:rsidR="00DD7665">
        <w:trPr>
          <w:trHeight w:hRule="exact" w:val="55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427-TI-2015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4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06/03/2015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516,417,082.00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13" w:line="253" w:lineRule="auto"/>
              <w:ind w:left="61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Reforzamiento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Estructural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del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Edificio</w:t>
            </w:r>
            <w:r>
              <w:rPr>
                <w:rFonts w:asci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los</w:t>
            </w:r>
            <w:r>
              <w:rPr>
                <w:rFonts w:asci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Tribunales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Justicia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Puntarenas.</w:t>
            </w:r>
          </w:p>
        </w:tc>
      </w:tr>
      <w:tr w:rsidR="00DD7665">
        <w:trPr>
          <w:trHeight w:hRule="exact" w:val="6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65" w:rsidRDefault="00EF0DD6">
            <w:pPr>
              <w:pStyle w:val="TableParagraph"/>
              <w:spacing w:before="169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04/02/2016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DD76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2,417,804,000.00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61" w:right="61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Reforzamiento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Estructural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del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Edificio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los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Tribunales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Justicia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Puntarenas.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Esta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certificación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sustituye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4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2187-TI-2015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2188-TI-2015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del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12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noviembre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2015.</w:t>
            </w:r>
          </w:p>
        </w:tc>
      </w:tr>
      <w:tr w:rsidR="00DD7665">
        <w:trPr>
          <w:trHeight w:hRule="exact" w:val="51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9" w:right="59" w:firstLine="4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Total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Certificaciones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10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3.331.044.286.00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</w:tbl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13: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1.2.9.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activos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rPr>
          <w:spacing w:val="-1"/>
          <w:u w:val="thick" w:color="000000"/>
        </w:rPr>
        <w:t>PASIVO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PATRIMONIO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numPr>
          <w:ilvl w:val="1"/>
          <w:numId w:val="21"/>
        </w:numPr>
        <w:tabs>
          <w:tab w:val="left" w:pos="520"/>
        </w:tabs>
        <w:spacing w:before="7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PASIVO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1"/>
        </w:rPr>
        <w:t>CORRIENTE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14:</w:t>
      </w:r>
    </w:p>
    <w:p w:rsidR="00DD7665" w:rsidRDefault="00EF0DD6">
      <w:pPr>
        <w:numPr>
          <w:ilvl w:val="2"/>
          <w:numId w:val="21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Deudas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Corto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2"/>
        </w:rPr>
        <w:t>plazo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3"/>
          <w:numId w:val="21"/>
        </w:numPr>
        <w:tabs>
          <w:tab w:val="left" w:pos="913"/>
        </w:tabs>
        <w:ind w:hanging="7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Deudas</w:t>
      </w:r>
      <w:r>
        <w:rPr>
          <w:rFonts w:ascii="Times New Roman"/>
          <w:b/>
          <w:spacing w:val="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comerciales</w:t>
      </w:r>
      <w:r>
        <w:rPr>
          <w:rFonts w:ascii="Times New Roman"/>
          <w:b/>
          <w:spacing w:val="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16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corto</w:t>
      </w:r>
      <w:r>
        <w:rPr>
          <w:rFonts w:ascii="Times New Roman"/>
          <w:b/>
          <w:spacing w:val="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plazo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cuenta: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21" w:type="dxa"/>
        <w:tblLayout w:type="fixed"/>
        <w:tblLook w:val="01E0"/>
      </w:tblPr>
      <w:tblGrid>
        <w:gridCol w:w="3810"/>
        <w:gridCol w:w="1733"/>
        <w:gridCol w:w="1771"/>
      </w:tblGrid>
      <w:tr w:rsidR="00DD7665">
        <w:trPr>
          <w:trHeight w:hRule="exact" w:val="217"/>
        </w:trPr>
        <w:tc>
          <w:tcPr>
            <w:tcW w:w="3810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1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8"/>
                <w:w w:val="105"/>
                <w:sz w:val="16"/>
              </w:rPr>
              <w:t>Nombre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del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pasivo</w:t>
            </w:r>
          </w:p>
        </w:tc>
        <w:tc>
          <w:tcPr>
            <w:tcW w:w="1733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8"/>
                <w:w w:val="105"/>
                <w:sz w:val="16"/>
              </w:rPr>
              <w:t>Monto</w:t>
            </w:r>
          </w:p>
        </w:tc>
        <w:tc>
          <w:tcPr>
            <w:tcW w:w="1771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Referencia</w:t>
            </w:r>
          </w:p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1" w:type="dxa"/>
        <w:tblLayout w:type="fixed"/>
        <w:tblLook w:val="01E0"/>
      </w:tblPr>
      <w:tblGrid>
        <w:gridCol w:w="3810"/>
        <w:gridCol w:w="1733"/>
        <w:gridCol w:w="1771"/>
      </w:tblGrid>
      <w:tr w:rsidR="00DD7665">
        <w:trPr>
          <w:trHeight w:hRule="exact" w:val="267"/>
        </w:trPr>
        <w:tc>
          <w:tcPr>
            <w:tcW w:w="3810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Cuentas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w w:val="105"/>
                <w:sz w:val="16"/>
              </w:rPr>
              <w:t>por</w:t>
            </w:r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6"/>
              </w:rPr>
              <w:t>pagar</w:t>
            </w:r>
            <w:r>
              <w:rPr>
                <w:rFonts w:asci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(periodo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actual)</w:t>
            </w:r>
          </w:p>
        </w:tc>
        <w:tc>
          <w:tcPr>
            <w:tcW w:w="173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7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w w:val="105"/>
                <w:sz w:val="16"/>
              </w:rPr>
              <w:t>119,080,000.00</w:t>
            </w:r>
          </w:p>
        </w:tc>
        <w:tc>
          <w:tcPr>
            <w:tcW w:w="17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5"/>
                <w:w w:val="105"/>
                <w:sz w:val="16"/>
              </w:rPr>
              <w:t>a)</w:t>
            </w:r>
          </w:p>
        </w:tc>
      </w:tr>
      <w:tr w:rsidR="00DD7665">
        <w:trPr>
          <w:trHeight w:hRule="exact" w:val="268"/>
        </w:trPr>
        <w:tc>
          <w:tcPr>
            <w:tcW w:w="3810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Cuentas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w w:val="105"/>
                <w:sz w:val="16"/>
              </w:rPr>
              <w:t>por</w:t>
            </w:r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6"/>
              </w:rPr>
              <w:t>pagar</w:t>
            </w:r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(periodo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anterior)</w:t>
            </w:r>
          </w:p>
        </w:tc>
        <w:tc>
          <w:tcPr>
            <w:tcW w:w="173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6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w w:val="105"/>
                <w:sz w:val="16"/>
              </w:rPr>
              <w:t>2,260,099,745.94</w:t>
            </w:r>
          </w:p>
        </w:tc>
        <w:tc>
          <w:tcPr>
            <w:tcW w:w="17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9"/>
                <w:w w:val="105"/>
                <w:sz w:val="16"/>
              </w:rPr>
              <w:t>b)</w:t>
            </w:r>
          </w:p>
        </w:tc>
      </w:tr>
      <w:tr w:rsidR="00DD7665">
        <w:trPr>
          <w:trHeight w:hRule="exact" w:val="216"/>
        </w:trPr>
        <w:tc>
          <w:tcPr>
            <w:tcW w:w="3810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7"/>
                <w:w w:val="105"/>
                <w:sz w:val="16"/>
              </w:rPr>
              <w:t>Total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cuentas</w:t>
            </w:r>
            <w:r>
              <w:rPr>
                <w:rFonts w:ascii="Times New Roman"/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por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pagar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corto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plazo</w:t>
            </w:r>
          </w:p>
        </w:tc>
        <w:tc>
          <w:tcPr>
            <w:tcW w:w="173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6"/>
                <w:szCs w:val="16"/>
              </w:rPr>
              <w:t>₡2,379,179,745.94</w:t>
            </w:r>
          </w:p>
        </w:tc>
        <w:tc>
          <w:tcPr>
            <w:tcW w:w="17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DD7665"/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numPr>
          <w:ilvl w:val="0"/>
          <w:numId w:val="20"/>
        </w:numPr>
        <w:tabs>
          <w:tab w:val="left" w:pos="369"/>
        </w:tabs>
        <w:spacing w:before="76"/>
        <w:ind w:hanging="244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6"/>
        </w:rPr>
        <w:t xml:space="preserve"> </w:t>
      </w:r>
      <w:r>
        <w:rPr>
          <w:spacing w:val="-1"/>
        </w:rPr>
        <w:t>(periodo</w:t>
      </w:r>
      <w:r>
        <w:rPr>
          <w:spacing w:val="15"/>
        </w:rPr>
        <w:t xml:space="preserve"> </w:t>
      </w:r>
      <w:r>
        <w:t>actual)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t>Corresponde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2"/>
        </w:rPr>
        <w:t xml:space="preserve"> </w:t>
      </w:r>
      <w:r>
        <w:rPr>
          <w:spacing w:val="-1"/>
        </w:rPr>
        <w:t>contraídas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Institución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período</w:t>
      </w:r>
      <w:r>
        <w:rPr>
          <w:spacing w:val="29"/>
        </w:rPr>
        <w:t xml:space="preserve"> </w:t>
      </w:r>
      <w:r>
        <w:rPr>
          <w:spacing w:val="-1"/>
        </w:rPr>
        <w:t>actual,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cargo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reservas</w:t>
      </w:r>
      <w:r>
        <w:rPr>
          <w:spacing w:val="29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pedidos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cancelación;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decir,</w:t>
      </w:r>
      <w:r>
        <w:rPr>
          <w:spacing w:val="11"/>
        </w:rPr>
        <w:t xml:space="preserve"> </w:t>
      </w:r>
      <w:r>
        <w:rPr>
          <w:spacing w:val="-1"/>
        </w:rPr>
        <w:t>presupuestariamente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devengado.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numPr>
          <w:ilvl w:val="0"/>
          <w:numId w:val="20"/>
        </w:numPr>
        <w:tabs>
          <w:tab w:val="left" w:pos="381"/>
        </w:tabs>
        <w:spacing w:before="76"/>
        <w:ind w:left="380" w:hanging="256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18"/>
        </w:rPr>
        <w:t xml:space="preserve"> </w:t>
      </w:r>
      <w:r>
        <w:rPr>
          <w:spacing w:val="-1"/>
        </w:rPr>
        <w:t>anterior)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saldo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compone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t>contraídas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Institución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2"/>
        </w:rPr>
        <w:t>cargo</w:t>
      </w:r>
      <w:r>
        <w:rPr>
          <w:spacing w:val="61"/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reservas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pedidos,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evidenciar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saldo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pasivos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rPr>
          <w:spacing w:val="-1"/>
        </w:rPr>
        <w:t>cancelados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2017,</w:t>
      </w:r>
      <w:r>
        <w:rPr>
          <w:spacing w:val="73"/>
          <w:w w:val="10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período</w:t>
      </w:r>
      <w:r>
        <w:rPr>
          <w:spacing w:val="10"/>
        </w:rPr>
        <w:t xml:space="preserve"> </w:t>
      </w:r>
      <w:r>
        <w:t>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asiento</w:t>
      </w:r>
      <w:r>
        <w:rPr>
          <w:spacing w:val="30"/>
        </w:rPr>
        <w:t xml:space="preserve"> </w:t>
      </w:r>
      <w:r>
        <w:t>N°</w:t>
      </w:r>
      <w:r>
        <w:rPr>
          <w:spacing w:val="26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noviembre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2016,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realiza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reversión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devengado</w:t>
      </w:r>
      <w:r>
        <w:rPr>
          <w:spacing w:val="31"/>
        </w:rPr>
        <w:t xml:space="preserve"> </w:t>
      </w:r>
      <w:r>
        <w:t>2015,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anterior</w:t>
      </w:r>
      <w:r>
        <w:rPr>
          <w:spacing w:val="30"/>
        </w:rPr>
        <w:t xml:space="preserve"> </w:t>
      </w:r>
      <w:r>
        <w:t>de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93-16,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XXXV.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1"/>
        </w:numPr>
        <w:tabs>
          <w:tab w:val="left" w:pos="913"/>
        </w:tabs>
        <w:ind w:hanging="788"/>
        <w:jc w:val="both"/>
        <w:rPr>
          <w:b w:val="0"/>
          <w:bCs w:val="0"/>
        </w:rPr>
      </w:pPr>
      <w:r>
        <w:rPr>
          <w:spacing w:val="-1"/>
          <w:u w:val="thick" w:color="000000"/>
        </w:rPr>
        <w:t>Deudas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sociales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fiscales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pStyle w:val="Textoindependiente"/>
        <w:spacing w:before="76"/>
        <w:ind w:left="123" w:right="384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cuenta: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872" w:type="dxa"/>
        <w:tblLayout w:type="fixed"/>
        <w:tblLook w:val="01E0"/>
      </w:tblPr>
      <w:tblGrid>
        <w:gridCol w:w="3030"/>
        <w:gridCol w:w="1378"/>
        <w:gridCol w:w="1409"/>
      </w:tblGrid>
      <w:tr w:rsidR="00DD7665">
        <w:trPr>
          <w:trHeight w:hRule="exact" w:val="343"/>
        </w:trPr>
        <w:tc>
          <w:tcPr>
            <w:tcW w:w="3030" w:type="dxa"/>
            <w:tcBorders>
              <w:top w:val="single" w:sz="5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 w:line="277" w:lineRule="auto"/>
              <w:ind w:left="20" w:righ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8"/>
                <w:sz w:val="13"/>
              </w:rPr>
              <w:t>DEUDAS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3"/>
              </w:rPr>
              <w:t>SOCIALES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 xml:space="preserve">Y  </w:t>
            </w:r>
            <w:r>
              <w:rPr>
                <w:rFonts w:ascii="Times New Roman"/>
                <w:b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3"/>
              </w:rPr>
              <w:t>FISCALES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 xml:space="preserve">A  </w:t>
            </w:r>
            <w:r>
              <w:rPr>
                <w:rFonts w:ascii="Times New Roman"/>
                <w:b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3"/>
              </w:rPr>
              <w:t>CORTO</w:t>
            </w:r>
            <w:r>
              <w:rPr>
                <w:rFonts w:ascii="Times New Roman"/>
                <w:b/>
                <w:spacing w:val="23"/>
                <w:w w:val="101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3"/>
              </w:rPr>
              <w:t>PLAZO</w:t>
            </w:r>
          </w:p>
        </w:tc>
        <w:tc>
          <w:tcPr>
            <w:tcW w:w="1378" w:type="dxa"/>
            <w:tcBorders>
              <w:top w:val="single" w:sz="5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5"/>
                <w:sz w:val="13"/>
              </w:rPr>
              <w:t>TOTAL</w:t>
            </w:r>
          </w:p>
        </w:tc>
        <w:tc>
          <w:tcPr>
            <w:tcW w:w="1409" w:type="dxa"/>
            <w:tcBorders>
              <w:top w:val="single" w:sz="5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3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5"/>
                <w:sz w:val="13"/>
              </w:rPr>
              <w:t>R</w:t>
            </w:r>
            <w:r>
              <w:rPr>
                <w:rFonts w:ascii="Times New Roman"/>
                <w:b/>
                <w:spacing w:val="1"/>
                <w:sz w:val="13"/>
              </w:rPr>
              <w:t>e</w:t>
            </w:r>
            <w:r>
              <w:rPr>
                <w:rFonts w:ascii="Times New Roman"/>
                <w:b/>
                <w:spacing w:val="-4"/>
                <w:sz w:val="13"/>
              </w:rPr>
              <w:t>f</w:t>
            </w:r>
            <w:r>
              <w:rPr>
                <w:rFonts w:ascii="Times New Roman"/>
                <w:b/>
                <w:spacing w:val="1"/>
                <w:sz w:val="13"/>
              </w:rPr>
              <w:t>e</w:t>
            </w:r>
            <w:r>
              <w:rPr>
                <w:rFonts w:ascii="Times New Roman"/>
                <w:b/>
                <w:spacing w:val="2"/>
                <w:sz w:val="13"/>
              </w:rPr>
              <w:t>r</w:t>
            </w:r>
            <w:r>
              <w:rPr>
                <w:rFonts w:ascii="Times New Roman"/>
                <w:b/>
                <w:spacing w:val="1"/>
                <w:sz w:val="13"/>
              </w:rPr>
              <w:t>e</w:t>
            </w:r>
            <w:r>
              <w:rPr>
                <w:rFonts w:ascii="Times New Roman"/>
                <w:b/>
                <w:spacing w:val="-2"/>
                <w:sz w:val="13"/>
              </w:rPr>
              <w:t>n</w:t>
            </w:r>
            <w:r>
              <w:rPr>
                <w:rFonts w:ascii="Times New Roman"/>
                <w:b/>
                <w:spacing w:val="1"/>
                <w:sz w:val="13"/>
              </w:rPr>
              <w:t>c</w:t>
            </w:r>
            <w:r>
              <w:rPr>
                <w:rFonts w:ascii="Times New Roman"/>
                <w:b/>
                <w:spacing w:val="3"/>
                <w:sz w:val="13"/>
              </w:rPr>
              <w:t>i</w:t>
            </w:r>
            <w:r>
              <w:rPr>
                <w:rFonts w:ascii="Times New Roman"/>
                <w:b/>
                <w:sz w:val="13"/>
              </w:rPr>
              <w:t>a</w:t>
            </w:r>
          </w:p>
        </w:tc>
      </w:tr>
      <w:tr w:rsidR="00DD7665">
        <w:trPr>
          <w:trHeight w:hRule="exact" w:val="172"/>
        </w:trPr>
        <w:tc>
          <w:tcPr>
            <w:tcW w:w="3030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Aguinaldo</w:t>
            </w:r>
            <w:r>
              <w:rPr>
                <w:rFonts w:ascii="Times New Roman"/>
                <w:spacing w:val="12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sz w:val="13"/>
              </w:rPr>
              <w:t>por</w:t>
            </w:r>
            <w:r>
              <w:rPr>
                <w:rFonts w:ascii="Times New Roman"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pagar</w:t>
            </w:r>
          </w:p>
        </w:tc>
        <w:tc>
          <w:tcPr>
            <w:tcW w:w="1378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0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₡3,181,581,849.23</w:t>
            </w:r>
          </w:p>
        </w:tc>
        <w:tc>
          <w:tcPr>
            <w:tcW w:w="1409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a)</w:t>
            </w:r>
          </w:p>
        </w:tc>
      </w:tr>
      <w:tr w:rsidR="00DD7665">
        <w:trPr>
          <w:trHeight w:hRule="exact" w:val="172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Salario</w:t>
            </w:r>
            <w:r>
              <w:rPr>
                <w:rFonts w:ascii="Times New Roman"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Escolar</w:t>
            </w:r>
            <w:r>
              <w:rPr>
                <w:rFonts w:ascii="Times New Roman"/>
                <w:spacing w:val="2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por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pagar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3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₡18,470,507,650.96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a)</w:t>
            </w:r>
          </w:p>
        </w:tc>
      </w:tr>
      <w:tr w:rsidR="00DD7665">
        <w:trPr>
          <w:trHeight w:hRule="exact" w:val="171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Cargas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patronales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5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343,006,885.62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5"/>
                <w:sz w:val="13"/>
              </w:rPr>
              <w:t>b</w:t>
            </w:r>
            <w:r>
              <w:rPr>
                <w:rFonts w:ascii="Times New Roman"/>
                <w:sz w:val="13"/>
              </w:rPr>
              <w:t>)</w:t>
            </w:r>
          </w:p>
        </w:tc>
      </w:tr>
      <w:tr w:rsidR="00DD7665">
        <w:trPr>
          <w:trHeight w:hRule="exact" w:val="173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Cargas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patronales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inspección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6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24,631,303.81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c)</w:t>
            </w:r>
          </w:p>
        </w:tc>
      </w:tr>
      <w:tr w:rsidR="00DD7665">
        <w:trPr>
          <w:trHeight w:hRule="exact" w:val="171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Cuentas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sz w:val="13"/>
              </w:rPr>
              <w:t>por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pagar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(periodo</w:t>
            </w:r>
            <w:r>
              <w:rPr>
                <w:rFonts w:ascii="Times New Roman"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anterior)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4,285,625,467.17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d)</w:t>
            </w:r>
          </w:p>
        </w:tc>
      </w:tr>
      <w:tr w:rsidR="00DD7665">
        <w:trPr>
          <w:trHeight w:hRule="exact" w:val="172"/>
        </w:trPr>
        <w:tc>
          <w:tcPr>
            <w:tcW w:w="3030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Aporte</w:t>
            </w:r>
            <w:r>
              <w:rPr>
                <w:rFonts w:ascii="Times New Roman"/>
                <w:spacing w:val="12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Patronal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ASOSEJUD</w:t>
            </w:r>
          </w:p>
        </w:tc>
        <w:tc>
          <w:tcPr>
            <w:tcW w:w="1378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>₡0.00</w:t>
            </w:r>
          </w:p>
        </w:tc>
        <w:tc>
          <w:tcPr>
            <w:tcW w:w="1409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3"/>
              </w:rPr>
              <w:t>e)</w:t>
            </w:r>
          </w:p>
        </w:tc>
      </w:tr>
      <w:tr w:rsidR="00DD7665">
        <w:trPr>
          <w:trHeight w:hRule="exact" w:val="172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Deducción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Inpuesto</w:t>
            </w:r>
            <w:r>
              <w:rPr>
                <w:rFonts w:ascii="Times New Roman" w:hAnsi="Times New Roman"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renta</w:t>
            </w:r>
            <w:r>
              <w:rPr>
                <w:rFonts w:ascii="Times New Roman" w:hAnsi="Times New Roman"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3"/>
              </w:rPr>
              <w:t>2%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₡194,170,864.16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f)</w:t>
            </w:r>
          </w:p>
        </w:tc>
      </w:tr>
      <w:tr w:rsidR="00DD7665">
        <w:trPr>
          <w:trHeight w:hRule="exact" w:val="404"/>
        </w:trPr>
        <w:tc>
          <w:tcPr>
            <w:tcW w:w="3030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6" w:line="277" w:lineRule="auto"/>
              <w:ind w:left="20" w:right="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5"/>
                <w:sz w:val="13"/>
              </w:rPr>
              <w:t>TOTAL</w:t>
            </w:r>
            <w:r>
              <w:rPr>
                <w:rFonts w:ascii="Times New Roman"/>
                <w:b/>
                <w:sz w:val="13"/>
              </w:rPr>
              <w:t xml:space="preserve">  </w:t>
            </w:r>
            <w:r>
              <w:rPr>
                <w:rFonts w:ascii="Times New Roman"/>
                <w:b/>
                <w:spacing w:val="20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3"/>
              </w:rPr>
              <w:t>DEUDAS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3"/>
              </w:rPr>
              <w:t>SOCIALES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 xml:space="preserve">Y  </w:t>
            </w:r>
            <w:r>
              <w:rPr>
                <w:rFonts w:ascii="Times New Roman"/>
                <w:b/>
                <w:spacing w:val="26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13"/>
              </w:rPr>
              <w:t>FISCALES</w:t>
            </w:r>
            <w:r>
              <w:rPr>
                <w:rFonts w:ascii="Times New Roman"/>
                <w:b/>
                <w:sz w:val="13"/>
              </w:rPr>
              <w:t xml:space="preserve">   </w:t>
            </w:r>
            <w:r>
              <w:rPr>
                <w:rFonts w:ascii="Times New Roman"/>
                <w:b/>
                <w:spacing w:val="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A</w:t>
            </w:r>
            <w:r>
              <w:rPr>
                <w:rFonts w:ascii="Times New Roman"/>
                <w:b/>
                <w:spacing w:val="45"/>
                <w:w w:val="101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3"/>
              </w:rPr>
              <w:t>CORTO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3"/>
              </w:rPr>
              <w:t>PLAZO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3"/>
                <w:szCs w:val="13"/>
              </w:rPr>
              <w:t>₡26,499,524,020.95</w:t>
            </w:r>
          </w:p>
        </w:tc>
        <w:tc>
          <w:tcPr>
            <w:tcW w:w="1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DD7665"/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spacing w:before="76"/>
        <w:ind w:hanging="326"/>
        <w:rPr>
          <w:b w:val="0"/>
          <w:bCs w:val="0"/>
        </w:rPr>
      </w:pPr>
      <w:r>
        <w:rPr>
          <w:spacing w:val="-1"/>
        </w:rPr>
        <w:t>Aguinaldo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Salario</w:t>
      </w:r>
      <w:r>
        <w:rPr>
          <w:spacing w:val="16"/>
        </w:rPr>
        <w:t xml:space="preserve"> </w:t>
      </w:r>
      <w:r>
        <w:rPr>
          <w:spacing w:val="-1"/>
        </w:rPr>
        <w:t>escolar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rPr>
          <w:spacing w:val="-2"/>
        </w:rPr>
        <w:t>Lo</w:t>
      </w:r>
      <w:r>
        <w:rPr>
          <w:spacing w:val="15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</w:rPr>
        <w:t>criterios: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714" w:type="dxa"/>
        <w:tblLayout w:type="fixed"/>
        <w:tblLook w:val="01E0"/>
      </w:tblPr>
      <w:tblGrid>
        <w:gridCol w:w="4212"/>
        <w:gridCol w:w="1917"/>
      </w:tblGrid>
      <w:tr w:rsidR="00DD7665">
        <w:trPr>
          <w:trHeight w:hRule="exact" w:val="239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Detalle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8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</w:tr>
      <w:tr w:rsidR="00DD7665">
        <w:trPr>
          <w:trHeight w:hRule="exact" w:val="238"/>
        </w:trPr>
        <w:tc>
          <w:tcPr>
            <w:tcW w:w="4212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Aguinaldo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8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₡3,181,581,849.23</w:t>
            </w:r>
          </w:p>
        </w:tc>
      </w:tr>
      <w:tr w:rsidR="00DD7665">
        <w:trPr>
          <w:trHeight w:hRule="exact" w:val="240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Salario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Escolar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por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pagar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₡18,470,507,650.96</w:t>
            </w:r>
          </w:p>
        </w:tc>
      </w:tr>
      <w:tr w:rsidR="00DD7665">
        <w:trPr>
          <w:trHeight w:hRule="exact" w:val="211"/>
        </w:trPr>
        <w:tc>
          <w:tcPr>
            <w:tcW w:w="421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 w:line="184" w:lineRule="exact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Total</w:t>
            </w:r>
          </w:p>
        </w:tc>
        <w:tc>
          <w:tcPr>
            <w:tcW w:w="191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1" w:line="18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21,652,089,500.19</w:t>
            </w:r>
          </w:p>
        </w:tc>
      </w:tr>
    </w:tbl>
    <w:p w:rsidR="00DD7665" w:rsidRDefault="00DD766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extoindependiente"/>
        <w:numPr>
          <w:ilvl w:val="0"/>
          <w:numId w:val="19"/>
        </w:numPr>
        <w:tabs>
          <w:tab w:val="left" w:pos="801"/>
        </w:tabs>
        <w:spacing w:before="64" w:line="244" w:lineRule="auto"/>
        <w:ind w:right="424" w:hanging="338"/>
      </w:pPr>
      <w:r>
        <w:rPr>
          <w:spacing w:val="-1"/>
        </w:rPr>
        <w:t>Atendiendo</w:t>
      </w:r>
      <w:r>
        <w:t xml:space="preserve">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rPr>
          <w:spacing w:val="-1"/>
        </w:rPr>
        <w:t>recomendación</w:t>
      </w:r>
      <w:r>
        <w:t xml:space="preserve"> </w:t>
      </w:r>
      <w:r>
        <w:rPr>
          <w:spacing w:val="13"/>
        </w:rPr>
        <w:t xml:space="preserve"> </w:t>
      </w:r>
      <w:r>
        <w:t xml:space="preserve">Nª </w:t>
      </w:r>
      <w:r>
        <w:rPr>
          <w:spacing w:val="16"/>
        </w:rPr>
        <w:t xml:space="preserve"> </w:t>
      </w:r>
      <w:r>
        <w:t xml:space="preserve">2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2"/>
        </w:rPr>
        <w:t xml:space="preserve"> </w:t>
      </w:r>
      <w:r>
        <w:rPr>
          <w:spacing w:val="-1"/>
        </w:rPr>
        <w:t>informe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implementación</w:t>
      </w:r>
      <w:r>
        <w:t xml:space="preserve">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NICSP</w:t>
      </w:r>
      <w:r>
        <w:t xml:space="preserve"> </w:t>
      </w:r>
      <w:r>
        <w:rPr>
          <w:spacing w:val="12"/>
        </w:rPr>
        <w:t xml:space="preserve"> </w:t>
      </w:r>
      <w:r>
        <w:t>19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“Provisiones,</w:t>
      </w:r>
      <w:r>
        <w:rPr>
          <w:spacing w:val="19"/>
        </w:rPr>
        <w:t xml:space="preserve"> </w:t>
      </w:r>
      <w:r>
        <w:rPr>
          <w:spacing w:val="-1"/>
        </w:rPr>
        <w:t>Activos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Pasivos</w:t>
      </w:r>
      <w:r>
        <w:rPr>
          <w:spacing w:val="19"/>
        </w:rPr>
        <w:t xml:space="preserve"> </w:t>
      </w:r>
      <w:r>
        <w:rPr>
          <w:spacing w:val="-1"/>
        </w:rPr>
        <w:t>contingentes”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indica: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455" w:right="1008"/>
        <w:jc w:val="both"/>
      </w:pPr>
      <w:r>
        <w:t>“El</w:t>
      </w:r>
      <w:r>
        <w:rPr>
          <w:spacing w:val="14"/>
        </w:rPr>
        <w:t xml:space="preserve"> </w:t>
      </w:r>
      <w:r>
        <w:rPr>
          <w:spacing w:val="-1"/>
        </w:rPr>
        <w:t>Macroproceso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rPr>
          <w:spacing w:val="-1"/>
        </w:rPr>
        <w:t>reclasificará,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implementación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NICSP</w:t>
      </w:r>
      <w:r>
        <w:rPr>
          <w:spacing w:val="12"/>
        </w:rPr>
        <w:t xml:space="preserve"> </w:t>
      </w:r>
      <w:r>
        <w:t>19,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provisión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aguinaldo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pasivo</w:t>
      </w:r>
      <w:r>
        <w:rPr>
          <w:spacing w:val="13"/>
        </w:rPr>
        <w:t xml:space="preserve"> </w:t>
      </w:r>
      <w:r>
        <w:rPr>
          <w:spacing w:val="-1"/>
        </w:rPr>
        <w:t>sugerido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rFonts w:cs="Times New Roman"/>
          <w:spacing w:val="53"/>
          <w:w w:val="102"/>
        </w:rPr>
        <w:t xml:space="preserve"> </w:t>
      </w:r>
      <w:r>
        <w:t>Contabilidad</w:t>
      </w:r>
      <w:r>
        <w:rPr>
          <w:spacing w:val="52"/>
        </w:rPr>
        <w:t xml:space="preserve"> </w:t>
      </w:r>
      <w:r>
        <w:rPr>
          <w:spacing w:val="-1"/>
        </w:rPr>
        <w:t>Nacional,</w:t>
      </w:r>
      <w:r>
        <w:rPr>
          <w:spacing w:val="54"/>
        </w:rPr>
        <w:t xml:space="preserve"> </w:t>
      </w:r>
      <w:r>
        <w:rPr>
          <w:spacing w:val="-1"/>
        </w:rPr>
        <w:t>según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rPr>
          <w:spacing w:val="-1"/>
        </w:rPr>
        <w:t>D-825-2009.</w:t>
      </w:r>
      <w:r>
        <w:rPr>
          <w:spacing w:val="2"/>
        </w:rPr>
        <w:t xml:space="preserve"> </w:t>
      </w:r>
      <w:r>
        <w:rPr>
          <w:spacing w:val="-1"/>
        </w:rPr>
        <w:t>Además,</w:t>
      </w:r>
      <w:r>
        <w:rPr>
          <w:spacing w:val="3"/>
        </w:rPr>
        <w:t xml:space="preserve"> </w:t>
      </w:r>
      <w:r>
        <w:rPr>
          <w:spacing w:val="-1"/>
        </w:rPr>
        <w:t>implementará</w:t>
      </w:r>
      <w:r>
        <w:rPr>
          <w:spacing w:val="51"/>
        </w:rPr>
        <w:t xml:space="preserve"> </w:t>
      </w:r>
      <w:r>
        <w:t>el</w:t>
      </w:r>
      <w:r>
        <w:rPr>
          <w:rFonts w:cs="Times New Roman"/>
          <w:spacing w:val="71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mensual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gasto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consiguiente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pasivo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salario</w:t>
      </w:r>
      <w:r>
        <w:rPr>
          <w:spacing w:val="11"/>
        </w:rPr>
        <w:t xml:space="preserve"> </w:t>
      </w:r>
      <w:r>
        <w:t>escolar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rFonts w:cs="Times New Roman"/>
          <w:spacing w:val="55"/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mayo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2011.”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0"/>
          <w:numId w:val="19"/>
        </w:numPr>
        <w:tabs>
          <w:tab w:val="left" w:pos="801"/>
        </w:tabs>
        <w:spacing w:line="244" w:lineRule="auto"/>
        <w:ind w:right="424" w:hanging="338"/>
      </w:pPr>
      <w:r>
        <w:rPr>
          <w:spacing w:val="-1"/>
        </w:rPr>
        <w:t>Por</w:t>
      </w:r>
      <w:r>
        <w:rPr>
          <w:spacing w:val="20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parte,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D-825-2009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noviembre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2009,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Contabilidad</w:t>
      </w:r>
      <w:r>
        <w:rPr>
          <w:spacing w:val="21"/>
        </w:rPr>
        <w:t xml:space="preserve"> </w:t>
      </w:r>
      <w:r>
        <w:rPr>
          <w:spacing w:val="-1"/>
        </w:rPr>
        <w:t>Nacional</w:t>
      </w:r>
      <w:r>
        <w:rPr>
          <w:spacing w:val="73"/>
          <w:w w:val="102"/>
        </w:rPr>
        <w:t xml:space="preserve"> </w:t>
      </w:r>
      <w:r>
        <w:rPr>
          <w:spacing w:val="-1"/>
        </w:rPr>
        <w:t>indica:</w:t>
      </w:r>
    </w:p>
    <w:p w:rsidR="00DD7665" w:rsidRDefault="00EF0DD6">
      <w:pPr>
        <w:pStyle w:val="Textoindependiente"/>
        <w:spacing w:before="1" w:line="246" w:lineRule="auto"/>
        <w:ind w:left="1456" w:right="1010"/>
        <w:jc w:val="both"/>
      </w:pPr>
      <w:r>
        <w:rPr>
          <w:spacing w:val="-1"/>
        </w:rPr>
        <w:t>“Registro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provisión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aguinaldos,</w:t>
      </w:r>
      <w:r>
        <w:rPr>
          <w:spacing w:val="22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las</w:t>
      </w:r>
      <w:r>
        <w:rPr>
          <w:rFonts w:cs="Times New Roman"/>
          <w:spacing w:val="65"/>
          <w:w w:val="102"/>
        </w:rPr>
        <w:t xml:space="preserve"> </w:t>
      </w:r>
      <w:r>
        <w:rPr>
          <w:spacing w:val="-1"/>
        </w:rPr>
        <w:t>remuneraciones</w:t>
      </w:r>
      <w:r>
        <w:rPr>
          <w:spacing w:val="21"/>
        </w:rPr>
        <w:t xml:space="preserve"> </w:t>
      </w:r>
      <w:r>
        <w:rPr>
          <w:spacing w:val="-1"/>
        </w:rPr>
        <w:t>específicamente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Incentivos</w:t>
      </w:r>
      <w:r>
        <w:rPr>
          <w:spacing w:val="22"/>
        </w:rPr>
        <w:t xml:space="preserve"> </w:t>
      </w:r>
      <w:r>
        <w:rPr>
          <w:spacing w:val="-1"/>
        </w:rPr>
        <w:t>Salariales,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manual</w:t>
      </w:r>
      <w:r>
        <w:rPr>
          <w:spacing w:val="23"/>
        </w:rPr>
        <w:t xml:space="preserve"> </w:t>
      </w:r>
      <w:r>
        <w:rPr>
          <w:spacing w:val="-1"/>
        </w:rPr>
        <w:t>funcional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91"/>
          <w:w w:val="102"/>
        </w:rPr>
        <w:t xml:space="preserve"> </w:t>
      </w:r>
      <w:r>
        <w:t>cuentas</w:t>
      </w:r>
      <w:r>
        <w:rPr>
          <w:spacing w:val="19"/>
        </w:rPr>
        <w:t xml:space="preserve"> </w:t>
      </w:r>
      <w:r>
        <w:rPr>
          <w:spacing w:val="-1"/>
        </w:rPr>
        <w:t>contables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claro</w:t>
      </w:r>
      <w:r>
        <w:rPr>
          <w:spacing w:val="22"/>
        </w:rPr>
        <w:t xml:space="preserve"> </w:t>
      </w:r>
      <w:r>
        <w:rPr>
          <w:spacing w:val="-1"/>
        </w:rPr>
        <w:t>[…]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relaciona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clasificador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Gasto,</w:t>
      </w:r>
      <w:r>
        <w:rPr>
          <w:rFonts w:cs="Times New Roman"/>
          <w:spacing w:val="65"/>
          <w:w w:val="102"/>
        </w:rPr>
        <w:t xml:space="preserve"> </w:t>
      </w:r>
      <w:r>
        <w:t>como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1"/>
        </w:rPr>
        <w:t>observa</w:t>
      </w:r>
      <w:r>
        <w:rPr>
          <w:spacing w:val="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t>cuentas</w:t>
      </w:r>
      <w:r>
        <w:rPr>
          <w:spacing w:val="53"/>
        </w:rPr>
        <w:t xml:space="preserve"> </w:t>
      </w:r>
      <w:r>
        <w:rPr>
          <w:spacing w:val="-1"/>
        </w:rPr>
        <w:t>existe</w:t>
      </w:r>
      <w:r>
        <w:rPr>
          <w:spacing w:val="52"/>
        </w:rPr>
        <w:t xml:space="preserve"> </w:t>
      </w:r>
      <w:r>
        <w:t xml:space="preserve">una  </w:t>
      </w:r>
      <w:r>
        <w:rPr>
          <w:spacing w:val="-1"/>
        </w:rPr>
        <w:t>cuenta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rPr>
          <w:spacing w:val="-1"/>
        </w:rPr>
        <w:t>incentivos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salariales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pagar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corto</w:t>
      </w:r>
      <w:r>
        <w:rPr>
          <w:spacing w:val="7"/>
        </w:rPr>
        <w:t xml:space="preserve"> </w:t>
      </w:r>
      <w:r>
        <w:t>plazo”.</w:t>
      </w:r>
    </w:p>
    <w:p w:rsidR="00DD7665" w:rsidRDefault="00DD7665">
      <w:pPr>
        <w:spacing w:line="246" w:lineRule="auto"/>
        <w:jc w:val="both"/>
        <w:sectPr w:rsidR="00DD7665">
          <w:footerReference w:type="default" r:id="rId21"/>
          <w:pgSz w:w="12240" w:h="15840"/>
          <w:pgMar w:top="2000" w:right="820" w:bottom="880" w:left="1580" w:header="637" w:footer="692" w:gutter="0"/>
          <w:pgNumType w:start="7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spacing w:before="76"/>
        <w:ind w:hanging="326"/>
        <w:rPr>
          <w:b w:val="0"/>
          <w:bCs w:val="0"/>
        </w:rPr>
      </w:pPr>
      <w:r>
        <w:t>Cargas</w:t>
      </w:r>
      <w:r>
        <w:rPr>
          <w:spacing w:val="36"/>
        </w:rPr>
        <w:t xml:space="preserve"> </w:t>
      </w:r>
      <w:r>
        <w:rPr>
          <w:spacing w:val="-1"/>
        </w:rPr>
        <w:t>Patronales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saldo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pasivo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detalla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1"/>
        </w:rPr>
        <w:t>sigue: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364" w:type="dxa"/>
        <w:tblLayout w:type="fixed"/>
        <w:tblLook w:val="01E0"/>
      </w:tblPr>
      <w:tblGrid>
        <w:gridCol w:w="3319"/>
        <w:gridCol w:w="1510"/>
      </w:tblGrid>
      <w:tr w:rsidR="00DD7665">
        <w:trPr>
          <w:trHeight w:hRule="exact" w:val="189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7"/>
                <w:w w:val="105"/>
                <w:sz w:val="14"/>
              </w:rPr>
              <w:t>CARGAS</w:t>
            </w:r>
            <w:r>
              <w:rPr>
                <w:rFonts w:asci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4"/>
              </w:rPr>
              <w:t>PATRONALES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6"/>
                <w:w w:val="105"/>
                <w:sz w:val="14"/>
              </w:rPr>
              <w:t>TOTAL</w:t>
            </w:r>
          </w:p>
        </w:tc>
      </w:tr>
      <w:tr w:rsidR="00DD7665">
        <w:trPr>
          <w:trHeight w:hRule="exact" w:val="188"/>
        </w:trPr>
        <w:tc>
          <w:tcPr>
            <w:tcW w:w="331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Cuotas</w:t>
            </w:r>
            <w:r>
              <w:rPr>
                <w:rFonts w:asci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Patronales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C.C.S.S.</w:t>
            </w:r>
          </w:p>
        </w:tc>
        <w:tc>
          <w:tcPr>
            <w:tcW w:w="1510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₡0.00</w:t>
            </w:r>
          </w:p>
        </w:tc>
      </w:tr>
      <w:tr w:rsidR="00DD7665">
        <w:trPr>
          <w:trHeight w:hRule="exact" w:val="190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Cuota</w:t>
            </w:r>
            <w:r>
              <w:rPr>
                <w:rFonts w:ascii="Times New Roman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Patronal</w:t>
            </w:r>
            <w:r>
              <w:rPr>
                <w:rFonts w:ascii="Times New Roman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a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otros</w:t>
            </w:r>
            <w:r>
              <w:rPr>
                <w:rFonts w:asci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4"/>
              </w:rPr>
              <w:t>entes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administrativos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7"/>
                <w:w w:val="105"/>
                <w:sz w:val="14"/>
              </w:rPr>
              <w:t>343,006,885.62</w:t>
            </w:r>
          </w:p>
        </w:tc>
      </w:tr>
      <w:tr w:rsidR="00DD7665">
        <w:trPr>
          <w:trHeight w:hRule="exact" w:val="190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Cuotas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Patronales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Banco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Popular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5"/>
                <w:sz w:val="14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4"/>
                <w:w w:val="105"/>
                <w:sz w:val="14"/>
              </w:rPr>
              <w:t>Régimen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Obligatorio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4"/>
              </w:rPr>
              <w:t>Pensión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Complementaria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5"/>
                <w:sz w:val="14"/>
              </w:rPr>
              <w:t>0.00</w:t>
            </w:r>
          </w:p>
        </w:tc>
      </w:tr>
      <w:tr w:rsidR="00DD7665">
        <w:trPr>
          <w:trHeight w:hRule="exact" w:val="189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w w:val="105"/>
                <w:sz w:val="14"/>
              </w:rPr>
              <w:t>Fondo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Capitalización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Laboral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5"/>
                <w:sz w:val="14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33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6"/>
                <w:w w:val="105"/>
                <w:sz w:val="14"/>
              </w:rPr>
              <w:t>TOTAL</w:t>
            </w:r>
            <w:r>
              <w:rPr>
                <w:rFonts w:ascii="Times New Roman"/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4"/>
              </w:rPr>
              <w:t>CARGAS</w:t>
            </w:r>
            <w:r>
              <w:rPr>
                <w:rFonts w:asci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4"/>
              </w:rPr>
              <w:t>PATRONALES</w:t>
            </w:r>
          </w:p>
        </w:tc>
        <w:tc>
          <w:tcPr>
            <w:tcW w:w="151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4"/>
                <w:szCs w:val="14"/>
              </w:rPr>
              <w:t>₡343,006,885.62</w:t>
            </w:r>
          </w:p>
        </w:tc>
      </w:tr>
    </w:tbl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right="381"/>
        <w:jc w:val="both"/>
      </w:pPr>
      <w:r>
        <w:rPr>
          <w:spacing w:val="-1"/>
        </w:rPr>
        <w:t>Mensualmente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lleva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conciliación</w:t>
      </w:r>
      <w:r>
        <w:rPr>
          <w:spacing w:val="29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liquidaciones</w:t>
      </w:r>
      <w:r>
        <w:rPr>
          <w:spacing w:val="31"/>
        </w:rPr>
        <w:t xml:space="preserve"> </w:t>
      </w:r>
      <w:r>
        <w:rPr>
          <w:spacing w:val="-1"/>
        </w:rPr>
        <w:t>presupuestarias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reporte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cargas</w:t>
      </w:r>
      <w:r>
        <w:rPr>
          <w:spacing w:val="1"/>
        </w:rPr>
        <w:t xml:space="preserve"> </w:t>
      </w:r>
      <w:r>
        <w:rPr>
          <w:spacing w:val="-1"/>
        </w:rPr>
        <w:t>patronales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Centralizado</w:t>
      </w:r>
      <w:r>
        <w:rPr>
          <w:spacing w:val="5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Recaudación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Estado</w:t>
      </w:r>
      <w:r>
        <w:rPr>
          <w:spacing w:val="71"/>
          <w:w w:val="102"/>
        </w:rPr>
        <w:t xml:space="preserve"> </w:t>
      </w:r>
      <w:r>
        <w:rPr>
          <w:spacing w:val="-1"/>
        </w:rPr>
        <w:t>(SICERE),</w:t>
      </w:r>
      <w:r>
        <w:rPr>
          <w:spacing w:val="39"/>
        </w:rPr>
        <w:t xml:space="preserve"> </w:t>
      </w:r>
      <w:r>
        <w:t>esto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realiza</w:t>
      </w:r>
      <w:r>
        <w:rPr>
          <w:spacing w:val="38"/>
        </w:rPr>
        <w:t xml:space="preserve"> </w:t>
      </w:r>
      <w:r>
        <w:rPr>
          <w:spacing w:val="-1"/>
        </w:rPr>
        <w:t>debido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t>presentar</w:t>
      </w:r>
      <w:r>
        <w:rPr>
          <w:spacing w:val="34"/>
        </w:rPr>
        <w:t xml:space="preserve"> </w:t>
      </w:r>
      <w:r>
        <w:rPr>
          <w:spacing w:val="-1"/>
        </w:rPr>
        <w:t>situaciones</w:t>
      </w:r>
      <w:r>
        <w:rPr>
          <w:spacing w:val="36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proceso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tales</w:t>
      </w:r>
      <w:r>
        <w:rPr>
          <w:spacing w:val="63"/>
          <w:w w:val="102"/>
        </w:rPr>
        <w:t xml:space="preserve"> </w:t>
      </w:r>
      <w:r>
        <w:t>como:</w:t>
      </w:r>
    </w:p>
    <w:p w:rsidR="00DD7665" w:rsidRDefault="00EF0DD6">
      <w:pPr>
        <w:pStyle w:val="Textoindependiente"/>
        <w:numPr>
          <w:ilvl w:val="5"/>
          <w:numId w:val="21"/>
        </w:numPr>
        <w:tabs>
          <w:tab w:val="left" w:pos="1128"/>
        </w:tabs>
        <w:spacing w:line="252" w:lineRule="exact"/>
      </w:pPr>
      <w:r>
        <w:rPr>
          <w:spacing w:val="-1"/>
        </w:rPr>
        <w:t>Sumas</w:t>
      </w:r>
      <w:r>
        <w:rPr>
          <w:spacing w:val="16"/>
        </w:rPr>
        <w:t xml:space="preserve"> </w:t>
      </w:r>
      <w:r>
        <w:rPr>
          <w:spacing w:val="-1"/>
        </w:rPr>
        <w:t>pagadas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compensadas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planillas.</w:t>
      </w:r>
    </w:p>
    <w:p w:rsidR="00DD7665" w:rsidRDefault="00EF0DD6">
      <w:pPr>
        <w:pStyle w:val="Textoindependiente"/>
        <w:numPr>
          <w:ilvl w:val="5"/>
          <w:numId w:val="21"/>
        </w:numPr>
        <w:tabs>
          <w:tab w:val="left" w:pos="1128"/>
        </w:tabs>
        <w:spacing w:before="6"/>
      </w:pPr>
      <w:r>
        <w:rPr>
          <w:spacing w:val="-1"/>
        </w:rPr>
        <w:t>Componentes</w:t>
      </w:r>
      <w:r>
        <w:rPr>
          <w:spacing w:val="12"/>
        </w:rPr>
        <w:t xml:space="preserve"> </w:t>
      </w:r>
      <w:r>
        <w:rPr>
          <w:spacing w:val="-1"/>
        </w:rPr>
        <w:t>salariales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rige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vence</w:t>
      </w:r>
      <w:r>
        <w:rPr>
          <w:spacing w:val="13"/>
        </w:rPr>
        <w:t xml:space="preserve"> </w:t>
      </w:r>
      <w:r>
        <w:rPr>
          <w:spacing w:val="-1"/>
        </w:rPr>
        <w:t>anterior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vigencia</w:t>
      </w:r>
      <w:r>
        <w:rPr>
          <w:spacing w:val="13"/>
        </w:rPr>
        <w:t xml:space="preserve"> </w:t>
      </w:r>
      <w:r>
        <w:rPr>
          <w:spacing w:val="-1"/>
        </w:rPr>
        <w:t>2011.</w:t>
      </w:r>
    </w:p>
    <w:p w:rsidR="00DD7665" w:rsidRDefault="00EF0DD6">
      <w:pPr>
        <w:pStyle w:val="Textoindependiente"/>
        <w:numPr>
          <w:ilvl w:val="5"/>
          <w:numId w:val="21"/>
        </w:numPr>
        <w:tabs>
          <w:tab w:val="left" w:pos="1128"/>
        </w:tabs>
        <w:spacing w:before="6"/>
      </w:pPr>
      <w:r>
        <w:rPr>
          <w:spacing w:val="-1"/>
        </w:rPr>
        <w:t>Diferencias</w:t>
      </w:r>
      <w:r>
        <w:rPr>
          <w:spacing w:val="17"/>
        </w:rPr>
        <w:t xml:space="preserve"> </w:t>
      </w:r>
      <w:r>
        <w:rPr>
          <w:spacing w:val="-1"/>
        </w:rPr>
        <w:t>salariales</w:t>
      </w:r>
      <w:r>
        <w:rPr>
          <w:spacing w:val="15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ajustes</w:t>
      </w:r>
      <w:r>
        <w:rPr>
          <w:spacing w:val="15"/>
        </w:rPr>
        <w:t xml:space="preserve"> </w:t>
      </w:r>
      <w:r>
        <w:rPr>
          <w:spacing w:val="-1"/>
        </w:rPr>
        <w:t>anteriores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2011.</w:t>
      </w:r>
    </w:p>
    <w:p w:rsidR="00DD7665" w:rsidRDefault="00EF0DD6">
      <w:pPr>
        <w:pStyle w:val="Textoindependiente"/>
        <w:numPr>
          <w:ilvl w:val="5"/>
          <w:numId w:val="21"/>
        </w:numPr>
        <w:tabs>
          <w:tab w:val="left" w:pos="1128"/>
        </w:tabs>
        <w:spacing w:before="6"/>
      </w:pPr>
      <w:r>
        <w:rPr>
          <w:spacing w:val="-1"/>
        </w:rPr>
        <w:t>Ajustes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redondeo.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Sin</w:t>
      </w:r>
      <w:r>
        <w:rPr>
          <w:spacing w:val="14"/>
        </w:rPr>
        <w:t xml:space="preserve"> </w:t>
      </w:r>
      <w:r>
        <w:rPr>
          <w:spacing w:val="-1"/>
        </w:rPr>
        <w:t>embargo,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rPr>
          <w:spacing w:val="-1"/>
        </w:rPr>
        <w:t>movimientos</w:t>
      </w:r>
      <w:r>
        <w:rPr>
          <w:spacing w:val="15"/>
        </w:rPr>
        <w:t xml:space="preserve"> </w:t>
      </w:r>
      <w:r>
        <w:rPr>
          <w:spacing w:val="-1"/>
        </w:rPr>
        <w:t>propios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rPr>
          <w:spacing w:val="-1"/>
        </w:rPr>
        <w:t>Humana,</w:t>
      </w:r>
      <w:r>
        <w:rPr>
          <w:spacing w:val="18"/>
        </w:rPr>
        <w:t xml:space="preserve"> </w:t>
      </w:r>
      <w:r>
        <w:rPr>
          <w:spacing w:val="-1"/>
        </w:rPr>
        <w:t>posterior</w:t>
      </w:r>
      <w:r>
        <w:rPr>
          <w:spacing w:val="14"/>
        </w:rPr>
        <w:t xml:space="preserve"> </w:t>
      </w:r>
      <w:r>
        <w:t>a</w:t>
      </w:r>
      <w:r>
        <w:rPr>
          <w:spacing w:val="83"/>
          <w:w w:val="102"/>
        </w:rPr>
        <w:t xml:space="preserve"> </w:t>
      </w:r>
      <w:r>
        <w:rPr>
          <w:spacing w:val="-1"/>
        </w:rPr>
        <w:t>esa</w:t>
      </w:r>
      <w:r>
        <w:rPr>
          <w:spacing w:val="15"/>
        </w:rPr>
        <w:t xml:space="preserve"> </w:t>
      </w:r>
      <w:r>
        <w:rPr>
          <w:spacing w:val="-1"/>
        </w:rPr>
        <w:t>conciliación,</w:t>
      </w:r>
      <w:r>
        <w:rPr>
          <w:spacing w:val="16"/>
        </w:rPr>
        <w:t xml:space="preserve"> </w:t>
      </w:r>
      <w:r>
        <w:rPr>
          <w:spacing w:val="-1"/>
        </w:rPr>
        <w:t>esa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conjunto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Tecnología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Información,</w:t>
      </w:r>
      <w:r>
        <w:rPr>
          <w:spacing w:val="19"/>
        </w:rPr>
        <w:t xml:space="preserve"> </w:t>
      </w:r>
      <w:r>
        <w:rPr>
          <w:spacing w:val="-1"/>
        </w:rPr>
        <w:t>realizan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revisión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sistemas</w:t>
      </w:r>
      <w:r>
        <w:rPr>
          <w:spacing w:val="1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determinar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razón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esas</w:t>
      </w:r>
      <w:r>
        <w:rPr>
          <w:spacing w:val="16"/>
        </w:rPr>
        <w:t xml:space="preserve"> </w:t>
      </w:r>
      <w:r>
        <w:rPr>
          <w:spacing w:val="-1"/>
        </w:rPr>
        <w:t>diferencias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rPr>
          <w:spacing w:val="-1"/>
        </w:rPr>
        <w:t>brindar</w:t>
      </w:r>
      <w:r>
        <w:rPr>
          <w:spacing w:val="1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criterio</w:t>
      </w:r>
      <w:r>
        <w:rPr>
          <w:spacing w:val="13"/>
        </w:rPr>
        <w:t xml:space="preserve"> </w:t>
      </w:r>
      <w:r>
        <w:rPr>
          <w:spacing w:val="-1"/>
        </w:rPr>
        <w:t>acerca</w:t>
      </w:r>
      <w:r>
        <w:rPr>
          <w:spacing w:val="16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origen.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respecto,</w:t>
      </w:r>
      <w:r>
        <w:rPr>
          <w:spacing w:val="25"/>
        </w:rPr>
        <w:t xml:space="preserve"> </w:t>
      </w:r>
      <w:r>
        <w:rPr>
          <w:spacing w:val="-1"/>
        </w:rPr>
        <w:t>según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indicado</w:t>
      </w:r>
      <w:r>
        <w:rPr>
          <w:spacing w:val="27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Gestión</w:t>
      </w:r>
      <w:r>
        <w:rPr>
          <w:spacing w:val="24"/>
        </w:rPr>
        <w:t xml:space="preserve"> </w:t>
      </w:r>
      <w:r>
        <w:rPr>
          <w:spacing w:val="-1"/>
        </w:rPr>
        <w:t>Humana,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5"/>
        </w:rPr>
        <w:t xml:space="preserve"> </w:t>
      </w:r>
      <w:r>
        <w:t>oficios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solicitud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notas</w:t>
      </w:r>
      <w:r>
        <w:rPr>
          <w:spacing w:val="77"/>
          <w:w w:val="10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abono</w:t>
      </w:r>
      <w:r>
        <w:rPr>
          <w:spacing w:val="46"/>
        </w:rPr>
        <w:t xml:space="preserve"> </w:t>
      </w:r>
      <w:r>
        <w:rPr>
          <w:spacing w:val="-1"/>
        </w:rPr>
        <w:t>y/o</w:t>
      </w:r>
      <w:r>
        <w:rPr>
          <w:spacing w:val="49"/>
        </w:rPr>
        <w:t xml:space="preserve"> </w:t>
      </w:r>
      <w:r>
        <w:rPr>
          <w:spacing w:val="-1"/>
        </w:rPr>
        <w:t>cargo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rPr>
          <w:spacing w:val="-1"/>
        </w:rPr>
        <w:t>liquidaciones</w:t>
      </w:r>
      <w:r>
        <w:rPr>
          <w:spacing w:val="50"/>
        </w:rPr>
        <w:t xml:space="preserve"> </w:t>
      </w:r>
      <w:r>
        <w:rPr>
          <w:spacing w:val="-1"/>
        </w:rPr>
        <w:t>presupuestarias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salarios,</w:t>
      </w:r>
      <w:r>
        <w:rPr>
          <w:spacing w:val="54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1"/>
        </w:rPr>
        <w:t>remite</w:t>
      </w:r>
      <w:r>
        <w:rPr>
          <w:spacing w:val="52"/>
        </w:rPr>
        <w:t xml:space="preserve"> </w:t>
      </w:r>
      <w:r>
        <w:rPr>
          <w:spacing w:val="-1"/>
        </w:rPr>
        <w:t>periódicamente,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85"/>
          <w:w w:val="102"/>
        </w:rPr>
        <w:t xml:space="preserve"> </w:t>
      </w:r>
      <w:r>
        <w:rPr>
          <w:spacing w:val="-1"/>
        </w:rPr>
        <w:t>subsanan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diferencias</w:t>
      </w:r>
      <w:r>
        <w:rPr>
          <w:color w:val="FF0000"/>
          <w:spacing w:val="-1"/>
        </w:rPr>
        <w:t>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3"/>
        <w:jc w:val="both"/>
      </w:pP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oficios</w:t>
      </w:r>
      <w:r>
        <w:rPr>
          <w:spacing w:val="25"/>
        </w:rPr>
        <w:t xml:space="preserve"> </w:t>
      </w:r>
      <w:r>
        <w:rPr>
          <w:spacing w:val="-1"/>
        </w:rPr>
        <w:t>173-SC-2013,</w:t>
      </w:r>
      <w:r>
        <w:rPr>
          <w:spacing w:val="24"/>
        </w:rPr>
        <w:t xml:space="preserve"> </w:t>
      </w:r>
      <w:r>
        <w:rPr>
          <w:spacing w:val="-1"/>
        </w:rPr>
        <w:t>327-SC-2013</w:t>
      </w:r>
      <w:r>
        <w:rPr>
          <w:spacing w:val="2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437-SC-2013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abril,</w:t>
      </w:r>
      <w:r>
        <w:rPr>
          <w:spacing w:val="22"/>
        </w:rPr>
        <w:t xml:space="preserve"> </w:t>
      </w:r>
      <w:r>
        <w:t>julio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noviembre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2013,</w:t>
      </w:r>
      <w:r>
        <w:rPr>
          <w:spacing w:val="81"/>
          <w:w w:val="102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solicitó</w:t>
      </w:r>
      <w:r>
        <w:rPr>
          <w:spacing w:val="4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Depto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Humana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justificaciones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diferencias</w:t>
      </w:r>
      <w:r>
        <w:rPr>
          <w:spacing w:val="23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65"/>
          <w:w w:val="102"/>
        </w:rPr>
        <w:t xml:space="preserve"> </w:t>
      </w:r>
      <w:r>
        <w:t>liquidado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cancelado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Sicere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meses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agosto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noviembre</w:t>
      </w:r>
      <w:r>
        <w:rPr>
          <w:spacing w:val="19"/>
        </w:rPr>
        <w:t xml:space="preserve"> </w:t>
      </w:r>
      <w:r>
        <w:t>2012,</w:t>
      </w:r>
      <w:r>
        <w:rPr>
          <w:spacing w:val="18"/>
        </w:rPr>
        <w:t xml:space="preserve"> </w:t>
      </w:r>
      <w:r>
        <w:rPr>
          <w:spacing w:val="-1"/>
        </w:rPr>
        <w:t>enero,</w:t>
      </w:r>
      <w:r>
        <w:rPr>
          <w:spacing w:val="20"/>
        </w:rPr>
        <w:t xml:space="preserve"> </w:t>
      </w:r>
      <w:r>
        <w:rPr>
          <w:spacing w:val="-1"/>
        </w:rPr>
        <w:t>marzo,</w:t>
      </w:r>
      <w:r>
        <w:rPr>
          <w:spacing w:val="18"/>
        </w:rPr>
        <w:t xml:space="preserve"> </w:t>
      </w:r>
      <w:r>
        <w:t>mayo,</w:t>
      </w:r>
      <w:r>
        <w:rPr>
          <w:spacing w:val="17"/>
        </w:rPr>
        <w:t xml:space="preserve"> </w:t>
      </w:r>
      <w:r>
        <w:rPr>
          <w:spacing w:val="-1"/>
        </w:rPr>
        <w:t>agosto,</w:t>
      </w:r>
      <w:r>
        <w:rPr>
          <w:spacing w:val="69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diciembre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enero</w:t>
      </w:r>
      <w:r>
        <w:rPr>
          <w:spacing w:val="8"/>
        </w:rPr>
        <w:t xml:space="preserve"> </w:t>
      </w:r>
      <w:r>
        <w:t>2014,</w:t>
      </w:r>
      <w:r>
        <w:rPr>
          <w:spacing w:val="11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rPr>
          <w:spacing w:val="-1"/>
        </w:rPr>
        <w:t>embargo,</w:t>
      </w:r>
      <w:r>
        <w:rPr>
          <w:spacing w:val="11"/>
        </w:rPr>
        <w:t xml:space="preserve"> </w:t>
      </w:r>
      <w:r>
        <w:rPr>
          <w:spacing w:val="-1"/>
        </w:rPr>
        <w:t>debido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esa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5"/>
          <w:w w:val="102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rPr>
          <w:spacing w:val="-1"/>
        </w:rPr>
        <w:t>pronunciado,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marzo</w:t>
      </w:r>
      <w:r>
        <w:rPr>
          <w:spacing w:val="15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Ejecutiva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oficio</w:t>
      </w:r>
      <w:r>
        <w:rPr>
          <w:spacing w:val="10"/>
        </w:rPr>
        <w:t xml:space="preserve"> </w:t>
      </w:r>
      <w:r>
        <w:rPr>
          <w:spacing w:val="-1"/>
        </w:rPr>
        <w:t>87-SC-2014,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anterior</w:t>
      </w:r>
      <w:r>
        <w:rPr>
          <w:spacing w:val="13"/>
        </w:rPr>
        <w:t xml:space="preserve"> </w:t>
      </w:r>
      <w:r>
        <w:t>con</w:t>
      </w:r>
      <w:r>
        <w:rPr>
          <w:spacing w:val="69"/>
          <w:w w:val="10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indique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-1"/>
        </w:rPr>
        <w:t>proceder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respecto.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50"/>
        </w:rPr>
        <w:t xml:space="preserve"> </w:t>
      </w:r>
      <w:r>
        <w:t>correo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t>25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febrero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2014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Subproceso</w:t>
      </w:r>
      <w:r>
        <w:rPr>
          <w:spacing w:val="51"/>
        </w:rPr>
        <w:t xml:space="preserve"> </w:t>
      </w:r>
      <w:r>
        <w:t>Contable</w:t>
      </w:r>
      <w:r>
        <w:rPr>
          <w:spacing w:val="50"/>
        </w:rPr>
        <w:t xml:space="preserve"> </w:t>
      </w:r>
      <w:r>
        <w:rPr>
          <w:spacing w:val="-1"/>
        </w:rPr>
        <w:t>remite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Gestión</w:t>
      </w:r>
      <w:r>
        <w:rPr>
          <w:spacing w:val="79"/>
          <w:w w:val="102"/>
        </w:rPr>
        <w:t xml:space="preserve"> </w:t>
      </w:r>
      <w:r>
        <w:t>Humana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conciliación</w:t>
      </w:r>
      <w:r>
        <w:rPr>
          <w:spacing w:val="18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liquidado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cancelado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SICERE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t>2014,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</w:t>
      </w:r>
      <w:r>
        <w:rPr>
          <w:spacing w:val="19"/>
        </w:rPr>
        <w:t xml:space="preserve"> </w:t>
      </w:r>
      <w:r>
        <w:t>de</w:t>
      </w:r>
      <w:r>
        <w:rPr>
          <w:spacing w:val="60"/>
          <w:w w:val="102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indiquen</w:t>
      </w:r>
      <w:r>
        <w:rPr>
          <w:spacing w:val="49"/>
        </w:rPr>
        <w:t xml:space="preserve"> </w:t>
      </w:r>
      <w:r>
        <w:t>como</w:t>
      </w:r>
      <w:r>
        <w:rPr>
          <w:spacing w:val="48"/>
        </w:rPr>
        <w:t xml:space="preserve"> </w:t>
      </w:r>
      <w:r>
        <w:t>proceder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diferencia</w:t>
      </w:r>
      <w:r>
        <w:rPr>
          <w:spacing w:val="52"/>
        </w:rPr>
        <w:t xml:space="preserve"> </w:t>
      </w:r>
      <w:r>
        <w:rPr>
          <w:spacing w:val="-1"/>
        </w:rPr>
        <w:t>presentada,</w:t>
      </w:r>
      <w:r>
        <w:rPr>
          <w:spacing w:val="50"/>
        </w:rPr>
        <w:t xml:space="preserve"> </w:t>
      </w:r>
      <w:r>
        <w:t>sin</w:t>
      </w:r>
      <w:r>
        <w:rPr>
          <w:spacing w:val="48"/>
        </w:rPr>
        <w:t xml:space="preserve"> </w:t>
      </w:r>
      <w:r>
        <w:rPr>
          <w:spacing w:val="-1"/>
        </w:rPr>
        <w:t>embargo,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obtener</w:t>
      </w:r>
      <w:r>
        <w:rPr>
          <w:spacing w:val="48"/>
        </w:rPr>
        <w:t xml:space="preserve"> </w:t>
      </w:r>
      <w:r>
        <w:rPr>
          <w:spacing w:val="-1"/>
        </w:rPr>
        <w:t>respuesta</w:t>
      </w:r>
      <w:r>
        <w:rPr>
          <w:spacing w:val="50"/>
        </w:rPr>
        <w:t xml:space="preserve"> </w:t>
      </w:r>
      <w:r>
        <w:rPr>
          <w:spacing w:val="-1"/>
        </w:rPr>
        <w:t>se</w:t>
      </w:r>
      <w:r>
        <w:rPr>
          <w:spacing w:val="59"/>
          <w:w w:val="102"/>
        </w:rPr>
        <w:t xml:space="preserve"> </w:t>
      </w:r>
      <w:r>
        <w:rPr>
          <w:spacing w:val="-1"/>
        </w:rPr>
        <w:t>reitera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14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2014.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t>Con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marzo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2014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20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respuesta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87-SC-2014,</w:t>
      </w:r>
      <w:r>
        <w:rPr>
          <w:spacing w:val="63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documento</w:t>
      </w:r>
      <w:r>
        <w:rPr>
          <w:spacing w:val="12"/>
        </w:rPr>
        <w:t xml:space="preserve"> </w:t>
      </w:r>
      <w:r>
        <w:rPr>
          <w:spacing w:val="-1"/>
        </w:rPr>
        <w:t>3203-DE-2014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2"/>
        </w:rPr>
        <w:t>13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marzo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2014,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indican: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455" w:right="100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futuro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cuando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presente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diferencia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entre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2"/>
        </w:rPr>
        <w:t>la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planilla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SICERE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el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pago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planilla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la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</w:rPr>
        <w:t>Caja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1"/>
        </w:rPr>
        <w:t>Costarricense</w:t>
      </w:r>
      <w:r>
        <w:rPr>
          <w:rFonts w:ascii="Times New Roman" w:hAnsi="Times New Roman"/>
          <w:i/>
          <w:spacing w:val="31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Seguro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1"/>
        </w:rPr>
        <w:t>Social,</w:t>
      </w:r>
      <w:r>
        <w:rPr>
          <w:rFonts w:ascii="Times New Roman" w:hAnsi="Times New Roman"/>
          <w:i/>
          <w:spacing w:val="29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</w:rPr>
        <w:t>partir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30"/>
        </w:rPr>
        <w:t xml:space="preserve"> </w:t>
      </w:r>
      <w:r>
        <w:rPr>
          <w:rFonts w:ascii="Times New Roman" w:hAnsi="Times New Roman"/>
          <w:i/>
          <w:spacing w:val="-2"/>
        </w:rPr>
        <w:t>la</w:t>
      </w:r>
      <w:r>
        <w:rPr>
          <w:rFonts w:ascii="Times New Roman" w:hAnsi="Times New Roman"/>
          <w:i/>
          <w:spacing w:val="49"/>
          <w:w w:val="102"/>
        </w:rPr>
        <w:t xml:space="preserve"> </w:t>
      </w:r>
      <w:r>
        <w:rPr>
          <w:rFonts w:ascii="Times New Roman" w:hAnsi="Times New Roman"/>
          <w:i/>
        </w:rPr>
        <w:t>información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salarios,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si</w:t>
      </w:r>
      <w:r>
        <w:rPr>
          <w:rFonts w:ascii="Times New Roman" w:hAnsi="Times New Roman"/>
          <w:i/>
          <w:spacing w:val="49"/>
        </w:rPr>
        <w:t xml:space="preserve"> </w:t>
      </w:r>
      <w:r>
        <w:rPr>
          <w:rFonts w:ascii="Times New Roman" w:hAnsi="Times New Roman"/>
          <w:i/>
        </w:rPr>
        <w:t>es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menor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¢166.000.00,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  <w:spacing w:val="-1"/>
        </w:rPr>
        <w:t>deben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procederse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51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ajuste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correspondiente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2"/>
        </w:rPr>
        <w:t>sin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más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1"/>
        </w:rPr>
        <w:t>trámite.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left="123" w:right="381"/>
        <w:jc w:val="both"/>
      </w:pPr>
      <w:r>
        <w:rPr>
          <w:spacing w:val="-1"/>
        </w:rPr>
        <w:t>Es</w:t>
      </w:r>
      <w:r>
        <w:rPr>
          <w:spacing w:val="55"/>
        </w:rPr>
        <w:t xml:space="preserve"> </w:t>
      </w:r>
      <w:r>
        <w:t>importante</w:t>
      </w:r>
      <w:r>
        <w:rPr>
          <w:spacing w:val="2"/>
        </w:rPr>
        <w:t xml:space="preserve"> </w:t>
      </w:r>
      <w:r>
        <w:rPr>
          <w:spacing w:val="-1"/>
        </w:rPr>
        <w:t>indicar,</w:t>
      </w:r>
      <w:r>
        <w:t xml:space="preserve">  que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meses  se</w:t>
      </w:r>
      <w:r>
        <w:rPr>
          <w:spacing w:val="2"/>
        </w:rPr>
        <w:t xml:space="preserve"> </w:t>
      </w:r>
      <w:r>
        <w:rPr>
          <w:spacing w:val="-1"/>
        </w:rPr>
        <w:t>realiza</w:t>
      </w:r>
      <w:r>
        <w:rPr>
          <w:spacing w:val="6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conciliación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las  </w:t>
      </w:r>
      <w:r>
        <w:rPr>
          <w:spacing w:val="-1"/>
        </w:rPr>
        <w:t>liquidaciones</w:t>
      </w:r>
      <w:r>
        <w:rPr>
          <w:spacing w:val="67"/>
          <w:w w:val="102"/>
        </w:rPr>
        <w:t xml:space="preserve"> </w:t>
      </w:r>
      <w:r>
        <w:rPr>
          <w:spacing w:val="-1"/>
        </w:rPr>
        <w:t>presupuestarias</w:t>
      </w:r>
      <w:r>
        <w:rPr>
          <w:spacing w:val="25"/>
        </w:rPr>
        <w:t xml:space="preserve"> </w:t>
      </w:r>
      <w:r>
        <w:rPr>
          <w:spacing w:val="-1"/>
        </w:rPr>
        <w:t>versus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registros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Fondo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Jubilaciones,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salarios</w:t>
      </w:r>
      <w:r>
        <w:rPr>
          <w:spacing w:val="30"/>
        </w:rPr>
        <w:t xml:space="preserve"> </w:t>
      </w:r>
      <w:r>
        <w:rPr>
          <w:spacing w:val="-2"/>
        </w:rPr>
        <w:t>y,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93"/>
          <w:w w:val="102"/>
        </w:rPr>
        <w:t xml:space="preserve"> </w:t>
      </w:r>
      <w:r>
        <w:rPr>
          <w:spacing w:val="-1"/>
        </w:rPr>
        <w:t>corroborar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existan</w:t>
      </w:r>
      <w:r>
        <w:rPr>
          <w:spacing w:val="18"/>
        </w:rPr>
        <w:t xml:space="preserve"> </w:t>
      </w:r>
      <w:r>
        <w:rPr>
          <w:spacing w:val="-1"/>
        </w:rPr>
        <w:t>diferencias.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Este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procede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modificar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metodología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venía</w:t>
      </w:r>
      <w:r>
        <w:rPr>
          <w:spacing w:val="2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primera</w:t>
      </w:r>
      <w:r>
        <w:rPr>
          <w:spacing w:val="75"/>
          <w:w w:val="102"/>
        </w:rPr>
        <w:t xml:space="preserve"> </w:t>
      </w:r>
      <w:r>
        <w:rPr>
          <w:spacing w:val="-1"/>
        </w:rPr>
        <w:t>quincena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2015,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respecto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aportes</w:t>
      </w:r>
      <w:r>
        <w:rPr>
          <w:spacing w:val="23"/>
        </w:rPr>
        <w:t xml:space="preserve"> </w:t>
      </w:r>
      <w:r>
        <w:rPr>
          <w:spacing w:val="-1"/>
        </w:rPr>
        <w:t>patronales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estatales</w:t>
      </w:r>
      <w:r>
        <w:rPr>
          <w:spacing w:val="24"/>
        </w:rPr>
        <w:t xml:space="preserve"> </w:t>
      </w:r>
      <w:r>
        <w:t>al</w:t>
      </w:r>
      <w:r>
        <w:rPr>
          <w:spacing w:val="89"/>
          <w:w w:val="102"/>
        </w:rPr>
        <w:t xml:space="preserve"> </w:t>
      </w:r>
      <w:r>
        <w:rPr>
          <w:spacing w:val="-1"/>
        </w:rPr>
        <w:t>Fondo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Jubilaciones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Pensiones,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consiguiente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partir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reporte</w:t>
      </w:r>
      <w:r>
        <w:rPr>
          <w:spacing w:val="17"/>
        </w:rPr>
        <w:t xml:space="preserve"> </w:t>
      </w:r>
      <w:r>
        <w:t>correspondiente</w:t>
      </w:r>
      <w:r>
        <w:rPr>
          <w:spacing w:val="18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pago</w:t>
      </w:r>
      <w:r>
        <w:rPr>
          <w:spacing w:val="22"/>
        </w:rPr>
        <w:t xml:space="preserve"> </w:t>
      </w:r>
      <w:r>
        <w:t>del</w:t>
      </w:r>
      <w:r>
        <w:rPr>
          <w:spacing w:val="73"/>
          <w:w w:val="102"/>
        </w:rPr>
        <w:t xml:space="preserve"> </w:t>
      </w:r>
      <w:r>
        <w:rPr>
          <w:spacing w:val="-1"/>
        </w:rPr>
        <w:t>aporte</w:t>
      </w:r>
      <w:r>
        <w:rPr>
          <w:spacing w:val="22"/>
        </w:rPr>
        <w:t xml:space="preserve"> </w:t>
      </w:r>
      <w:r>
        <w:rPr>
          <w:spacing w:val="-1"/>
        </w:rPr>
        <w:t>patronal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estatal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2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salario</w:t>
      </w:r>
      <w:r>
        <w:rPr>
          <w:spacing w:val="17"/>
        </w:rPr>
        <w:t xml:space="preserve"> </w:t>
      </w:r>
      <w:r>
        <w:t>escolar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periodo</w:t>
      </w:r>
      <w:r>
        <w:rPr>
          <w:spacing w:val="20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fue</w:t>
      </w:r>
      <w:r>
        <w:rPr>
          <w:spacing w:val="20"/>
        </w:rPr>
        <w:t xml:space="preserve"> </w:t>
      </w:r>
      <w:r>
        <w:rPr>
          <w:spacing w:val="-1"/>
        </w:rPr>
        <w:t>cancelado</w:t>
      </w:r>
      <w:r>
        <w:rPr>
          <w:spacing w:val="19"/>
        </w:rPr>
        <w:t xml:space="preserve"> </w:t>
      </w:r>
      <w:r>
        <w:t>en</w:t>
      </w:r>
      <w:r>
        <w:rPr>
          <w:spacing w:val="85"/>
          <w:w w:val="102"/>
        </w:rPr>
        <w:t xml:space="preserve"> </w:t>
      </w:r>
      <w:r>
        <w:rPr>
          <w:spacing w:val="-1"/>
        </w:rPr>
        <w:t>enero</w:t>
      </w:r>
      <w:r>
        <w:rPr>
          <w:spacing w:val="46"/>
        </w:rPr>
        <w:t xml:space="preserve"> </w:t>
      </w:r>
      <w:r>
        <w:rPr>
          <w:spacing w:val="-1"/>
        </w:rPr>
        <w:t>2015,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utiliza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rPr>
          <w:spacing w:val="-1"/>
        </w:rPr>
        <w:t>permanente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información</w:t>
      </w:r>
      <w:r>
        <w:rPr>
          <w:spacing w:val="44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1"/>
        </w:rPr>
        <w:t>suministre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Dirección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Gestión</w:t>
      </w:r>
      <w:r>
        <w:rPr>
          <w:spacing w:val="87"/>
          <w:w w:val="102"/>
        </w:rPr>
        <w:t xml:space="preserve"> </w:t>
      </w:r>
      <w:r>
        <w:t>Humana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evidencia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sumas</w:t>
      </w:r>
      <w:r>
        <w:rPr>
          <w:spacing w:val="16"/>
        </w:rPr>
        <w:t xml:space="preserve"> </w:t>
      </w:r>
      <w:r>
        <w:rPr>
          <w:spacing w:val="-1"/>
        </w:rPr>
        <w:t>correspondientes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aporte</w:t>
      </w:r>
      <w:r>
        <w:rPr>
          <w:spacing w:val="17"/>
        </w:rPr>
        <w:t xml:space="preserve"> </w:t>
      </w:r>
      <w:r>
        <w:rPr>
          <w:spacing w:val="-1"/>
        </w:rPr>
        <w:t>obrero,</w:t>
      </w:r>
      <w:r>
        <w:rPr>
          <w:spacing w:val="16"/>
        </w:rPr>
        <w:t xml:space="preserve"> </w:t>
      </w:r>
      <w:r>
        <w:rPr>
          <w:spacing w:val="-1"/>
        </w:rPr>
        <w:t>patronal</w:t>
      </w:r>
      <w:r>
        <w:t xml:space="preserve">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estatal</w:t>
      </w:r>
      <w:r>
        <w:rPr>
          <w:spacing w:val="91"/>
          <w:w w:val="102"/>
        </w:rPr>
        <w:t xml:space="preserve"> </w:t>
      </w:r>
      <w:r>
        <w:rPr>
          <w:spacing w:val="-1"/>
        </w:rPr>
        <w:t>aplicados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planilla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servidores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porcentaje</w:t>
      </w:r>
      <w:r>
        <w:rPr>
          <w:spacing w:val="24"/>
        </w:rPr>
        <w:t xml:space="preserve"> </w:t>
      </w:r>
      <w:r>
        <w:rPr>
          <w:spacing w:val="-1"/>
        </w:rPr>
        <w:t>vigente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que</w:t>
      </w:r>
      <w:r>
        <w:rPr>
          <w:spacing w:val="93"/>
          <w:w w:val="102"/>
        </w:rPr>
        <w:t xml:space="preserve"> </w:t>
      </w:r>
      <w:r>
        <w:rPr>
          <w:spacing w:val="-1"/>
        </w:rPr>
        <w:t>corresponde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servidor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servidora,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planillas</w:t>
      </w:r>
      <w:r>
        <w:rPr>
          <w:spacing w:val="28"/>
        </w:rPr>
        <w:t xml:space="preserve"> </w:t>
      </w:r>
      <w:r>
        <w:rPr>
          <w:spacing w:val="-1"/>
        </w:rPr>
        <w:t>ordinarias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extraordinarias,</w:t>
      </w:r>
      <w:r>
        <w:rPr>
          <w:spacing w:val="29"/>
        </w:rPr>
        <w:t xml:space="preserve"> </w:t>
      </w:r>
      <w:r>
        <w:t>no</w:t>
      </w:r>
      <w:r>
        <w:rPr>
          <w:spacing w:val="119"/>
          <w:w w:val="102"/>
        </w:rPr>
        <w:t xml:space="preserve"> </w:t>
      </w:r>
      <w:r>
        <w:rPr>
          <w:spacing w:val="-1"/>
        </w:rPr>
        <w:t>así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colectivas,</w:t>
      </w:r>
      <w:r>
        <w:rPr>
          <w:spacing w:val="13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realice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mejora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informático.</w:t>
      </w:r>
    </w:p>
    <w:p w:rsidR="00DD7665" w:rsidRDefault="00EF0DD6">
      <w:pPr>
        <w:pStyle w:val="Textoindependiente"/>
        <w:jc w:val="both"/>
      </w:pPr>
      <w:r>
        <w:rPr>
          <w:spacing w:val="-1"/>
        </w:rPr>
        <w:t>Cabe</w:t>
      </w:r>
      <w:r>
        <w:rPr>
          <w:spacing w:val="31"/>
        </w:rPr>
        <w:t xml:space="preserve"> </w:t>
      </w:r>
      <w:r>
        <w:rPr>
          <w:spacing w:val="-1"/>
        </w:rPr>
        <w:t>mencionar,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t>anterior</w:t>
      </w:r>
      <w:r>
        <w:rPr>
          <w:spacing w:val="30"/>
        </w:rPr>
        <w:t xml:space="preserve"> </w:t>
      </w:r>
      <w:r>
        <w:rPr>
          <w:spacing w:val="-1"/>
        </w:rPr>
        <w:t>fue</w:t>
      </w:r>
      <w:r>
        <w:rPr>
          <w:spacing w:val="28"/>
        </w:rPr>
        <w:t xml:space="preserve"> </w:t>
      </w:r>
      <w:r>
        <w:t>comunicado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Ejecutiva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oficio</w:t>
      </w:r>
      <w:r>
        <w:rPr>
          <w:spacing w:val="31"/>
        </w:rPr>
        <w:t xml:space="preserve"> </w:t>
      </w:r>
      <w:r>
        <w:rPr>
          <w:spacing w:val="-1"/>
        </w:rPr>
        <w:t>43-SC-2015</w:t>
      </w:r>
      <w:r>
        <w:rPr>
          <w:spacing w:val="28"/>
        </w:rPr>
        <w:t xml:space="preserve"> </w:t>
      </w:r>
      <w:r>
        <w:t>del</w:t>
      </w:r>
    </w:p>
    <w:p w:rsidR="00DD7665" w:rsidRDefault="00EF0DD6">
      <w:pPr>
        <w:pStyle w:val="Textoindependiente"/>
        <w:spacing w:before="6" w:line="245" w:lineRule="auto"/>
        <w:ind w:left="123" w:right="382"/>
        <w:jc w:val="both"/>
      </w:pPr>
      <w:r>
        <w:t>26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enero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2015,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840-DE-2015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2015</w:t>
      </w:r>
      <w:r>
        <w:rPr>
          <w:spacing w:val="11"/>
        </w:rPr>
        <w:t xml:space="preserve"> </w:t>
      </w:r>
      <w:r>
        <w:rPr>
          <w:spacing w:val="-1"/>
        </w:rPr>
        <w:t>autoriza</w:t>
      </w:r>
      <w:r>
        <w:rPr>
          <w:spacing w:val="15"/>
        </w:rPr>
        <w:t xml:space="preserve"> </w:t>
      </w:r>
      <w:r>
        <w:t>el</w:t>
      </w:r>
      <w:r>
        <w:rPr>
          <w:spacing w:val="51"/>
          <w:w w:val="102"/>
        </w:rPr>
        <w:t xml:space="preserve"> </w:t>
      </w:r>
      <w:r>
        <w:rPr>
          <w:spacing w:val="-1"/>
        </w:rPr>
        <w:t>procedimiento.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ind w:hanging="326"/>
        <w:rPr>
          <w:b w:val="0"/>
          <w:bCs w:val="0"/>
        </w:rPr>
      </w:pPr>
      <w:r>
        <w:t>Cargas</w:t>
      </w:r>
      <w:r>
        <w:rPr>
          <w:spacing w:val="30"/>
        </w:rPr>
        <w:t xml:space="preserve"> </w:t>
      </w:r>
      <w:r>
        <w:rPr>
          <w:spacing w:val="-1"/>
        </w:rPr>
        <w:t>Patronales</w:t>
      </w:r>
      <w:r>
        <w:rPr>
          <w:spacing w:val="27"/>
        </w:rPr>
        <w:t xml:space="preserve"> </w:t>
      </w:r>
      <w:r>
        <w:rPr>
          <w:spacing w:val="-1"/>
        </w:rPr>
        <w:t>Inspección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llevar</w:t>
      </w:r>
      <w:r>
        <w:rPr>
          <w:spacing w:val="30"/>
        </w:rPr>
        <w:t xml:space="preserve"> </w:t>
      </w:r>
      <w:r>
        <w:rPr>
          <w:spacing w:val="-1"/>
        </w:rPr>
        <w:t>controles</w:t>
      </w:r>
      <w:r>
        <w:rPr>
          <w:spacing w:val="31"/>
        </w:rPr>
        <w:t xml:space="preserve"> </w:t>
      </w:r>
      <w:r>
        <w:rPr>
          <w:spacing w:val="-1"/>
        </w:rPr>
        <w:t>segregados,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resultado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cuotas</w:t>
      </w:r>
      <w:r>
        <w:rPr>
          <w:spacing w:val="29"/>
        </w:rPr>
        <w:t xml:space="preserve"> </w:t>
      </w:r>
      <w:r>
        <w:rPr>
          <w:spacing w:val="-1"/>
        </w:rPr>
        <w:t>patronales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deriven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planillas</w:t>
      </w:r>
      <w:r>
        <w:rPr>
          <w:spacing w:val="35"/>
        </w:rPr>
        <w:t xml:space="preserve"> </w:t>
      </w:r>
      <w:r>
        <w:rPr>
          <w:spacing w:val="-1"/>
        </w:rPr>
        <w:t>canceladas</w:t>
      </w:r>
      <w:r>
        <w:rPr>
          <w:spacing w:val="39"/>
        </w:rPr>
        <w:t xml:space="preserve"> </w:t>
      </w:r>
      <w:r>
        <w:rPr>
          <w:spacing w:val="-1"/>
        </w:rPr>
        <w:t>fuera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SIGA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sujetas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revisión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Ente</w:t>
      </w:r>
      <w:r>
        <w:rPr>
          <w:spacing w:val="38"/>
        </w:rPr>
        <w:t xml:space="preserve"> </w:t>
      </w:r>
      <w:r>
        <w:rPr>
          <w:spacing w:val="-1"/>
        </w:rPr>
        <w:t>Asegurador,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crea</w:t>
      </w:r>
      <w:r>
        <w:rPr>
          <w:spacing w:val="42"/>
        </w:rPr>
        <w:t xml:space="preserve"> </w:t>
      </w:r>
      <w:r>
        <w:rPr>
          <w:spacing w:val="-1"/>
        </w:rPr>
        <w:t>esta</w:t>
      </w:r>
      <w:r>
        <w:rPr>
          <w:spacing w:val="38"/>
        </w:rPr>
        <w:t xml:space="preserve"> </w:t>
      </w:r>
      <w:r>
        <w:rPr>
          <w:spacing w:val="-1"/>
        </w:rPr>
        <w:t>cuenta</w:t>
      </w:r>
      <w:r>
        <w:rPr>
          <w:spacing w:val="73"/>
          <w:w w:val="102"/>
        </w:rPr>
        <w:t xml:space="preserve"> </w:t>
      </w:r>
      <w:r>
        <w:rPr>
          <w:spacing w:val="-1"/>
        </w:rPr>
        <w:t>contable.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respecto,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7"/>
        </w:rPr>
        <w:t xml:space="preserve"> </w:t>
      </w:r>
      <w:r>
        <w:rPr>
          <w:spacing w:val="-1"/>
        </w:rPr>
        <w:t>Humana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t>encargada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responsable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coordinar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73"/>
          <w:w w:val="10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Entidad</w:t>
      </w:r>
      <w:r>
        <w:rPr>
          <w:spacing w:val="34"/>
        </w:rPr>
        <w:t xml:space="preserve"> </w:t>
      </w:r>
      <w:r>
        <w:rPr>
          <w:spacing w:val="-1"/>
        </w:rPr>
        <w:t>Aseguradora,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efecto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realice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estudio</w:t>
      </w:r>
      <w:r>
        <w:rPr>
          <w:spacing w:val="34"/>
        </w:rPr>
        <w:t xml:space="preserve"> </w:t>
      </w:r>
      <w:r>
        <w:rPr>
          <w:spacing w:val="-1"/>
        </w:rPr>
        <w:t>correspondiente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t>cancelación</w:t>
      </w:r>
      <w:r>
        <w:rPr>
          <w:spacing w:val="31"/>
        </w:rPr>
        <w:t xml:space="preserve"> </w:t>
      </w:r>
      <w:r>
        <w:t>de</w:t>
      </w:r>
      <w:r>
        <w:rPr>
          <w:spacing w:val="65"/>
          <w:w w:val="102"/>
        </w:rPr>
        <w:t xml:space="preserve"> </w:t>
      </w:r>
      <w:r>
        <w:rPr>
          <w:spacing w:val="-1"/>
        </w:rPr>
        <w:t>dichas</w:t>
      </w:r>
      <w:r>
        <w:rPr>
          <w:spacing w:val="24"/>
        </w:rPr>
        <w:t xml:space="preserve"> </w:t>
      </w:r>
      <w:r>
        <w:rPr>
          <w:spacing w:val="-1"/>
        </w:rPr>
        <w:t>sumas.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Seguidamente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detalla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composición</w:t>
      </w:r>
      <w:r>
        <w:rPr>
          <w:spacing w:val="12"/>
        </w:rPr>
        <w:t xml:space="preserve"> </w:t>
      </w:r>
      <w:r>
        <w:t>anual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cuenta: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098" w:type="dxa"/>
        <w:tblLayout w:type="fixed"/>
        <w:tblLook w:val="01E0"/>
      </w:tblPr>
      <w:tblGrid>
        <w:gridCol w:w="3686"/>
        <w:gridCol w:w="1677"/>
      </w:tblGrid>
      <w:tr w:rsidR="00DD7665">
        <w:trPr>
          <w:trHeight w:hRule="exact" w:val="479"/>
        </w:trPr>
        <w:tc>
          <w:tcPr>
            <w:tcW w:w="3686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4" w:line="272" w:lineRule="auto"/>
              <w:ind w:left="702" w:right="471" w:hanging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6"/>
                <w:sz w:val="16"/>
              </w:rPr>
              <w:t>CARGAS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PATRONALES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INSPECCIÓN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DESGLOSADAS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PERIODO</w:t>
            </w:r>
          </w:p>
        </w:tc>
        <w:tc>
          <w:tcPr>
            <w:tcW w:w="167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TOTAL</w:t>
            </w:r>
          </w:p>
        </w:tc>
      </w:tr>
      <w:tr w:rsidR="00DD7665">
        <w:trPr>
          <w:trHeight w:hRule="exact" w:val="209"/>
        </w:trPr>
        <w:tc>
          <w:tcPr>
            <w:tcW w:w="3686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2007</w:t>
            </w:r>
          </w:p>
        </w:tc>
        <w:tc>
          <w:tcPr>
            <w:tcW w:w="1677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₡2,878,929.21</w:t>
            </w:r>
          </w:p>
        </w:tc>
      </w:tr>
      <w:tr w:rsidR="00DD7665">
        <w:trPr>
          <w:trHeight w:hRule="exact" w:val="209"/>
        </w:trPr>
        <w:tc>
          <w:tcPr>
            <w:tcW w:w="368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2009</w:t>
            </w:r>
          </w:p>
        </w:tc>
        <w:tc>
          <w:tcPr>
            <w:tcW w:w="167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4,636,805.42</w:t>
            </w:r>
          </w:p>
        </w:tc>
      </w:tr>
      <w:tr w:rsidR="00DD7665">
        <w:trPr>
          <w:trHeight w:hRule="exact" w:val="209"/>
        </w:trPr>
        <w:tc>
          <w:tcPr>
            <w:tcW w:w="368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2010</w:t>
            </w:r>
          </w:p>
        </w:tc>
        <w:tc>
          <w:tcPr>
            <w:tcW w:w="167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17,102,489.03</w:t>
            </w:r>
          </w:p>
        </w:tc>
      </w:tr>
      <w:tr w:rsidR="00DD7665">
        <w:trPr>
          <w:trHeight w:hRule="exact" w:val="210"/>
        </w:trPr>
        <w:tc>
          <w:tcPr>
            <w:tcW w:w="3686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2011</w:t>
            </w:r>
          </w:p>
        </w:tc>
        <w:tc>
          <w:tcPr>
            <w:tcW w:w="167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0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13,080.15</w:t>
            </w:r>
          </w:p>
        </w:tc>
      </w:tr>
      <w:tr w:rsidR="00DD7665">
        <w:trPr>
          <w:trHeight w:hRule="exact" w:val="209"/>
        </w:trPr>
        <w:tc>
          <w:tcPr>
            <w:tcW w:w="3686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2015</w:t>
            </w:r>
          </w:p>
        </w:tc>
        <w:tc>
          <w:tcPr>
            <w:tcW w:w="1677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0.00</w:t>
            </w:r>
          </w:p>
        </w:tc>
      </w:tr>
      <w:tr w:rsidR="00DD7665">
        <w:trPr>
          <w:trHeight w:hRule="exact" w:val="209"/>
        </w:trPr>
        <w:tc>
          <w:tcPr>
            <w:tcW w:w="3686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Período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2016</w:t>
            </w:r>
          </w:p>
        </w:tc>
        <w:tc>
          <w:tcPr>
            <w:tcW w:w="1677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0.00</w:t>
            </w:r>
          </w:p>
        </w:tc>
      </w:tr>
      <w:tr w:rsidR="00DD7665">
        <w:trPr>
          <w:trHeight w:hRule="exact" w:val="418"/>
        </w:trPr>
        <w:tc>
          <w:tcPr>
            <w:tcW w:w="3686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CARGAS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PATRONALES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INSPECCIÓN</w:t>
            </w:r>
          </w:p>
        </w:tc>
        <w:tc>
          <w:tcPr>
            <w:tcW w:w="1677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₡24,631,303.81</w:t>
            </w:r>
          </w:p>
        </w:tc>
      </w:tr>
    </w:tbl>
    <w:p w:rsidR="00DD7665" w:rsidRDefault="00DD766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right="383"/>
        <w:jc w:val="both"/>
      </w:pPr>
      <w:r>
        <w:t>A</w:t>
      </w:r>
      <w:r>
        <w:rPr>
          <w:spacing w:val="54"/>
        </w:rPr>
        <w:t xml:space="preserve"> </w:t>
      </w:r>
      <w:r>
        <w:rPr>
          <w:spacing w:val="-1"/>
        </w:rPr>
        <w:t>partir</w:t>
      </w:r>
      <w:r>
        <w:rPr>
          <w:spacing w:val="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 xml:space="preserve">febrero  </w:t>
      </w:r>
      <w:r>
        <w:rPr>
          <w:spacing w:val="-1"/>
        </w:rPr>
        <w:t>2012,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inició</w:t>
      </w:r>
      <w:r>
        <w:rPr>
          <w:spacing w:val="51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proceso</w:t>
      </w:r>
      <w:r>
        <w:t xml:space="preserve">  de  </w:t>
      </w:r>
      <w:r>
        <w:rPr>
          <w:spacing w:val="-1"/>
        </w:rPr>
        <w:t>conciliación</w:t>
      </w:r>
      <w:r>
        <w:t xml:space="preserve">  y  </w:t>
      </w:r>
      <w:r>
        <w:rPr>
          <w:spacing w:val="-1"/>
        </w:rPr>
        <w:t>seguimiento</w:t>
      </w:r>
      <w:r>
        <w:t xml:space="preserve">  con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Dirección</w:t>
      </w:r>
      <w:r>
        <w:rPr>
          <w:spacing w:val="52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Humana</w:t>
      </w:r>
      <w:r>
        <w:rPr>
          <w:spacing w:val="14"/>
        </w:rPr>
        <w:t xml:space="preserve"> </w:t>
      </w:r>
      <w:r>
        <w:rPr>
          <w:spacing w:val="-1"/>
        </w:rPr>
        <w:t>iniciando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periodo</w:t>
      </w:r>
      <w:r>
        <w:rPr>
          <w:spacing w:val="15"/>
        </w:rPr>
        <w:t xml:space="preserve"> </w:t>
      </w:r>
      <w:r>
        <w:rPr>
          <w:spacing w:val="-1"/>
        </w:rPr>
        <w:t>2007.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importe</w:t>
      </w:r>
      <w:r>
        <w:rPr>
          <w:spacing w:val="29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saldos</w:t>
      </w:r>
      <w:r>
        <w:rPr>
          <w:spacing w:val="2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planillas</w:t>
      </w:r>
      <w:r>
        <w:rPr>
          <w:spacing w:val="27"/>
        </w:rPr>
        <w:t xml:space="preserve"> </w:t>
      </w:r>
      <w:r>
        <w:rPr>
          <w:spacing w:val="-1"/>
        </w:rPr>
        <w:t>fuera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siga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meses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febrero,</w:t>
      </w:r>
      <w:r>
        <w:rPr>
          <w:spacing w:val="39"/>
        </w:rPr>
        <w:t xml:space="preserve"> </w:t>
      </w:r>
      <w:r>
        <w:rPr>
          <w:spacing w:val="-1"/>
        </w:rPr>
        <w:t>marzo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abril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ese</w:t>
      </w:r>
      <w:r>
        <w:rPr>
          <w:spacing w:val="36"/>
        </w:rPr>
        <w:t xml:space="preserve"> </w:t>
      </w:r>
      <w:r>
        <w:rPr>
          <w:spacing w:val="-1"/>
        </w:rPr>
        <w:t>año,</w:t>
      </w:r>
      <w:r>
        <w:rPr>
          <w:spacing w:val="40"/>
        </w:rPr>
        <w:t xml:space="preserve"> </w:t>
      </w:r>
      <w:r>
        <w:rPr>
          <w:spacing w:val="-2"/>
        </w:rPr>
        <w:t>ya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posterior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ese</w:t>
      </w:r>
      <w:r>
        <w:rPr>
          <w:spacing w:val="39"/>
        </w:rPr>
        <w:t xml:space="preserve"> </w:t>
      </w:r>
      <w:r>
        <w:rPr>
          <w:spacing w:val="-1"/>
        </w:rPr>
        <w:t>mes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logró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mejora</w:t>
      </w:r>
      <w:r>
        <w:rPr>
          <w:spacing w:val="39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67"/>
          <w:w w:val="102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informático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rPr>
          <w:spacing w:val="-1"/>
        </w:rPr>
        <w:t>respectivo.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t>conversación</w:t>
      </w:r>
      <w:r>
        <w:rPr>
          <w:spacing w:val="11"/>
        </w:rPr>
        <w:t xml:space="preserve"> </w:t>
      </w:r>
      <w:r>
        <w:rPr>
          <w:spacing w:val="-1"/>
        </w:rPr>
        <w:t>sostenida</w:t>
      </w:r>
      <w:r>
        <w:rPr>
          <w:spacing w:val="14"/>
        </w:rPr>
        <w:t xml:space="preserve"> </w:t>
      </w:r>
      <w:r>
        <w:rPr>
          <w:spacing w:val="-1"/>
        </w:rPr>
        <w:t>vía</w:t>
      </w:r>
      <w:r>
        <w:rPr>
          <w:spacing w:val="13"/>
        </w:rPr>
        <w:t xml:space="preserve"> </w:t>
      </w:r>
      <w:r>
        <w:rPr>
          <w:spacing w:val="-1"/>
        </w:rPr>
        <w:t>telefónica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febrero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señor</w:t>
      </w:r>
      <w:r>
        <w:rPr>
          <w:spacing w:val="13"/>
        </w:rPr>
        <w:t xml:space="preserve"> </w:t>
      </w:r>
      <w:r>
        <w:t>Mariano</w:t>
      </w:r>
      <w:r>
        <w:rPr>
          <w:spacing w:val="15"/>
        </w:rPr>
        <w:t xml:space="preserve"> </w:t>
      </w:r>
      <w:r>
        <w:rPr>
          <w:spacing w:val="-1"/>
        </w:rPr>
        <w:t>Rodríguez,</w:t>
      </w:r>
      <w:r>
        <w:rPr>
          <w:spacing w:val="16"/>
        </w:rPr>
        <w:t xml:space="preserve"> </w:t>
      </w:r>
      <w:r>
        <w:t>del</w:t>
      </w:r>
      <w:r>
        <w:rPr>
          <w:spacing w:val="57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Humana,</w:t>
      </w:r>
      <w:r>
        <w:rPr>
          <w:spacing w:val="2"/>
        </w:rPr>
        <w:t xml:space="preserve"> </w:t>
      </w:r>
      <w:r>
        <w:rPr>
          <w:spacing w:val="-1"/>
        </w:rPr>
        <w:t>informa</w:t>
      </w:r>
      <w:r>
        <w:rPr>
          <w:spacing w:val="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tema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54"/>
        </w:rPr>
        <w:t xml:space="preserve"> </w:t>
      </w:r>
      <w:r>
        <w:t>pendiente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79"/>
          <w:w w:val="102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Seguro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envíe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t>inspector</w:t>
      </w:r>
      <w:r>
        <w:rPr>
          <w:spacing w:val="18"/>
        </w:rPr>
        <w:t xml:space="preserve"> </w:t>
      </w:r>
      <w:r>
        <w:rPr>
          <w:spacing w:val="-1"/>
        </w:rPr>
        <w:t>respectivo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encarga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estas</w:t>
      </w:r>
      <w:r>
        <w:rPr>
          <w:spacing w:val="85"/>
          <w:w w:val="102"/>
        </w:rPr>
        <w:t xml:space="preserve"> </w:t>
      </w:r>
      <w:r>
        <w:rPr>
          <w:spacing w:val="-1"/>
        </w:rPr>
        <w:t>planillas,</w:t>
      </w:r>
      <w:r>
        <w:rPr>
          <w:spacing w:val="2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tienen</w:t>
      </w:r>
      <w:r>
        <w:rPr>
          <w:spacing w:val="22"/>
        </w:rPr>
        <w:t xml:space="preserve"> </w:t>
      </w:r>
      <w:r>
        <w:rPr>
          <w:spacing w:val="-1"/>
        </w:rPr>
        <w:t>documentos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determinar</w:t>
      </w:r>
      <w:r>
        <w:rPr>
          <w:spacing w:val="22"/>
        </w:rPr>
        <w:t xml:space="preserve"> </w:t>
      </w:r>
      <w:r>
        <w:rPr>
          <w:spacing w:val="-1"/>
        </w:rPr>
        <w:t>cuanto</w:t>
      </w:r>
      <w:r>
        <w:rPr>
          <w:spacing w:val="23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cobró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C.C.S.S</w:t>
      </w:r>
      <w:r>
        <w:rPr>
          <w:spacing w:val="85"/>
          <w:w w:val="10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planilla,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conocer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rPr>
          <w:spacing w:val="-1"/>
        </w:rPr>
        <w:t>pendiente.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rPr>
          <w:spacing w:val="-1"/>
        </w:rPr>
        <w:t>Posteriormente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setiembre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2015,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remite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Ejecutiva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oficio</w:t>
      </w:r>
      <w:r>
        <w:rPr>
          <w:spacing w:val="27"/>
        </w:rPr>
        <w:t xml:space="preserve"> </w:t>
      </w:r>
      <w:r>
        <w:rPr>
          <w:spacing w:val="-1"/>
        </w:rPr>
        <w:t>N°416-SC-2015</w:t>
      </w:r>
      <w:r>
        <w:rPr>
          <w:spacing w:val="28"/>
        </w:rPr>
        <w:t xml:space="preserve"> </w:t>
      </w:r>
      <w:r>
        <w:t>de</w:t>
      </w:r>
      <w:r>
        <w:rPr>
          <w:rFonts w:cs="Times New Roman"/>
          <w:spacing w:val="81"/>
          <w:w w:val="102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21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setiembre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cual,</w:t>
      </w:r>
      <w:r>
        <w:rPr>
          <w:spacing w:val="35"/>
        </w:rPr>
        <w:t xml:space="preserve"> </w:t>
      </w:r>
      <w:r>
        <w:t>esa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remite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Gestión</w:t>
      </w:r>
      <w:r>
        <w:rPr>
          <w:spacing w:val="37"/>
        </w:rPr>
        <w:t xml:space="preserve"> </w:t>
      </w:r>
      <w:r>
        <w:rPr>
          <w:spacing w:val="-1"/>
        </w:rPr>
        <w:t>Humana</w:t>
      </w:r>
      <w:r>
        <w:rPr>
          <w:spacing w:val="35"/>
        </w:rPr>
        <w:t xml:space="preserve"> </w:t>
      </w:r>
      <w:r>
        <w:t>el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4894-DE-2015</w:t>
      </w:r>
      <w:r>
        <w:rPr>
          <w:spacing w:val="17"/>
        </w:rPr>
        <w:t xml:space="preserve"> </w:t>
      </w:r>
      <w:r>
        <w:t>indicando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atienda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requerido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Macroproceso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rFonts w:cs="Times New Roman"/>
          <w:spacing w:val="37"/>
          <w:w w:val="102"/>
        </w:rPr>
        <w:t xml:space="preserve"> </w:t>
      </w:r>
      <w:r>
        <w:rPr>
          <w:spacing w:val="-1"/>
        </w:rPr>
        <w:t>Contable.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ind w:hanging="326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18"/>
        </w:rPr>
        <w:t xml:space="preserve"> </w:t>
      </w:r>
      <w:r>
        <w:rPr>
          <w:spacing w:val="-1"/>
        </w:rPr>
        <w:t>anterior)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t>saldo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compone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17"/>
        </w:rPr>
        <w:t xml:space="preserve"> </w:t>
      </w:r>
      <w:r>
        <w:rPr>
          <w:spacing w:val="-1"/>
        </w:rPr>
        <w:t>contraídas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Institución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cargas</w:t>
      </w:r>
      <w:r>
        <w:rPr>
          <w:spacing w:val="77"/>
          <w:w w:val="102"/>
        </w:rPr>
        <w:t xml:space="preserve"> </w:t>
      </w:r>
      <w:r>
        <w:rPr>
          <w:spacing w:val="-1"/>
        </w:rPr>
        <w:t>patronales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quedaron</w:t>
      </w:r>
      <w:r>
        <w:rPr>
          <w:spacing w:val="10"/>
        </w:rPr>
        <w:t xml:space="preserve"> </w:t>
      </w:r>
      <w:r>
        <w:t>devengadas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¢</w:t>
      </w:r>
      <w:r>
        <w:rPr>
          <w:spacing w:val="13"/>
        </w:rPr>
        <w:t xml:space="preserve"> </w:t>
      </w:r>
      <w:r>
        <w:rPr>
          <w:spacing w:val="-1"/>
        </w:rPr>
        <w:t>4.285.625.467.17.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asiento</w:t>
      </w:r>
      <w:r>
        <w:rPr>
          <w:spacing w:val="30"/>
        </w:rPr>
        <w:t xml:space="preserve"> </w:t>
      </w:r>
      <w:r>
        <w:t>N°</w:t>
      </w:r>
      <w:r>
        <w:rPr>
          <w:spacing w:val="26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noviembre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2016,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realiza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reversión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devengado</w:t>
      </w:r>
      <w:r>
        <w:rPr>
          <w:spacing w:val="31"/>
        </w:rPr>
        <w:t xml:space="preserve"> </w:t>
      </w:r>
      <w:r>
        <w:t>2015,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anterior</w:t>
      </w:r>
      <w:r>
        <w:rPr>
          <w:spacing w:val="30"/>
        </w:rPr>
        <w:t xml:space="preserve"> </w:t>
      </w:r>
      <w:r>
        <w:t>de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93-16,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XXXV.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ind w:hanging="326"/>
        <w:rPr>
          <w:b w:val="0"/>
          <w:bCs w:val="0"/>
        </w:rPr>
      </w:pPr>
      <w:r>
        <w:rPr>
          <w:spacing w:val="-1"/>
        </w:rPr>
        <w:t>Aporte</w:t>
      </w:r>
      <w:r>
        <w:rPr>
          <w:spacing w:val="28"/>
        </w:rPr>
        <w:t xml:space="preserve"> </w:t>
      </w:r>
      <w:r>
        <w:rPr>
          <w:spacing w:val="-1"/>
        </w:rPr>
        <w:t>patronal</w:t>
      </w:r>
      <w:r>
        <w:rPr>
          <w:spacing w:val="31"/>
        </w:rPr>
        <w:t xml:space="preserve"> </w:t>
      </w:r>
      <w:r>
        <w:rPr>
          <w:spacing w:val="-1"/>
        </w:rPr>
        <w:t>ASOSEJUD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Al</w:t>
      </w:r>
      <w:r>
        <w:rPr>
          <w:spacing w:val="10"/>
        </w:rPr>
        <w:t xml:space="preserve"> </w:t>
      </w:r>
      <w:r>
        <w:t>cierre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presenta</w:t>
      </w:r>
      <w:r>
        <w:rPr>
          <w:spacing w:val="9"/>
        </w:rPr>
        <w:t xml:space="preserve"> </w:t>
      </w:r>
      <w:r>
        <w:rPr>
          <w:spacing w:val="-1"/>
        </w:rPr>
        <w:t>saldo.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4"/>
          <w:numId w:val="21"/>
        </w:numPr>
        <w:tabs>
          <w:tab w:val="left" w:pos="789"/>
        </w:tabs>
        <w:ind w:hanging="326"/>
        <w:rPr>
          <w:b w:val="0"/>
          <w:bCs w:val="0"/>
        </w:rPr>
      </w:pPr>
      <w:r>
        <w:rPr>
          <w:spacing w:val="-1"/>
        </w:rPr>
        <w:t>Deducción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Renta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2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registra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retención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2%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impuesto</w:t>
      </w:r>
      <w:r>
        <w:rPr>
          <w:spacing w:val="3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t>a</w:t>
      </w:r>
      <w:r>
        <w:rPr>
          <w:spacing w:val="79"/>
          <w:w w:val="102"/>
        </w:rPr>
        <w:t xml:space="preserve"> </w:t>
      </w:r>
      <w:r>
        <w:rPr>
          <w:spacing w:val="-1"/>
        </w:rPr>
        <w:t>proveedores</w:t>
      </w:r>
      <w:r>
        <w:rPr>
          <w:spacing w:val="27"/>
        </w:rPr>
        <w:t xml:space="preserve"> </w:t>
      </w:r>
      <w:r>
        <w:t>producto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compra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bienes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servicios,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cuales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cancelan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mes</w:t>
      </w:r>
      <w:r>
        <w:rPr>
          <w:spacing w:val="29"/>
        </w:rPr>
        <w:t xml:space="preserve"> </w:t>
      </w:r>
      <w:r>
        <w:rPr>
          <w:spacing w:val="-1"/>
        </w:rPr>
        <w:t>siguiente.</w:t>
      </w:r>
      <w:r>
        <w:rPr>
          <w:spacing w:val="89"/>
          <w:w w:val="102"/>
        </w:rPr>
        <w:t xml:space="preserve"> </w:t>
      </w:r>
      <w:r>
        <w:t>Además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diciembre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registra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renta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facturas</w:t>
      </w:r>
      <w:r>
        <w:rPr>
          <w:spacing w:val="34"/>
        </w:rPr>
        <w:t xml:space="preserve"> </w:t>
      </w:r>
      <w:r>
        <w:rPr>
          <w:spacing w:val="-1"/>
        </w:rPr>
        <w:t>devengadas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2016.</w:t>
      </w:r>
      <w:r>
        <w:rPr>
          <w:spacing w:val="37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t>saldo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presente</w:t>
      </w:r>
      <w:r>
        <w:rPr>
          <w:spacing w:val="67"/>
          <w:w w:val="102"/>
        </w:rPr>
        <w:t xml:space="preserve"> </w:t>
      </w:r>
      <w:r>
        <w:t>mes</w:t>
      </w:r>
      <w:r>
        <w:rPr>
          <w:spacing w:val="19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¢194,170,864.16.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21"/>
        </w:numPr>
        <w:tabs>
          <w:tab w:val="left" w:pos="913"/>
        </w:tabs>
        <w:ind w:hanging="788"/>
        <w:jc w:val="both"/>
        <w:rPr>
          <w:b w:val="0"/>
          <w:bCs w:val="0"/>
        </w:rPr>
      </w:pPr>
      <w:r>
        <w:rPr>
          <w:spacing w:val="-1"/>
          <w:u w:val="thick" w:color="000000"/>
        </w:rPr>
        <w:t>Transferencias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pagar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cuenta: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17" w:type="dxa"/>
        <w:tblLayout w:type="fixed"/>
        <w:tblLook w:val="01E0"/>
      </w:tblPr>
      <w:tblGrid>
        <w:gridCol w:w="4025"/>
        <w:gridCol w:w="1829"/>
        <w:gridCol w:w="1872"/>
      </w:tblGrid>
      <w:tr w:rsidR="00DD7665">
        <w:trPr>
          <w:trHeight w:hRule="exact" w:val="228"/>
        </w:trPr>
        <w:tc>
          <w:tcPr>
            <w:tcW w:w="402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8"/>
                <w:w w:val="105"/>
                <w:sz w:val="17"/>
              </w:rPr>
              <w:t>Nombre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del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pasivo</w:t>
            </w:r>
          </w:p>
        </w:tc>
        <w:tc>
          <w:tcPr>
            <w:tcW w:w="182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8"/>
                <w:w w:val="105"/>
                <w:sz w:val="17"/>
              </w:rPr>
              <w:t>Monto</w:t>
            </w:r>
          </w:p>
        </w:tc>
        <w:tc>
          <w:tcPr>
            <w:tcW w:w="187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5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Referencia</w:t>
            </w:r>
          </w:p>
        </w:tc>
      </w:tr>
    </w:tbl>
    <w:p w:rsidR="00DD7665" w:rsidRDefault="00DD76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7" w:type="dxa"/>
        <w:tblLayout w:type="fixed"/>
        <w:tblLook w:val="01E0"/>
      </w:tblPr>
      <w:tblGrid>
        <w:gridCol w:w="4025"/>
        <w:gridCol w:w="1829"/>
        <w:gridCol w:w="1871"/>
      </w:tblGrid>
      <w:tr w:rsidR="00DD7665">
        <w:trPr>
          <w:trHeight w:hRule="exact" w:val="283"/>
        </w:trPr>
        <w:tc>
          <w:tcPr>
            <w:tcW w:w="402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Cuentas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7"/>
              </w:rPr>
              <w:t>por</w:t>
            </w:r>
            <w:r>
              <w:rPr>
                <w:rFonts w:asci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7"/>
              </w:rPr>
              <w:t>pagar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(periodo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actual)</w:t>
            </w:r>
          </w:p>
        </w:tc>
        <w:tc>
          <w:tcPr>
            <w:tcW w:w="182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right="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5"/>
                <w:sz w:val="17"/>
              </w:rPr>
              <w:t>0.00</w:t>
            </w:r>
          </w:p>
        </w:tc>
        <w:tc>
          <w:tcPr>
            <w:tcW w:w="18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5"/>
                <w:w w:val="105"/>
                <w:sz w:val="17"/>
              </w:rPr>
              <w:t>a)</w:t>
            </w:r>
          </w:p>
        </w:tc>
      </w:tr>
      <w:tr w:rsidR="00DD7665">
        <w:trPr>
          <w:trHeight w:hRule="exact" w:val="281"/>
        </w:trPr>
        <w:tc>
          <w:tcPr>
            <w:tcW w:w="402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Cuentas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7"/>
              </w:rPr>
              <w:t>por</w:t>
            </w:r>
            <w:r>
              <w:rPr>
                <w:rFonts w:asci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7"/>
              </w:rPr>
              <w:t>pagar</w:t>
            </w:r>
            <w:r>
              <w:rPr>
                <w:rFonts w:asci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(periodo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anterior)</w:t>
            </w:r>
          </w:p>
        </w:tc>
        <w:tc>
          <w:tcPr>
            <w:tcW w:w="182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7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8"/>
                <w:w w:val="105"/>
                <w:sz w:val="17"/>
              </w:rPr>
              <w:t>157,854,888.67</w:t>
            </w:r>
          </w:p>
        </w:tc>
        <w:tc>
          <w:tcPr>
            <w:tcW w:w="18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9"/>
                <w:w w:val="105"/>
                <w:sz w:val="17"/>
              </w:rPr>
              <w:t>b)</w:t>
            </w:r>
          </w:p>
        </w:tc>
      </w:tr>
      <w:tr w:rsidR="00DD7665">
        <w:trPr>
          <w:trHeight w:hRule="exact" w:val="283"/>
        </w:trPr>
        <w:tc>
          <w:tcPr>
            <w:tcW w:w="402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3"/>
                <w:w w:val="105"/>
                <w:sz w:val="17"/>
              </w:rPr>
              <w:t>Aporte</w:t>
            </w:r>
            <w:r>
              <w:rPr>
                <w:rFonts w:asci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Estatal</w:t>
            </w:r>
            <w:r>
              <w:rPr>
                <w:rFonts w:asci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FJPPJ</w:t>
            </w:r>
          </w:p>
        </w:tc>
        <w:tc>
          <w:tcPr>
            <w:tcW w:w="182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7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8"/>
                <w:w w:val="105"/>
                <w:sz w:val="17"/>
              </w:rPr>
              <w:t>161,879,405.66</w:t>
            </w:r>
          </w:p>
        </w:tc>
        <w:tc>
          <w:tcPr>
            <w:tcW w:w="18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1"/>
                <w:w w:val="105"/>
                <w:sz w:val="17"/>
              </w:rPr>
              <w:t>c)</w:t>
            </w:r>
          </w:p>
        </w:tc>
      </w:tr>
      <w:tr w:rsidR="00DD7665">
        <w:trPr>
          <w:trHeight w:hRule="exact" w:val="228"/>
        </w:trPr>
        <w:tc>
          <w:tcPr>
            <w:tcW w:w="4025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7"/>
                <w:w w:val="105"/>
                <w:sz w:val="17"/>
              </w:rPr>
              <w:t>Total</w:t>
            </w:r>
          </w:p>
        </w:tc>
        <w:tc>
          <w:tcPr>
            <w:tcW w:w="182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₡319,734,294.33</w:t>
            </w:r>
          </w:p>
        </w:tc>
        <w:tc>
          <w:tcPr>
            <w:tcW w:w="1871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DD7665"/>
        </w:tc>
      </w:tr>
    </w:tbl>
    <w:p w:rsidR="00DD7665" w:rsidRDefault="00DD76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numPr>
          <w:ilvl w:val="0"/>
          <w:numId w:val="18"/>
        </w:numPr>
        <w:tabs>
          <w:tab w:val="left" w:pos="369"/>
        </w:tabs>
        <w:spacing w:before="76"/>
        <w:ind w:hanging="244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16"/>
        </w:rPr>
        <w:t xml:space="preserve"> </w:t>
      </w:r>
      <w:r>
        <w:rPr>
          <w:spacing w:val="-1"/>
        </w:rPr>
        <w:t>(periodo</w:t>
      </w:r>
      <w:r>
        <w:rPr>
          <w:spacing w:val="15"/>
        </w:rPr>
        <w:t xml:space="preserve"> </w:t>
      </w:r>
      <w:r>
        <w:t>actual)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t>Corresponde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2"/>
        </w:rPr>
        <w:t xml:space="preserve"> </w:t>
      </w:r>
      <w:r>
        <w:rPr>
          <w:spacing w:val="-1"/>
        </w:rPr>
        <w:t>contraídas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Institución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período</w:t>
      </w:r>
      <w:r>
        <w:rPr>
          <w:spacing w:val="29"/>
        </w:rPr>
        <w:t xml:space="preserve"> </w:t>
      </w:r>
      <w:r>
        <w:rPr>
          <w:spacing w:val="-1"/>
        </w:rPr>
        <w:t>actual,</w:t>
      </w:r>
      <w:r>
        <w:rPr>
          <w:spacing w:val="33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cargo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reservas</w:t>
      </w:r>
      <w:r>
        <w:rPr>
          <w:spacing w:val="29"/>
        </w:rPr>
        <w:t xml:space="preserve"> </w:t>
      </w:r>
      <w:r>
        <w:t>y</w:t>
      </w:r>
      <w:r>
        <w:rPr>
          <w:spacing w:val="77"/>
          <w:w w:val="102"/>
        </w:rPr>
        <w:t xml:space="preserve"> </w:t>
      </w:r>
      <w:r>
        <w:rPr>
          <w:spacing w:val="-1"/>
        </w:rPr>
        <w:t>pedidos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cancelación;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decir,</w:t>
      </w:r>
      <w:r>
        <w:rPr>
          <w:spacing w:val="11"/>
        </w:rPr>
        <w:t xml:space="preserve"> </w:t>
      </w:r>
      <w:r>
        <w:rPr>
          <w:spacing w:val="-1"/>
        </w:rPr>
        <w:t>presupuestariamente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69"/>
          <w:w w:val="102"/>
        </w:rPr>
        <w:t xml:space="preserve"> </w:t>
      </w:r>
      <w:r>
        <w:rPr>
          <w:spacing w:val="-1"/>
        </w:rPr>
        <w:t>devengado.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0"/>
          <w:numId w:val="18"/>
        </w:numPr>
        <w:tabs>
          <w:tab w:val="left" w:pos="381"/>
        </w:tabs>
        <w:ind w:left="380" w:hanging="256"/>
        <w:jc w:val="both"/>
        <w:rPr>
          <w:b w:val="0"/>
          <w:bCs w:val="0"/>
        </w:rPr>
      </w:pPr>
      <w:r>
        <w:rPr>
          <w:spacing w:val="-1"/>
        </w:rPr>
        <w:t>Cuentas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pagar</w:t>
      </w:r>
      <w:r>
        <w:rPr>
          <w:spacing w:val="19"/>
        </w:rPr>
        <w:t xml:space="preserve"> </w:t>
      </w:r>
      <w:r>
        <w:rPr>
          <w:spacing w:val="-1"/>
        </w:rPr>
        <w:t>(periodo</w:t>
      </w:r>
      <w:r>
        <w:rPr>
          <w:spacing w:val="18"/>
        </w:rPr>
        <w:t xml:space="preserve"> </w:t>
      </w:r>
      <w:r>
        <w:rPr>
          <w:spacing w:val="-1"/>
        </w:rPr>
        <w:t>anterior)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saldo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compone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16"/>
        </w:rPr>
        <w:t xml:space="preserve"> </w:t>
      </w:r>
      <w:r>
        <w:t>contraídas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Institución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2"/>
        </w:rPr>
        <w:t>cargo</w:t>
      </w:r>
      <w:r>
        <w:rPr>
          <w:spacing w:val="61"/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reservas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pedidos,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evidenciar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saldo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pasivos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rPr>
          <w:spacing w:val="-1"/>
        </w:rPr>
        <w:t>cancelados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2017,</w:t>
      </w:r>
      <w:r>
        <w:rPr>
          <w:spacing w:val="73"/>
          <w:w w:val="10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recursos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período</w:t>
      </w:r>
      <w:r>
        <w:rPr>
          <w:spacing w:val="10"/>
        </w:rPr>
        <w:t xml:space="preserve"> </w:t>
      </w:r>
      <w:r>
        <w:t>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asiento</w:t>
      </w:r>
      <w:r>
        <w:rPr>
          <w:spacing w:val="30"/>
        </w:rPr>
        <w:t xml:space="preserve"> </w:t>
      </w:r>
      <w:r>
        <w:t>N°</w:t>
      </w:r>
      <w:r>
        <w:rPr>
          <w:spacing w:val="26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noviembre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2016,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realiza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reversión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devengado</w:t>
      </w:r>
      <w:r>
        <w:rPr>
          <w:spacing w:val="31"/>
        </w:rPr>
        <w:t xml:space="preserve"> </w:t>
      </w:r>
      <w:r>
        <w:t>2015,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anterior</w:t>
      </w:r>
      <w:r>
        <w:rPr>
          <w:spacing w:val="30"/>
        </w:rPr>
        <w:t xml:space="preserve"> </w:t>
      </w:r>
      <w:r>
        <w:t>de</w:t>
      </w:r>
      <w:r>
        <w:rPr>
          <w:rFonts w:cs="Times New Roman"/>
          <w:spacing w:val="49"/>
          <w:w w:val="102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93-16,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XXXV.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tulo3"/>
        <w:numPr>
          <w:ilvl w:val="0"/>
          <w:numId w:val="18"/>
        </w:numPr>
        <w:tabs>
          <w:tab w:val="left" w:pos="357"/>
        </w:tabs>
        <w:spacing w:before="76"/>
        <w:ind w:left="356" w:hanging="232"/>
        <w:jc w:val="both"/>
        <w:rPr>
          <w:b w:val="0"/>
          <w:bCs w:val="0"/>
        </w:rPr>
      </w:pPr>
      <w:r>
        <w:rPr>
          <w:spacing w:val="-1"/>
        </w:rPr>
        <w:t>Aporte</w:t>
      </w:r>
      <w:r>
        <w:rPr>
          <w:spacing w:val="19"/>
        </w:rPr>
        <w:t xml:space="preserve"> </w:t>
      </w:r>
      <w:r>
        <w:rPr>
          <w:spacing w:val="-1"/>
        </w:rPr>
        <w:t>estatal</w:t>
      </w:r>
      <w:r>
        <w:rPr>
          <w:spacing w:val="21"/>
        </w:rPr>
        <w:t xml:space="preserve"> </w:t>
      </w:r>
      <w:r>
        <w:rPr>
          <w:spacing w:val="-1"/>
        </w:rPr>
        <w:t>FJPPJ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t>Corresponde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aportes</w:t>
      </w:r>
      <w:r>
        <w:rPr>
          <w:spacing w:val="25"/>
        </w:rPr>
        <w:t xml:space="preserve"> </w:t>
      </w:r>
      <w:r>
        <w:rPr>
          <w:spacing w:val="-1"/>
        </w:rPr>
        <w:t>estatales</w:t>
      </w:r>
      <w:r>
        <w:rPr>
          <w:spacing w:val="2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Fondo</w:t>
      </w:r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Jubilaciones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Pensiones,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utiliza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63"/>
          <w:w w:val="102"/>
        </w:rPr>
        <w:t xml:space="preserve"> </w:t>
      </w:r>
      <w:r>
        <w:rPr>
          <w:spacing w:val="-1"/>
        </w:rPr>
        <w:t>permanente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información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suministre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Gestión</w:t>
      </w:r>
      <w:r>
        <w:rPr>
          <w:spacing w:val="19"/>
        </w:rPr>
        <w:t xml:space="preserve"> </w:t>
      </w:r>
      <w:r>
        <w:rPr>
          <w:spacing w:val="-1"/>
        </w:rPr>
        <w:t>Humana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evidencia</w:t>
      </w:r>
      <w:r>
        <w:rPr>
          <w:spacing w:val="20"/>
        </w:rPr>
        <w:t xml:space="preserve"> </w:t>
      </w:r>
      <w:r>
        <w:t>las</w:t>
      </w:r>
      <w:r>
        <w:rPr>
          <w:spacing w:val="71"/>
          <w:w w:val="102"/>
        </w:rPr>
        <w:t xml:space="preserve"> </w:t>
      </w:r>
      <w:r>
        <w:t>sumas</w:t>
      </w:r>
      <w:r>
        <w:rPr>
          <w:spacing w:val="10"/>
        </w:rPr>
        <w:t xml:space="preserve"> </w:t>
      </w:r>
      <w:r>
        <w:t>correspondientes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aporte</w:t>
      </w:r>
      <w:r>
        <w:rPr>
          <w:spacing w:val="13"/>
        </w:rPr>
        <w:t xml:space="preserve"> </w:t>
      </w:r>
      <w:r>
        <w:rPr>
          <w:spacing w:val="-1"/>
        </w:rPr>
        <w:t>aplicados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planillas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servidores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rPr>
          <w:spacing w:val="-1"/>
          <w:u w:val="thick" w:color="000000"/>
        </w:rPr>
        <w:t>2.1.1.99.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Otras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deudas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corto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plazo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/>
        <w:ind w:left="123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rPr>
          <w:spacing w:val="-1"/>
        </w:rPr>
        <w:t>cuenta: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4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contabilizan</w:t>
      </w:r>
      <w:r>
        <w:rPr>
          <w:spacing w:val="40"/>
        </w:rPr>
        <w:t xml:space="preserve"> </w:t>
      </w:r>
      <w:r>
        <w:rPr>
          <w:spacing w:val="-1"/>
        </w:rPr>
        <w:t>aquellas</w:t>
      </w:r>
      <w:r>
        <w:rPr>
          <w:spacing w:val="42"/>
        </w:rPr>
        <w:t xml:space="preserve"> </w:t>
      </w:r>
      <w:r>
        <w:rPr>
          <w:spacing w:val="-1"/>
        </w:rPr>
        <w:t>partidas</w:t>
      </w:r>
      <w:r>
        <w:rPr>
          <w:spacing w:val="4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pueden</w:t>
      </w:r>
      <w:r>
        <w:rPr>
          <w:spacing w:val="40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rPr>
          <w:spacing w:val="-1"/>
        </w:rPr>
        <w:t>registradas</w:t>
      </w:r>
      <w:r>
        <w:rPr>
          <w:spacing w:val="40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partidas</w:t>
      </w:r>
      <w:r>
        <w:rPr>
          <w:spacing w:val="42"/>
        </w:rPr>
        <w:t xml:space="preserve"> </w:t>
      </w:r>
      <w:r>
        <w:t>antes</w:t>
      </w:r>
      <w:r>
        <w:rPr>
          <w:spacing w:val="73"/>
          <w:w w:val="102"/>
        </w:rPr>
        <w:t xml:space="preserve"> </w:t>
      </w:r>
      <w:r>
        <w:rPr>
          <w:spacing w:val="-1"/>
        </w:rPr>
        <w:t>citadas,</w:t>
      </w:r>
      <w:r>
        <w:rPr>
          <w:spacing w:val="14"/>
        </w:rPr>
        <w:t xml:space="preserve"> </w:t>
      </w:r>
      <w:r>
        <w:rPr>
          <w:spacing w:val="-1"/>
        </w:rPr>
        <w:t>teniendo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estas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detalladas.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En</w:t>
      </w:r>
      <w:r>
        <w:rPr>
          <w:spacing w:val="41"/>
        </w:rPr>
        <w:t xml:space="preserve"> </w:t>
      </w:r>
      <w:r>
        <w:t>otras</w:t>
      </w:r>
      <w:r>
        <w:rPr>
          <w:spacing w:val="41"/>
        </w:rPr>
        <w:t xml:space="preserve"> </w:t>
      </w:r>
      <w:r>
        <w:rPr>
          <w:spacing w:val="-1"/>
        </w:rPr>
        <w:t>cuantas</w:t>
      </w:r>
      <w:r>
        <w:rPr>
          <w:spacing w:val="43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pagar</w:t>
      </w:r>
      <w:r>
        <w:rPr>
          <w:spacing w:val="4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reflejan</w:t>
      </w:r>
      <w:r>
        <w:rPr>
          <w:spacing w:val="40"/>
        </w:rPr>
        <w:t xml:space="preserve"> </w:t>
      </w:r>
      <w:r>
        <w:rPr>
          <w:spacing w:val="-1"/>
        </w:rPr>
        <w:t>pasivos</w:t>
      </w:r>
      <w:r>
        <w:rPr>
          <w:spacing w:val="43"/>
        </w:rPr>
        <w:t xml:space="preserve"> </w:t>
      </w:r>
      <w:r>
        <w:rPr>
          <w:spacing w:val="-1"/>
        </w:rPr>
        <w:t>transitorios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corto</w:t>
      </w:r>
      <w:r>
        <w:rPr>
          <w:spacing w:val="39"/>
        </w:rPr>
        <w:t xml:space="preserve"> </w:t>
      </w:r>
      <w:r>
        <w:rPr>
          <w:spacing w:val="-1"/>
        </w:rPr>
        <w:t>plazo,</w:t>
      </w:r>
      <w:r>
        <w:rPr>
          <w:spacing w:val="46"/>
        </w:rPr>
        <w:t xml:space="preserve"> </w:t>
      </w:r>
      <w:r>
        <w:rPr>
          <w:spacing w:val="-1"/>
        </w:rPr>
        <w:t>principalmente</w:t>
      </w:r>
      <w:r>
        <w:rPr>
          <w:spacing w:val="40"/>
        </w:rPr>
        <w:t xml:space="preserve"> </w:t>
      </w:r>
      <w:r>
        <w:t>por</w:t>
      </w:r>
      <w:r>
        <w:rPr>
          <w:spacing w:val="73"/>
          <w:w w:val="102"/>
        </w:rPr>
        <w:t xml:space="preserve"> </w:t>
      </w:r>
      <w:r>
        <w:rPr>
          <w:spacing w:val="-1"/>
        </w:rPr>
        <w:t>deducciones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funcionarios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otras</w:t>
      </w:r>
      <w:r>
        <w:rPr>
          <w:spacing w:val="14"/>
        </w:rPr>
        <w:t xml:space="preserve"> </w:t>
      </w:r>
      <w:r>
        <w:rPr>
          <w:spacing w:val="-1"/>
        </w:rPr>
        <w:t>devoluciones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89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inconsistencias</w:t>
      </w:r>
      <w:r>
        <w:rPr>
          <w:spacing w:val="14"/>
        </w:rPr>
        <w:t xml:space="preserve"> </w:t>
      </w:r>
      <w:r>
        <w:t>presentadas</w:t>
      </w:r>
      <w:r>
        <w:rPr>
          <w:spacing w:val="1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efectuar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algunos</w:t>
      </w:r>
      <w:r>
        <w:rPr>
          <w:spacing w:val="17"/>
        </w:rPr>
        <w:t xml:space="preserve"> </w:t>
      </w:r>
      <w:r>
        <w:rPr>
          <w:spacing w:val="-1"/>
        </w:rPr>
        <w:t>proveedores.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composición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222" w:type="dxa"/>
        <w:tblLayout w:type="fixed"/>
        <w:tblLook w:val="01E0"/>
      </w:tblPr>
      <w:tblGrid>
        <w:gridCol w:w="3515"/>
        <w:gridCol w:w="1599"/>
      </w:tblGrid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5"/>
                <w:sz w:val="15"/>
              </w:rPr>
              <w:t>OTRAS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5"/>
              </w:rPr>
              <w:t>CUENTAS</w:t>
            </w:r>
            <w:r>
              <w:rPr>
                <w:rFonts w:asci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5"/>
              </w:rPr>
              <w:t>PAGAR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5"/>
                <w:sz w:val="15"/>
              </w:rPr>
              <w:t>TOTAL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Convenio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Ministerio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Hacienda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Poder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Judicial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3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₡21,169,561,864.12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Otras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cuentas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por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pagar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35,364,462.07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Dineros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pendientes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de</w:t>
            </w:r>
            <w:r>
              <w:rPr>
                <w:rFonts w:ascii="Times New Roman"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recibir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9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366,784.70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Sumas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giradas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más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cobro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de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Gestión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Humana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125,113,050.54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Sumas</w:t>
            </w:r>
            <w:r>
              <w:rPr>
                <w:rFonts w:ascii="Times New Roman"/>
                <w:spacing w:val="35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por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recuperar</w:t>
            </w:r>
            <w:r>
              <w:rPr>
                <w:rFonts w:ascii="Times New Roman"/>
                <w:spacing w:val="1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incapacidades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48,740,473.90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Pasivos</w:t>
            </w:r>
            <w:r>
              <w:rPr>
                <w:rFonts w:ascii="Times New Roman"/>
                <w:spacing w:val="3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transitorios</w:t>
            </w:r>
            <w:r>
              <w:rPr>
                <w:rFonts w:ascii="Times New Roman"/>
                <w:spacing w:val="3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Imprenta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16,664,569.63</w:t>
            </w:r>
          </w:p>
        </w:tc>
      </w:tr>
      <w:tr w:rsidR="00DD7665">
        <w:trPr>
          <w:trHeight w:hRule="exact" w:val="199"/>
        </w:trPr>
        <w:tc>
          <w:tcPr>
            <w:tcW w:w="351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sz w:val="15"/>
              </w:rPr>
              <w:t>TOTAL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5"/>
              </w:rPr>
              <w:t>OTRAS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5"/>
              </w:rPr>
              <w:t>CUENTAS</w:t>
            </w:r>
            <w:r>
              <w:rPr>
                <w:rFonts w:asci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POR</w:t>
            </w:r>
            <w:r>
              <w:rPr>
                <w:rFonts w:asci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5"/>
              </w:rPr>
              <w:t>PAGAR</w:t>
            </w:r>
          </w:p>
        </w:tc>
        <w:tc>
          <w:tcPr>
            <w:tcW w:w="159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₡21,395,811,204.96</w:t>
            </w:r>
          </w:p>
        </w:tc>
      </w:tr>
    </w:tbl>
    <w:p w:rsidR="00DD7665" w:rsidRDefault="00DD76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CONVENIO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60" w:lineRule="exact"/>
        <w:ind w:left="123" w:right="381"/>
        <w:jc w:val="both"/>
      </w:pPr>
      <w:r>
        <w:rPr>
          <w:spacing w:val="-1"/>
        </w:rPr>
        <w:t>Esta</w:t>
      </w:r>
      <w:r>
        <w:rPr>
          <w:spacing w:val="31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surge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contrapartida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cuenta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cobrar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Ministerio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Hacienda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periodos</w:t>
      </w:r>
      <w:r>
        <w:rPr>
          <w:spacing w:val="73"/>
          <w:w w:val="102"/>
        </w:rPr>
        <w:t xml:space="preserve"> </w:t>
      </w:r>
      <w:r>
        <w:rPr>
          <w:spacing w:val="-1"/>
        </w:rPr>
        <w:t>anteriores</w:t>
      </w:r>
      <w:r>
        <w:rPr>
          <w:spacing w:val="-1"/>
          <w:position w:val="10"/>
          <w:sz w:val="15"/>
        </w:rPr>
        <w:t>20</w:t>
      </w:r>
      <w:r>
        <w:rPr>
          <w:spacing w:val="22"/>
          <w:position w:val="10"/>
          <w:sz w:val="15"/>
        </w:rPr>
        <w:t xml:space="preserve"> </w:t>
      </w:r>
      <w:r>
        <w:t>producto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cláusula</w:t>
      </w:r>
      <w:r>
        <w:rPr>
          <w:spacing w:val="45"/>
        </w:rPr>
        <w:t xml:space="preserve"> </w:t>
      </w:r>
      <w:r>
        <w:rPr>
          <w:spacing w:val="-1"/>
        </w:rPr>
        <w:t>Tercera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Convenio</w:t>
      </w:r>
      <w:r>
        <w:rPr>
          <w:spacing w:val="45"/>
        </w:rPr>
        <w:t xml:space="preserve"> </w:t>
      </w:r>
      <w:r>
        <w:rPr>
          <w:spacing w:val="-1"/>
        </w:rPr>
        <w:t>62-CG-07</w:t>
      </w:r>
      <w:r>
        <w:rPr>
          <w:spacing w:val="42"/>
        </w:rPr>
        <w:t xml:space="preserve"> </w:t>
      </w:r>
      <w:r>
        <w:t>suscrito</w:t>
      </w:r>
      <w:r>
        <w:rPr>
          <w:spacing w:val="42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Ministerio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composición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1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periodo</w:t>
      </w:r>
      <w:r>
        <w:rPr>
          <w:spacing w:val="11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sigue: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06490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136.1pt;height:.7pt;mso-position-horizontal-relative:char;mso-position-vertical-relative:line" coordsize="2722,14">
            <v:group id="_x0000_s1167" style="position:absolute;left:7;top:7;width:2708;height:2" coordorigin="7,7" coordsize="2708,2">
              <v:shape id="_x0000_s1168" style="position:absolute;left:7;top:7;width:2708;height:2" coordorigin="7,7" coordsize="2708,0" path="m7,7r2707,e" filled="f" strokeweight=".7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80" w:line="243" w:lineRule="auto"/>
        <w:ind w:left="123" w:right="4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20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contrapartida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cuenta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cobrar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periodos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anteriores,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incluye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además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movimientos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Convenio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mención,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-1"/>
          <w:sz w:val="15"/>
        </w:rPr>
        <w:t xml:space="preserve"> pagos que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realizan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7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devengado del periodo anterior.</w:t>
      </w:r>
    </w:p>
    <w:p w:rsidR="00DD7665" w:rsidRDefault="00DD7665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06490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 w:rsidRPr="00064904">
        <w:pict>
          <v:group id="_x0000_s1161" style="position:absolute;margin-left:181pt;margin-top:274.55pt;width:.6pt;height:6.85pt;z-index:-362776;mso-position-horizontal-relative:page;mso-position-vertical-relative:page" coordorigin="3620,5491" coordsize="12,137">
            <v:group id="_x0000_s1164" style="position:absolute;left:3622;top:5494;width:2;height:130" coordorigin="3622,5494" coordsize="2,130">
              <v:shape id="_x0000_s1165" style="position:absolute;left:3622;top:5494;width:2;height:130" coordorigin="3622,5494" coordsize="0,130" path="m3622,5494r,129e" filled="f" strokeweight=".12pt">
                <v:path arrowok="t"/>
              </v:shape>
            </v:group>
            <v:group id="_x0000_s1162" style="position:absolute;left:3628;top:5496;width:2;height:128" coordorigin="3628,5496" coordsize="2,128">
              <v:shape id="_x0000_s1163" style="position:absolute;left:3628;top:5496;width:2;height:128" coordorigin="3628,5496" coordsize="0,128" path="m3628,5496r,127e" filled="f" strokeweight=".46pt">
                <v:path arrowok="t"/>
              </v:shape>
            </v:group>
            <w10:wrap anchorx="page" anchory="page"/>
          </v:group>
        </w:pict>
      </w:r>
      <w:r w:rsidRPr="00064904">
        <w:pict>
          <v:group id="_x0000_s1156" style="position:absolute;margin-left:268.5pt;margin-top:274.55pt;width:.6pt;height:6.85pt;z-index:-362752;mso-position-horizontal-relative:page;mso-position-vertical-relative:page" coordorigin="5370,5491" coordsize="12,137">
            <v:group id="_x0000_s1159" style="position:absolute;left:5371;top:5494;width:2;height:130" coordorigin="5371,5494" coordsize="2,130">
              <v:shape id="_x0000_s1160" style="position:absolute;left:5371;top:5494;width:2;height:130" coordorigin="5371,5494" coordsize="0,130" path="m5371,5494r,129e" filled="f" strokeweight=".12pt">
                <v:path arrowok="t"/>
              </v:shape>
            </v:group>
            <v:group id="_x0000_s1157" style="position:absolute;left:5377;top:5496;width:2;height:128" coordorigin="5377,5496" coordsize="2,128">
              <v:shape id="_x0000_s1158" style="position:absolute;left:5377;top:5496;width:2;height:128" coordorigin="5377,5496" coordsize="0,128" path="m5377,5496r,127e" filled="f" strokeweight=".46pt">
                <v:path arrowok="t"/>
              </v:shape>
            </v:group>
            <w10:wrap anchorx="page" anchory="page"/>
          </v:group>
        </w:pict>
      </w:r>
      <w:r w:rsidRPr="00064904">
        <w:pict>
          <v:group id="_x0000_s1151" style="position:absolute;margin-left:330.65pt;margin-top:274.55pt;width:.6pt;height:6.85pt;z-index:-362728;mso-position-horizontal-relative:page;mso-position-vertical-relative:page" coordorigin="6613,5491" coordsize="12,137">
            <v:group id="_x0000_s1154" style="position:absolute;left:6614;top:5494;width:2;height:130" coordorigin="6614,5494" coordsize="2,130">
              <v:shape id="_x0000_s1155" style="position:absolute;left:6614;top:5494;width:2;height:130" coordorigin="6614,5494" coordsize="0,130" path="m6614,5494r,129e" filled="f" strokeweight=".12pt">
                <v:path arrowok="t"/>
              </v:shape>
            </v:group>
            <v:group id="_x0000_s1152" style="position:absolute;left:6620;top:5496;width:2;height:128" coordorigin="6620,5496" coordsize="2,128">
              <v:shape id="_x0000_s1153" style="position:absolute;left:6620;top:5496;width:2;height:128" coordorigin="6620,5496" coordsize="0,128" path="m6620,5496r,127e" filled="f" strokeweight=".46pt">
                <v:path arrowok="t"/>
              </v:shape>
            </v:group>
            <w10:wrap anchorx="page" anchory="page"/>
          </v:group>
        </w:pict>
      </w:r>
      <w:r w:rsidRPr="00064904">
        <w:pict>
          <v:group id="_x0000_s1146" style="position:absolute;margin-left:414.05pt;margin-top:274.55pt;width:.6pt;height:6.85pt;z-index:-362704;mso-position-horizontal-relative:page;mso-position-vertical-relative:page" coordorigin="8281,5491" coordsize="12,137">
            <v:group id="_x0000_s1149" style="position:absolute;left:8282;top:5494;width:2;height:130" coordorigin="8282,5494" coordsize="2,130">
              <v:shape id="_x0000_s1150" style="position:absolute;left:8282;top:5494;width:2;height:130" coordorigin="8282,5494" coordsize="0,130" path="m8282,5494r,129e" filled="f" strokeweight=".12pt">
                <v:path arrowok="t"/>
              </v:shape>
            </v:group>
            <v:group id="_x0000_s1147" style="position:absolute;left:8288;top:5496;width:2;height:128" coordorigin="8288,5496" coordsize="2,128">
              <v:shape id="_x0000_s1148" style="position:absolute;left:8288;top:5496;width:2;height:128" coordorigin="8288,5496" coordsize="0,128" path="m8288,5496r,127e" filled="f" strokeweight=".46pt">
                <v:path arrowok="t"/>
              </v:shape>
            </v:group>
            <w10:wrap anchorx="page" anchory="page"/>
          </v:group>
        </w:pict>
      </w:r>
      <w:r w:rsidRPr="00064904">
        <w:pict>
          <v:group id="_x0000_s1141" style="position:absolute;margin-left:330.65pt;margin-top:366.5pt;width:.6pt;height:6.95pt;z-index:-362680;mso-position-horizontal-relative:page;mso-position-vertical-relative:page" coordorigin="6613,7330" coordsize="12,139">
            <v:group id="_x0000_s1144" style="position:absolute;left:6614;top:7334;width:2;height:128" coordorigin="6614,7334" coordsize="2,128">
              <v:shape id="_x0000_s1145" style="position:absolute;left:6614;top:7334;width:2;height:128" coordorigin="6614,7334" coordsize="0,128" path="m6614,7334r,128e" filled="f" strokecolor="#d0d7e5" strokeweight=".12pt">
                <v:path arrowok="t"/>
              </v:shape>
            </v:group>
            <v:group id="_x0000_s1142" style="position:absolute;left:6620;top:7334;width:2;height:130" coordorigin="6620,7334" coordsize="2,130">
              <v:shape id="_x0000_s1143" style="position:absolute;left:6620;top:7334;width:2;height:130" coordorigin="6620,7334" coordsize="0,130" path="m6620,7334r,130e" filled="f" strokecolor="#d0d7e5" strokeweight=".46pt">
                <v:path arrowok="t"/>
              </v:shape>
            </v:group>
            <w10:wrap anchorx="page" anchory="page"/>
          </v:group>
        </w:pict>
      </w:r>
      <w:r w:rsidRPr="00064904">
        <w:pict>
          <v:group id="_x0000_s1139" style="position:absolute;margin-left:495.1pt;margin-top:116.9pt;width:.15pt;height:.1pt;z-index:-362608;mso-position-horizontal-relative:page;mso-position-vertical-relative:page" coordorigin="9902,2338" coordsize="3,2">
            <v:shape id="_x0000_s1140" style="position:absolute;left:9902;top:2338;width:3;height:2" coordorigin="9902,2338" coordsize="3,0" path="m9902,2338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37" style="position:absolute;margin-left:495.1pt;margin-top:123.6pt;width:.15pt;height:.1pt;z-index:-362584;mso-position-horizontal-relative:page;mso-position-vertical-relative:page" coordorigin="9902,2472" coordsize="3,2">
            <v:shape id="_x0000_s1138" style="position:absolute;left:9902;top:2472;width:3;height:2" coordorigin="9902,2472" coordsize="3,0" path="m9902,247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35" style="position:absolute;margin-left:495.1pt;margin-top:130.45pt;width:.15pt;height:.1pt;z-index:-362560;mso-position-horizontal-relative:page;mso-position-vertical-relative:page" coordorigin="9902,2609" coordsize="3,2">
            <v:shape id="_x0000_s1136" style="position:absolute;left:9902;top:2609;width:3;height:2" coordorigin="9902,2609" coordsize="3,0" path="m9902,2609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33" style="position:absolute;margin-left:495.1pt;margin-top:137.3pt;width:.15pt;height:.1pt;z-index:-362536;mso-position-horizontal-relative:page;mso-position-vertical-relative:page" coordorigin="9902,2746" coordsize="3,2">
            <v:shape id="_x0000_s1134" style="position:absolute;left:9902;top:2746;width:3;height:2" coordorigin="9902,2746" coordsize="3,0" path="m9902,2746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31" style="position:absolute;margin-left:495.1pt;margin-top:144.1pt;width:.15pt;height:.1pt;z-index:-362512;mso-position-horizontal-relative:page;mso-position-vertical-relative:page" coordorigin="9902,2882" coordsize="3,2">
            <v:shape id="_x0000_s1132" style="position:absolute;left:9902;top:2882;width:3;height:2" coordorigin="9902,2882" coordsize="3,0" path="m9902,288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29" style="position:absolute;margin-left:495.1pt;margin-top:150.95pt;width:.15pt;height:.1pt;z-index:-362488;mso-position-horizontal-relative:page;mso-position-vertical-relative:page" coordorigin="9902,3019" coordsize="3,2">
            <v:shape id="_x0000_s1130" style="position:absolute;left:9902;top:3019;width:3;height:2" coordorigin="9902,3019" coordsize="3,0" path="m9902,3019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27" style="position:absolute;margin-left:495.1pt;margin-top:157.8pt;width:.15pt;height:.1pt;z-index:-362464;mso-position-horizontal-relative:page;mso-position-vertical-relative:page" coordorigin="9902,3156" coordsize="3,2">
            <v:shape id="_x0000_s1128" style="position:absolute;left:9902;top:3156;width:3;height:2" coordorigin="9902,3156" coordsize="3,0" path="m9902,3156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25" style="position:absolute;margin-left:495.1pt;margin-top:164.65pt;width:.15pt;height:.1pt;z-index:-362440;mso-position-horizontal-relative:page;mso-position-vertical-relative:page" coordorigin="9902,3293" coordsize="3,2">
            <v:shape id="_x0000_s1126" style="position:absolute;left:9902;top:3293;width:3;height:2" coordorigin="9902,3293" coordsize="3,0" path="m9902,3293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23" style="position:absolute;margin-left:495.1pt;margin-top:171.5pt;width:.15pt;height:.1pt;z-index:-362416;mso-position-horizontal-relative:page;mso-position-vertical-relative:page" coordorigin="9902,3430" coordsize="3,2">
            <v:shape id="_x0000_s1124" style="position:absolute;left:9902;top:3430;width:3;height:2" coordorigin="9902,3430" coordsize="3,0" path="m9902,3430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21" style="position:absolute;margin-left:495.1pt;margin-top:198.7pt;width:.15pt;height:.1pt;z-index:-362392;mso-position-horizontal-relative:page;mso-position-vertical-relative:page" coordorigin="9902,3974" coordsize="3,2">
            <v:shape id="_x0000_s1122" style="position:absolute;left:9902;top:3974;width:3;height:2" coordorigin="9902,3974" coordsize="3,0" path="m9902,3974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19" style="position:absolute;margin-left:495.1pt;margin-top:212.4pt;width:.15pt;height:.1pt;z-index:-362368;mso-position-horizontal-relative:page;mso-position-vertical-relative:page" coordorigin="9902,4248" coordsize="3,2">
            <v:shape id="_x0000_s1120" style="position:absolute;left:9902;top:4248;width:3;height:2" coordorigin="9902,4248" coordsize="3,0" path="m9902,4248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17" style="position:absolute;margin-left:495.1pt;margin-top:219.25pt;width:.15pt;height:.1pt;z-index:-362344;mso-position-horizontal-relative:page;mso-position-vertical-relative:page" coordorigin="9902,4385" coordsize="3,2">
            <v:shape id="_x0000_s1118" style="position:absolute;left:9902;top:4385;width:3;height:2" coordorigin="9902,4385" coordsize="3,0" path="m9902,4385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15" style="position:absolute;margin-left:495.1pt;margin-top:226.1pt;width:.15pt;height:.1pt;z-index:-362320;mso-position-horizontal-relative:page;mso-position-vertical-relative:page" coordorigin="9902,4522" coordsize="3,2">
            <v:shape id="_x0000_s1116" style="position:absolute;left:9902;top:4522;width:3;height:2" coordorigin="9902,4522" coordsize="3,0" path="m9902,452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13" style="position:absolute;margin-left:495.1pt;margin-top:232.9pt;width:.15pt;height:.1pt;z-index:-362296;mso-position-horizontal-relative:page;mso-position-vertical-relative:page" coordorigin="9902,4658" coordsize="3,2">
            <v:shape id="_x0000_s1114" style="position:absolute;left:9902;top:4658;width:3;height:2" coordorigin="9902,4658" coordsize="3,0" path="m9902,4658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11" style="position:absolute;margin-left:495.1pt;margin-top:239.75pt;width:.15pt;height:.1pt;z-index:-362272;mso-position-horizontal-relative:page;mso-position-vertical-relative:page" coordorigin="9902,4795" coordsize="3,2">
            <v:shape id="_x0000_s1112" style="position:absolute;left:9902;top:4795;width:3;height:2" coordorigin="9902,4795" coordsize="3,0" path="m9902,4795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09" style="position:absolute;margin-left:495.1pt;margin-top:246.6pt;width:.15pt;height:.1pt;z-index:-362248;mso-position-horizontal-relative:page;mso-position-vertical-relative:page" coordorigin="9902,4932" coordsize="3,2">
            <v:shape id="_x0000_s1110" style="position:absolute;left:9902;top:4932;width:3;height:2" coordorigin="9902,4932" coordsize="3,0" path="m9902,493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07" style="position:absolute;margin-left:495.1pt;margin-top:253.45pt;width:.15pt;height:.1pt;z-index:-362224;mso-position-horizontal-relative:page;mso-position-vertical-relative:page" coordorigin="9902,5069" coordsize="3,2">
            <v:shape id="_x0000_s1108" style="position:absolute;left:9902;top:5069;width:3;height:2" coordorigin="9902,5069" coordsize="3,0" path="m9902,5069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05" style="position:absolute;margin-left:495.1pt;margin-top:260.3pt;width:.15pt;height:.1pt;z-index:-362200;mso-position-horizontal-relative:page;mso-position-vertical-relative:page" coordorigin="9902,5206" coordsize="3,2">
            <v:shape id="_x0000_s1106" style="position:absolute;left:9902;top:5206;width:3;height:2" coordorigin="9902,5206" coordsize="3,0" path="m9902,5206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03" style="position:absolute;margin-left:495.1pt;margin-top:267.1pt;width:.15pt;height:.1pt;z-index:-362176;mso-position-horizontal-relative:page;mso-position-vertical-relative:page" coordorigin="9902,5342" coordsize="3,2">
            <v:shape id="_x0000_s1104" style="position:absolute;left:9902;top:5342;width:3;height:2" coordorigin="9902,5342" coordsize="3,0" path="m9902,534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101" style="position:absolute;margin-left:495.1pt;margin-top:274.3pt;width:.15pt;height:.1pt;z-index:-362152;mso-position-horizontal-relative:page;mso-position-vertical-relative:page" coordorigin="9902,5486" coordsize="3,2">
            <v:shape id="_x0000_s1102" style="position:absolute;left:9902;top:5486;width:3;height:2" coordorigin="9902,5486" coordsize="3,0" path="m9902,5486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99" style="position:absolute;margin-left:495.1pt;margin-top:281.5pt;width:.15pt;height:.1pt;z-index:-362128;mso-position-horizontal-relative:page;mso-position-vertical-relative:page" coordorigin="9902,5630" coordsize="3,2">
            <v:shape id="_x0000_s1100" style="position:absolute;left:9902;top:5630;width:3;height:2" coordorigin="9902,5630" coordsize="3,0" path="m9902,5630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97" style="position:absolute;margin-left:495.1pt;margin-top:288.35pt;width:.15pt;height:.1pt;z-index:-362104;mso-position-horizontal-relative:page;mso-position-vertical-relative:page" coordorigin="9902,5767" coordsize="3,2">
            <v:shape id="_x0000_s1098" style="position:absolute;left:9902;top:5767;width:3;height:2" coordorigin="9902,5767" coordsize="3,0" path="m9902,5767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95" style="position:absolute;margin-left:495.1pt;margin-top:295.2pt;width:.15pt;height:.1pt;z-index:-362080;mso-position-horizontal-relative:page;mso-position-vertical-relative:page" coordorigin="9902,5904" coordsize="3,2">
            <v:shape id="_x0000_s1096" style="position:absolute;left:9902;top:5904;width:3;height:2" coordorigin="9902,5904" coordsize="3,0" path="m9902,5904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93" style="position:absolute;margin-left:495.1pt;margin-top:302.05pt;width:.15pt;height:.1pt;z-index:-362056;mso-position-horizontal-relative:page;mso-position-vertical-relative:page" coordorigin="9902,6041" coordsize="3,2">
            <v:shape id="_x0000_s1094" style="position:absolute;left:9902;top:6041;width:3;height:2" coordorigin="9902,6041" coordsize="3,0" path="m9902,6041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91" style="position:absolute;margin-left:495.1pt;margin-top:308.9pt;width:.15pt;height:.1pt;z-index:-362032;mso-position-horizontal-relative:page;mso-position-vertical-relative:page" coordorigin="9902,6178" coordsize="3,2">
            <v:shape id="_x0000_s1092" style="position:absolute;left:9902;top:6178;width:3;height:2" coordorigin="9902,6178" coordsize="3,0" path="m9902,6178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89" style="position:absolute;margin-left:495.1pt;margin-top:315.7pt;width:.15pt;height:.1pt;z-index:-362008;mso-position-horizontal-relative:page;mso-position-vertical-relative:page" coordorigin="9902,6314" coordsize="3,2">
            <v:shape id="_x0000_s1090" style="position:absolute;left:9902;top:6314;width:3;height:2" coordorigin="9902,6314" coordsize="3,0" path="m9902,6314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87" style="position:absolute;margin-left:495.1pt;margin-top:322.55pt;width:.15pt;height:.1pt;z-index:-361984;mso-position-horizontal-relative:page;mso-position-vertical-relative:page" coordorigin="9902,6451" coordsize="3,2">
            <v:shape id="_x0000_s1088" style="position:absolute;left:9902;top:6451;width:3;height:2" coordorigin="9902,6451" coordsize="3,0" path="m9902,6451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85" style="position:absolute;margin-left:495.1pt;margin-top:329.4pt;width:.15pt;height:.1pt;z-index:-361960;mso-position-horizontal-relative:page;mso-position-vertical-relative:page" coordorigin="9902,6588" coordsize="3,2">
            <v:shape id="_x0000_s1086" style="position:absolute;left:9902;top:6588;width:3;height:2" coordorigin="9902,6588" coordsize="3,0" path="m9902,6588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83" style="position:absolute;margin-left:495.1pt;margin-top:336.1pt;width:.15pt;height:.1pt;z-index:-361936;mso-position-horizontal-relative:page;mso-position-vertical-relative:page" coordorigin="9902,6722" coordsize="3,2">
            <v:shape id="_x0000_s1084" style="position:absolute;left:9902;top:6722;width:3;height:2" coordorigin="9902,6722" coordsize="3,0" path="m9902,672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81" style="position:absolute;margin-left:495.1pt;margin-top:342.95pt;width:.15pt;height:.1pt;z-index:-361912;mso-position-horizontal-relative:page;mso-position-vertical-relative:page" coordorigin="9902,6859" coordsize="3,2">
            <v:shape id="_x0000_s1082" style="position:absolute;left:9902;top:6859;width:3;height:2" coordorigin="9902,6859" coordsize="3,0" path="m9902,6859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79" style="position:absolute;margin-left:495.1pt;margin-top:350.3pt;width:.15pt;height:.1pt;z-index:-361888;mso-position-horizontal-relative:page;mso-position-vertical-relative:page" coordorigin="9902,7006" coordsize="3,2">
            <v:shape id="_x0000_s1080" style="position:absolute;left:9902;top:7006;width:3;height:2" coordorigin="9902,7006" coordsize="3,0" path="m9902,7006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77" style="position:absolute;margin-left:495.1pt;margin-top:357.5pt;width:.15pt;height:.1pt;z-index:-361864;mso-position-horizontal-relative:page;mso-position-vertical-relative:page" coordorigin="9902,7150" coordsize="3,2">
            <v:shape id="_x0000_s1078" style="position:absolute;left:9902;top:7150;width:3;height:2" coordorigin="9902,7150" coordsize="3,0" path="m9902,7150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75" style="position:absolute;margin-left:495.1pt;margin-top:366.35pt;width:.15pt;height:.1pt;z-index:-361840;mso-position-horizontal-relative:page;mso-position-vertical-relative:page" coordorigin="9902,7327" coordsize="3,2">
            <v:shape id="_x0000_s1076" style="position:absolute;left:9902;top:7327;width:3;height:2" coordorigin="9902,7327" coordsize="3,0" path="m9902,7327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73" style="position:absolute;margin-left:495.1pt;margin-top:373.1pt;width:.15pt;height:.1pt;z-index:-361816;mso-position-horizontal-relative:page;mso-position-vertical-relative:page" coordorigin="9902,7462" coordsize="3,2">
            <v:shape id="_x0000_s1074" style="position:absolute;left:9902;top:7462;width:3;height:2" coordorigin="9902,7462" coordsize="3,0" path="m9902,7462r3,e" filled="f" strokecolor="#d0d7e5" strokeweight=".12pt">
              <v:path arrowok="t"/>
            </v:shape>
            <w10:wrap anchorx="page" anchory="page"/>
          </v:group>
        </w:pict>
      </w:r>
      <w:r w:rsidRPr="00064904">
        <w:pict>
          <v:group id="_x0000_s1071" style="position:absolute;margin-left:495.1pt;margin-top:390pt;width:.15pt;height:.1pt;z-index:-361792;mso-position-horizontal-relative:page;mso-position-vertical-relative:page" coordorigin="9902,7800" coordsize="3,2">
            <v:shape id="_x0000_s1072" style="position:absolute;left:9902;top:7800;width:3;height:2" coordorigin="9902,7800" coordsize="3,0" path="m9902,7800r3,e" filled="f" strokecolor="#d0d7e5" strokeweight=".1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48" w:type="dxa"/>
        <w:tblLayout w:type="fixed"/>
        <w:tblLook w:val="01E0"/>
      </w:tblPr>
      <w:tblGrid>
        <w:gridCol w:w="793"/>
        <w:gridCol w:w="1745"/>
        <w:gridCol w:w="1243"/>
        <w:gridCol w:w="1670"/>
        <w:gridCol w:w="1610"/>
      </w:tblGrid>
      <w:tr w:rsidR="00DD7665">
        <w:trPr>
          <w:trHeight w:hRule="exact" w:val="1093"/>
        </w:trPr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spacing w:line="285" w:lineRule="auto"/>
              <w:ind w:left="2471" w:right="2451" w:firstLine="6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PODER</w:t>
            </w:r>
            <w:r>
              <w:rPr>
                <w:rFonts w:ascii="Arial"/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JUDICIAL</w:t>
            </w:r>
            <w:r>
              <w:rPr>
                <w:rFonts w:ascii="Times New Roman"/>
                <w:b/>
                <w:spacing w:val="26"/>
                <w:w w:val="104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DEPARTAMENTO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FINANCIERO</w:t>
            </w:r>
            <w:r>
              <w:rPr>
                <w:rFonts w:asci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CONTABLE</w:t>
            </w:r>
          </w:p>
          <w:p w:rsidR="00DD7665" w:rsidRDefault="00EF0DD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SUBPROCESO</w:t>
            </w:r>
            <w:r>
              <w:rPr>
                <w:rFonts w:ascii="Arial"/>
                <w:b/>
                <w:spacing w:val="-1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PRESUPUESTARIO</w:t>
            </w:r>
          </w:p>
          <w:p w:rsidR="00DD7665" w:rsidRDefault="00EF0DD6">
            <w:pPr>
              <w:pStyle w:val="TableParagraph"/>
              <w:spacing w:before="22" w:line="285" w:lineRule="auto"/>
              <w:ind w:left="1724" w:right="17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3"/>
                <w:w w:val="105"/>
                <w:sz w:val="10"/>
              </w:rPr>
              <w:t>CUENTA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POR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COBRAR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MINISTERIO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HACIENDA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COMPROMISOS</w:t>
            </w:r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2015</w:t>
            </w:r>
            <w:r>
              <w:rPr>
                <w:rFonts w:ascii="Times New Roman" w:hAnsi="Times New Roman"/>
                <w:b/>
                <w:spacing w:val="39"/>
                <w:w w:val="104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SEGÚN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CONVENIO CON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EL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MINISTERIO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HACIENDA</w:t>
            </w:r>
          </w:p>
        </w:tc>
      </w:tr>
      <w:tr w:rsidR="00DD7665">
        <w:trPr>
          <w:trHeight w:hRule="exact" w:val="545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spacing w:before="64"/>
              <w:ind w:left="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SUB.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spacing w:before="64"/>
              <w:ind w:left="5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DESCRIPCION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spacing w:before="64"/>
              <w:ind w:left="2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SOLICITADO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spacing w:before="64"/>
              <w:ind w:left="3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COMPROMETIDO</w:t>
            </w:r>
            <w:r>
              <w:rPr>
                <w:rFonts w:asci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(3)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spacing w:before="64"/>
              <w:ind w:left="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TOTAL</w:t>
            </w:r>
          </w:p>
        </w:tc>
      </w:tr>
      <w:tr w:rsidR="00DD7665">
        <w:trPr>
          <w:trHeight w:hRule="exact" w:val="274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10405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 w:line="285" w:lineRule="auto"/>
              <w:ind w:left="15" w:right="33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Servicios</w:t>
            </w:r>
            <w:r>
              <w:rPr>
                <w:rFonts w:ascii="Arial" w:hAns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Desarrollo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Sistemas</w:t>
            </w:r>
            <w:r>
              <w:rPr>
                <w:rFonts w:ascii="Times New Roman" w:hAnsi="Times New Roman"/>
                <w:spacing w:val="31"/>
                <w:w w:val="104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Informáticos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5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17,488,569.40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8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340,819,327.09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ind w:left="8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358,307,896.49</w:t>
            </w:r>
          </w:p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50102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Equipo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de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5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25,966,093.99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8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1,433,785,154.89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1"/>
              <w:ind w:left="7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1,459,751,248.88</w:t>
            </w:r>
          </w:p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50105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Equipo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y</w:t>
            </w:r>
            <w:r>
              <w:rPr>
                <w:rFonts w:ascii="Arial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Programas</w:t>
            </w:r>
            <w:r>
              <w:rPr>
                <w:rFonts w:ascii="Arial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de Computo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4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195,090,878.49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89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477,095,724.40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1"/>
              <w:ind w:left="8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672,186,602.89</w:t>
            </w:r>
          </w:p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50201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Edificios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3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2,709,503,455.50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8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5,103,840,338.45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1"/>
              <w:ind w:left="7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7,813,343,793.95</w:t>
            </w:r>
          </w:p>
        </w:tc>
      </w:tr>
      <w:tr w:rsidR="00DD7665">
        <w:trPr>
          <w:trHeight w:hRule="exact" w:val="137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36"/>
        </w:trPr>
        <w:tc>
          <w:tcPr>
            <w:tcW w:w="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2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50302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Edificios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Preexistentes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-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right="15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-</w:t>
            </w:r>
          </w:p>
        </w:tc>
      </w:tr>
      <w:tr w:rsidR="00DD7665">
        <w:trPr>
          <w:trHeight w:hRule="exact" w:val="142"/>
        </w:trPr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44"/>
        </w:trPr>
        <w:tc>
          <w:tcPr>
            <w:tcW w:w="70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tabs>
                <w:tab w:val="left" w:pos="2926"/>
                <w:tab w:val="left" w:pos="4597"/>
                <w:tab w:val="left" w:pos="6152"/>
              </w:tabs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3"/>
                <w:sz w:val="10"/>
              </w:rPr>
              <w:t>TOTALES</w:t>
            </w:r>
            <w:r>
              <w:rPr>
                <w:rFonts w:ascii="Times New Roman"/>
                <w:b/>
                <w:spacing w:val="-3"/>
                <w:sz w:val="10"/>
              </w:rPr>
              <w:tab/>
            </w:r>
            <w:r>
              <w:rPr>
                <w:rFonts w:ascii="Arial"/>
                <w:b/>
                <w:spacing w:val="-1"/>
                <w:sz w:val="10"/>
              </w:rPr>
              <w:t>2,948,048,997.38</w:t>
            </w:r>
            <w:r>
              <w:rPr>
                <w:rFonts w:ascii="Times New Roman"/>
                <w:b/>
                <w:spacing w:val="-1"/>
                <w:sz w:val="10"/>
              </w:rPr>
              <w:tab/>
            </w:r>
            <w:r>
              <w:rPr>
                <w:rFonts w:ascii="Arial"/>
                <w:b/>
                <w:spacing w:val="-1"/>
                <w:sz w:val="10"/>
              </w:rPr>
              <w:t>7,355,540,544.83</w:t>
            </w:r>
            <w:r>
              <w:rPr>
                <w:rFonts w:ascii="Times New Roman"/>
                <w:b/>
                <w:spacing w:val="-1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10,303,589,542.21</w:t>
            </w:r>
          </w:p>
        </w:tc>
      </w:tr>
      <w:tr w:rsidR="00DD7665">
        <w:trPr>
          <w:trHeight w:hRule="exact" w:val="137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DD7665" w:rsidRDefault="00DD7665"/>
        </w:tc>
        <w:tc>
          <w:tcPr>
            <w:tcW w:w="626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tabs>
                <w:tab w:val="left" w:pos="5560"/>
              </w:tabs>
              <w:spacing w:before="66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3"/>
                <w:w w:val="105"/>
                <w:sz w:val="10"/>
              </w:rPr>
              <w:t>FACTURAS</w:t>
            </w:r>
            <w:r>
              <w:rPr>
                <w:rFonts w:ascii="Arial"/>
                <w:b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CAJA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CHICA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DEL</w:t>
            </w:r>
            <w:r>
              <w:rPr>
                <w:rFonts w:ascii="Arial"/>
                <w:b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2016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CON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CARGO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RESERVAS</w:t>
            </w:r>
            <w:r>
              <w:rPr>
                <w:rFonts w:ascii="Arial"/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2015 AL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14-02-2016</w:t>
            </w:r>
            <w:r>
              <w:rPr>
                <w:rFonts w:ascii="Times New Roman"/>
                <w:b/>
                <w:spacing w:val="-3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18,113,183.50</w:t>
            </w:r>
          </w:p>
          <w:p w:rsidR="00DD7665" w:rsidRDefault="00EF0DD6">
            <w:pPr>
              <w:pStyle w:val="TableParagraph"/>
              <w:tabs>
                <w:tab w:val="left" w:pos="5503"/>
              </w:tabs>
              <w:spacing w:before="22"/>
              <w:ind w:left="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SALDOS</w:t>
            </w:r>
            <w:r>
              <w:rPr>
                <w:rFonts w:ascii="Arial"/>
                <w:b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PEDIDOS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PARTIDA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#2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397,189,357.49</w:t>
            </w: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tabs>
                <w:tab w:val="left" w:pos="5359"/>
              </w:tabs>
              <w:ind w:left="17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MONTO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POR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COBRAR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RECURSOS</w:t>
            </w:r>
            <w:r>
              <w:rPr>
                <w:rFonts w:ascii="Arial"/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>2015</w:t>
            </w:r>
            <w:r>
              <w:rPr>
                <w:rFonts w:ascii="Times New Roman"/>
                <w:b/>
                <w:spacing w:val="-2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10,718,892,083.20</w:t>
            </w: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D7665" w:rsidRDefault="00EF0DD6">
            <w:pPr>
              <w:pStyle w:val="TableParagraph"/>
              <w:tabs>
                <w:tab w:val="left" w:pos="5359"/>
              </w:tabs>
              <w:ind w:left="17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SALDO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RECURSOS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AÑOS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>ANTERIORES</w:t>
            </w:r>
            <w:r>
              <w:rPr>
                <w:rFonts w:ascii="Times New Roman" w:hAnsi="Times New Roman"/>
                <w:b/>
                <w:spacing w:val="-3"/>
                <w:w w:val="105"/>
                <w:sz w:val="10"/>
              </w:rPr>
              <w:tab/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13,892,741,754.52</w:t>
            </w:r>
          </w:p>
        </w:tc>
      </w:tr>
      <w:tr w:rsidR="00DD7665">
        <w:trPr>
          <w:trHeight w:hRule="exact" w:val="145"/>
        </w:trPr>
        <w:tc>
          <w:tcPr>
            <w:tcW w:w="793" w:type="dxa"/>
            <w:vMerge/>
            <w:tcBorders>
              <w:left w:val="single" w:sz="4" w:space="0" w:color="000000"/>
              <w:right w:val="nil"/>
            </w:tcBorders>
          </w:tcPr>
          <w:p w:rsidR="00DD7665" w:rsidRDefault="00DD7665"/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9"/>
              <w:ind w:left="179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SALDO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 xml:space="preserve"> POR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COBRAR</w:t>
            </w:r>
            <w:r>
              <w:rPr>
                <w:rFonts w:ascii="Arial"/>
                <w:b/>
                <w:spacing w:val="-2"/>
                <w:w w:val="105"/>
                <w:sz w:val="10"/>
              </w:rPr>
              <w:t xml:space="preserve"> AL</w:t>
            </w:r>
            <w:r>
              <w:rPr>
                <w:rFonts w:ascii="Arial"/>
                <w:b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>14-02-2016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1"/>
              <w:ind w:left="6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24,611,633,837.72</w:t>
            </w:r>
          </w:p>
        </w:tc>
      </w:tr>
      <w:tr w:rsidR="00DD7665">
        <w:trPr>
          <w:trHeight w:hRule="exact" w:val="176"/>
        </w:trPr>
        <w:tc>
          <w:tcPr>
            <w:tcW w:w="79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D7665" w:rsidRDefault="00DD7665"/>
        </w:tc>
        <w:tc>
          <w:tcPr>
            <w:tcW w:w="298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D7665" w:rsidRDefault="00DD7665"/>
        </w:tc>
        <w:tc>
          <w:tcPr>
            <w:tcW w:w="1670" w:type="dxa"/>
            <w:tcBorders>
              <w:top w:val="single" w:sz="5" w:space="0" w:color="D0D7E5"/>
              <w:left w:val="nil"/>
              <w:bottom w:val="single" w:sz="7" w:space="0" w:color="000000"/>
              <w:right w:val="single" w:sz="5" w:space="0" w:color="D0D7E5"/>
            </w:tcBorders>
          </w:tcPr>
          <w:p w:rsidR="00DD7665" w:rsidRDefault="00DD7665"/>
        </w:tc>
        <w:tc>
          <w:tcPr>
            <w:tcW w:w="1609" w:type="dxa"/>
            <w:tcBorders>
              <w:top w:val="single" w:sz="8" w:space="0" w:color="000000"/>
              <w:left w:val="single" w:sz="5" w:space="0" w:color="D0D7E5"/>
              <w:bottom w:val="single" w:sz="7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37"/>
        </w:trPr>
        <w:tc>
          <w:tcPr>
            <w:tcW w:w="793" w:type="dxa"/>
            <w:vMerge w:val="restart"/>
            <w:tcBorders>
              <w:top w:val="nil"/>
              <w:left w:val="single" w:sz="4" w:space="0" w:color="000000"/>
              <w:right w:val="single" w:sz="7" w:space="0" w:color="000000"/>
            </w:tcBorders>
          </w:tcPr>
          <w:p w:rsidR="00DD7665" w:rsidRDefault="00DD7665"/>
        </w:tc>
        <w:tc>
          <w:tcPr>
            <w:tcW w:w="4658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4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spacing w:val="-2"/>
                <w:w w:val="105"/>
                <w:sz w:val="10"/>
              </w:rPr>
              <w:t>Menos:</w:t>
            </w:r>
          </w:p>
        </w:tc>
        <w:tc>
          <w:tcPr>
            <w:tcW w:w="1609" w:type="dxa"/>
            <w:tcBorders>
              <w:top w:val="single" w:sz="7" w:space="0" w:color="000000"/>
              <w:left w:val="single" w:sz="5" w:space="0" w:color="D0D7E5"/>
              <w:bottom w:val="nil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2057"/>
        </w:trPr>
        <w:tc>
          <w:tcPr>
            <w:tcW w:w="793" w:type="dxa"/>
            <w:vMerge/>
            <w:tcBorders>
              <w:left w:val="single" w:sz="4" w:space="0" w:color="000000"/>
              <w:bottom w:val="nil"/>
              <w:right w:val="single" w:sz="7" w:space="0" w:color="000000"/>
            </w:tcBorders>
          </w:tcPr>
          <w:p w:rsidR="00DD7665" w:rsidRDefault="00DD7665"/>
        </w:tc>
        <w:tc>
          <w:tcPr>
            <w:tcW w:w="626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D7665" w:rsidRDefault="00EF0DD6">
            <w:pPr>
              <w:pStyle w:val="TableParagraph"/>
              <w:tabs>
                <w:tab w:val="left" w:pos="5310"/>
              </w:tabs>
              <w:spacing w:before="17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RECURSOS</w:t>
            </w:r>
            <w:r>
              <w:rPr>
                <w:rFonts w:ascii="Tahoma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DE </w:t>
            </w:r>
            <w:r>
              <w:rPr>
                <w:rFonts w:ascii="Tahoma"/>
                <w:spacing w:val="-3"/>
                <w:w w:val="105"/>
                <w:sz w:val="10"/>
              </w:rPr>
              <w:t>REMUNERACIONES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UTILIZADOS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MODIF. No. </w:t>
            </w:r>
            <w:r>
              <w:rPr>
                <w:rFonts w:ascii="Tahoma"/>
                <w:spacing w:val="-1"/>
                <w:w w:val="105"/>
                <w:sz w:val="10"/>
              </w:rPr>
              <w:t>02-2016</w:t>
            </w:r>
            <w:r>
              <w:rPr>
                <w:rFonts w:ascii="Tahom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(MARZO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2016)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Gaceta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No.42</w:t>
            </w:r>
            <w:r>
              <w:rPr>
                <w:rFonts w:ascii="Times New Roman"/>
                <w:spacing w:val="-2"/>
                <w:w w:val="105"/>
                <w:sz w:val="10"/>
              </w:rPr>
              <w:tab/>
            </w:r>
            <w:r>
              <w:rPr>
                <w:rFonts w:ascii="Tahoma"/>
                <w:spacing w:val="-1"/>
                <w:w w:val="105"/>
                <w:position w:val="6"/>
                <w:sz w:val="10"/>
              </w:rPr>
              <w:t>1,246,437,656.60</w:t>
            </w:r>
          </w:p>
          <w:p w:rsidR="00DD7665" w:rsidRDefault="00EF0DD6">
            <w:pPr>
              <w:pStyle w:val="TableParagraph"/>
              <w:spacing w:before="16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Alcance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No.29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Decreto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No.39524-H</w:t>
            </w:r>
          </w:p>
          <w:p w:rsidR="00DD7665" w:rsidRDefault="00EF0DD6">
            <w:pPr>
              <w:pStyle w:val="TableParagraph"/>
              <w:spacing w:before="16" w:line="108" w:lineRule="exact"/>
              <w:ind w:right="134"/>
              <w:jc w:val="right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sz w:val="10"/>
              </w:rPr>
              <w:t>979,992,454.00</w:t>
            </w:r>
          </w:p>
          <w:p w:rsidR="00DD7665" w:rsidRDefault="00EF0DD6">
            <w:pPr>
              <w:pStyle w:val="TableParagraph"/>
              <w:spacing w:line="108" w:lineRule="exact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RECURSOS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DE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REMUNERACIONES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UTILIZADOS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MODIF.</w:t>
            </w:r>
            <w:r>
              <w:rPr>
                <w:rFonts w:ascii="Tahom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No. </w:t>
            </w:r>
            <w:r>
              <w:rPr>
                <w:rFonts w:ascii="Tahoma"/>
                <w:spacing w:val="-1"/>
                <w:w w:val="105"/>
                <w:sz w:val="10"/>
              </w:rPr>
              <w:t>03-2016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(ABRIL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2016) Gaceta</w:t>
            </w:r>
            <w:r>
              <w:rPr>
                <w:rFonts w:ascii="Tahom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No.64</w:t>
            </w:r>
          </w:p>
          <w:p w:rsidR="00DD7665" w:rsidRDefault="00EF0DD6">
            <w:pPr>
              <w:pStyle w:val="TableParagraph"/>
              <w:spacing w:before="16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Alcance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No.50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Decreto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No.39590-H</w:t>
            </w:r>
          </w:p>
          <w:p w:rsidR="00DD7665" w:rsidRDefault="00EF0DD6">
            <w:pPr>
              <w:pStyle w:val="TableParagraph"/>
              <w:spacing w:before="16" w:line="108" w:lineRule="exact"/>
              <w:ind w:right="134"/>
              <w:jc w:val="right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sz w:val="10"/>
              </w:rPr>
              <w:t>197,087,705.00</w:t>
            </w:r>
          </w:p>
          <w:p w:rsidR="00DD7665" w:rsidRDefault="00EF0DD6">
            <w:pPr>
              <w:pStyle w:val="TableParagraph"/>
              <w:spacing w:line="108" w:lineRule="exact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RECURSOS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DE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REMUNERACIONES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UTILIZADOS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MODIF.</w:t>
            </w:r>
            <w:r>
              <w:rPr>
                <w:rFonts w:ascii="Tahom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No. </w:t>
            </w:r>
            <w:r>
              <w:rPr>
                <w:rFonts w:ascii="Tahoma"/>
                <w:spacing w:val="-1"/>
                <w:w w:val="105"/>
                <w:sz w:val="10"/>
              </w:rPr>
              <w:t>04-2016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(MAYO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2016)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Gaceta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No.88</w:t>
            </w:r>
          </w:p>
          <w:p w:rsidR="00DD7665" w:rsidRDefault="00EF0DD6">
            <w:pPr>
              <w:pStyle w:val="TableParagraph"/>
              <w:spacing w:before="16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Alcance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No.73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Decreto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No.39684-H</w:t>
            </w:r>
          </w:p>
          <w:p w:rsidR="00DD7665" w:rsidRDefault="00EF0DD6">
            <w:pPr>
              <w:pStyle w:val="TableParagraph"/>
              <w:spacing w:before="16" w:line="108" w:lineRule="exact"/>
              <w:ind w:right="134"/>
              <w:jc w:val="right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sz w:val="10"/>
              </w:rPr>
              <w:t>165,000,000.00</w:t>
            </w:r>
          </w:p>
          <w:p w:rsidR="00DD7665" w:rsidRDefault="00EF0DD6">
            <w:pPr>
              <w:pStyle w:val="TableParagraph"/>
              <w:spacing w:line="108" w:lineRule="exact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RECURSOS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DE </w:t>
            </w:r>
            <w:r>
              <w:rPr>
                <w:rFonts w:ascii="Tahoma"/>
                <w:spacing w:val="-3"/>
                <w:w w:val="105"/>
                <w:sz w:val="10"/>
              </w:rPr>
              <w:t>REMUNERACIONES</w:t>
            </w:r>
            <w:r>
              <w:rPr>
                <w:rFonts w:ascii="Tahoma"/>
                <w:spacing w:val="2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UTILIZADOS</w:t>
            </w:r>
            <w:r>
              <w:rPr>
                <w:rFonts w:ascii="Tahoma"/>
                <w:spacing w:val="2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MODIF. No.</w:t>
            </w:r>
            <w:r>
              <w:rPr>
                <w:rFonts w:ascii="Tahoma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05-2016</w:t>
            </w:r>
            <w:r>
              <w:rPr>
                <w:rFonts w:ascii="Tahom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(JULIO</w:t>
            </w:r>
            <w:r>
              <w:rPr>
                <w:rFonts w:ascii="Tahoma"/>
                <w:spacing w:val="-4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2016)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Gaceta No.133</w:t>
            </w:r>
          </w:p>
          <w:p w:rsidR="00DD7665" w:rsidRDefault="00EF0DD6">
            <w:pPr>
              <w:pStyle w:val="TableParagraph"/>
              <w:spacing w:before="16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Decreto</w:t>
            </w:r>
            <w:r>
              <w:rPr>
                <w:rFonts w:ascii="Tahoma"/>
                <w:spacing w:val="-13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No.39777-H</w:t>
            </w:r>
          </w:p>
          <w:p w:rsidR="00DD7665" w:rsidRDefault="00EF0DD6">
            <w:pPr>
              <w:pStyle w:val="TableParagraph"/>
              <w:spacing w:before="16" w:line="108" w:lineRule="exact"/>
              <w:ind w:right="134"/>
              <w:jc w:val="right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sz w:val="10"/>
              </w:rPr>
              <w:t>853,554,158.00</w:t>
            </w:r>
          </w:p>
          <w:p w:rsidR="00DD7665" w:rsidRDefault="00EF0DD6">
            <w:pPr>
              <w:pStyle w:val="TableParagraph"/>
              <w:spacing w:line="108" w:lineRule="exact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1"/>
                <w:w w:val="105"/>
                <w:sz w:val="10"/>
              </w:rPr>
              <w:t>RECURSOS</w:t>
            </w:r>
            <w:r>
              <w:rPr>
                <w:rFonts w:ascii="Tahoma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DE </w:t>
            </w:r>
            <w:r>
              <w:rPr>
                <w:rFonts w:ascii="Tahoma"/>
                <w:spacing w:val="-3"/>
                <w:w w:val="105"/>
                <w:sz w:val="10"/>
              </w:rPr>
              <w:t>REMUNERACIONES</w:t>
            </w:r>
            <w:r>
              <w:rPr>
                <w:rFonts w:ascii="Tahoma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10"/>
              </w:rPr>
              <w:t>UTILIZADOS</w:t>
            </w:r>
            <w:r>
              <w:rPr>
                <w:rFonts w:ascii="Tahoma"/>
                <w:spacing w:val="1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 xml:space="preserve">MODIF. No. </w:t>
            </w:r>
            <w:r>
              <w:rPr>
                <w:rFonts w:ascii="Tahoma"/>
                <w:spacing w:val="-1"/>
                <w:w w:val="105"/>
                <w:sz w:val="10"/>
              </w:rPr>
              <w:t>07-2016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3"/>
                <w:w w:val="105"/>
                <w:sz w:val="10"/>
              </w:rPr>
              <w:t>(NOVIEMBRE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2016) Gaceta</w:t>
            </w:r>
          </w:p>
          <w:p w:rsidR="00DD7665" w:rsidRDefault="00EF0DD6">
            <w:pPr>
              <w:pStyle w:val="TableParagraph"/>
              <w:spacing w:before="16"/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spacing w:val="-2"/>
                <w:w w:val="105"/>
                <w:sz w:val="10"/>
              </w:rPr>
              <w:t>No.223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10"/>
              </w:rPr>
              <w:t>Alcance</w:t>
            </w:r>
            <w:r>
              <w:rPr>
                <w:rFonts w:ascii="Tahoma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No.265</w:t>
            </w:r>
            <w:r>
              <w:rPr>
                <w:rFonts w:ascii="Tahoma"/>
                <w:spacing w:val="-7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Decreto</w:t>
            </w:r>
            <w:r>
              <w:rPr>
                <w:rFonts w:ascii="Tahoma"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0"/>
              </w:rPr>
              <w:t>No.40021-H</w:t>
            </w: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tabs>
                <w:tab w:val="left" w:pos="5197"/>
              </w:tabs>
              <w:ind w:left="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hAnsi="Tahoma"/>
                <w:b/>
                <w:spacing w:val="-5"/>
                <w:w w:val="105"/>
                <w:sz w:val="10"/>
              </w:rPr>
              <w:t>TOTAL</w:t>
            </w:r>
            <w:r>
              <w:rPr>
                <w:rFonts w:ascii="Tahoma" w:hAnsi="Tahoma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105"/>
                <w:sz w:val="10"/>
              </w:rPr>
              <w:t>REBAJAS</w:t>
            </w:r>
            <w:r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5"/>
                <w:w w:val="105"/>
                <w:sz w:val="10"/>
              </w:rPr>
              <w:t>PARTIDA</w:t>
            </w:r>
            <w:r>
              <w:rPr>
                <w:rFonts w:ascii="Tahoma" w:hAnsi="Tahoma"/>
                <w:b/>
                <w:spacing w:val="9"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9"/>
                <w:w w:val="105"/>
                <w:sz w:val="10"/>
              </w:rPr>
              <w:t>REMUNERACIONES</w:t>
            </w:r>
            <w:r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3"/>
                <w:w w:val="105"/>
                <w:sz w:val="10"/>
              </w:rPr>
              <w:t>VÍA</w:t>
            </w:r>
            <w:r>
              <w:rPr>
                <w:rFonts w:ascii="Tahoma" w:hAnsi="Tahoma"/>
                <w:b/>
                <w:spacing w:val="9"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9"/>
                <w:w w:val="105"/>
                <w:sz w:val="10"/>
              </w:rPr>
              <w:t>MODIFICACIONES</w:t>
            </w:r>
            <w:r>
              <w:rPr>
                <w:rFonts w:ascii="Tahoma" w:hAnsi="Tahoma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ahoma" w:hAnsi="Tahoma"/>
                <w:b/>
                <w:spacing w:val="-7"/>
                <w:w w:val="105"/>
                <w:sz w:val="10"/>
              </w:rPr>
              <w:t>PRESUP.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ab/>
            </w:r>
            <w:r>
              <w:rPr>
                <w:rFonts w:ascii="Tahoma" w:hAnsi="Tahoma"/>
                <w:b/>
                <w:spacing w:val="-3"/>
                <w:w w:val="105"/>
                <w:sz w:val="10"/>
              </w:rPr>
              <w:t>3,442,071,973.60</w:t>
            </w:r>
          </w:p>
        </w:tc>
      </w:tr>
      <w:tr w:rsidR="00DD7665">
        <w:trPr>
          <w:trHeight w:hRule="exact" w:val="281"/>
        </w:trPr>
        <w:tc>
          <w:tcPr>
            <w:tcW w:w="7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D7665" w:rsidRDefault="00DD7665"/>
        </w:tc>
        <w:tc>
          <w:tcPr>
            <w:tcW w:w="626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DD7665" w:rsidRDefault="00DD7665"/>
        </w:tc>
      </w:tr>
      <w:tr w:rsidR="00DD7665">
        <w:trPr>
          <w:trHeight w:hRule="exact" w:val="145"/>
        </w:trPr>
        <w:tc>
          <w:tcPr>
            <w:tcW w:w="793" w:type="dxa"/>
            <w:vMerge/>
            <w:tcBorders>
              <w:left w:val="single" w:sz="4" w:space="0" w:color="000000"/>
              <w:right w:val="nil"/>
            </w:tcBorders>
          </w:tcPr>
          <w:p w:rsidR="00DD7665" w:rsidRDefault="00DD7665"/>
        </w:tc>
        <w:tc>
          <w:tcPr>
            <w:tcW w:w="4658" w:type="dxa"/>
            <w:gridSpan w:val="3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"/>
              <w:ind w:left="16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spacing w:val="-2"/>
                <w:w w:val="105"/>
                <w:sz w:val="10"/>
              </w:rPr>
              <w:t>SALDO</w:t>
            </w:r>
            <w:r>
              <w:rPr>
                <w:rFonts w:ascii="Tahoma"/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rFonts w:ascii="Tahoma"/>
                <w:b/>
                <w:spacing w:val="-10"/>
                <w:w w:val="105"/>
                <w:sz w:val="10"/>
              </w:rPr>
              <w:t>CUENTA</w:t>
            </w:r>
            <w:r>
              <w:rPr>
                <w:rFonts w:ascii="Tahoma"/>
                <w:b/>
                <w:spacing w:val="7"/>
                <w:w w:val="105"/>
                <w:sz w:val="10"/>
              </w:rPr>
              <w:t xml:space="preserve"> </w:t>
            </w:r>
            <w:r>
              <w:rPr>
                <w:rFonts w:ascii="Tahoma"/>
                <w:b/>
                <w:spacing w:val="-6"/>
                <w:w w:val="105"/>
                <w:sz w:val="10"/>
              </w:rPr>
              <w:t xml:space="preserve">POR </w:t>
            </w:r>
            <w:r>
              <w:rPr>
                <w:rFonts w:ascii="Tahoma"/>
                <w:b/>
                <w:spacing w:val="-3"/>
                <w:w w:val="105"/>
                <w:sz w:val="10"/>
              </w:rPr>
              <w:t>COBRAR</w:t>
            </w:r>
            <w:r>
              <w:rPr>
                <w:rFonts w:ascii="Tahoma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Tahoma"/>
                <w:b/>
                <w:spacing w:val="3"/>
                <w:w w:val="105"/>
                <w:sz w:val="10"/>
              </w:rPr>
              <w:t>AL</w:t>
            </w:r>
            <w:r>
              <w:rPr>
                <w:rFonts w:ascii="Tahoma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Tahoma"/>
                <w:b/>
                <w:spacing w:val="-2"/>
                <w:w w:val="105"/>
                <w:sz w:val="10"/>
              </w:rPr>
              <w:t>06/12/2016</w:t>
            </w:r>
          </w:p>
        </w:tc>
        <w:tc>
          <w:tcPr>
            <w:tcW w:w="1609" w:type="dxa"/>
            <w:vMerge w:val="restart"/>
            <w:tcBorders>
              <w:top w:val="single" w:sz="7" w:space="0" w:color="000000"/>
              <w:left w:val="nil"/>
              <w:right w:val="single" w:sz="8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5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spacing w:val="-3"/>
                <w:w w:val="105"/>
                <w:sz w:val="10"/>
              </w:rPr>
              <w:t>21,169,561,864.12</w:t>
            </w:r>
          </w:p>
        </w:tc>
      </w:tr>
      <w:tr w:rsidR="00DD7665">
        <w:trPr>
          <w:trHeight w:hRule="exact" w:val="168"/>
        </w:trPr>
        <w:tc>
          <w:tcPr>
            <w:tcW w:w="793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DD7665" w:rsidRDefault="00DD7665"/>
        </w:tc>
        <w:tc>
          <w:tcPr>
            <w:tcW w:w="46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D7665" w:rsidRDefault="00DD7665"/>
        </w:tc>
        <w:tc>
          <w:tcPr>
            <w:tcW w:w="16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D7665" w:rsidRDefault="00DD7665"/>
        </w:tc>
      </w:tr>
    </w:tbl>
    <w:p w:rsidR="00DD7665" w:rsidRDefault="00064904">
      <w:pPr>
        <w:spacing w:line="168" w:lineRule="exact"/>
        <w:ind w:left="2716"/>
        <w:rPr>
          <w:rFonts w:ascii="Times New Roman" w:eastAsia="Times New Roman" w:hAnsi="Times New Roman" w:cs="Times New Roman"/>
          <w:sz w:val="15"/>
          <w:szCs w:val="15"/>
        </w:rPr>
      </w:pPr>
      <w:r w:rsidRPr="00064904">
        <w:pict>
          <v:group id="_x0000_s1069" style="position:absolute;left:0;text-align:left;margin-left:181.2pt;margin-top:-16.5pt;width:.1pt;height:8.05pt;z-index:-362656;mso-position-horizontal-relative:page;mso-position-vertical-relative:text" coordorigin="3624,-330" coordsize="2,161">
            <v:shape id="_x0000_s1070" style="position:absolute;left:3624;top:-330;width:2;height:161" coordorigin="3624,-330" coordsize="0,161" path="m3624,-330r,161e" filled="f" strokeweight=".82pt">
              <v:path arrowok="t"/>
            </v:shape>
            <w10:wrap anchorx="page"/>
          </v:group>
        </w:pict>
      </w:r>
      <w:r w:rsidRPr="00064904">
        <w:pict>
          <v:group id="_x0000_s1067" style="position:absolute;left:0;text-align:left;margin-left:414.2pt;margin-top:-15.75pt;width:.1pt;height:7.35pt;z-index:-362632;mso-position-horizontal-relative:page;mso-position-vertical-relative:text" coordorigin="8284,-315" coordsize="2,147">
            <v:shape id="_x0000_s1068" style="position:absolute;left:8284;top:-315;width:2;height:147" coordorigin="8284,-315" coordsize="0,147" path="m8284,-315r,146e" filled="f" strokeweight=".94pt">
              <v:path arrowok="t"/>
            </v:shape>
            <w10:wrap anchorx="page"/>
          </v:group>
        </w:pict>
      </w:r>
      <w:r w:rsidRPr="00064904">
        <w:pict>
          <v:group id="_x0000_s1065" style="position:absolute;left:0;text-align:left;margin-left:495.1pt;margin-top:-97.75pt;width:.15pt;height:.1pt;z-index:-361768;mso-position-horizontal-relative:page;mso-position-vertical-relative:text" coordorigin="9902,-1955" coordsize="3,2">
            <v:shape id="_x0000_s1066" style="position:absolute;left:9902;top:-1955;width:3;height:2" coordorigin="9902,-1955" coordsize="3,0" path="m9902,-1955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63" style="position:absolute;left:0;text-align:left;margin-left:495.1pt;margin-top:-79.25pt;width:.15pt;height:.1pt;z-index:-361744;mso-position-horizontal-relative:page;mso-position-vertical-relative:text" coordorigin="9902,-1585" coordsize="3,2">
            <v:shape id="_x0000_s1064" style="position:absolute;left:9902;top:-1585;width:3;height:2" coordorigin="9902,-1585" coordsize="3,0" path="m9902,-1585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61" style="position:absolute;left:0;text-align:left;margin-left:495.1pt;margin-top:-60.75pt;width:.15pt;height:.1pt;z-index:-361720;mso-position-horizontal-relative:page;mso-position-vertical-relative:text" coordorigin="9902,-1215" coordsize="3,2">
            <v:shape id="_x0000_s1062" style="position:absolute;left:9902;top:-1215;width:3;height:2" coordorigin="9902,-1215" coordsize="3,0" path="m9902,-1215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59" style="position:absolute;left:0;text-align:left;margin-left:495.1pt;margin-top:-42.3pt;width:.15pt;height:.1pt;z-index:-361696;mso-position-horizontal-relative:page;mso-position-vertical-relative:text" coordorigin="9902,-846" coordsize="3,2">
            <v:shape id="_x0000_s1060" style="position:absolute;left:9902;top:-846;width:3;height:2" coordorigin="9902,-846" coordsize="3,0" path="m9902,-846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57" style="position:absolute;left:0;text-align:left;margin-left:495.1pt;margin-top:-30.3pt;width:.15pt;height:.1pt;z-index:-361672;mso-position-horizontal-relative:page;mso-position-vertical-relative:text" coordorigin="9902,-606" coordsize="3,2">
            <v:shape id="_x0000_s1058" style="position:absolute;left:9902;top:-606;width:3;height:2" coordorigin="9902,-606" coordsize="3,0" path="m9902,-606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55" style="position:absolute;left:0;text-align:left;margin-left:495.1pt;margin-top:-23.45pt;width:.15pt;height:.1pt;z-index:-361648;mso-position-horizontal-relative:page;mso-position-vertical-relative:text" coordorigin="9902,-469" coordsize="3,2">
            <v:shape id="_x0000_s1056" style="position:absolute;left:9902;top:-469;width:3;height:2" coordorigin="9902,-469" coordsize="3,0" path="m9902,-469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53" style="position:absolute;left:0;text-align:left;margin-left:495.1pt;margin-top:-16.15pt;width:.15pt;height:.1pt;z-index:-361624;mso-position-horizontal-relative:page;mso-position-vertical-relative:text" coordorigin="9902,-323" coordsize="3,2">
            <v:shape id="_x0000_s1054" style="position:absolute;left:9902;top:-323;width:3;height:2" coordorigin="9902,-323" coordsize="3,0" path="m9902,-323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51" style="position:absolute;left:0;text-align:left;margin-left:495.1pt;margin-top:-8.95pt;width:.15pt;height:.1pt;z-index:-361600;mso-position-horizontal-relative:page;mso-position-vertical-relative:text" coordorigin="9902,-179" coordsize="3,2">
            <v:shape id="_x0000_s1052" style="position:absolute;left:9902;top:-179;width:3;height:2" coordorigin="9902,-179" coordsize="3,0" path="m9902,-179r3,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49" style="position:absolute;left:0;text-align:left;margin-left:495.1pt;margin-top:-.55pt;width:.15pt;height:.1pt;z-index:-361576;mso-position-horizontal-relative:page;mso-position-vertical-relative:text" coordorigin="9902,-11" coordsize="3,2">
            <v:shape id="_x0000_s1050" style="position:absolute;left:9902;top:-11;width:3;height:2" coordorigin="9902,-11" coordsize="3,0" path="m9902,-11r3,e" filled="f" strokecolor="#d0d7e5" strokeweight=".12pt">
              <v:path arrowok="t"/>
            </v:shape>
            <w10:wrap anchorx="page"/>
          </v:group>
        </w:pict>
      </w:r>
      <w:r w:rsidR="00EF0DD6">
        <w:rPr>
          <w:rFonts w:ascii="Times New Roman" w:hAnsi="Times New Roman"/>
          <w:spacing w:val="-1"/>
          <w:sz w:val="15"/>
        </w:rPr>
        <w:t>Fuente: Información suministrada</w:t>
      </w:r>
      <w:r w:rsidR="00EF0DD6">
        <w:rPr>
          <w:rFonts w:ascii="Times New Roman" w:hAnsi="Times New Roman"/>
          <w:spacing w:val="-2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por</w:t>
      </w:r>
      <w:r w:rsidR="00EF0DD6">
        <w:rPr>
          <w:rFonts w:ascii="Times New Roman" w:hAnsi="Times New Roman"/>
          <w:spacing w:val="-2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el</w:t>
      </w:r>
      <w:r w:rsidR="00EF0DD6">
        <w:rPr>
          <w:rFonts w:ascii="Times New Roman" w:hAnsi="Times New Roman"/>
          <w:spacing w:val="-1"/>
          <w:sz w:val="15"/>
        </w:rPr>
        <w:t xml:space="preserve"> Subproceso de</w:t>
      </w:r>
      <w:r w:rsidR="00EF0DD6">
        <w:rPr>
          <w:rFonts w:ascii="Times New Roman" w:hAnsi="Times New Roman"/>
          <w:spacing w:val="3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Presupuesto.</w:t>
      </w:r>
    </w:p>
    <w:p w:rsidR="00DD7665" w:rsidRDefault="00DD766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EF0DD6">
      <w:pPr>
        <w:pStyle w:val="Textoindependiente"/>
        <w:spacing w:before="100" w:line="245" w:lineRule="auto"/>
        <w:ind w:right="385"/>
        <w:jc w:val="both"/>
      </w:pPr>
      <w:r>
        <w:t>Con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t>electrónico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03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junio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2016,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Presupuesto</w:t>
      </w:r>
      <w:r>
        <w:rPr>
          <w:spacing w:val="27"/>
        </w:rPr>
        <w:t xml:space="preserve"> </w:t>
      </w:r>
      <w:r>
        <w:rPr>
          <w:spacing w:val="-1"/>
        </w:rPr>
        <w:t>remite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certificación</w:t>
      </w:r>
      <w:r>
        <w:rPr>
          <w:rFonts w:cs="Times New Roman"/>
          <w:spacing w:val="81"/>
          <w:w w:val="10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Hacienda,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realiza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rPr>
          <w:spacing w:val="-1"/>
        </w:rPr>
        <w:t>correspondiente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7"/>
        </w:rPr>
        <w:t xml:space="preserve"> </w:t>
      </w:r>
      <w:r>
        <w:rPr>
          <w:spacing w:val="-1"/>
        </w:rPr>
        <w:t>asiento</w:t>
      </w:r>
      <w:r>
        <w:rPr>
          <w:spacing w:val="27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47</w:t>
      </w:r>
      <w:r>
        <w:rPr>
          <w:rFonts w:cs="Times New Roman"/>
          <w:spacing w:val="79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mayo</w:t>
      </w:r>
      <w:r>
        <w:rPr>
          <w:spacing w:val="14"/>
        </w:rPr>
        <w:t xml:space="preserve"> </w:t>
      </w:r>
      <w:r>
        <w:t>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17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rPr>
          <w:spacing w:val="-1"/>
        </w:rPr>
        <w:t>0815-P-2016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agosto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Macroproceso</w:t>
      </w:r>
      <w:r>
        <w:rPr>
          <w:spacing w:val="17"/>
        </w:rPr>
        <w:t xml:space="preserve"> </w:t>
      </w:r>
      <w: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rFonts w:cs="Times New Roman"/>
          <w:spacing w:val="63"/>
          <w:w w:val="102"/>
        </w:rPr>
        <w:t xml:space="preserve"> </w:t>
      </w:r>
      <w:r>
        <w:rPr>
          <w:spacing w:val="-1"/>
        </w:rPr>
        <w:t>remite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1453" w:right="1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“[…]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solicita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indicar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realizará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renovación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Convenio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062-</w:t>
      </w:r>
      <w:r>
        <w:rPr>
          <w:rFonts w:ascii="Times New Roman" w:eastAsia="Times New Roman" w:hAnsi="Times New Roman" w:cs="Times New Roman"/>
          <w:i/>
          <w:spacing w:val="4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CG-07,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caso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contrario,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sirva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proceder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girar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recursos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respectivos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favor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Poder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Judicial.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1453" w:right="1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anterior,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seguimiento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solicitado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Dirección</w:t>
      </w:r>
      <w:r>
        <w:rPr>
          <w:rFonts w:ascii="Times New Roman" w:eastAsia="Times New Roman" w:hAnsi="Times New Roman" w:cs="Times New Roman"/>
          <w:i/>
          <w:spacing w:val="42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mediante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oficio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4069-DE-2016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22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agosto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2016.”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Posteriormente,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Presupuesto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rPr>
          <w:spacing w:val="-1"/>
        </w:rPr>
        <w:t>N°1131-P-2016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diciembre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101"/>
          <w:w w:val="102"/>
        </w:rPr>
        <w:t xml:space="preserve"> </w:t>
      </w:r>
      <w:r>
        <w:t>2016,</w:t>
      </w:r>
      <w:r>
        <w:rPr>
          <w:spacing w:val="11"/>
        </w:rPr>
        <w:t xml:space="preserve"> </w:t>
      </w:r>
      <w:r>
        <w:rPr>
          <w:spacing w:val="-1"/>
        </w:rPr>
        <w:t>remite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Hacienda,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reiteración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solicitud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rPr>
          <w:spacing w:val="-1"/>
        </w:rPr>
        <w:t>0815-P-2016.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7665" w:rsidRDefault="00EF0DD6">
      <w:pPr>
        <w:pStyle w:val="Textoindependiente"/>
        <w:spacing w:before="76" w:line="245" w:lineRule="auto"/>
        <w:ind w:right="382"/>
        <w:jc w:val="both"/>
      </w:pP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t>correo</w:t>
      </w:r>
      <w:r>
        <w:rPr>
          <w:spacing w:val="49"/>
        </w:rPr>
        <w:t xml:space="preserve"> </w:t>
      </w:r>
      <w:r>
        <w:rPr>
          <w:spacing w:val="-1"/>
        </w:rPr>
        <w:t>electrónico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07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diciembre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2016,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Subproceso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Presupuesto</w:t>
      </w:r>
      <w:r>
        <w:rPr>
          <w:spacing w:val="47"/>
        </w:rPr>
        <w:t xml:space="preserve"> </w:t>
      </w:r>
      <w:r>
        <w:t>remite</w:t>
      </w:r>
      <w:r>
        <w:rPr>
          <w:spacing w:val="47"/>
        </w:rPr>
        <w:t xml:space="preserve"> </w:t>
      </w:r>
      <w:r>
        <w:t>el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cuadro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convenio</w:t>
      </w:r>
      <w:r>
        <w:rPr>
          <w:spacing w:val="12"/>
        </w:rPr>
        <w:t xml:space="preserve"> </w:t>
      </w:r>
      <w:r>
        <w:rPr>
          <w:spacing w:val="-1"/>
        </w:rPr>
        <w:t>actualizado,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realiza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t>contable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asiento</w:t>
      </w:r>
      <w:r>
        <w:rPr>
          <w:spacing w:val="12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41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noviembre</w:t>
      </w:r>
      <w:r>
        <w:rPr>
          <w:rFonts w:cs="Times New Roman"/>
          <w:spacing w:val="91"/>
          <w:w w:val="102"/>
        </w:rPr>
        <w:t xml:space="preserve"> </w:t>
      </w:r>
      <w:r>
        <w:t>2016.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saldo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¢</w:t>
      </w:r>
      <w:r>
        <w:rPr>
          <w:spacing w:val="9"/>
        </w:rPr>
        <w:t xml:space="preserve"> </w:t>
      </w:r>
      <w:r>
        <w:rPr>
          <w:spacing w:val="-1"/>
        </w:rPr>
        <w:t>21,169,561,864.12.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15:</w:t>
      </w:r>
    </w:p>
    <w:p w:rsidR="00DD7665" w:rsidRDefault="00EF0DD6">
      <w:pPr>
        <w:numPr>
          <w:ilvl w:val="2"/>
          <w:numId w:val="17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Endeudamiento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público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corto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  <w:spacing w:val="-1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16:</w:t>
      </w:r>
    </w:p>
    <w:p w:rsidR="00DD7665" w:rsidRDefault="00EF0DD6">
      <w:pPr>
        <w:numPr>
          <w:ilvl w:val="2"/>
          <w:numId w:val="17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Fondos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terceros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garantía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17:</w:t>
      </w:r>
    </w:p>
    <w:p w:rsidR="00DD7665" w:rsidRDefault="00EF0DD6">
      <w:pPr>
        <w:numPr>
          <w:ilvl w:val="2"/>
          <w:numId w:val="17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Provisiones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reservas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técnicas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corto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18:</w:t>
      </w:r>
    </w:p>
    <w:p w:rsidR="00DD7665" w:rsidRDefault="00EF0DD6">
      <w:pPr>
        <w:spacing w:before="6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2.1.9.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Provisiones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  <w:spacing w:val="-1"/>
        </w:rPr>
        <w:t>reservas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técnicas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corto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tulo3"/>
        <w:numPr>
          <w:ilvl w:val="1"/>
          <w:numId w:val="16"/>
        </w:numPr>
        <w:tabs>
          <w:tab w:val="left" w:pos="520"/>
        </w:tabs>
        <w:spacing w:before="5" w:line="520" w:lineRule="atLeast"/>
        <w:ind w:right="6650" w:firstLine="0"/>
        <w:rPr>
          <w:b w:val="0"/>
          <w:bCs w:val="0"/>
        </w:rPr>
      </w:pPr>
      <w:r>
        <w:rPr>
          <w:spacing w:val="-1"/>
        </w:rPr>
        <w:t>PASIVO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CORRIENTE</w:t>
      </w:r>
      <w:r>
        <w:rPr>
          <w:spacing w:val="30"/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19:</w:t>
      </w:r>
    </w:p>
    <w:p w:rsidR="00DD7665" w:rsidRDefault="00EF0DD6">
      <w:pPr>
        <w:numPr>
          <w:ilvl w:val="2"/>
          <w:numId w:val="1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Deudas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20:</w:t>
      </w:r>
    </w:p>
    <w:p w:rsidR="00DD7665" w:rsidRDefault="00EF0DD6">
      <w:pPr>
        <w:numPr>
          <w:ilvl w:val="2"/>
          <w:numId w:val="1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Endeudamiento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público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largo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21:</w:t>
      </w:r>
    </w:p>
    <w:p w:rsidR="00DD7665" w:rsidRDefault="00EF0DD6">
      <w:pPr>
        <w:numPr>
          <w:ilvl w:val="2"/>
          <w:numId w:val="1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Fondos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terceros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garantía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22:</w:t>
      </w:r>
    </w:p>
    <w:p w:rsidR="00DD7665" w:rsidRDefault="00EF0DD6">
      <w:pPr>
        <w:numPr>
          <w:ilvl w:val="2"/>
          <w:numId w:val="16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Provisiones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reservas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técnicas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largo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plazo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4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23: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2.2.9.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pasivos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largo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plazo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tulo3"/>
        <w:numPr>
          <w:ilvl w:val="0"/>
          <w:numId w:val="15"/>
        </w:numPr>
        <w:tabs>
          <w:tab w:val="left" w:pos="350"/>
        </w:tabs>
        <w:spacing w:before="5" w:line="520" w:lineRule="atLeast"/>
        <w:ind w:right="7971" w:firstLine="0"/>
        <w:rPr>
          <w:b w:val="0"/>
          <w:bCs w:val="0"/>
        </w:rPr>
      </w:pPr>
      <w:r>
        <w:t>PATRIMONIO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24:</w:t>
      </w:r>
    </w:p>
    <w:p w:rsidR="00DD7665" w:rsidRDefault="00EF0DD6">
      <w:pPr>
        <w:numPr>
          <w:ilvl w:val="2"/>
          <w:numId w:val="14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Capital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incluye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Capital</w:t>
      </w:r>
      <w:r>
        <w:rPr>
          <w:spacing w:val="13"/>
        </w:rPr>
        <w:t xml:space="preserve"> </w:t>
      </w:r>
      <w:r>
        <w:rPr>
          <w:spacing w:val="-1"/>
        </w:rPr>
        <w:t>Inicial.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1"/>
        </w:rPr>
        <w:t>Según</w:t>
      </w:r>
      <w:r>
        <w:rPr>
          <w:spacing w:val="3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directriz</w:t>
      </w:r>
      <w:r>
        <w:rPr>
          <w:spacing w:val="40"/>
        </w:rPr>
        <w:t xml:space="preserve"> </w:t>
      </w:r>
      <w:r>
        <w:rPr>
          <w:spacing w:val="-1"/>
        </w:rPr>
        <w:t>DCN-1542-2013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18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diciembre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Hacienda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rPr>
          <w:spacing w:val="-1"/>
        </w:rPr>
        <w:t>dicta</w:t>
      </w:r>
      <w:r>
        <w:rPr>
          <w:spacing w:val="40"/>
        </w:rPr>
        <w:t xml:space="preserve"> </w:t>
      </w:r>
      <w:r>
        <w:rPr>
          <w:spacing w:val="-2"/>
        </w:rPr>
        <w:t>lo</w:t>
      </w:r>
      <w:r>
        <w:rPr>
          <w:spacing w:val="85"/>
          <w:w w:val="102"/>
        </w:rPr>
        <w:t xml:space="preserve"> </w:t>
      </w:r>
      <w:r>
        <w:rPr>
          <w:spacing w:val="-1"/>
        </w:rPr>
        <w:t>siguiente:</w:t>
      </w:r>
    </w:p>
    <w:p w:rsidR="00DD7665" w:rsidRDefault="00EF0DD6">
      <w:pPr>
        <w:spacing w:line="245" w:lineRule="auto"/>
        <w:ind w:left="1453" w:right="1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“Establecer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trabajo,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permita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Contabilidad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Nacional,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plazo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razonable,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reconocimiento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contable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5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participación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Poder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Ejecutivo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entidades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Públicas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65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correspondan,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trabajo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deberá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incluir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menos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objetivos,</w:t>
      </w:r>
      <w:r>
        <w:rPr>
          <w:rFonts w:ascii="Times New Roman" w:eastAsia="Times New Roman" w:hAnsi="Times New Roman" w:cs="Times New Roman"/>
          <w:i/>
          <w:spacing w:val="2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actividades,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responsables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cronograma”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realiza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¢83.363.856.036,40,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cuenta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Patrimonio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Inicial.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montos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conceptos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conforman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activos</w:t>
      </w:r>
      <w:r>
        <w:rPr>
          <w:spacing w:val="9"/>
        </w:rPr>
        <w:t xml:space="preserve"> </w:t>
      </w:r>
      <w:r>
        <w:t>fijos</w:t>
      </w:r>
      <w:r>
        <w:rPr>
          <w:spacing w:val="9"/>
        </w:rPr>
        <w:t xml:space="preserve"> </w:t>
      </w:r>
      <w:r>
        <w:rPr>
          <w:spacing w:val="-1"/>
        </w:rPr>
        <w:t>netos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indican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cuadro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9"/>
          <w:w w:val="102"/>
        </w:rPr>
        <w:t xml:space="preserve"> </w:t>
      </w:r>
      <w:r>
        <w:rPr>
          <w:spacing w:val="-1"/>
        </w:rPr>
        <w:t>“Desglose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Activos</w:t>
      </w:r>
      <w:r>
        <w:rPr>
          <w:spacing w:val="30"/>
        </w:rPr>
        <w:t xml:space="preserve"> </w:t>
      </w:r>
      <w:r>
        <w:t>Fijos</w:t>
      </w:r>
      <w:r>
        <w:rPr>
          <w:spacing w:val="27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31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diciembre</w:t>
      </w:r>
      <w:r>
        <w:rPr>
          <w:spacing w:val="30"/>
        </w:rPr>
        <w:t xml:space="preserve"> </w:t>
      </w:r>
      <w:r>
        <w:rPr>
          <w:spacing w:val="-1"/>
        </w:rPr>
        <w:t>2013”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muestra</w:t>
      </w:r>
      <w:r>
        <w:rPr>
          <w:spacing w:val="32"/>
        </w:rPr>
        <w:t xml:space="preserve"> </w:t>
      </w:r>
      <w:r>
        <w:rPr>
          <w:spacing w:val="-2"/>
        </w:rPr>
        <w:t>más</w:t>
      </w:r>
      <w:r>
        <w:rPr>
          <w:spacing w:val="30"/>
        </w:rPr>
        <w:t xml:space="preserve"> </w:t>
      </w:r>
      <w:r>
        <w:rPr>
          <w:spacing w:val="-1"/>
        </w:rPr>
        <w:t>adelante.</w:t>
      </w:r>
      <w:r>
        <w:rPr>
          <w:spacing w:val="27"/>
        </w:rPr>
        <w:t xml:space="preserve"> </w:t>
      </w:r>
      <w:r>
        <w:t>Cabe</w:t>
      </w:r>
      <w:r>
        <w:rPr>
          <w:spacing w:val="30"/>
        </w:rPr>
        <w:t xml:space="preserve"> </w:t>
      </w:r>
      <w:r>
        <w:rPr>
          <w:spacing w:val="-1"/>
        </w:rPr>
        <w:t>mencionar,</w:t>
      </w:r>
      <w:r>
        <w:rPr>
          <w:rFonts w:cs="Times New Roman"/>
          <w:spacing w:val="73"/>
          <w:w w:val="10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desprende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reportado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Balance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6"/>
        </w:rPr>
        <w:t xml:space="preserve"> </w:t>
      </w:r>
      <w:r>
        <w:t>de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Activos</w:t>
      </w:r>
      <w:r>
        <w:rPr>
          <w:spacing w:val="4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Financieros</w:t>
      </w:r>
      <w:r>
        <w:rPr>
          <w:spacing w:val="38"/>
        </w:rPr>
        <w:t xml:space="preserve"> </w:t>
      </w:r>
      <w:r>
        <w:rPr>
          <w:spacing w:val="-1"/>
        </w:rPr>
        <w:t>¢125.304.249.226,93,</w:t>
      </w:r>
      <w:r>
        <w:rPr>
          <w:spacing w:val="43"/>
        </w:rPr>
        <w:t xml:space="preserve"> </w:t>
      </w:r>
      <w:r>
        <w:t>menos</w:t>
      </w:r>
      <w:r>
        <w:rPr>
          <w:spacing w:val="38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rubro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Vehículos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tránsito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cuales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encuentran</w:t>
      </w:r>
      <w:r>
        <w:rPr>
          <w:spacing w:val="53"/>
        </w:rPr>
        <w:t xml:space="preserve"> </w:t>
      </w:r>
      <w:r>
        <w:rPr>
          <w:spacing w:val="-1"/>
        </w:rPr>
        <w:t>pendientes</w:t>
      </w:r>
      <w:r>
        <w:rPr>
          <w:spacing w:val="54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entregar</w:t>
      </w:r>
      <w:r>
        <w:t xml:space="preserve"> a</w:t>
      </w:r>
      <w:r>
        <w:rPr>
          <w:spacing w:val="54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agencia</w:t>
      </w:r>
      <w:r>
        <w:rPr>
          <w:spacing w:val="51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pago,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Reevaluación</w:t>
      </w:r>
      <w:r>
        <w:rPr>
          <w:spacing w:val="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Terreros,</w:t>
      </w:r>
      <w:r>
        <w:rPr>
          <w:rFonts w:cs="Times New Roman"/>
          <w:spacing w:val="91"/>
          <w:w w:val="102"/>
        </w:rPr>
        <w:t xml:space="preserve"> </w:t>
      </w:r>
      <w:r>
        <w:rPr>
          <w:spacing w:val="-1"/>
        </w:rPr>
        <w:t>Reevaluación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Edificios</w:t>
      </w:r>
      <w:r>
        <w:rPr>
          <w:spacing w:val="1"/>
        </w:rPr>
        <w:t xml:space="preserve"> </w:t>
      </w:r>
      <w:r>
        <w:rPr>
          <w:spacing w:val="-1"/>
        </w:rPr>
        <w:t>Preexistentes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Depreciación</w:t>
      </w:r>
      <w:r>
        <w:t xml:space="preserve"> </w:t>
      </w:r>
      <w:r>
        <w:rPr>
          <w:spacing w:val="-1"/>
        </w:rPr>
        <w:t>Acumulada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Reevaluación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Edificios</w:t>
      </w:r>
      <w:r>
        <w:rPr>
          <w:rFonts w:cs="Times New Roman"/>
          <w:spacing w:val="111"/>
          <w:w w:val="102"/>
        </w:rPr>
        <w:t xml:space="preserve"> </w:t>
      </w:r>
      <w:r>
        <w:rPr>
          <w:spacing w:val="-1"/>
        </w:rPr>
        <w:t>Preexistentes,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Reevaluación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Terrenos</w:t>
      </w:r>
      <w:r>
        <w:rPr>
          <w:spacing w:val="28"/>
        </w:rPr>
        <w:t xml:space="preserve"> </w:t>
      </w:r>
      <w:r>
        <w:rPr>
          <w:spacing w:val="-1"/>
        </w:rPr>
        <w:t>Construidos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Depósitos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Garantía</w:t>
      </w:r>
      <w:r>
        <w:rPr>
          <w:spacing w:val="31"/>
        </w:rPr>
        <w:t xml:space="preserve"> </w:t>
      </w:r>
      <w:r>
        <w:rPr>
          <w:spacing w:val="-1"/>
        </w:rPr>
        <w:t>(Derechos</w:t>
      </w:r>
      <w:r>
        <w:rPr>
          <w:rFonts w:cs="Times New Roman"/>
          <w:spacing w:val="107"/>
          <w:w w:val="102"/>
        </w:rPr>
        <w:t xml:space="preserve"> </w:t>
      </w:r>
      <w:r>
        <w:rPr>
          <w:spacing w:val="-1"/>
        </w:rPr>
        <w:t>telefónicos,</w:t>
      </w:r>
      <w:r>
        <w:rPr>
          <w:spacing w:val="8"/>
        </w:rPr>
        <w:t xml:space="preserve"> </w:t>
      </w:r>
      <w:r>
        <w:rPr>
          <w:spacing w:val="-1"/>
        </w:rP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energía</w:t>
      </w:r>
      <w:r>
        <w:rPr>
          <w:spacing w:val="9"/>
        </w:rPr>
        <w:t xml:space="preserve"> </w:t>
      </w:r>
      <w:r>
        <w:rPr>
          <w:spacing w:val="-1"/>
        </w:rPr>
        <w:t>eléctrica,</w:t>
      </w:r>
      <w:r>
        <w:rPr>
          <w:spacing w:val="8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agua,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6"/>
        </w:rPr>
        <w:t xml:space="preserve"> </w:t>
      </w:r>
      <w:r>
        <w:rPr>
          <w:spacing w:val="-1"/>
        </w:rPr>
        <w:t>Ambiental</w:t>
      </w:r>
      <w:r>
        <w:rPr>
          <w:spacing w:val="7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Depósitos</w:t>
      </w:r>
      <w:r>
        <w:t xml:space="preserve"> </w:t>
      </w:r>
      <w:r>
        <w:rPr>
          <w:spacing w:val="3"/>
        </w:rPr>
        <w:t xml:space="preserve"> </w:t>
      </w:r>
      <w:r>
        <w:t>en</w:t>
      </w:r>
      <w:r>
        <w:rPr>
          <w:rFonts w:cs="Times New Roman"/>
          <w:spacing w:val="85"/>
          <w:w w:val="102"/>
        </w:rPr>
        <w:t xml:space="preserve"> </w:t>
      </w:r>
      <w:r>
        <w:rPr>
          <w:spacing w:val="-1"/>
        </w:rPr>
        <w:t>garantía</w:t>
      </w:r>
      <w:r>
        <w:rPr>
          <w:spacing w:val="41"/>
        </w:rPr>
        <w:t xml:space="preserve"> </w:t>
      </w:r>
      <w:r>
        <w:rPr>
          <w:spacing w:val="-1"/>
        </w:rPr>
        <w:t>Alquiler)</w:t>
      </w:r>
      <w:r>
        <w:rPr>
          <w:spacing w:val="40"/>
        </w:rPr>
        <w:t xml:space="preserve"> </w:t>
      </w:r>
      <w:r>
        <w:rPr>
          <w:spacing w:val="-1"/>
        </w:rPr>
        <w:t>detallados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cuadro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“Cuentas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corresponden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Activos</w:t>
      </w:r>
      <w:r>
        <w:rPr>
          <w:spacing w:val="39"/>
        </w:rPr>
        <w:t xml:space="preserve"> </w:t>
      </w:r>
      <w:r>
        <w:t>no</w:t>
      </w:r>
      <w:r>
        <w:rPr>
          <w:rFonts w:cs="Times New Roman"/>
          <w:spacing w:val="89"/>
          <w:w w:val="102"/>
        </w:rPr>
        <w:t xml:space="preserve"> </w:t>
      </w:r>
      <w:r>
        <w:rPr>
          <w:spacing w:val="-1"/>
        </w:rPr>
        <w:t>Financieros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diciembre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2013”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detalla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página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informe.</w:t>
      </w:r>
    </w:p>
    <w:p w:rsidR="00DD7665" w:rsidRDefault="00DD7665">
      <w:pPr>
        <w:spacing w:line="246" w:lineRule="auto"/>
        <w:jc w:val="both"/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D7665" w:rsidRDefault="00EF0DD6">
      <w:pPr>
        <w:spacing w:line="267" w:lineRule="auto"/>
        <w:ind w:left="4088" w:right="431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2"/>
          <w:sz w:val="9"/>
        </w:rPr>
        <w:t>Patrimonio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Inicial</w:t>
      </w:r>
      <w:r>
        <w:rPr>
          <w:rFonts w:ascii="Arial"/>
          <w:b/>
          <w:spacing w:val="-7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del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periodo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3"/>
          <w:sz w:val="9"/>
        </w:rPr>
        <w:t>2014</w:t>
      </w:r>
      <w:r>
        <w:rPr>
          <w:rFonts w:ascii="Times New Roman"/>
          <w:b/>
          <w:spacing w:val="25"/>
          <w:w w:val="9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Desglose</w:t>
      </w:r>
      <w:r>
        <w:rPr>
          <w:rFonts w:ascii="Arial"/>
          <w:b/>
          <w:spacing w:val="-9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</w:t>
      </w:r>
      <w:r>
        <w:rPr>
          <w:rFonts w:ascii="Arial"/>
          <w:b/>
          <w:spacing w:val="-8"/>
          <w:sz w:val="9"/>
        </w:rPr>
        <w:t xml:space="preserve"> </w:t>
      </w:r>
      <w:r>
        <w:rPr>
          <w:rFonts w:ascii="Arial"/>
          <w:b/>
          <w:spacing w:val="-3"/>
          <w:sz w:val="9"/>
        </w:rPr>
        <w:t>Activos</w:t>
      </w:r>
      <w:r>
        <w:rPr>
          <w:rFonts w:ascii="Arial"/>
          <w:b/>
          <w:spacing w:val="-8"/>
          <w:sz w:val="9"/>
        </w:rPr>
        <w:t xml:space="preserve"> </w:t>
      </w:r>
      <w:r>
        <w:rPr>
          <w:rFonts w:ascii="Arial"/>
          <w:b/>
          <w:spacing w:val="-2"/>
          <w:sz w:val="9"/>
        </w:rPr>
        <w:t>Fijos</w:t>
      </w:r>
    </w:p>
    <w:p w:rsidR="00DD7665" w:rsidRDefault="00EF0DD6">
      <w:pPr>
        <w:ind w:left="2149" w:right="242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b/>
          <w:spacing w:val="-3"/>
          <w:sz w:val="9"/>
        </w:rPr>
        <w:t>Al</w:t>
      </w:r>
      <w:r>
        <w:rPr>
          <w:rFonts w:ascii="Arial"/>
          <w:b/>
          <w:spacing w:val="-5"/>
          <w:sz w:val="9"/>
        </w:rPr>
        <w:t xml:space="preserve"> </w:t>
      </w:r>
      <w:r>
        <w:rPr>
          <w:rFonts w:ascii="Arial"/>
          <w:b/>
          <w:spacing w:val="-3"/>
          <w:sz w:val="9"/>
        </w:rPr>
        <w:t>31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1"/>
          <w:sz w:val="9"/>
        </w:rPr>
        <w:t>de</w:t>
      </w:r>
      <w:r>
        <w:rPr>
          <w:rFonts w:ascii="Arial"/>
          <w:b/>
          <w:spacing w:val="-5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diciembre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del</w:t>
      </w:r>
      <w:r>
        <w:rPr>
          <w:rFonts w:ascii="Arial"/>
          <w:b/>
          <w:spacing w:val="-6"/>
          <w:sz w:val="9"/>
        </w:rPr>
        <w:t xml:space="preserve"> </w:t>
      </w:r>
      <w:r>
        <w:rPr>
          <w:rFonts w:ascii="Arial"/>
          <w:b/>
          <w:spacing w:val="-2"/>
          <w:sz w:val="9"/>
        </w:rPr>
        <w:t>2013</w:t>
      </w:r>
    </w:p>
    <w:p w:rsidR="00DD7665" w:rsidRDefault="00DD7665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872" w:type="dxa"/>
        <w:tblLayout w:type="fixed"/>
        <w:tblLook w:val="01E0"/>
      </w:tblPr>
      <w:tblGrid>
        <w:gridCol w:w="1556"/>
        <w:gridCol w:w="1724"/>
        <w:gridCol w:w="879"/>
        <w:gridCol w:w="953"/>
        <w:gridCol w:w="826"/>
        <w:gridCol w:w="859"/>
        <w:gridCol w:w="1020"/>
      </w:tblGrid>
      <w:tr w:rsidR="00DD7665">
        <w:trPr>
          <w:trHeight w:hRule="exact" w:val="229"/>
        </w:trPr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z w:val="9"/>
              </w:rPr>
              <w:t>Título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2"/>
                <w:sz w:val="9"/>
              </w:rPr>
              <w:t>Descripción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1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Valor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de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Origen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3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Mejoras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line="97" w:lineRule="exact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Depreciación</w:t>
            </w:r>
          </w:p>
          <w:p w:rsidR="00DD7665" w:rsidRDefault="00EF0DD6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Acumulada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5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Amortización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DD7665" w:rsidRDefault="00EF0DD6">
            <w:pPr>
              <w:pStyle w:val="TableParagraph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Total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Activos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Netos</w:t>
            </w:r>
          </w:p>
        </w:tc>
      </w:tr>
      <w:tr w:rsidR="00DD7665">
        <w:trPr>
          <w:trHeight w:hRule="exact" w:val="149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DD7665" w:rsidRDefault="00DD766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7"/>
                <w:szCs w:val="7"/>
              </w:rPr>
            </w:pPr>
          </w:p>
          <w:p w:rsidR="00DD7665" w:rsidRDefault="00EF0DD6">
            <w:pPr>
              <w:pStyle w:val="TableParagraph"/>
              <w:ind w:left="1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Maquinaria,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equipo</w:t>
            </w:r>
            <w:r>
              <w:rPr>
                <w:rFonts w:ascii="Arial"/>
                <w:b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y</w:t>
            </w:r>
            <w:r>
              <w:rPr>
                <w:rFonts w:ascii="Arial"/>
                <w:b/>
                <w:spacing w:val="-9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mobiliario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Maquinaria</w:t>
            </w:r>
            <w:r>
              <w:rPr>
                <w:rFonts w:ascii="Arial" w:hAnsi="Arial"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y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equipo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para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1"/>
                <w:sz w:val="9"/>
              </w:rPr>
              <w:t>la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producción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667,755,233.10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667,755,233.10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Motocicletas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424,694,203.18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7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-179,931,913.80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244,762,289.38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Vehículos</w:t>
            </w:r>
            <w:r>
              <w:rPr>
                <w:rFonts w:ascii="Arial" w:hAnsi="Arial"/>
                <w:spacing w:val="-12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(1)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8,821,885,150.27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109,025,332.72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-3,388,098,899.74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5,542,811,583.25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transp.</w:t>
            </w:r>
            <w:r>
              <w:rPr>
                <w:rFonts w:ascii="Arial" w:hAnsi="Arial"/>
                <w:spacing w:val="-7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y</w:t>
            </w:r>
            <w:r>
              <w:rPr>
                <w:rFonts w:ascii="Arial" w:hAnsi="Arial"/>
                <w:spacing w:val="-6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tracción</w:t>
            </w:r>
            <w:r>
              <w:rPr>
                <w:rFonts w:ascii="Arial" w:hAnsi="Arial"/>
                <w:spacing w:val="-6"/>
                <w:sz w:val="9"/>
              </w:rPr>
              <w:t xml:space="preserve"> </w:t>
            </w:r>
            <w:r>
              <w:rPr>
                <w:rFonts w:ascii="Arial" w:hAnsi="Arial"/>
                <w:sz w:val="9"/>
              </w:rPr>
              <w:t>mar.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3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9,598,421.00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34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-859,442.31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8,738,978.69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Otros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equipos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de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transporte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35,934,796.90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2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-5,034,530.29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30,900,266.61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Equipo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de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comunicación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7,016,976,697.57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7,016,976,697.57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1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mobiliario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de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oficina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8,538,678,254.17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8,538,678,254.17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Equipos</w:t>
            </w:r>
            <w:r>
              <w:rPr>
                <w:rFonts w:ascii="Arial" w:hAnsi="Arial"/>
                <w:spacing w:val="-13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para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computación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8,218,579,056.62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8,218,579,056.62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sanitario,</w:t>
            </w:r>
            <w:r>
              <w:rPr>
                <w:rFonts w:ascii="Arial"/>
                <w:spacing w:val="-5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de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laborio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2,673,702,007.30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2,673,702,007.30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mobiliario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educ.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dep.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280,200,859.52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280,200,859.52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Maquinaria,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equipo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mobiliario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3,919,759,732.71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3,919,759,732.71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1"/>
                <w:w w:val="95"/>
                <w:sz w:val="9"/>
              </w:rPr>
              <w:t>Duraderos</w:t>
            </w:r>
            <w:r>
              <w:rPr>
                <w:rFonts w:ascii="Arial"/>
                <w:b/>
                <w:spacing w:val="7"/>
                <w:w w:val="95"/>
                <w:sz w:val="9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9"/>
              </w:rPr>
              <w:t>diversos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Otros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activos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diversos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Terrenos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Terrenos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(2)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2,065,379,885.66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2,065,379,885.66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Edificios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Edificios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(3)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4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23,590,715,444.90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2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20,874,132,751.00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-8,823,562,127.26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35,641,286,068.64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1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Terrenos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Construidos</w:t>
            </w:r>
            <w:r>
              <w:rPr>
                <w:rFonts w:ascii="Arial"/>
                <w:spacing w:val="-10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(4)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26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636,996,210.00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40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636,996,210.00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Semovientes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z w:val="9"/>
              </w:rPr>
              <w:t>Activos</w:t>
            </w:r>
            <w:r>
              <w:rPr>
                <w:rFonts w:ascii="Arial" w:hAnsi="Arial"/>
                <w:spacing w:val="-14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Biológicos-</w:t>
            </w:r>
            <w:r>
              <w:rPr>
                <w:rFonts w:ascii="Arial" w:hAnsi="Arial"/>
                <w:spacing w:val="-14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Caninos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44,056,500.00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-14,946,850.37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29,109,649.63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Constr.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Adic</w:t>
            </w:r>
            <w:r>
              <w:rPr>
                <w:rFonts w:asci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/>
                <w:b/>
                <w:sz w:val="9"/>
              </w:rPr>
              <w:t>y</w:t>
            </w:r>
            <w:r>
              <w:rPr>
                <w:rFonts w:ascii="Arial"/>
                <w:b/>
                <w:spacing w:val="-7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Mejoras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Constr.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Adic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7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Mejora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(5)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1,941,309,652.54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1,941,309,652.54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Otras</w:t>
            </w:r>
            <w:r>
              <w:rPr>
                <w:rFonts w:ascii="Arial"/>
                <w:b/>
                <w:spacing w:val="-12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Obras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Otras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 xml:space="preserve">Constr. </w:t>
            </w:r>
            <w:r>
              <w:rPr>
                <w:rFonts w:ascii="Arial"/>
                <w:spacing w:val="-2"/>
                <w:sz w:val="9"/>
              </w:rPr>
              <w:t>Adic</w:t>
            </w:r>
            <w:r>
              <w:rPr>
                <w:rFonts w:ascii="Arial"/>
                <w:spacing w:val="-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y</w:t>
            </w:r>
            <w:r>
              <w:rPr>
                <w:rFonts w:ascii="Arial"/>
                <w:spacing w:val="-5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Mejora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(6)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11,275,000.00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11,275,000.00</w:t>
            </w:r>
          </w:p>
        </w:tc>
      </w:tr>
      <w:tr w:rsidR="00DD7665">
        <w:trPr>
          <w:trHeight w:hRule="exact" w:val="149"/>
        </w:trPr>
        <w:tc>
          <w:tcPr>
            <w:tcW w:w="1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spacing w:val="-3"/>
                <w:sz w:val="9"/>
              </w:rPr>
              <w:t>Piezas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y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Obras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9"/>
              </w:rPr>
              <w:t>de</w:t>
            </w:r>
            <w:r>
              <w:rPr>
                <w:rFonts w:ascii="Arial" w:hAnsi="Arial"/>
                <w:b/>
                <w:spacing w:val="-8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9"/>
              </w:rPr>
              <w:t>Colección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Bienes</w:t>
            </w:r>
            <w:r>
              <w:rPr>
                <w:rFonts w:ascii="Arial"/>
                <w:spacing w:val="-13"/>
                <w:sz w:val="9"/>
              </w:rPr>
              <w:t xml:space="preserve"> </w:t>
            </w:r>
            <w:r>
              <w:rPr>
                <w:rFonts w:ascii="Arial"/>
                <w:spacing w:val="-3"/>
                <w:sz w:val="9"/>
              </w:rPr>
              <w:t>duraderos</w:t>
            </w:r>
            <w:r>
              <w:rPr>
                <w:rFonts w:ascii="Arial"/>
                <w:spacing w:val="-12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diversos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3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16,801,095.00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16,801,095.00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Licencias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Patentes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Derechos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DD7665">
        <w:trPr>
          <w:trHeight w:hRule="exact" w:val="148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Programas</w:t>
            </w:r>
            <w:r>
              <w:rPr>
                <w:rFonts w:ascii="Arial" w:hAnsi="Arial"/>
                <w:spacing w:val="-13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de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Cómputo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5,212,109,732.52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38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17,061,440.50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1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-2,330,580,201.46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 w:line="103" w:lineRule="exact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2,898,590,971.56</w:t>
            </w:r>
          </w:p>
        </w:tc>
      </w:tr>
      <w:tr w:rsidR="00DD7665">
        <w:trPr>
          <w:trHeight w:hRule="exact" w:val="147"/>
        </w:trPr>
        <w:tc>
          <w:tcPr>
            <w:tcW w:w="1556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sz w:val="9"/>
              </w:rPr>
              <w:t>Licencias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3"/>
                <w:sz w:val="9"/>
              </w:rPr>
              <w:t>uso</w:t>
            </w:r>
            <w:r>
              <w:rPr>
                <w:rFonts w:ascii="Arial" w:hAnsi="Arial"/>
                <w:spacing w:val="-10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programas</w:t>
            </w:r>
            <w:r>
              <w:rPr>
                <w:rFonts w:ascii="Arial" w:hAnsi="Arial"/>
                <w:spacing w:val="-11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sz w:val="9"/>
              </w:rPr>
              <w:t>informáticos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18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3,228,709,250.68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38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13,583,700.00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-262,050,406.23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9"/>
              <w:ind w:left="3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2,980,242,544.45</w:t>
            </w:r>
          </w:p>
        </w:tc>
      </w:tr>
      <w:tr w:rsidR="00DD7665">
        <w:trPr>
          <w:trHeight w:hRule="exact" w:val="149"/>
        </w:trPr>
        <w:tc>
          <w:tcPr>
            <w:tcW w:w="155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sz w:val="9"/>
              </w:rPr>
              <w:t>Decomisos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95"/>
                <w:sz w:val="9"/>
              </w:rPr>
              <w:t>0.00</w:t>
            </w:r>
          </w:p>
        </w:tc>
      </w:tr>
      <w:tr w:rsidR="00DD7665">
        <w:trPr>
          <w:trHeight w:hRule="exact" w:val="174"/>
        </w:trPr>
        <w:tc>
          <w:tcPr>
            <w:tcW w:w="415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7665" w:rsidRDefault="00EF0DD6">
            <w:pPr>
              <w:pStyle w:val="TableParagraph"/>
              <w:spacing w:before="49"/>
              <w:ind w:right="1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w w:val="95"/>
                <w:sz w:val="9"/>
              </w:rPr>
              <w:t>77,355,117,183.64</w:t>
            </w:r>
          </w:p>
        </w:tc>
        <w:tc>
          <w:tcPr>
            <w:tcW w:w="95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9"/>
              <w:ind w:left="22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21,013,803,224.22</w:t>
            </w:r>
          </w:p>
        </w:tc>
        <w:tc>
          <w:tcPr>
            <w:tcW w:w="82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7665" w:rsidRDefault="00EF0DD6">
            <w:pPr>
              <w:pStyle w:val="TableParagraph"/>
              <w:spacing w:before="49"/>
              <w:ind w:left="6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-12,412,433,763.77</w:t>
            </w:r>
          </w:p>
        </w:tc>
        <w:tc>
          <w:tcPr>
            <w:tcW w:w="859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9"/>
              <w:ind w:left="1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-2,592,630,607.69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9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3"/>
                <w:sz w:val="9"/>
              </w:rPr>
              <w:t>83,363,856,036.40</w:t>
            </w:r>
          </w:p>
        </w:tc>
      </w:tr>
      <w:tr w:rsidR="00DD7665">
        <w:trPr>
          <w:trHeight w:hRule="exact" w:val="250"/>
        </w:trPr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D7665" w:rsidRDefault="00DD7665"/>
        </w:tc>
        <w:tc>
          <w:tcPr>
            <w:tcW w:w="5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665" w:rsidRDefault="00DD766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ind w:left="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Total</w:t>
            </w:r>
            <w:r>
              <w:rPr>
                <w:rFonts w:ascii="Arial"/>
                <w:b/>
                <w:spacing w:val="-5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Neto</w:t>
            </w:r>
            <w:r>
              <w:rPr>
                <w:rFonts w:ascii="Arial"/>
                <w:b/>
                <w:spacing w:val="-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de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3"/>
                <w:sz w:val="9"/>
              </w:rPr>
              <w:t>Activos</w:t>
            </w:r>
            <w:r>
              <w:rPr>
                <w:rFonts w:ascii="Arial"/>
                <w:b/>
                <w:spacing w:val="-6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sz w:val="9"/>
              </w:rPr>
              <w:t>Fijos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DD7665" w:rsidRDefault="00DD766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DD7665" w:rsidRDefault="00EF0DD6">
            <w:pPr>
              <w:pStyle w:val="TableParagraph"/>
              <w:ind w:left="2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spacing w:val="-3"/>
                <w:sz w:val="9"/>
              </w:rPr>
              <w:t>83,363,856,036.40</w:t>
            </w:r>
          </w:p>
        </w:tc>
      </w:tr>
    </w:tbl>
    <w:p w:rsidR="00DD7665" w:rsidRDefault="00EF0DD6">
      <w:pPr>
        <w:spacing w:line="97" w:lineRule="exact"/>
        <w:ind w:left="2451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pacing w:val="-2"/>
          <w:sz w:val="9"/>
        </w:rPr>
        <w:t>Fuente: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Balance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de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Comprobación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de</w:t>
      </w:r>
      <w:r>
        <w:rPr>
          <w:rFonts w:ascii="Arial" w:hAnsi="Arial"/>
          <w:spacing w:val="-6"/>
          <w:sz w:val="9"/>
        </w:rPr>
        <w:t xml:space="preserve"> </w:t>
      </w:r>
      <w:r>
        <w:rPr>
          <w:rFonts w:ascii="Arial" w:hAnsi="Arial"/>
          <w:spacing w:val="1"/>
          <w:sz w:val="9"/>
        </w:rPr>
        <w:t>la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Contaduría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3"/>
          <w:sz w:val="9"/>
        </w:rPr>
        <w:t>del</w:t>
      </w:r>
      <w:r>
        <w:rPr>
          <w:rFonts w:ascii="Arial" w:hAnsi="Arial"/>
          <w:spacing w:val="-5"/>
          <w:sz w:val="9"/>
        </w:rPr>
        <w:t xml:space="preserve"> </w:t>
      </w:r>
      <w:r>
        <w:rPr>
          <w:rFonts w:ascii="Arial" w:hAnsi="Arial"/>
          <w:spacing w:val="-3"/>
          <w:sz w:val="9"/>
        </w:rPr>
        <w:t>Poder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pacing w:val="-2"/>
          <w:sz w:val="9"/>
        </w:rPr>
        <w:t>Judicial.</w:t>
      </w:r>
    </w:p>
    <w:p w:rsidR="00DD7665" w:rsidRDefault="00DD7665">
      <w:pPr>
        <w:spacing w:before="8"/>
        <w:rPr>
          <w:rFonts w:ascii="Arial" w:eastAsia="Arial" w:hAnsi="Arial" w:cs="Arial"/>
          <w:sz w:val="23"/>
          <w:szCs w:val="23"/>
        </w:rPr>
      </w:pPr>
    </w:p>
    <w:p w:rsidR="00DD7665" w:rsidRDefault="00064904">
      <w:pPr>
        <w:spacing w:line="20" w:lineRule="atLeast"/>
        <w:ind w:left="2511"/>
        <w:rPr>
          <w:rFonts w:ascii="Arial" w:eastAsia="Arial" w:hAnsi="Arial" w:cs="Arial"/>
          <w:sz w:val="2"/>
          <w:szCs w:val="2"/>
        </w:rPr>
      </w:pPr>
      <w:r w:rsidRPr="0006490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227.9pt;height:.85pt;mso-position-horizontal-relative:char;mso-position-vertical-relative:line" coordsize="4558,17">
            <v:group id="_x0000_s1047" style="position:absolute;left:6;top:1;width:4541;height:2" coordorigin="6,1" coordsize="4541,2">
              <v:shape id="_x0000_s1048" style="position:absolute;left:6;top:1;width:4541;height:2" coordorigin="6,1" coordsize="4541,0" path="m6,1r4541,e" filled="f" strokeweight=".12pt">
                <v:path arrowok="t"/>
              </v:shape>
            </v:group>
            <v:group id="_x0000_s1045" style="position:absolute;left:8;top:8;width:4541;height:2" coordorigin="8,8" coordsize="4541,2">
              <v:shape id="_x0000_s1046" style="position:absolute;left:8;top:8;width:4541;height:2" coordorigin="8,8" coordsize="4541,0" path="m8,8r4541,e" filled="f" strokeweight=".82pt">
                <v:path arrowok="t"/>
              </v:shape>
            </v:group>
            <w10:anchorlock/>
          </v:group>
        </w:pict>
      </w:r>
    </w:p>
    <w:p w:rsidR="00DD7665" w:rsidRDefault="00EF0DD6">
      <w:pPr>
        <w:spacing w:line="146" w:lineRule="exact"/>
        <w:ind w:left="2133" w:right="242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Cuentas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que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4"/>
        </w:rPr>
        <w:t>no</w:t>
      </w:r>
      <w:r>
        <w:rPr>
          <w:rFonts w:ascii="Arial"/>
          <w:b/>
          <w:spacing w:val="14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corresponden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al</w:t>
      </w:r>
    </w:p>
    <w:p w:rsidR="00DD7665" w:rsidRDefault="00EF0DD6">
      <w:pPr>
        <w:spacing w:before="16" w:line="264" w:lineRule="auto"/>
        <w:ind w:left="3892" w:right="4140" w:firstLine="15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Total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9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Activos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z w:val="14"/>
        </w:rPr>
        <w:t>Fijos</w:t>
      </w:r>
      <w:r>
        <w:rPr>
          <w:rFonts w:ascii="Times New Roman"/>
          <w:b/>
          <w:w w:val="102"/>
          <w:sz w:val="14"/>
        </w:rPr>
        <w:t xml:space="preserve"> </w:t>
      </w:r>
      <w:r>
        <w:rPr>
          <w:rFonts w:ascii="Times New Roman"/>
          <w:b/>
          <w:spacing w:val="29"/>
          <w:w w:val="10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al</w:t>
      </w:r>
      <w:r>
        <w:rPr>
          <w:rFonts w:ascii="Arial"/>
          <w:b/>
          <w:spacing w:val="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31</w:t>
      </w:r>
      <w:r>
        <w:rPr>
          <w:rFonts w:ascii="Arial"/>
          <w:b/>
          <w:spacing w:val="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diciembre</w:t>
      </w:r>
      <w:r>
        <w:rPr>
          <w:rFonts w:ascii="Arial"/>
          <w:b/>
          <w:spacing w:val="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7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2013</w:t>
      </w: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DD766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D7665" w:rsidRDefault="00064904">
      <w:pPr>
        <w:tabs>
          <w:tab w:val="left" w:pos="6752"/>
        </w:tabs>
        <w:ind w:left="2545"/>
        <w:rPr>
          <w:rFonts w:ascii="Arial" w:eastAsia="Arial" w:hAnsi="Arial" w:cs="Arial"/>
          <w:sz w:val="14"/>
          <w:szCs w:val="14"/>
        </w:rPr>
      </w:pPr>
      <w:r w:rsidRPr="00064904">
        <w:pict>
          <v:shape id="_x0000_s1043" type="#_x0000_t202" style="position:absolute;left:0;text-align:left;margin-left:202.8pt;margin-top:-115.05pt;width:231.2pt;height:115.95pt;z-index:5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31"/>
                    <w:gridCol w:w="1892"/>
                  </w:tblGrid>
                  <w:tr w:rsidR="00DD7665">
                    <w:trPr>
                      <w:trHeight w:hRule="exact" w:val="174"/>
                    </w:trPr>
                    <w:tc>
                      <w:tcPr>
                        <w:tcW w:w="273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line="161" w:lineRule="exact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Bienes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Duraderos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line="161" w:lineRule="exact"/>
                          <w:ind w:left="5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125,304,249,226.93</w:t>
                        </w:r>
                      </w:p>
                    </w:tc>
                  </w:tr>
                  <w:tr w:rsidR="00DD766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Menos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DD7665"/>
                    </w:tc>
                  </w:tr>
                  <w:tr w:rsidR="00DD766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Vehículos</w:t>
                        </w:r>
                        <w:r>
                          <w:rPr>
                            <w:rFonts w:ascii="Arial" w:hAnsi="Arial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tránsito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7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127,624,215.92</w:t>
                        </w:r>
                      </w:p>
                    </w:tc>
                  </w:tr>
                  <w:tr w:rsidR="00DD766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Terrenos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1,392,576,893.60</w:t>
                        </w:r>
                      </w:p>
                    </w:tc>
                  </w:tr>
                  <w:tr w:rsidR="00DD7665">
                    <w:trPr>
                      <w:trHeight w:hRule="exact" w:val="176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Edificios</w:t>
                        </w:r>
                        <w:r>
                          <w:rPr>
                            <w:rFonts w:ascii="Arial" w:hAnsi="Arial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Peerxistentes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76,170,106,092.13</w:t>
                        </w:r>
                      </w:p>
                    </w:tc>
                  </w:tr>
                  <w:tr w:rsidR="00DD766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Depreciación</w:t>
                        </w:r>
                        <w:r>
                          <w:rPr>
                            <w:rFonts w:ascii="Arial" w:hAnsi="Arial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Edificios</w:t>
                        </w:r>
                        <w:r>
                          <w:rPr>
                            <w:rFonts w:ascii="Arial" w:hAnsi="Arial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Peerxistentes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5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-47,209,465,612.24</w:t>
                        </w:r>
                      </w:p>
                    </w:tc>
                  </w:tr>
                  <w:tr w:rsidR="00DD7665">
                    <w:trPr>
                      <w:trHeight w:hRule="exact" w:val="178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Reevaluación</w:t>
                        </w:r>
                        <w:r>
                          <w:rPr>
                            <w:rFonts w:ascii="Arial" w:hAnsi="Arial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Terrenos</w:t>
                        </w:r>
                        <w:r>
                          <w:rPr>
                            <w:rFonts w:ascii="Arial" w:hAnsi="Arial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Contruidos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11,377,035,426.80</w:t>
                        </w:r>
                      </w:p>
                    </w:tc>
                  </w:tr>
                  <w:tr w:rsidR="00DD7665">
                    <w:trPr>
                      <w:trHeight w:hRule="exact" w:val="180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Depósitos</w:t>
                        </w:r>
                        <w:r>
                          <w:rPr>
                            <w:rFonts w:ascii="Arial" w:hAnsi="Arial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garantia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2"/>
                          <w:ind w:left="87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82,516,174.32</w:t>
                        </w:r>
                      </w:p>
                    </w:tc>
                  </w:tr>
                  <w:tr w:rsidR="00DD7665">
                    <w:trPr>
                      <w:trHeight w:hRule="exact" w:val="355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DD7665" w:rsidRDefault="00DD7665"/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line="161" w:lineRule="exact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41,940,393,190.53</w:t>
                        </w:r>
                      </w:p>
                    </w:tc>
                  </w:tr>
                  <w:tr w:rsidR="00DD7665">
                    <w:trPr>
                      <w:trHeight w:hRule="exact" w:val="263"/>
                    </w:trPr>
                    <w:tc>
                      <w:tcPr>
                        <w:tcW w:w="273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line="161" w:lineRule="exact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line="161" w:lineRule="exact"/>
                          <w:ind w:left="5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83,363,856,036.40</w:t>
                        </w:r>
                      </w:p>
                    </w:tc>
                  </w:tr>
                  <w:tr w:rsidR="00DD7665">
                    <w:trPr>
                      <w:trHeight w:hRule="exact" w:val="267"/>
                    </w:trPr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89"/>
                          <w:ind w:left="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Registro</w:t>
                        </w:r>
                        <w:r>
                          <w:rPr>
                            <w:rFonts w:ascii="Arial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Patrimonio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Inicial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DD7665" w:rsidRDefault="00EF0DD6">
                        <w:pPr>
                          <w:pStyle w:val="TableParagraph"/>
                          <w:spacing w:before="89"/>
                          <w:ind w:left="6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83,363,856,036.40</w:t>
                        </w:r>
                      </w:p>
                    </w:tc>
                  </w:tr>
                </w:tbl>
                <w:p w:rsidR="00DD7665" w:rsidRDefault="00DD7665"/>
              </w:txbxContent>
            </v:textbox>
            <w10:wrap anchorx="page"/>
          </v:shape>
        </w:pict>
      </w:r>
      <w:r w:rsidR="00EF0DD6">
        <w:rPr>
          <w:rFonts w:ascii="Arial"/>
          <w:b/>
          <w:spacing w:val="-1"/>
          <w:sz w:val="14"/>
        </w:rPr>
        <w:t>Diferencia</w:t>
      </w:r>
      <w:r w:rsidR="00EF0DD6">
        <w:rPr>
          <w:rFonts w:ascii="Times New Roman"/>
          <w:b/>
          <w:spacing w:val="-1"/>
          <w:sz w:val="14"/>
        </w:rPr>
        <w:tab/>
      </w:r>
      <w:r w:rsidR="00EF0DD6">
        <w:rPr>
          <w:rFonts w:ascii="Arial"/>
          <w:b/>
          <w:spacing w:val="-1"/>
          <w:sz w:val="14"/>
        </w:rPr>
        <w:t>0.00</w:t>
      </w:r>
    </w:p>
    <w:p w:rsidR="00DD7665" w:rsidRDefault="00064904">
      <w:pPr>
        <w:spacing w:line="20" w:lineRule="atLeast"/>
        <w:ind w:left="2512"/>
        <w:rPr>
          <w:rFonts w:ascii="Arial" w:eastAsia="Arial" w:hAnsi="Arial" w:cs="Arial"/>
          <w:sz w:val="2"/>
          <w:szCs w:val="2"/>
        </w:rPr>
      </w:pPr>
      <w:r w:rsidRPr="0006490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227.75pt;height:.85pt;mso-position-horizontal-relative:char;mso-position-vertical-relative:line" coordsize="4555,17">
            <v:group id="_x0000_s1041" style="position:absolute;left:5;top:1;width:4541;height:2" coordorigin="5,1" coordsize="4541,2">
              <v:shape id="_x0000_s1042" style="position:absolute;left:5;top:1;width:4541;height:2" coordorigin="5,1" coordsize="4541,0" path="m5,1r4540,e" filled="f" strokeweight=".12pt">
                <v:path arrowok="t"/>
              </v:shape>
            </v:group>
            <v:group id="_x0000_s1039" style="position:absolute;left:7;top:10;width:4541;height:2" coordorigin="7,10" coordsize="4541,2">
              <v:shape id="_x0000_s1040" style="position:absolute;left:7;top:10;width:4541;height:2" coordorigin="7,10" coordsize="4541,0" path="m7,10r4541,e" filled="f" strokeweight=".7pt">
                <v:path arrowok="t"/>
              </v:shape>
            </v:group>
            <w10:anchorlock/>
          </v:group>
        </w:pict>
      </w:r>
    </w:p>
    <w:p w:rsidR="00DD7665" w:rsidRDefault="00EF0DD6">
      <w:pPr>
        <w:ind w:left="2545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2"/>
          <w:sz w:val="13"/>
        </w:rPr>
        <w:t>Fuente:</w:t>
      </w:r>
      <w:r>
        <w:rPr>
          <w:rFonts w:ascii="Arial" w:hAnsi="Arial"/>
          <w:spacing w:val="-4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Balance</w:t>
      </w:r>
      <w:r>
        <w:rPr>
          <w:rFonts w:ascii="Arial" w:hAnsi="Arial"/>
          <w:spacing w:val="-7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de</w:t>
      </w:r>
      <w:r>
        <w:rPr>
          <w:rFonts w:ascii="Arial" w:hAnsi="Arial"/>
          <w:spacing w:val="-7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Comprobación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la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Contaduría</w:t>
      </w:r>
      <w:r>
        <w:rPr>
          <w:rFonts w:ascii="Arial" w:hAnsi="Arial"/>
          <w:spacing w:val="-5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del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Poder</w:t>
      </w:r>
      <w:r>
        <w:rPr>
          <w:rFonts w:ascii="Arial" w:hAnsi="Arial"/>
          <w:spacing w:val="-3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Judicial.</w:t>
      </w:r>
    </w:p>
    <w:p w:rsidR="00DD7665" w:rsidRDefault="00DD7665">
      <w:pPr>
        <w:spacing w:before="2"/>
        <w:rPr>
          <w:rFonts w:ascii="Arial" w:eastAsia="Arial" w:hAnsi="Arial" w:cs="Arial"/>
          <w:sz w:val="17"/>
          <w:szCs w:val="17"/>
        </w:rPr>
      </w:pPr>
    </w:p>
    <w:p w:rsidR="00DD7665" w:rsidRDefault="00EF0DD6">
      <w:pPr>
        <w:pStyle w:val="Textoindependiente"/>
        <w:spacing w:before="76" w:line="246" w:lineRule="auto"/>
        <w:ind w:left="123" w:right="383"/>
        <w:jc w:val="both"/>
        <w:rPr>
          <w:rFonts w:cs="Times New Roman"/>
        </w:rPr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motivo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reevaluaciones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consideran</w:t>
      </w:r>
      <w:r>
        <w:rPr>
          <w:spacing w:val="15"/>
        </w:rPr>
        <w:t xml:space="preserve"> </w:t>
      </w:r>
      <w:r>
        <w:rPr>
          <w:spacing w:val="-1"/>
        </w:rPr>
        <w:t>dentro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t>fijos</w:t>
      </w:r>
      <w:r>
        <w:rPr>
          <w:spacing w:val="17"/>
        </w:rPr>
        <w:t xml:space="preserve"> </w:t>
      </w:r>
      <w:r>
        <w:rPr>
          <w:spacing w:val="-1"/>
        </w:rPr>
        <w:t>netos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85"/>
          <w:w w:val="10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momento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su</w:t>
      </w:r>
      <w:r>
        <w:rPr>
          <w:spacing w:val="47"/>
        </w:rPr>
        <w:t xml:space="preserve"> </w:t>
      </w:r>
      <w:r>
        <w:rPr>
          <w:spacing w:val="-1"/>
        </w:rPr>
        <w:t>registro</w:t>
      </w:r>
      <w:r>
        <w:rPr>
          <w:spacing w:val="47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afecta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t>cuenta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Patrimonio</w:t>
      </w:r>
      <w:r>
        <w:rPr>
          <w:spacing w:val="47"/>
        </w:rPr>
        <w:t xml:space="preserve"> </w:t>
      </w:r>
      <w:r>
        <w:rPr>
          <w:i/>
        </w:rPr>
        <w:t>Reservas</w:t>
      </w:r>
      <w:r>
        <w:rPr>
          <w:i/>
          <w:spacing w:val="47"/>
        </w:rPr>
        <w:t xml:space="preserve"> </w:t>
      </w:r>
      <w:r>
        <w:rPr>
          <w:i/>
        </w:rPr>
        <w:t>por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Reevaluación</w:t>
      </w:r>
      <w:r>
        <w:rPr>
          <w:i/>
          <w:spacing w:val="45"/>
        </w:rPr>
        <w:t xml:space="preserve"> </w:t>
      </w:r>
      <w:r>
        <w:rPr>
          <w:i/>
        </w:rPr>
        <w:t>de</w:t>
      </w:r>
      <w:r>
        <w:rPr>
          <w:i/>
          <w:spacing w:val="71"/>
          <w:w w:val="102"/>
        </w:rPr>
        <w:t xml:space="preserve"> </w:t>
      </w:r>
      <w:r>
        <w:rPr>
          <w:i/>
          <w:spacing w:val="-1"/>
        </w:rPr>
        <w:t>Activos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Fijos.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123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correo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remitió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Contabilidad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Nacional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consultas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tenían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sobre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registros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directriz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mención,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seguimiento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durante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todo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enero,</w:t>
      </w:r>
      <w:r>
        <w:rPr>
          <w:rFonts w:ascii="Times New Roman" w:eastAsia="Times New Roman" w:hAnsi="Times New Roman" w:cs="Times New Roman"/>
          <w:spacing w:val="8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hasta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febrero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respuesta,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Miguel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Ángel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Rodríguez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Solís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“No</w:t>
      </w:r>
      <w:r>
        <w:rPr>
          <w:rFonts w:ascii="Times New Roman" w:eastAsia="Times New Roman" w:hAnsi="Times New Roman" w:cs="Times New Roman"/>
          <w:i/>
          <w:spacing w:val="5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realizar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ajustes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indica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DCN-1542-2013,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momento</w:t>
      </w:r>
      <w:r>
        <w:rPr>
          <w:rFonts w:ascii="Times New Roman" w:eastAsia="Times New Roman" w:hAnsi="Times New Roman" w:cs="Times New Roman"/>
          <w:i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únicamente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registro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Inicial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según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recomendación,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sobre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enviará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un</w:t>
      </w:r>
      <w:r>
        <w:rPr>
          <w:rFonts w:ascii="Times New Roman" w:eastAsia="Times New Roman" w:hAnsi="Times New Roman" w:cs="Times New Roman"/>
          <w:i/>
          <w:spacing w:val="89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comunicado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próximamente”.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spacing w:line="245" w:lineRule="auto"/>
        <w:ind w:left="123" w:right="3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junio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Macroproceso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Financiero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Contable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oficio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DCN-513-2014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fecha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junio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2014,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entre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otros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puntos,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dejar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efecto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ítem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oficio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DCN-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1542-2013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cual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señala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deberán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realizar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ajustes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mensuales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montos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200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D7665" w:rsidRDefault="00EF0DD6">
      <w:pPr>
        <w:spacing w:before="76" w:line="245" w:lineRule="auto"/>
        <w:ind w:left="124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depreciación,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amortización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Fijos,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igualmente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deterioro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baja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total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cualquier</w:t>
      </w:r>
      <w:r>
        <w:rPr>
          <w:rFonts w:ascii="Times New Roman" w:eastAsia="Times New Roman" w:hAnsi="Times New Roman" w:cs="Times New Roman"/>
          <w:i/>
          <w:spacing w:val="77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activo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modifique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patrimonio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inicial</w:t>
      </w:r>
      <w:r>
        <w:rPr>
          <w:rFonts w:ascii="Times New Roman" w:eastAsia="Times New Roman" w:hAnsi="Times New Roman" w:cs="Times New Roman"/>
          <w:spacing w:val="-1"/>
        </w:rPr>
        <w:t>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25:</w:t>
      </w:r>
    </w:p>
    <w:p w:rsidR="00DD7665" w:rsidRDefault="00EF0DD6">
      <w:pPr>
        <w:numPr>
          <w:ilvl w:val="2"/>
          <w:numId w:val="14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capital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26:</w:t>
      </w:r>
    </w:p>
    <w:p w:rsidR="00DD7665" w:rsidRDefault="00EF0DD6">
      <w:pPr>
        <w:numPr>
          <w:ilvl w:val="2"/>
          <w:numId w:val="14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Reservas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3"/>
          <w:numId w:val="14"/>
        </w:numPr>
        <w:tabs>
          <w:tab w:val="left" w:pos="913"/>
        </w:tabs>
        <w:ind w:left="912" w:hanging="78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Revaluación</w:t>
      </w:r>
      <w:r>
        <w:rPr>
          <w:rFonts w:ascii="Times New Roman" w:hAnsi="Times New Roman"/>
          <w:b/>
          <w:spacing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de</w:t>
      </w:r>
      <w:r>
        <w:rPr>
          <w:rFonts w:ascii="Times New Roman" w:hAnsi="Times New Roman"/>
          <w:b/>
          <w:spacing w:val="20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bienes</w:t>
      </w: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contiene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correspondiente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reevaluación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activos</w:t>
      </w:r>
      <w:r>
        <w:rPr>
          <w:spacing w:val="25"/>
        </w:rPr>
        <w:t xml:space="preserve"> </w:t>
      </w:r>
      <w:r>
        <w:rPr>
          <w:spacing w:val="-1"/>
        </w:rPr>
        <w:t>fijos,</w:t>
      </w:r>
      <w:r>
        <w:rPr>
          <w:spacing w:val="22"/>
        </w:rPr>
        <w:t xml:space="preserve"> </w:t>
      </w:r>
      <w:r>
        <w:t>tanto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edificios,</w:t>
      </w:r>
      <w:r>
        <w:rPr>
          <w:spacing w:val="25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terrenos</w:t>
      </w:r>
      <w:r>
        <w:rPr>
          <w:b/>
          <w:spacing w:val="-1"/>
        </w:rPr>
        <w:t>.</w:t>
      </w:r>
      <w:r>
        <w:rPr>
          <w:b/>
          <w:spacing w:val="23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julio</w:t>
      </w:r>
      <w:r>
        <w:rPr>
          <w:spacing w:val="20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3"/>
        </w:rPr>
        <w:t xml:space="preserve"> </w:t>
      </w:r>
      <w:r>
        <w:t>inició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reevaluación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edificios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69"/>
          <w:w w:val="102"/>
        </w:rPr>
        <w:t xml:space="preserve"> </w:t>
      </w:r>
      <w:r>
        <w:rPr>
          <w:spacing w:val="-1"/>
        </w:rPr>
        <w:t>República,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5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metodología</w:t>
      </w:r>
      <w:r>
        <w:rPr>
          <w:spacing w:val="51"/>
        </w:rPr>
        <w:t xml:space="preserve"> </w:t>
      </w:r>
      <w:r>
        <w:rPr>
          <w:spacing w:val="-1"/>
        </w:rPr>
        <w:t>aprobada</w:t>
      </w:r>
      <w:r>
        <w:rPr>
          <w:spacing w:val="52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Dirección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Contabilidad</w:t>
      </w:r>
      <w:r>
        <w:rPr>
          <w:spacing w:val="87"/>
          <w:w w:val="102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Hacienda.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27:</w:t>
      </w:r>
    </w:p>
    <w:p w:rsidR="00DD7665" w:rsidRDefault="00EF0DD6">
      <w:pPr>
        <w:numPr>
          <w:ilvl w:val="2"/>
          <w:numId w:val="14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Variaciones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2"/>
        </w:rPr>
        <w:t>no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asignables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reservas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28:</w:t>
      </w:r>
    </w:p>
    <w:p w:rsidR="00DD7665" w:rsidRDefault="00EF0DD6">
      <w:pPr>
        <w:numPr>
          <w:ilvl w:val="2"/>
          <w:numId w:val="14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-1"/>
        </w:rPr>
        <w:t>acumulados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3"/>
          <w:numId w:val="14"/>
        </w:numPr>
        <w:tabs>
          <w:tab w:val="left" w:pos="913"/>
        </w:tabs>
        <w:spacing w:line="458" w:lineRule="auto"/>
        <w:ind w:right="4329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u w:val="thick" w:color="000000"/>
        </w:rPr>
        <w:t>Resultados</w:t>
      </w:r>
      <w:r>
        <w:rPr>
          <w:rFonts w:ascii="Times New Roman" w:hAnsi="Times New Roman"/>
          <w:b/>
          <w:spacing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acumulados</w:t>
      </w:r>
      <w:r>
        <w:rPr>
          <w:rFonts w:ascii="Times New Roman" w:hAnsi="Times New Roman"/>
          <w:b/>
          <w:spacing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de</w:t>
      </w:r>
      <w:r>
        <w:rPr>
          <w:rFonts w:ascii="Times New Roman" w:hAnsi="Times New Roman"/>
          <w:b/>
          <w:spacing w:val="27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ejercicios</w:t>
      </w:r>
      <w:r>
        <w:rPr>
          <w:rFonts w:ascii="Times New Roman" w:hAnsi="Times New Roman"/>
          <w:b/>
          <w:spacing w:val="21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anteriores</w:t>
      </w:r>
      <w:r>
        <w:rPr>
          <w:rFonts w:ascii="Times New Roman" w:hAnsi="Times New Roman"/>
          <w:b/>
          <w:spacing w:val="49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Corrección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-1"/>
        </w:rPr>
        <w:t>periodos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anteriores</w:t>
      </w:r>
      <w:r>
        <w:rPr>
          <w:rFonts w:ascii="Times New Roman" w:hAnsi="Times New Roman"/>
          <w:b/>
          <w:spacing w:val="-1"/>
          <w:position w:val="10"/>
          <w:sz w:val="15"/>
        </w:rPr>
        <w:t>21</w:t>
      </w:r>
    </w:p>
    <w:p w:rsidR="00DD7665" w:rsidRDefault="00EF0DD6">
      <w:pPr>
        <w:pStyle w:val="Textoindependiente"/>
        <w:spacing w:before="4" w:line="245" w:lineRule="auto"/>
        <w:ind w:left="123" w:right="381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rubro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registran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ajustes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resultados</w:t>
      </w:r>
      <w:r>
        <w:rPr>
          <w:spacing w:val="11"/>
        </w:rPr>
        <w:t xml:space="preserve"> </w:t>
      </w:r>
      <w:r>
        <w:rPr>
          <w:spacing w:val="-1"/>
        </w:rPr>
        <w:t>(Ingresos-Egresos)</w:t>
      </w:r>
      <w:r>
        <w:rPr>
          <w:spacing w:val="9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rPr>
          <w:spacing w:val="-1"/>
        </w:rPr>
        <w:t>períodos</w:t>
      </w:r>
      <w:r>
        <w:rPr>
          <w:spacing w:val="85"/>
          <w:w w:val="102"/>
        </w:rPr>
        <w:t xml:space="preserve"> </w:t>
      </w:r>
      <w:r>
        <w:rPr>
          <w:spacing w:val="-1"/>
        </w:rPr>
        <w:t>anteriores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afectan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Excedente</w:t>
      </w:r>
      <w:r>
        <w:rPr>
          <w:spacing w:val="12"/>
        </w:rPr>
        <w:t xml:space="preserve"> </w:t>
      </w:r>
      <w:r>
        <w:rPr>
          <w:spacing w:val="-1"/>
        </w:rPr>
        <w:t>Ingresos/Egresos</w:t>
      </w:r>
      <w:r>
        <w:rPr>
          <w:spacing w:val="11"/>
        </w:rPr>
        <w:t xml:space="preserve"> </w:t>
      </w:r>
      <w:r>
        <w:rPr>
          <w:spacing w:val="-1"/>
        </w:rPr>
        <w:t>Acumulados,</w:t>
      </w:r>
      <w:r>
        <w:t xml:space="preserve">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97"/>
          <w:w w:val="102"/>
        </w:rPr>
        <w:t xml:space="preserve"> </w:t>
      </w:r>
      <w:r>
        <w:rPr>
          <w:spacing w:val="-1"/>
        </w:rPr>
        <w:t>determinados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período</w:t>
      </w:r>
      <w:r>
        <w:rPr>
          <w:spacing w:val="14"/>
        </w:rPr>
        <w:t xml:space="preserve"> </w:t>
      </w:r>
      <w:r>
        <w:rPr>
          <w:spacing w:val="-1"/>
        </w:rPr>
        <w:t>actual.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diciembre</w:t>
      </w:r>
      <w:r>
        <w:rPr>
          <w:spacing w:val="13"/>
        </w:rPr>
        <w:t xml:space="preserve"> </w:t>
      </w:r>
      <w:r>
        <w:t>2016,</w:t>
      </w:r>
      <w:r>
        <w:rPr>
          <w:spacing w:val="14"/>
        </w:rPr>
        <w:t xml:space="preserve"> </w:t>
      </w:r>
      <w:r>
        <w:rPr>
          <w:spacing w:val="-1"/>
        </w:rPr>
        <w:t>registra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¢</w:t>
      </w:r>
      <w:r>
        <w:rPr>
          <w:spacing w:val="11"/>
        </w:rPr>
        <w:t xml:space="preserve"> </w:t>
      </w:r>
      <w:r>
        <w:rPr>
          <w:spacing w:val="-1"/>
        </w:rPr>
        <w:t>28,228,164.50.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rPr>
          <w:spacing w:val="-1"/>
        </w:rPr>
        <w:t>Excedentes</w:t>
      </w:r>
      <w:r>
        <w:rPr>
          <w:spacing w:val="22"/>
        </w:rPr>
        <w:t xml:space="preserve"> </w:t>
      </w:r>
      <w:r>
        <w:t>ingresos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egresos</w:t>
      </w:r>
      <w:r>
        <w:rPr>
          <w:spacing w:val="19"/>
        </w:rPr>
        <w:t xml:space="preserve"> </w:t>
      </w:r>
      <w:r>
        <w:rPr>
          <w:spacing w:val="-1"/>
        </w:rPr>
        <w:t>acumulados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06"/>
      </w:pPr>
      <w:r>
        <w:rPr>
          <w:spacing w:val="-1"/>
        </w:rPr>
        <w:t>Este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rubro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muestra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6"/>
        </w:rPr>
        <w:t xml:space="preserve"> </w:t>
      </w:r>
      <w:r>
        <w:t xml:space="preserve">acumulado </w:t>
      </w:r>
      <w:r>
        <w:rPr>
          <w:spacing w:val="6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t xml:space="preserve">los </w:t>
      </w:r>
      <w:r>
        <w:rPr>
          <w:spacing w:val="9"/>
        </w:rPr>
        <w:t xml:space="preserve"> </w:t>
      </w:r>
      <w:r>
        <w:rPr>
          <w:spacing w:val="-1"/>
        </w:rPr>
        <w:t>periodos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anteriores</w:t>
      </w:r>
      <w:r>
        <w:t xml:space="preserve"> </w:t>
      </w:r>
      <w:r>
        <w:rPr>
          <w:spacing w:val="4"/>
        </w:rPr>
        <w:t xml:space="preserve"> </w:t>
      </w:r>
      <w:r>
        <w:t xml:space="preserve">por </w:t>
      </w:r>
      <w:r>
        <w:rPr>
          <w:spacing w:val="8"/>
        </w:rPr>
        <w:t xml:space="preserve"> </w:t>
      </w:r>
      <w:r>
        <w:rPr>
          <w:spacing w:val="-1"/>
        </w:rPr>
        <w:t>¢-7,446,432,984.79;</w:t>
      </w:r>
      <w:r>
        <w:t xml:space="preserve"> </w:t>
      </w:r>
      <w:r>
        <w:rPr>
          <w:spacing w:val="6"/>
        </w:rPr>
        <w:t xml:space="preserve"> </w:t>
      </w:r>
      <w:r>
        <w:t>no</w:t>
      </w:r>
      <w:r>
        <w:rPr>
          <w:spacing w:val="103"/>
          <w:w w:val="102"/>
        </w:rPr>
        <w:t xml:space="preserve"> </w:t>
      </w:r>
      <w:r>
        <w:rPr>
          <w:spacing w:val="-1"/>
        </w:rPr>
        <w:t>obstante,</w:t>
      </w:r>
      <w:r>
        <w:t xml:space="preserve">  </w:t>
      </w:r>
      <w:r>
        <w:rPr>
          <w:spacing w:val="11"/>
        </w:rPr>
        <w:t xml:space="preserve"> </w:t>
      </w:r>
      <w:r>
        <w:t xml:space="preserve">al  </w:t>
      </w:r>
      <w:r>
        <w:rPr>
          <w:spacing w:val="11"/>
        </w:rPr>
        <w:t xml:space="preserve"> </w:t>
      </w:r>
      <w:r>
        <w:rPr>
          <w:spacing w:val="-1"/>
        </w:rPr>
        <w:t>considerar</w:t>
      </w:r>
      <w:r>
        <w:t xml:space="preserve">  </w:t>
      </w:r>
      <w:r>
        <w:rPr>
          <w:spacing w:val="8"/>
        </w:rPr>
        <w:t xml:space="preserve"> </w:t>
      </w:r>
      <w:r>
        <w:t xml:space="preserve">el  </w:t>
      </w:r>
      <w:r>
        <w:rPr>
          <w:spacing w:val="11"/>
        </w:rPr>
        <w:t xml:space="preserve"> </w:t>
      </w:r>
      <w:r>
        <w:t xml:space="preserve">saldo  </w:t>
      </w:r>
      <w:r>
        <w:rPr>
          <w:spacing w:val="11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Correcciones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Períodos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Anteriores</w:t>
      </w:r>
      <w:r>
        <w:t xml:space="preserve">  </w:t>
      </w:r>
      <w:r>
        <w:rPr>
          <w:spacing w:val="9"/>
        </w:rPr>
        <w:t xml:space="preserve"> </w:t>
      </w:r>
      <w:r>
        <w:t>por</w:t>
      </w:r>
    </w:p>
    <w:p w:rsidR="00DD7665" w:rsidRDefault="00EF0DD6">
      <w:pPr>
        <w:pStyle w:val="Textoindependiente"/>
        <w:spacing w:line="253" w:lineRule="exact"/>
        <w:jc w:val="both"/>
      </w:pPr>
      <w:r>
        <w:t>¢28,228,164.50</w:t>
      </w:r>
      <w:r>
        <w:rPr>
          <w:spacing w:val="9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resultado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excedente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-1"/>
          <w:position w:val="10"/>
          <w:sz w:val="15"/>
        </w:rPr>
        <w:t>22</w:t>
      </w:r>
      <w:r>
        <w:rPr>
          <w:spacing w:val="28"/>
          <w:position w:val="10"/>
          <w:sz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t>informe</w:t>
      </w:r>
      <w:r>
        <w:rPr>
          <w:spacing w:val="11"/>
        </w:rPr>
        <w:t xml:space="preserve"> </w:t>
      </w:r>
      <w:r>
        <w:rPr>
          <w:spacing w:val="-1"/>
        </w:rPr>
        <w:t>asciende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¢-</w:t>
      </w:r>
    </w:p>
    <w:p w:rsidR="00DD7665" w:rsidRDefault="00EF0DD6">
      <w:pPr>
        <w:pStyle w:val="Textoindependiente"/>
        <w:spacing w:before="6"/>
        <w:jc w:val="both"/>
      </w:pPr>
      <w:r>
        <w:rPr>
          <w:spacing w:val="-1"/>
        </w:rPr>
        <w:t>7,418,204,820.29.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2"/>
        </w:rPr>
        <w:t>Se</w:t>
      </w:r>
      <w:r>
        <w:t xml:space="preserve"> </w:t>
      </w:r>
      <w:r>
        <w:rPr>
          <w:spacing w:val="15"/>
        </w:rPr>
        <w:t xml:space="preserve"> </w:t>
      </w:r>
      <w:r>
        <w:t xml:space="preserve">realiza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reclasificación</w:t>
      </w:r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2"/>
        </w:rPr>
        <w:t xml:space="preserve"> </w:t>
      </w:r>
      <w:r>
        <w:t xml:space="preserve">cuentas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rPr>
          <w:spacing w:val="-1"/>
        </w:rPr>
        <w:t>patrimonio,</w:t>
      </w:r>
      <w:r>
        <w:t xml:space="preserve">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8"/>
        </w:rPr>
        <w:t xml:space="preserve"> </w:t>
      </w:r>
      <w:r>
        <w:rPr>
          <w:spacing w:val="-1"/>
        </w:rPr>
        <w:t>estas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Excedentes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ingresos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egresos</w:t>
      </w:r>
      <w:r>
        <w:rPr>
          <w:spacing w:val="48"/>
        </w:rPr>
        <w:t xml:space="preserve"> </w:t>
      </w:r>
      <w:r>
        <w:t>acumulados,</w:t>
      </w:r>
      <w:r>
        <w:rPr>
          <w:spacing w:val="48"/>
        </w:rPr>
        <w:t xml:space="preserve"> </w:t>
      </w:r>
      <w:r>
        <w:t>esto</w:t>
      </w:r>
      <w:r>
        <w:rPr>
          <w:spacing w:val="47"/>
        </w:rPr>
        <w:t xml:space="preserve"> </w:t>
      </w:r>
      <w:r>
        <w:t>dado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rPr>
          <w:spacing w:val="-1"/>
        </w:rPr>
        <w:t>recomendación</w:t>
      </w:r>
      <w:r>
        <w:rPr>
          <w:spacing w:val="49"/>
        </w:rPr>
        <w:t xml:space="preserve"> </w:t>
      </w:r>
      <w:r>
        <w:rPr>
          <w:spacing w:val="-1"/>
        </w:rPr>
        <w:t>dada</w:t>
      </w:r>
      <w:r>
        <w:rPr>
          <w:spacing w:val="51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equipo</w:t>
      </w: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06490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06490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35.95pt;height:.6pt;mso-position-horizontal-relative:char;mso-position-vertical-relative:line" coordsize="2719,12">
            <v:group id="_x0000_s1036" style="position:absolute;left:6;top:6;width:2708;height:2" coordorigin="6,6" coordsize="2708,2">
              <v:shape id="_x0000_s1037" style="position:absolute;left:6;top:6;width:2708;height:2" coordorigin="6,6" coordsize="2708,0" path="m6,6r2707,e" filled="f" strokeweight=".58pt">
                <v:path arrowok="t"/>
              </v:shape>
            </v:group>
            <w10:anchorlock/>
          </v:group>
        </w:pict>
      </w:r>
    </w:p>
    <w:p w:rsidR="00DD7665" w:rsidRDefault="00EF0DD6">
      <w:pPr>
        <w:spacing w:before="80"/>
        <w:ind w:left="123" w:right="38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21</w:t>
      </w:r>
      <w:r>
        <w:rPr>
          <w:rFonts w:ascii="Times New Roman" w:hAnsi="Times New Roman"/>
          <w:spacing w:val="21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Según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disposición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Macroproceso,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contables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afecten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cuenta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contable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corrección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periodos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anteriores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superen</w:t>
      </w:r>
      <w:r>
        <w:rPr>
          <w:rFonts w:ascii="Times New Roman" w:hAnsi="Times New Roman"/>
          <w:spacing w:val="9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suma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un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millón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colones,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deben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ser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autorizados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z w:val="15"/>
        </w:rPr>
        <w:t>del</w:t>
      </w:r>
      <w:r>
        <w:rPr>
          <w:rFonts w:ascii="Times New Roman" w:hAnsi="Times New Roman"/>
          <w:spacing w:val="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Subproceso,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Proceso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z w:val="15"/>
        </w:rPr>
        <w:t>y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Jefatura</w:t>
      </w:r>
      <w:r>
        <w:rPr>
          <w:rFonts w:ascii="Times New Roman" w:hAnsi="Times New Roman"/>
          <w:spacing w:val="1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del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Macroproceso.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Por</w:t>
      </w:r>
      <w:r>
        <w:rPr>
          <w:rFonts w:ascii="Times New Roman" w:hAnsi="Times New Roman"/>
          <w:spacing w:val="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lo</w:t>
      </w:r>
      <w:r>
        <w:rPr>
          <w:rFonts w:ascii="Times New Roman" w:hAnsi="Times New Roman"/>
          <w:spacing w:val="11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anterior, todos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registros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realizados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mes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que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tengan esta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condición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encuentran debidamente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autorizados.</w:t>
      </w:r>
    </w:p>
    <w:p w:rsidR="00DD7665" w:rsidRDefault="00EF0DD6">
      <w:pPr>
        <w:spacing w:line="173" w:lineRule="exact"/>
        <w:ind w:left="12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position w:val="6"/>
          <w:sz w:val="9"/>
        </w:rPr>
        <w:t>22</w:t>
      </w:r>
      <w:r>
        <w:rPr>
          <w:rFonts w:ascii="Times New Roman" w:hAnsi="Times New Roman"/>
          <w:spacing w:val="16"/>
          <w:position w:val="6"/>
          <w:sz w:val="9"/>
        </w:rPr>
        <w:t xml:space="preserve"> </w:t>
      </w:r>
      <w:r>
        <w:rPr>
          <w:rFonts w:ascii="Times New Roman" w:hAnsi="Times New Roman"/>
          <w:spacing w:val="-1"/>
          <w:sz w:val="15"/>
        </w:rPr>
        <w:t>Es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z w:val="15"/>
        </w:rPr>
        <w:t>el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exceso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-2"/>
          <w:sz w:val="15"/>
        </w:rPr>
        <w:t xml:space="preserve"> los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ingresos presupuestarios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devengados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respecto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>del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gasto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contable registrado, </w:t>
      </w:r>
      <w:r>
        <w:rPr>
          <w:rFonts w:ascii="Times New Roman" w:hAnsi="Times New Roman"/>
          <w:spacing w:val="1"/>
          <w:sz w:val="15"/>
        </w:rPr>
        <w:t>el</w:t>
      </w:r>
      <w:r>
        <w:rPr>
          <w:rFonts w:ascii="Times New Roman" w:hAnsi="Times New Roman"/>
          <w:spacing w:val="-1"/>
          <w:sz w:val="15"/>
        </w:rPr>
        <w:t xml:space="preserve"> cual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incluye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z w:val="15"/>
        </w:rPr>
        <w:t xml:space="preserve">el </w:t>
      </w:r>
      <w:r>
        <w:rPr>
          <w:rFonts w:ascii="Times New Roman" w:hAnsi="Times New Roman"/>
          <w:spacing w:val="-1"/>
          <w:sz w:val="15"/>
        </w:rPr>
        <w:t xml:space="preserve">efecto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la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adquisición </w:t>
      </w:r>
      <w:r>
        <w:rPr>
          <w:rFonts w:ascii="Times New Roman" w:hAnsi="Times New Roman"/>
          <w:sz w:val="15"/>
        </w:rPr>
        <w:t>de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activos.</w:t>
      </w:r>
    </w:p>
    <w:p w:rsidR="00DD7665" w:rsidRDefault="00DD7665">
      <w:pPr>
        <w:spacing w:line="173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before="76" w:line="245" w:lineRule="auto"/>
        <w:ind w:right="424"/>
      </w:pPr>
      <w:r>
        <w:rPr>
          <w:spacing w:val="-1"/>
        </w:rPr>
        <w:t>interdisciplinario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NICSP,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t>equipar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cuentas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nuevo</w:t>
      </w:r>
      <w:r>
        <w:rPr>
          <w:spacing w:val="31"/>
        </w:rPr>
        <w:t xml:space="preserve"> </w:t>
      </w:r>
      <w:r>
        <w:rPr>
          <w:spacing w:val="-1"/>
        </w:rPr>
        <w:t>Plan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Cuentas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59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16"/>
        </w:rPr>
        <w:t xml:space="preserve"> </w:t>
      </w:r>
      <w:r>
        <w:rPr>
          <w:spacing w:val="-1"/>
        </w:rPr>
        <w:t>Nacional.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reclasificación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“Resultados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ejercicios</w:t>
      </w:r>
      <w:r>
        <w:rPr>
          <w:spacing w:val="11"/>
        </w:rPr>
        <w:t xml:space="preserve"> </w:t>
      </w:r>
      <w:r>
        <w:rPr>
          <w:spacing w:val="-1"/>
        </w:rPr>
        <w:t>anteriores”.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3"/>
          <w:numId w:val="14"/>
        </w:numPr>
        <w:tabs>
          <w:tab w:val="left" w:pos="913"/>
        </w:tabs>
        <w:ind w:left="912" w:hanging="788"/>
        <w:rPr>
          <w:b w:val="0"/>
          <w:bCs w:val="0"/>
        </w:rPr>
      </w:pPr>
      <w:r>
        <w:rPr>
          <w:spacing w:val="-1"/>
          <w:u w:val="thick" w:color="000000"/>
        </w:rPr>
        <w:t>Resultados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ejercicio</w:t>
      </w:r>
    </w:p>
    <w:p w:rsidR="00DD7665" w:rsidRDefault="00DD766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1"/>
        </w:rPr>
        <w:t>Esta</w:t>
      </w:r>
      <w:r>
        <w:rPr>
          <w:spacing w:val="33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rPr>
          <w:spacing w:val="-1"/>
        </w:rPr>
        <w:t>resume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excedente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ingresos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gastos,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cada</w:t>
      </w:r>
      <w:r>
        <w:rPr>
          <w:spacing w:val="36"/>
        </w:rPr>
        <w:t xml:space="preserve"> </w:t>
      </w:r>
      <w:r>
        <w:t>período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traslada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71"/>
          <w:w w:val="102"/>
        </w:rPr>
        <w:t xml:space="preserve"> </w:t>
      </w:r>
      <w:r>
        <w:rPr>
          <w:spacing w:val="-1"/>
        </w:rPr>
        <w:t>Excedente</w:t>
      </w:r>
      <w:r>
        <w:rPr>
          <w:spacing w:val="5"/>
        </w:rPr>
        <w:t xml:space="preserve"> </w:t>
      </w:r>
      <w:r>
        <w:rPr>
          <w:spacing w:val="-1"/>
        </w:rPr>
        <w:t>acumulado</w:t>
      </w:r>
      <w:r>
        <w:rPr>
          <w:spacing w:val="2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rPr>
          <w:spacing w:val="-1"/>
        </w:rPr>
        <w:t>procedimientos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registros</w:t>
      </w:r>
      <w:r>
        <w:rPr>
          <w:spacing w:val="3"/>
        </w:rPr>
        <w:t xml:space="preserve"> </w:t>
      </w:r>
      <w:r>
        <w:rPr>
          <w:spacing w:val="-1"/>
        </w:rPr>
        <w:t>contables,</w:t>
      </w:r>
      <w:r>
        <w:rPr>
          <w:spacing w:val="8"/>
        </w:rPr>
        <w:t xml:space="preserve"> </w:t>
      </w:r>
      <w:r>
        <w:t>mismo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detalla</w:t>
      </w:r>
      <w:r>
        <w:rPr>
          <w:spacing w:val="75"/>
          <w:w w:val="102"/>
        </w:rPr>
        <w:t xml:space="preserve"> </w:t>
      </w:r>
      <w:r>
        <w:rPr>
          <w:spacing w:val="-1"/>
        </w:rPr>
        <w:t>individualmente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Resultados.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left="123" w:right="383"/>
        <w:jc w:val="both"/>
      </w:pPr>
      <w:r>
        <w:rPr>
          <w:spacing w:val="-2"/>
        </w:rPr>
        <w:t>Se</w:t>
      </w:r>
      <w:r>
        <w:rPr>
          <w:spacing w:val="14"/>
        </w:rPr>
        <w:t xml:space="preserve"> </w:t>
      </w:r>
      <w:r>
        <w:t>realiza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reclasificación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patrimonio,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estas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73"/>
          <w:w w:val="102"/>
        </w:rPr>
        <w:t xml:space="preserve"> </w:t>
      </w:r>
      <w:r>
        <w:rPr>
          <w:spacing w:val="-1"/>
        </w:rPr>
        <w:t>Excedentes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ingresos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egresos,</w:t>
      </w:r>
      <w:r>
        <w:rPr>
          <w:spacing w:val="16"/>
        </w:rPr>
        <w:t xml:space="preserve"> </w:t>
      </w:r>
      <w:r>
        <w:rPr>
          <w:spacing w:val="-1"/>
        </w:rPr>
        <w:t>esto</w:t>
      </w:r>
      <w:r>
        <w:rPr>
          <w:spacing w:val="18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recomendación</w:t>
      </w:r>
      <w:r>
        <w:rPr>
          <w:spacing w:val="15"/>
        </w:rPr>
        <w:t xml:space="preserve"> </w:t>
      </w:r>
      <w:r>
        <w:rPr>
          <w:spacing w:val="-1"/>
        </w:rPr>
        <w:t>dada</w:t>
      </w:r>
      <w:r>
        <w:rPr>
          <w:spacing w:val="1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rPr>
          <w:spacing w:val="-1"/>
        </w:rPr>
        <w:t>interdisciplinario</w:t>
      </w:r>
      <w:r>
        <w:rPr>
          <w:rFonts w:cs="Times New Roman"/>
          <w:spacing w:val="99"/>
          <w:w w:val="10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NICSP,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fin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equipara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cuentas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nuevo</w:t>
      </w:r>
      <w:r>
        <w:rPr>
          <w:spacing w:val="42"/>
        </w:rPr>
        <w:t xml:space="preserve"> </w:t>
      </w:r>
      <w:r>
        <w:t>Plan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Contabilidad</w:t>
      </w:r>
      <w:r>
        <w:rPr>
          <w:rFonts w:cs="Times New Roman"/>
          <w:spacing w:val="58"/>
          <w:w w:val="102"/>
        </w:rPr>
        <w:t xml:space="preserve"> </w:t>
      </w:r>
      <w:r>
        <w:rPr>
          <w:spacing w:val="-1"/>
        </w:rPr>
        <w:t>Nacional.</w:t>
      </w:r>
      <w:r>
        <w:rPr>
          <w:spacing w:val="45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reclasificación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t>cuenta</w:t>
      </w:r>
      <w:r>
        <w:rPr>
          <w:spacing w:val="41"/>
        </w:rPr>
        <w:t xml:space="preserve"> </w:t>
      </w:r>
      <w:r>
        <w:t>es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ingresos</w:t>
      </w:r>
      <w:r>
        <w:rPr>
          <w:spacing w:val="39"/>
        </w:rPr>
        <w:t xml:space="preserve"> </w:t>
      </w:r>
      <w:r>
        <w:rPr>
          <w:spacing w:val="-1"/>
        </w:rPr>
        <w:t>“Cierre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t>cuentas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ingresos”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rFonts w:cs="Times New Roman"/>
          <w:spacing w:val="83"/>
          <w:w w:val="102"/>
        </w:rPr>
        <w:t xml:space="preserve"> </w:t>
      </w:r>
      <w:r>
        <w:rPr>
          <w:spacing w:val="-1"/>
        </w:rPr>
        <w:t>gastos</w:t>
      </w:r>
      <w:r>
        <w:rPr>
          <w:spacing w:val="12"/>
        </w:rPr>
        <w:t xml:space="preserve"> </w:t>
      </w:r>
      <w:r>
        <w:rPr>
          <w:spacing w:val="-1"/>
        </w:rPr>
        <w:t>“Cierre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cuentas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gastos”.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29:</w:t>
      </w:r>
    </w:p>
    <w:p w:rsidR="00DD7665" w:rsidRDefault="00EF0DD6">
      <w:pPr>
        <w:numPr>
          <w:ilvl w:val="2"/>
          <w:numId w:val="13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Intereses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minoritarios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Participaciones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el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patrimonio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entidades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controladas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30:</w:t>
      </w:r>
    </w:p>
    <w:p w:rsidR="00DD7665" w:rsidRDefault="00EF0DD6">
      <w:pPr>
        <w:numPr>
          <w:ilvl w:val="2"/>
          <w:numId w:val="13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Intereses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  <w:b/>
          <w:spacing w:val="-1"/>
        </w:rPr>
        <w:t>minoritarios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Evolución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jc w:val="both"/>
        <w:sectPr w:rsidR="00DD7665">
          <w:footerReference w:type="default" r:id="rId22"/>
          <w:pgSz w:w="12240" w:h="15840"/>
          <w:pgMar w:top="1980" w:right="820" w:bottom="880" w:left="1580" w:header="637" w:footer="692" w:gutter="0"/>
          <w:pgNumType w:start="80"/>
          <w:cols w:space="720"/>
        </w:sectPr>
      </w:pP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spacing w:before="70" w:line="243" w:lineRule="auto"/>
        <w:ind w:left="3356" w:right="3570" w:firstLine="556"/>
        <w:rPr>
          <w:rFonts w:ascii="Arial" w:eastAsia="Arial" w:hAnsi="Arial" w:cs="Arial"/>
        </w:rPr>
      </w:pPr>
      <w:r>
        <w:rPr>
          <w:rFonts w:ascii="Arial"/>
          <w:b/>
          <w:spacing w:val="-1"/>
          <w:sz w:val="26"/>
        </w:rPr>
        <w:t>Poder</w:t>
      </w:r>
      <w:r>
        <w:rPr>
          <w:rFonts w:ascii="Arial"/>
          <w:b/>
          <w:spacing w:val="1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Judicial</w:t>
      </w:r>
      <w:r>
        <w:rPr>
          <w:rFonts w:ascii="Times New Roman"/>
          <w:b/>
          <w:spacing w:val="25"/>
          <w:w w:val="10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Estado</w:t>
      </w:r>
      <w:r>
        <w:rPr>
          <w:rFonts w:ascii="Arial"/>
          <w:b/>
          <w:spacing w:val="14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de</w:t>
      </w:r>
      <w:r>
        <w:rPr>
          <w:rFonts w:ascii="Arial"/>
          <w:b/>
          <w:spacing w:val="15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Resultados</w:t>
      </w:r>
      <w:r>
        <w:rPr>
          <w:rFonts w:ascii="Times New Roman"/>
          <w:b/>
          <w:spacing w:val="25"/>
          <w:w w:val="101"/>
          <w:sz w:val="26"/>
        </w:rPr>
        <w:t xml:space="preserve"> </w:t>
      </w:r>
      <w:r>
        <w:rPr>
          <w:rFonts w:ascii="Arial"/>
          <w:b/>
          <w:spacing w:val="-3"/>
        </w:rPr>
        <w:t>Al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  <w:spacing w:val="-1"/>
        </w:rPr>
        <w:t>31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1"/>
        </w:rPr>
        <w:t>Diciembre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1"/>
        </w:rPr>
        <w:t>2016</w:t>
      </w:r>
    </w:p>
    <w:p w:rsidR="00DD7665" w:rsidRDefault="00EF0DD6">
      <w:pPr>
        <w:spacing w:before="7"/>
        <w:ind w:left="2164" w:right="23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(En</w:t>
      </w:r>
      <w:r>
        <w:rPr>
          <w:rFonts w:ascii="Arial"/>
          <w:b/>
          <w:spacing w:val="-2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colones)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26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Nota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Año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2016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Año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2015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  <w:u w:val="thick" w:color="000000"/>
              </w:rPr>
              <w:t>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  <w:u w:val="thick" w:color="000000"/>
              </w:rPr>
              <w:t>INGRESOS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Impuestos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Impuestos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sobre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los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ingresos,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las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utilidades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Times New Roman"/>
                <w:b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las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ganancias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capital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4.1.1.01.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ingresos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utilidades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personas</w:t>
            </w:r>
            <w:r>
              <w:rPr>
                <w:rFonts w:ascii="Calibri" w:hAnsi="Calibri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físicas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ingresos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utilidades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personas</w:t>
            </w:r>
            <w:r>
              <w:rPr>
                <w:rFonts w:ascii="Calibri" w:hAnsi="Calibri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jurídicas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dividendos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títulos</w:t>
            </w:r>
            <w:r>
              <w:rPr>
                <w:rFonts w:ascii="Times New Roman" w:hAns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valores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4.1.1.99.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ingresos,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utilidades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las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ganancias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capital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Impuestos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sobre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la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propiedad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9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propiedad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bienes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inmuebles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6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propiedad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vehículos,</w:t>
            </w:r>
            <w:r>
              <w:rPr>
                <w:rFonts w:ascii="Times New Roman" w:hAns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aeronaves</w:t>
            </w:r>
            <w:r>
              <w:rPr>
                <w:rFonts w:ascii="Calibri" w:hAns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embarcaciones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patrimonio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9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traspasos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inmuebles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traspasos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vehículos,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aeronaves</w:t>
            </w:r>
            <w:r>
              <w:rPr>
                <w:rFonts w:ascii="Times New Roman" w:hAns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embarcaciones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4.1.2.99.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propiedad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1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Impuestos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sobre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servicios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4.1.3.01.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generales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selectivos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ventas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consumo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4.1.3.02.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específicos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producción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Times New Roman" w:hAns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consumo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bienes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4.1.3.99.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Otros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impuestos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sobre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bienes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servicios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0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Impuestos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sobre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el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comercio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exterior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Times New Roman"/>
                <w:b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transacciones 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internacionales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4.1.4.01.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importaciones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4.1.4.02.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exportaciones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4.1.4.99.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comercio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exterior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transacciones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internacionales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4.1.9.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impuestos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4.1.9.99.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sin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discriminar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Contribuciones 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4.2.1.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Contribuciones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la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seguridad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social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36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4.2.1.01.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seguro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pensiones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4.2.1.02.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7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regímenes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especiales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pensiones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4.2.1.03.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seguro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salud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4.2.9.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Contribuciones</w:t>
            </w:r>
            <w:r>
              <w:rPr>
                <w:rFonts w:ascii="Arial"/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sociales</w:t>
            </w:r>
            <w:r>
              <w:rPr>
                <w:rFonts w:ascii="Arial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diversas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257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4.2.9.99.</w:t>
            </w:r>
          </w:p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sociales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Multas,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sanciones,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remates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confiscaciones</w:t>
            </w:r>
            <w:r>
              <w:rPr>
                <w:rFonts w:ascii="Times New Roman"/>
                <w:b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origen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tributario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4.3.1.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Multas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sanciones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administrativas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38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4.3.1.01.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Multas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tránsito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4.3.1.02.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Multas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atraso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el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pago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4.3.1.03.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Sanciones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administrativas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4.3.1.99.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multas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3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4.3.2.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Remates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confiscaciones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origen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</w:t>
            </w:r>
            <w:r>
              <w:rPr>
                <w:rFonts w:ascii="Times New Roman"/>
                <w:b/>
                <w:spacing w:val="30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tributario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39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4.3.2.99.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5" w:lineRule="auto"/>
              <w:ind w:left="56" w:righ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remates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confiscaciones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origen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tributario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Ingresos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positivos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ventas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Derechos 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4.4.2.01.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Derechos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administrativos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transporte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4.4.2.99.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derechos</w:t>
            </w:r>
            <w:r>
              <w:rPr>
                <w:rFonts w:ascii="Calibri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administrativos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Comisiones</w:t>
            </w:r>
            <w:r>
              <w:rPr>
                <w:rFonts w:ascii="Arial" w:hAns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préstamos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4.4.3.01.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Comisiones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préstamos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al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privado</w:t>
            </w:r>
            <w:r>
              <w:rPr>
                <w:rFonts w:ascii="Times New Roman" w:hAns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4.4.3.02.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Comisiones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préstamos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al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público</w:t>
            </w:r>
            <w:r>
              <w:rPr>
                <w:rFonts w:ascii="Times New Roman" w:hAns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4.4.3.03.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Comisiones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préstamos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al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externo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0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positivos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inversiones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4.4.4.01.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ventas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inversiones</w:t>
            </w:r>
            <w:r>
              <w:rPr>
                <w:rFonts w:ascii="Times New Roman" w:hAns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patrimoniales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Método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participación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4.4.4.98.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8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inversiones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3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positivos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</w:t>
            </w:r>
            <w:r>
              <w:rPr>
                <w:rFonts w:ascii="Times New Roman"/>
                <w:b/>
                <w:spacing w:val="30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intercambio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44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construcciones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terminadas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propiedades,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equipo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6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ventas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activos</w:t>
            </w:r>
            <w:r>
              <w:rPr>
                <w:rFonts w:ascii="Times New Roman" w:hAns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biológicos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7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intangibles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arrendamientos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financieros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intercambio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propiedades,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intercambio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bienes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intangibles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509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4.4.5.08.</w:t>
            </w:r>
          </w:p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 w:line="247" w:lineRule="auto"/>
              <w:ind w:left="56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intercambio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Inventario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4.4.5.09.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Resultados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positivos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por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entrega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activos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como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medio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pago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impuestos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4.4.6.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Resultados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positivos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la</w:t>
            </w:r>
            <w:r>
              <w:rPr>
                <w:rFonts w:ascii="Arial" w:hAns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recuperación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dinero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mal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acreditado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periodos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anteriores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4.4.6.01.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recuperación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sumas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periodos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anteriores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Ingresos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propiedad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4.5.1.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Rentas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inversiones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colocación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5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efectivo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46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4.5.1.01.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equivalentes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efectivo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4.5.1.02.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títulos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valores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costo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amortizado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4.5.1.98.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inversiones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4.5.2.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Alquileres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derechos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sobre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Alquileres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Ingresos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concesiones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4.5.2.03.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Derechos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bienes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intangibles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4.5.9.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ingresos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la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propiedad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48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4.5.9.07.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préstamos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4.5.9.08.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cobrar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deudores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avales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ejecutados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5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Ingreso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cobrar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gestión</w:t>
            </w:r>
            <w:r>
              <w:rPr>
                <w:rFonts w:ascii="Times New Roman" w:hAns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judicial</w:t>
            </w:r>
            <w:r>
              <w:rPr>
                <w:rFonts w:ascii="Calibri" w:hAns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nacionales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4.5.9.12.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Ingresos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20"/>
              </w:rPr>
              <w:t>cobrar</w:t>
            </w:r>
            <w:r>
              <w:rPr>
                <w:rFonts w:ascii="Times New Roman" w:hAns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gestión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judicial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4.5.9.97.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cuentas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cobrar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gestión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judicial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4.5.9.99.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cuentas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cobrar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Transferencias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388,158,604,047.99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368,656,761,553.00</w:t>
            </w:r>
          </w:p>
        </w:tc>
      </w:tr>
      <w:tr w:rsidR="00DD7665">
        <w:trPr>
          <w:trHeight w:hRule="exact" w:val="25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4.6.1.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Transferencias 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corrientes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49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375,465,521,722.46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358,981,511,262.73</w:t>
            </w:r>
          </w:p>
        </w:tc>
      </w:tr>
      <w:tr w:rsidR="00DD7665">
        <w:trPr>
          <w:trHeight w:hRule="exact" w:val="511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5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corrientes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del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privado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corrientes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del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público</w:t>
            </w:r>
            <w:r>
              <w:rPr>
                <w:rFonts w:ascii="Times New Roman" w:hAns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375,465,521,722.46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358,977,023,373.16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corrientes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del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externo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4,487,889.57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4.6.2.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Transferencias</w:t>
            </w:r>
            <w:r>
              <w:rPr>
                <w:rFonts w:asci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capital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12,693,082,325.53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9,675,250,290.27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5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capital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del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privado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596,283.46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6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capital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del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público</w:t>
            </w:r>
            <w:r>
              <w:rPr>
                <w:rFonts w:ascii="Times New Roman" w:hAns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12,592,311,263.15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9,642,878,933.18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4.6.2.03.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capital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del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externo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100,771,062.38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31,775,073.63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ingresos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268,038,199.21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255,620,491.25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Resultados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positivos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tenencia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exposición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inflación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397,503.00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Diferencias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cambio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397,503.00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Diferencias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cambio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pasivos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509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4.9.1.04.</w:t>
            </w:r>
          </w:p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 w:line="247" w:lineRule="auto"/>
              <w:ind w:left="56"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pasivos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</w:t>
            </w:r>
            <w:r>
              <w:rPr>
                <w:rFonts w:asci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instrumentos</w:t>
            </w:r>
            <w:r>
              <w:rPr>
                <w:rFonts w:asci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financieros</w:t>
            </w:r>
            <w:r>
              <w:rPr>
                <w:rFonts w:asci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4.9.1.06.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positivo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exposición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inflación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Reversión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consumo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1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consumo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bienes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no</w:t>
            </w:r>
            <w:r>
              <w:rPr>
                <w:rFonts w:ascii="Times New Roman" w:hAns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4.9.2.02.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Reversión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consumo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bienes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8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Reversión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pérdidas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deterioro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2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desvalorización</w:t>
            </w:r>
            <w:r>
              <w:rPr>
                <w:rFonts w:ascii="Arial" w:hAns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Reversión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desvalorización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bienes</w:t>
            </w:r>
            <w:r>
              <w:rPr>
                <w:rFonts w:ascii="Arial" w:hAns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no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Reversión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desvalorización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bienes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76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desvalorización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materiales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suministros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Times New Roman" w:hAns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consumo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prestación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desvalorización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bienes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venta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76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desvalorización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materias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primas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bienes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producción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76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48" w:lineRule="auto"/>
              <w:ind w:left="56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desvalorización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cobrar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gestión</w:t>
            </w:r>
            <w:r>
              <w:rPr>
                <w:rFonts w:ascii="Times New Roman" w:hAns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judicial</w:t>
            </w:r>
            <w:r>
              <w:rPr>
                <w:rFonts w:ascii="Calibri" w:hAns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nacionales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76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4.9.3.07.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Reversión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desvalorización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cobrar</w:t>
            </w:r>
            <w:r>
              <w:rPr>
                <w:rFonts w:ascii="Times New Roman" w:hAns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internacionales</w:t>
            </w:r>
            <w:r>
              <w:rPr>
                <w:rFonts w:ascii="Calibri" w:hAnsi="Calibri"/>
                <w:spacing w:val="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*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Recuperación</w:t>
            </w:r>
            <w:r>
              <w:rPr>
                <w:rFonts w:ascii="Arial" w:hAnsi="Arial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previsiones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54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4.9.4.01.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Recuperación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previsiones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para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inversiones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0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4.9.4.02.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Recuperación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previsiones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para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cuentas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cobrar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4.9.4.03.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Recuperación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previsiones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para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pérdidas</w:t>
            </w:r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inventarios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Recuperación</w:t>
            </w:r>
            <w:r>
              <w:rPr>
                <w:rFonts w:ascii="Arial" w:hAns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provisiones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reservas</w:t>
            </w:r>
            <w:r>
              <w:rPr>
                <w:rFonts w:ascii="Times New Roman" w:hAnsi="Times New Roman"/>
                <w:b/>
                <w:spacing w:val="29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técnicas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4.9.5.01.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Recuperación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provisiones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litigios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Times New Roman" w:hAns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demandas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4.9.5.02.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1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Recuperación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provisiones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Times New Roman" w:hAns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reestructuración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4.9.5.03.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Recuperación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provisiones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para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beneficios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los</w:t>
            </w:r>
            <w:r>
              <w:rPr>
                <w:rFonts w:ascii="Arial" w:hAns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empleados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4.9.5.04.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Recuperación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provisiones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litigios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demandas</w:t>
            </w:r>
            <w:r>
              <w:rPr>
                <w:rFonts w:ascii="Times New Roman" w:hAns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internacionales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4.9.5.99.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Recuperación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provisiones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reservas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técnicas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65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Resultados</w:t>
            </w:r>
            <w:r>
              <w:rPr>
                <w:rFonts w:ascii="Arial" w:hAns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positivos</w:t>
            </w:r>
            <w:r>
              <w:rPr>
                <w:rFonts w:ascii="Arial" w:hAns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inversiones</w:t>
            </w:r>
            <w:r>
              <w:rPr>
                <w:rFonts w:ascii="Times New Roman" w:hAnsi="Times New Roman"/>
                <w:b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patrimoniales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participación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los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intereses</w:t>
            </w:r>
            <w:r>
              <w:rPr>
                <w:rFonts w:ascii="Times New Roman" w:hAnsi="Times New Roman"/>
                <w:b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minoritarios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56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509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4.9.6.01.</w:t>
            </w:r>
          </w:p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 w:line="247" w:lineRule="auto"/>
              <w:ind w:left="56" w:right="1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de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inversiones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patrimoniales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4.9.6.02.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Participación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minoritarios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resultado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neto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negativo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4.9.9.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ingresos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positivos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57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268,038,199.21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255,222,988.25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4.9.9.99.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Ingresos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positivos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268,038,199.21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255,222,988.25</w:t>
            </w:r>
          </w:p>
        </w:tc>
      </w:tr>
      <w:tr w:rsidR="00DD7665">
        <w:trPr>
          <w:trHeight w:hRule="exact" w:val="271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INGRESOS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6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388,426,642,247.20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6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368,912,382,044.25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DD7665"/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  <w:u w:val="thick" w:color="000000"/>
              </w:rPr>
              <w:t>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  <w:u w:val="thick" w:color="000000"/>
              </w:rPr>
              <w:t>GASTOS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379,837,059,808.43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362,062,053,126.21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funcionamiento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373,063,940,798.45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357,206,514,945.29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en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personal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58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335,413,957,328.13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325,604,428,115.14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Remuneraciones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Básicas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117,927,178,249.87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116,148,965,067.45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Remuneraciones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eventuales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6,035,697,533.37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5,785,020,808.63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Incentivos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salariales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136,290,675,828.72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131,101,388,323.99</w:t>
            </w:r>
          </w:p>
        </w:tc>
      </w:tr>
      <w:tr w:rsidR="00DD7665">
        <w:trPr>
          <w:trHeight w:hRule="exact" w:val="512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patronales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desarrollo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la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seguridad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social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23,617,089,993.51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23,728,335,832.01</w:t>
            </w:r>
          </w:p>
        </w:tc>
      </w:tr>
      <w:tr w:rsidR="00DD7665">
        <w:trPr>
          <w:trHeight w:hRule="exact" w:val="51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Contribuciones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patronales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fondos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pensiones</w:t>
            </w:r>
            <w:r>
              <w:rPr>
                <w:rFonts w:ascii="Times New Roman" w:hAns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fondos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capitalización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51,543,315,722.66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48,840,718,083.06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Asistencia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social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beneficios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personal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5.1.1.07.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Contribuciones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estatales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la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seguridad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social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5.1.1.99.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gastos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personal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59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22,825,570,868.40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20,466,219,782.79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Alquileres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derechos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bienes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6,444,513,598.18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5,597,297,807.83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Servicios</w:t>
            </w:r>
            <w:r>
              <w:rPr>
                <w:rFonts w:ascii="Calibri" w:hAns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básicos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6,129,478,042.58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5,765,631,785.65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comerciales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financieros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428,027,305.87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388,318,869.31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Servicios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gestión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apoyo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4,352,688,272.86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3,919,287,116.34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Gastos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viaje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transporte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1,270,496,334.68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1,065,437,955.75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Seguros,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reaseguros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obligaciones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1,412,471,943.63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1,516,137,871.56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Capacitación</w:t>
            </w:r>
            <w:r>
              <w:rPr>
                <w:rFonts w:ascii="Calibri" w:hAns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protocolo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437,303,430.56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376,185,508.58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5.1.2.08.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Mantenimiento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reparaciones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2,350,591,940.04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1,837,922,867.77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5.1.2.99.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Materiales</w:t>
            </w:r>
            <w:r>
              <w:rPr>
                <w:rFonts w:asci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suministros</w:t>
            </w:r>
            <w:r>
              <w:rPr>
                <w:rFonts w:asci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consumidos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5,882,418,663.43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4,746,463,161.20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5.1.3.01.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Productos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químicos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conexos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1,577,879,763.96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1,611,019,680.75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5.1.3.02.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Alimentos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productos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agropecuarios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377,363,822.66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344,282,605.12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5.1.3.03.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5" w:lineRule="auto"/>
              <w:ind w:left="56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Materiales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productos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uso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construcción</w:t>
            </w:r>
            <w:r>
              <w:rPr>
                <w:rFonts w:ascii="Times New Roman" w:hAns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mantenimiento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431,400,113.10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316,415,447.25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5.1.3.04.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Herramientas,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repuestos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accesorios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748,225,335.88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792,555,696.67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5.1.3.99.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Útiles,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materiales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suministros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diversos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2,747,549,627.83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1,682,189,731.41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Consumo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bienes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distintos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inventarios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8,939,031,105.09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6,388,728,873.17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5.1.4.01.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Consumo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8"/>
              </w:rPr>
              <w:t>de</w:t>
            </w:r>
            <w:r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bienes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8,939,031,105.09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6,388,728,873.17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5.1.4.02.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Consumo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8"/>
              </w:rPr>
              <w:t>de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bienes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Pérdidas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deterioro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desvalorización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5.1.5.01.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8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desvalorización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bienes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no</w:t>
            </w:r>
            <w:r>
              <w:rPr>
                <w:rFonts w:ascii="Times New Roman" w:hAnsi="Times New Roman"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3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5.1.5.02.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0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desvalorización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bienes</w:t>
            </w:r>
            <w:r>
              <w:rPr>
                <w:rFonts w:ascii="Times New Roman" w:hAns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concesionados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Deterioro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pérdidas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inventarios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762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5.1.6.01.</w:t>
            </w:r>
          </w:p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 w:line="247" w:lineRule="auto"/>
              <w:ind w:left="56" w:right="8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pérdidas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Times New Roman" w:hAns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materiales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suministros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consumo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prestación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6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6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5.1.6.02.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pérdidas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bienes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para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venta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4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5.1.6.03.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Deterioro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pérdidas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inventarios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materias</w:t>
            </w:r>
            <w:r>
              <w:rPr>
                <w:rFonts w:ascii="Times New Roman" w:hAns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primas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bienes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producción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11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11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8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Deterioro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inversiones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cuentas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cobrar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2,962,833.40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675,012.99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5.1.7.01.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inversiones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5.1.7.02.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Deterioro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cuentas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cobrar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2,962,833.40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675,012.99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5.1.8.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Cargos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provisiones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reservas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técnicas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Cargos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litigios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demandas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Cargos</w:t>
            </w:r>
            <w:r>
              <w:rPr>
                <w:rFonts w:ascii="Calibri" w:hAns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reestructuración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Cargos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por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beneficios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los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empleados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6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Cargos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por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provisiones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litigios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y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demandas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internacionales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0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5.1.8.05.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Cargos</w:t>
            </w:r>
            <w:r>
              <w:rPr>
                <w:rFonts w:ascii="Arial" w:hAns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por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deudas</w:t>
            </w:r>
            <w:r>
              <w:rPr>
                <w:rFonts w:ascii="Arial" w:hAns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provisiones</w:t>
            </w:r>
            <w:r>
              <w:rPr>
                <w:rFonts w:ascii="Arial" w:hAns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y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reservas</w:t>
            </w:r>
            <w:r>
              <w:rPr>
                <w:rFonts w:ascii="Times New Roman" w:hAnsi="Times New Roman"/>
                <w:spacing w:val="30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técnicas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5.1.8.99.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Cargos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otras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provisiones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reservas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técnicas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financieros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591,272.21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394,404.41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5.2.1.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Intereses</w:t>
            </w:r>
            <w:r>
              <w:rPr>
                <w:rFonts w:ascii="Arial" w:hAns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sobre</w:t>
            </w:r>
            <w:r>
              <w:rPr>
                <w:rFonts w:ascii="Arial" w:hAns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endeudamiento</w:t>
            </w:r>
            <w:r>
              <w:rPr>
                <w:rFonts w:ascii="Arial" w:hAnsi="Arial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público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66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títulos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valores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deuda</w:t>
            </w:r>
            <w:r>
              <w:rPr>
                <w:rFonts w:ascii="Times New Roman" w:hAns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pública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5.2.1.02.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préstamos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deudas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asumidas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5.2.1.04.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endeudamiento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Tesorería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4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5.2.9.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financieros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67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591,272.21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394,404.41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5.2.9.01.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deudas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comerciales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5.2.9.02.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Intereses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por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deudas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sociales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y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fiscales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591,272.21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394,404.41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5.2.9.04.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pagar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5.2.9.06.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sobre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deudas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avales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ejecutados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5.2.9.99.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Otros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gastos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financieros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negativos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ventas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5.3.1.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Costo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68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Costo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Costo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5.3.2.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0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negativos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Times New Roman"/>
                <w:b/>
                <w:spacing w:val="28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inversiones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69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5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 w:hAns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ventas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inversiones</w:t>
            </w:r>
            <w:r>
              <w:rPr>
                <w:rFonts w:ascii="Times New Roman" w:hAns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patrimoniales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rFonts w:ascii="Calibri" w:hAns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Método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participación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2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5.3.2.99.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7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otras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inversiones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443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5.3.3.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negativos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por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ventas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</w:t>
            </w:r>
            <w:r>
              <w:rPr>
                <w:rFonts w:ascii="Times New Roman"/>
                <w:b/>
                <w:spacing w:val="27"/>
                <w:w w:val="10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intercambio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bienes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construcciones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terminadas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propiedades,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DD7665" w:rsidRDefault="00DD7665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66"/>
        <w:gridCol w:w="4297"/>
        <w:gridCol w:w="635"/>
        <w:gridCol w:w="1807"/>
        <w:gridCol w:w="1805"/>
      </w:tblGrid>
      <w:tr w:rsidR="00DD7665">
        <w:trPr>
          <w:trHeight w:hRule="exact" w:val="257"/>
        </w:trPr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4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biológicos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6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intangibles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ventas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arrendamientos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financieros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6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7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intercambio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propiedades,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5.3.3.07.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intercambio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bienes</w:t>
            </w:r>
            <w:r>
              <w:rPr>
                <w:rFonts w:asci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intangibles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Transferencias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6,487,245,405.51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4,622,231,900.24</w:t>
            </w:r>
          </w:p>
        </w:tc>
      </w:tr>
      <w:tr w:rsidR="00DD7665">
        <w:trPr>
          <w:trHeight w:hRule="exact" w:val="25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5.4.1.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Transferencias 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corrientes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7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6,487,245,405.51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4,622,231,900.24</w:t>
            </w:r>
          </w:p>
        </w:tc>
      </w:tr>
      <w:tr w:rsidR="00DD7665">
        <w:trPr>
          <w:trHeight w:hRule="exact" w:val="439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Transferencias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corrientes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8"/>
              </w:rPr>
              <w:t>al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sector</w:t>
            </w:r>
            <w:r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privado</w:t>
            </w:r>
            <w:r>
              <w:rPr>
                <w:rFonts w:ascii="Times New Roman"/>
                <w:spacing w:val="32"/>
                <w:w w:val="103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5,711,621,673.62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3,799,796,615.71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 w:line="247" w:lineRule="auto"/>
              <w:ind w:left="56" w:righ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corrientes</w:t>
            </w:r>
            <w:r>
              <w:rPr>
                <w:rFonts w:ascii="Calibri" w:hAns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al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público</w:t>
            </w:r>
            <w:r>
              <w:rPr>
                <w:rFonts w:ascii="Times New Roman" w:hAns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750,331,017.00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7665" w:rsidRDefault="00EF0DD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798,469,472.00</w:t>
            </w:r>
          </w:p>
        </w:tc>
      </w:tr>
      <w:tr w:rsidR="00DD7665">
        <w:trPr>
          <w:trHeight w:hRule="exact" w:val="26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5.4.1.03.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corrientes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al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externo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25,292,714.89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7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23,965,812.53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5.4.2.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Transferencias</w:t>
            </w:r>
            <w:r>
              <w:rPr>
                <w:rFonts w:asci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capital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Transferencias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capital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al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sector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privado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7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capital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al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público</w:t>
            </w:r>
            <w:r>
              <w:rPr>
                <w:rFonts w:ascii="Times New Roman" w:hAns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5.4.2.03.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Transferencias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capital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sector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externo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2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gastos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285,282,332.26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232,911,876.27</w:t>
            </w:r>
          </w:p>
        </w:tc>
      </w:tr>
      <w:tr w:rsidR="00DD7665">
        <w:trPr>
          <w:trHeight w:hRule="exact" w:val="44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5.9.1.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3" w:lineRule="auto"/>
              <w:ind w:left="56" w:righ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Resultados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negativos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tenencia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26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exposición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inflación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23,465,087.13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5,167,914.22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Diferencias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cambio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negativas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117,138.00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Diferencias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cambio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negativas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pasivos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23,465,087.13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5,050,776.22</w:t>
            </w:r>
          </w:p>
        </w:tc>
      </w:tr>
      <w:tr w:rsidR="00DD7665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</w:t>
            </w:r>
            <w:r>
              <w:rPr>
                <w:rFonts w:ascii="Times New Roman"/>
                <w:spacing w:val="5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5.9.1.04.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line="250" w:lineRule="auto"/>
              <w:ind w:left="56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pasivos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5.9.1.05.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0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tenencia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instrumentos</w:t>
            </w:r>
            <w:r>
              <w:rPr>
                <w:rFonts w:asci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financieros</w:t>
            </w:r>
            <w:r>
              <w:rPr>
                <w:rFonts w:ascii="Calibri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derivados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3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5.9.1.06.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Resultado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negativo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por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exposición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la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inflación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659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5.9.2.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50" w:lineRule="auto"/>
              <w:ind w:left="56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Resultados</w:t>
            </w:r>
            <w:r>
              <w:rPr>
                <w:rFonts w:ascii="Arial" w:hAnsi="Arial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negativos</w:t>
            </w:r>
            <w:r>
              <w:rPr>
                <w:rFonts w:ascii="Arial" w:hAnsi="Arial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inversiones</w:t>
            </w:r>
            <w:r>
              <w:rPr>
                <w:rFonts w:ascii="Times New Roman" w:hAnsi="Times New Roman"/>
                <w:b/>
                <w:spacing w:val="23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patrimoniales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y</w:t>
            </w:r>
            <w:r>
              <w:rPr>
                <w:rFonts w:ascii="Arial" w:hAns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participación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los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intereses</w:t>
            </w:r>
            <w:r>
              <w:rPr>
                <w:rFonts w:ascii="Times New Roman" w:hAnsi="Times New Roman"/>
                <w:b/>
                <w:spacing w:val="24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minoritarios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14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5.9.2.01.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1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inversiones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patrimoniales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65" w:rsidRDefault="00EF0DD6">
            <w:pPr>
              <w:pStyle w:val="TableParagraph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54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5.9.2.02.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 w:line="247" w:lineRule="auto"/>
              <w:ind w:left="56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Participación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los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intereses</w:t>
            </w:r>
            <w:r>
              <w:rPr>
                <w:rFonts w:ascii="Calibri" w:hAns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minoritarios</w:t>
            </w:r>
            <w:r>
              <w:rPr>
                <w:rFonts w:ascii="Calibri" w:hAns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en</w:t>
            </w:r>
            <w:r>
              <w:rPr>
                <w:rFonts w:ascii="Calibri" w:hAns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resultado</w:t>
            </w:r>
            <w:r>
              <w:rPr>
                <w:rFonts w:ascii="Calibri" w:hAns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neto</w:t>
            </w:r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positivo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08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665" w:rsidRDefault="00EF0DD6">
            <w:pPr>
              <w:pStyle w:val="TableParagraph"/>
              <w:spacing w:before="108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5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5.9.9.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Otros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gastos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y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resultados</w:t>
            </w:r>
            <w:r>
              <w:rPr>
                <w:rFonts w:ascii="Arial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negativos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4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75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261,817,245.13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227,743,962.05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5.9.9.02.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Impuestos,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multas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recargos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moratorios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41,354,168.00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6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36,643,626.00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5.9.9.03.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Devoluciones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impuestos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5.9.9.99.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Gastos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resultados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negativos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varios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220,463,077.13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131,364,217.00</w:t>
            </w:r>
          </w:p>
        </w:tc>
      </w:tr>
      <w:tr w:rsidR="00DD7665">
        <w:trPr>
          <w:trHeight w:hRule="exact" w:val="26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TOTAL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GASTOS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379,837,059,808.43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362,062,053,126.21</w:t>
            </w:r>
          </w:p>
        </w:tc>
      </w:tr>
      <w:tr w:rsidR="00DD7665">
        <w:trPr>
          <w:trHeight w:hRule="exact" w:val="528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7665" w:rsidRDefault="00EF0DD6">
            <w:pPr>
              <w:pStyle w:val="TableParagraph"/>
              <w:spacing w:before="1" w:line="245" w:lineRule="auto"/>
              <w:ind w:left="56" w:right="7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AHORRO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y/o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</w:rPr>
              <w:t>DESAHORRO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Times New Roman"/>
                <w:b/>
                <w:spacing w:val="29"/>
                <w:w w:val="102"/>
              </w:rPr>
              <w:t xml:space="preserve"> </w:t>
            </w:r>
            <w:r>
              <w:rPr>
                <w:rFonts w:ascii="Arial"/>
                <w:b/>
              </w:rPr>
              <w:t>PERIODO</w:t>
            </w:r>
          </w:p>
        </w:tc>
        <w:tc>
          <w:tcPr>
            <w:tcW w:w="6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7665" w:rsidRDefault="00EF0DD6">
            <w:pPr>
              <w:pStyle w:val="TableParagraph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8,589,582,438.77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7665" w:rsidRDefault="00EF0DD6">
            <w:pPr>
              <w:pStyle w:val="TableParagraph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6,850,328,918.04</w:t>
            </w:r>
          </w:p>
        </w:tc>
      </w:tr>
    </w:tbl>
    <w:p w:rsidR="00DD7665" w:rsidRDefault="00DD7665">
      <w:pPr>
        <w:rPr>
          <w:rFonts w:ascii="Calibri" w:eastAsia="Calibri" w:hAnsi="Calibri" w:cs="Calibri"/>
          <w:sz w:val="20"/>
          <w:szCs w:val="20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1"/>
        <w:rPr>
          <w:b w:val="0"/>
          <w:bCs w:val="0"/>
        </w:rPr>
      </w:pPr>
      <w:r>
        <w:rPr>
          <w:spacing w:val="-1"/>
        </w:rPr>
        <w:t>Notas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Resultados.</w:t>
      </w:r>
    </w:p>
    <w:p w:rsidR="00DD7665" w:rsidRDefault="00EF0DD6">
      <w:pPr>
        <w:pStyle w:val="Ttulo3"/>
        <w:numPr>
          <w:ilvl w:val="0"/>
          <w:numId w:val="15"/>
        </w:numPr>
        <w:tabs>
          <w:tab w:val="left" w:pos="350"/>
        </w:tabs>
        <w:spacing w:before="53" w:line="520" w:lineRule="exact"/>
        <w:ind w:right="8316" w:firstLine="0"/>
        <w:rPr>
          <w:b w:val="0"/>
          <w:bCs w:val="0"/>
        </w:rPr>
      </w:pPr>
      <w:r>
        <w:t>INGRESOS</w:t>
      </w:r>
      <w:r>
        <w:rPr>
          <w:spacing w:val="21"/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31:</w:t>
      </w:r>
    </w:p>
    <w:p w:rsidR="00DD7665" w:rsidRDefault="00EF0DD6">
      <w:pPr>
        <w:numPr>
          <w:ilvl w:val="2"/>
          <w:numId w:val="12"/>
        </w:numPr>
        <w:tabs>
          <w:tab w:val="left" w:pos="688"/>
        </w:tabs>
        <w:spacing w:line="203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Impuestos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sobre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los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ingresos,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las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utilidades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las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ganancias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capital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32:</w:t>
      </w:r>
    </w:p>
    <w:p w:rsidR="00DD7665" w:rsidRDefault="00EF0DD6">
      <w:pPr>
        <w:numPr>
          <w:ilvl w:val="2"/>
          <w:numId w:val="1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Impuestos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sobre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la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propiedad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33:</w:t>
      </w:r>
    </w:p>
    <w:p w:rsidR="00DD7665" w:rsidRDefault="00EF0DD6">
      <w:pPr>
        <w:numPr>
          <w:ilvl w:val="2"/>
          <w:numId w:val="1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Impuestos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sobre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bienes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servicios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34:</w:t>
      </w:r>
    </w:p>
    <w:p w:rsidR="00DD7665" w:rsidRDefault="00EF0DD6">
      <w:pPr>
        <w:numPr>
          <w:ilvl w:val="2"/>
          <w:numId w:val="1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Impuestos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sobre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el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comercio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exterior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transacciones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internacionales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35: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4.1.9.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impuestos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36: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4.2.1.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Contribuciones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la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seguridad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social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37: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4.2.1.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Contribuciones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sociales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diversas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38:</w:t>
      </w:r>
    </w:p>
    <w:p w:rsidR="00DD7665" w:rsidRDefault="00EF0DD6">
      <w:pPr>
        <w:numPr>
          <w:ilvl w:val="2"/>
          <w:numId w:val="11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Multas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sanciones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administrativas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39:</w:t>
      </w:r>
    </w:p>
    <w:p w:rsidR="00DD7665" w:rsidRDefault="00EF0DD6">
      <w:pPr>
        <w:numPr>
          <w:ilvl w:val="2"/>
          <w:numId w:val="11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Remates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confiscaciones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origen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tributario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40: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servicios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41: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Derechos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administrativos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42: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Comisiones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préstamos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43: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positivos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inversiones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44: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positivos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intercambio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bienes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45:</w:t>
      </w:r>
    </w:p>
    <w:p w:rsidR="00DD7665" w:rsidRDefault="00EF0DD6">
      <w:pPr>
        <w:numPr>
          <w:ilvl w:val="2"/>
          <w:numId w:val="10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positivos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recuperación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dinero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mal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acreditado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periodos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anteriores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46:</w:t>
      </w:r>
    </w:p>
    <w:p w:rsidR="00DD7665" w:rsidRDefault="00EF0DD6">
      <w:pPr>
        <w:numPr>
          <w:ilvl w:val="2"/>
          <w:numId w:val="9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Rentas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inversiones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colocación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efectivo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47:</w:t>
      </w:r>
    </w:p>
    <w:p w:rsidR="00DD7665" w:rsidRDefault="00EF0DD6">
      <w:pPr>
        <w:numPr>
          <w:ilvl w:val="2"/>
          <w:numId w:val="9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Alquileres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derechos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sobre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bienes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48: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4.5.9.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ingresos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propiedad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49:</w:t>
      </w:r>
    </w:p>
    <w:p w:rsidR="00DD7665" w:rsidRDefault="00EF0DD6">
      <w:pPr>
        <w:numPr>
          <w:ilvl w:val="2"/>
          <w:numId w:val="8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corrientes</w:t>
      </w:r>
    </w:p>
    <w:p w:rsidR="00DD7665" w:rsidRDefault="00DD7665">
      <w:pPr>
        <w:rPr>
          <w:rFonts w:ascii="Times New Roman" w:eastAsia="Times New Roman" w:hAnsi="Times New Roman" w:cs="Times New Roman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pStyle w:val="Textoindependiente"/>
        <w:spacing w:before="76" w:line="245" w:lineRule="auto"/>
        <w:ind w:left="123" w:right="382"/>
        <w:jc w:val="both"/>
      </w:pP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54"/>
        </w:rPr>
        <w:t xml:space="preserve"> </w:t>
      </w:r>
      <w:r>
        <w:rPr>
          <w:spacing w:val="-1"/>
        </w:rPr>
        <w:t>aquellos</w:t>
      </w:r>
      <w:r>
        <w:rPr>
          <w:spacing w:val="54"/>
        </w:rPr>
        <w:t xml:space="preserve"> </w:t>
      </w:r>
      <w:r>
        <w:rPr>
          <w:spacing w:val="-1"/>
        </w:rPr>
        <w:t>recursos</w:t>
      </w:r>
      <w:r>
        <w:rPr>
          <w:spacing w:val="5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tienen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origen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 xml:space="preserve">en 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Ley</w:t>
      </w:r>
      <w:r>
        <w:rPr>
          <w:spacing w:val="53"/>
        </w:rPr>
        <w:t xml:space="preserve"> </w:t>
      </w:r>
      <w:r>
        <w:rPr>
          <w:spacing w:val="-1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9341,</w:t>
      </w:r>
      <w:r>
        <w:t xml:space="preserve"> </w:t>
      </w:r>
      <w:r>
        <w:rPr>
          <w:spacing w:val="-1"/>
        </w:rPr>
        <w:t>Ley</w:t>
      </w:r>
      <w:r>
        <w:rPr>
          <w:spacing w:val="51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Ordinario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Extraordinario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República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Ejercicio</w:t>
      </w:r>
      <w:r>
        <w:rPr>
          <w:spacing w:val="17"/>
        </w:rPr>
        <w:t xml:space="preserve"> </w:t>
      </w:r>
      <w:r>
        <w:t>Económico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2016,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comprendido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enero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diciembre</w:t>
      </w:r>
      <w:r>
        <w:rPr>
          <w:spacing w:val="20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t>cuyo</w:t>
      </w:r>
      <w:r>
        <w:rPr>
          <w:spacing w:val="20"/>
        </w:rPr>
        <w:t xml:space="preserve"> </w:t>
      </w:r>
      <w:r>
        <w:rPr>
          <w:spacing w:val="-1"/>
        </w:rPr>
        <w:t>propósito</w:t>
      </w:r>
      <w:r>
        <w:rPr>
          <w:spacing w:val="19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financiar</w:t>
      </w:r>
      <w:r>
        <w:rPr>
          <w:spacing w:val="19"/>
        </w:rPr>
        <w:t xml:space="preserve"> </w:t>
      </w:r>
      <w:r>
        <w:t>las</w:t>
      </w:r>
      <w:r>
        <w:rPr>
          <w:spacing w:val="47"/>
          <w:w w:val="102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normales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Institución.</w:t>
      </w:r>
      <w:r>
        <w:rPr>
          <w:spacing w:val="52"/>
        </w:rPr>
        <w:t xml:space="preserve"> </w:t>
      </w:r>
      <w:r>
        <w:rPr>
          <w:spacing w:val="-2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Ingresos</w:t>
      </w:r>
      <w:r>
        <w:rPr>
          <w:spacing w:val="52"/>
        </w:rPr>
        <w:t xml:space="preserve"> </w:t>
      </w:r>
      <w:r>
        <w:t>Fijos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utilizan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pago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planillas</w:t>
      </w:r>
      <w:r>
        <w:rPr>
          <w:spacing w:val="46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salarios,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Ingresos</w:t>
      </w:r>
      <w:r>
        <w:rPr>
          <w:spacing w:val="13"/>
        </w:rPr>
        <w:t xml:space="preserve"> </w:t>
      </w:r>
      <w:r>
        <w:rPr>
          <w:spacing w:val="-1"/>
        </w:rPr>
        <w:t>Variables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aportes,</w:t>
      </w:r>
      <w:r>
        <w:rPr>
          <w:spacing w:val="15"/>
        </w:rPr>
        <w:t xml:space="preserve"> </w:t>
      </w:r>
      <w:r>
        <w:t>prestaciones</w:t>
      </w:r>
      <w:r>
        <w:rPr>
          <w:spacing w:val="14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t>los</w:t>
      </w:r>
      <w:r>
        <w:rPr>
          <w:spacing w:val="85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rPr>
          <w:spacing w:val="-1"/>
        </w:rPr>
        <w:t>duraderos.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756" w:type="dxa"/>
        <w:tblLayout w:type="fixed"/>
        <w:tblLook w:val="01E0"/>
      </w:tblPr>
      <w:tblGrid>
        <w:gridCol w:w="3062"/>
        <w:gridCol w:w="1519"/>
        <w:gridCol w:w="1726"/>
        <w:gridCol w:w="1737"/>
      </w:tblGrid>
      <w:tr w:rsidR="00DD7665">
        <w:trPr>
          <w:trHeight w:hRule="exact" w:val="365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4.6.1.02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Transferencias </w:t>
            </w:r>
            <w:r>
              <w:rPr>
                <w:rFonts w:ascii="Times New Roman"/>
                <w:b/>
                <w:sz w:val="15"/>
              </w:rPr>
              <w:t>corrientes</w:t>
            </w:r>
            <w:r>
              <w:rPr>
                <w:rFonts w:asci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5"/>
              </w:rPr>
              <w:t>del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sector</w:t>
            </w:r>
          </w:p>
          <w:p w:rsidR="00DD7665" w:rsidRDefault="00EF0DD6">
            <w:pPr>
              <w:pStyle w:val="TableParagraph"/>
              <w:spacing w:before="19" w:line="153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5"/>
                <w:sz w:val="15"/>
              </w:rPr>
              <w:t>público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interno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4"/>
              <w:ind w:left="3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2016</w:t>
            </w:r>
          </w:p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4"/>
              <w:ind w:left="4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2015</w:t>
            </w:r>
          </w:p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4"/>
              <w:ind w:left="5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Variación</w:t>
            </w:r>
          </w:p>
        </w:tc>
      </w:tr>
      <w:tr w:rsidR="00DD7665">
        <w:trPr>
          <w:trHeight w:hRule="exact" w:val="194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Ingresos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fijos</w:t>
            </w:r>
            <w:r>
              <w:rPr>
                <w:rFonts w:ascii="Times New Roman"/>
                <w:spacing w:val="3"/>
                <w:sz w:val="15"/>
              </w:rPr>
              <w:t xml:space="preserve"> de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la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partida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salarios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2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₡338,923,231,853.73</w:t>
            </w:r>
          </w:p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4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₡326,067,256,145.17</w:t>
            </w:r>
          </w:p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5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₡12,855,975,708.56</w:t>
            </w:r>
          </w:p>
        </w:tc>
      </w:tr>
      <w:tr w:rsidR="00DD7665">
        <w:trPr>
          <w:trHeight w:hRule="exact" w:val="193"/>
        </w:trPr>
        <w:tc>
          <w:tcPr>
            <w:tcW w:w="3062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Ingresos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variables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Poder</w:t>
            </w:r>
            <w:r>
              <w:rPr>
                <w:rFonts w:ascii="Times New Roman"/>
                <w:spacing w:val="-1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Judicial</w:t>
            </w:r>
          </w:p>
        </w:tc>
        <w:tc>
          <w:tcPr>
            <w:tcW w:w="151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sz w:val="15"/>
              </w:rPr>
              <w:t>36,542,289,868.73</w:t>
            </w:r>
          </w:p>
        </w:tc>
        <w:tc>
          <w:tcPr>
            <w:tcW w:w="1726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sz w:val="15"/>
              </w:rPr>
              <w:t>32,909,767,227.99</w:t>
            </w:r>
          </w:p>
        </w:tc>
        <w:tc>
          <w:tcPr>
            <w:tcW w:w="1737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₡3,632,522,640.74</w:t>
            </w:r>
          </w:p>
        </w:tc>
      </w:tr>
      <w:tr w:rsidR="00DD7665">
        <w:trPr>
          <w:trHeight w:hRule="exact" w:val="388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 w:line="270" w:lineRule="auto"/>
              <w:ind w:left="20" w:right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sz w:val="15"/>
              </w:rPr>
              <w:t>4.6.1.03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 xml:space="preserve">Transferencias </w:t>
            </w:r>
            <w:r>
              <w:rPr>
                <w:rFonts w:ascii="Times New Roman"/>
                <w:b/>
                <w:sz w:val="15"/>
              </w:rPr>
              <w:t>corrientes</w:t>
            </w:r>
            <w:r>
              <w:rPr>
                <w:rFonts w:asci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5"/>
              </w:rPr>
              <w:t>del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sector</w:t>
            </w:r>
            <w:r>
              <w:rPr>
                <w:rFonts w:ascii="Times New Roman"/>
                <w:b/>
                <w:spacing w:val="40"/>
                <w:w w:val="99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externo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DD7665"/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DD7665"/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DD7665"/>
        </w:tc>
      </w:tr>
      <w:tr w:rsidR="00DD7665">
        <w:trPr>
          <w:trHeight w:hRule="exact" w:val="192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Transf</w:t>
            </w:r>
            <w:r>
              <w:rPr>
                <w:rFonts w:ascii="Times New Roman"/>
                <w:spacing w:val="-1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corrientes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Gobiernos </w:t>
            </w:r>
            <w:r>
              <w:rPr>
                <w:rFonts w:ascii="Times New Roman"/>
                <w:spacing w:val="-3"/>
                <w:sz w:val="15"/>
              </w:rPr>
              <w:t>Extranjeros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0.00</w:t>
            </w:r>
          </w:p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9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sz w:val="15"/>
              </w:rPr>
              <w:t>4,147,889.57</w:t>
            </w:r>
          </w:p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3"/>
              <w:ind w:left="8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-₡4,147,889.57</w:t>
            </w:r>
          </w:p>
        </w:tc>
      </w:tr>
      <w:tr w:rsidR="00DD7665">
        <w:trPr>
          <w:trHeight w:hRule="exact" w:val="194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Transf</w:t>
            </w:r>
            <w:r>
              <w:rPr>
                <w:rFonts w:ascii="Times New Roman"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corrientes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Organismos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Internacionales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0.00</w:t>
            </w:r>
          </w:p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10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7"/>
                <w:sz w:val="15"/>
              </w:rPr>
              <w:t>340,000.00</w:t>
            </w:r>
          </w:p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9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-₡340,000.00</w:t>
            </w:r>
          </w:p>
        </w:tc>
      </w:tr>
      <w:tr w:rsidR="00DD7665">
        <w:trPr>
          <w:trHeight w:hRule="exact" w:val="194"/>
        </w:trPr>
        <w:tc>
          <w:tcPr>
            <w:tcW w:w="306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sz w:val="15"/>
              </w:rPr>
              <w:t>Total</w:t>
            </w:r>
          </w:p>
        </w:tc>
        <w:tc>
          <w:tcPr>
            <w:tcW w:w="151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₡375,465,521,722.46</w:t>
            </w:r>
          </w:p>
        </w:tc>
        <w:tc>
          <w:tcPr>
            <w:tcW w:w="17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3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₡358,981,511,262.73</w:t>
            </w:r>
          </w:p>
        </w:tc>
        <w:tc>
          <w:tcPr>
            <w:tcW w:w="173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₡16,484,010,459.73</w:t>
            </w:r>
          </w:p>
        </w:tc>
      </w:tr>
    </w:tbl>
    <w:p w:rsidR="00DD7665" w:rsidRDefault="00DD76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pStyle w:val="Textoindependiente"/>
        <w:spacing w:before="76" w:line="246" w:lineRule="auto"/>
        <w:ind w:left="123" w:right="382"/>
        <w:jc w:val="both"/>
      </w:pP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enero</w:t>
      </w:r>
      <w:r>
        <w:rPr>
          <w:spacing w:val="44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2009,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cambió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procedimiento</w:t>
      </w:r>
      <w:r>
        <w:rPr>
          <w:spacing w:val="39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registro</w:t>
      </w:r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ingreso</w:t>
      </w:r>
      <w:r>
        <w:rPr>
          <w:spacing w:val="42"/>
        </w:rPr>
        <w:t xml:space="preserve"> </w:t>
      </w:r>
      <w:r>
        <w:rPr>
          <w:spacing w:val="-1"/>
        </w:rPr>
        <w:t>presupuestario,</w:t>
      </w:r>
      <w:r>
        <w:rPr>
          <w:spacing w:val="67"/>
          <w:w w:val="102"/>
        </w:rPr>
        <w:t xml:space="preserve"> </w:t>
      </w:r>
      <w:r>
        <w:t>pasando</w:t>
      </w:r>
      <w:r>
        <w:rPr>
          <w:spacing w:val="4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contabilizar</w:t>
      </w:r>
      <w:r>
        <w:rPr>
          <w:spacing w:val="44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base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devengado</w:t>
      </w:r>
      <w:r>
        <w:rPr>
          <w:spacing w:val="50"/>
        </w:rPr>
        <w:t xml:space="preserve"> </w:t>
      </w:r>
      <w:r>
        <w:rPr>
          <w:spacing w:val="-1"/>
        </w:rPr>
        <w:t>presupuestario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doceavo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total</w:t>
      </w:r>
      <w:r>
        <w:rPr>
          <w:spacing w:val="45"/>
        </w:rPr>
        <w:t xml:space="preserve"> </w:t>
      </w:r>
      <w:r>
        <w:t>del</w:t>
      </w:r>
      <w:r>
        <w:rPr>
          <w:spacing w:val="71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28"/>
        </w:rPr>
        <w:t xml:space="preserve"> </w:t>
      </w:r>
      <w:r>
        <w:rPr>
          <w:spacing w:val="-1"/>
        </w:rPr>
        <w:t>Ordinario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Extraordinario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República,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venía</w:t>
      </w:r>
      <w:r>
        <w:rPr>
          <w:spacing w:val="27"/>
        </w:rPr>
        <w:t xml:space="preserve"> </w:t>
      </w:r>
      <w:r>
        <w:rPr>
          <w:spacing w:val="-1"/>
        </w:rPr>
        <w:t>efectuando</w:t>
      </w:r>
      <w:r>
        <w:rPr>
          <w:spacing w:val="23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anterioridad</w:t>
      </w:r>
      <w:r>
        <w:rPr>
          <w:spacing w:val="26"/>
        </w:rPr>
        <w:t xml:space="preserve"> </w:t>
      </w:r>
      <w:r>
        <w:t>a</w:t>
      </w:r>
      <w:r>
        <w:rPr>
          <w:spacing w:val="97"/>
          <w:w w:val="102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rPr>
          <w:spacing w:val="-1"/>
        </w:rPr>
        <w:t>período.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indicado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Contabilidad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mayo</w:t>
      </w:r>
      <w:r>
        <w:rPr>
          <w:spacing w:val="67"/>
          <w:w w:val="10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2011,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atención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consulta</w:t>
      </w:r>
      <w:r>
        <w:rPr>
          <w:spacing w:val="23"/>
        </w:rPr>
        <w:t xml:space="preserve"> </w:t>
      </w:r>
      <w:r>
        <w:rPr>
          <w:spacing w:val="-1"/>
        </w:rPr>
        <w:t>realizada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5"/>
        </w:rPr>
        <w:t xml:space="preserve"> </w:t>
      </w:r>
      <w:r>
        <w:rPr>
          <w:spacing w:val="-1"/>
        </w:rPr>
        <w:t>Macroproceso,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rPr>
          <w:spacing w:val="-1"/>
        </w:rPr>
        <w:t>utilizado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el</w:t>
      </w:r>
      <w:r>
        <w:rPr>
          <w:spacing w:val="81"/>
          <w:w w:val="102"/>
        </w:rPr>
        <w:t xml:space="preserve"> </w:t>
      </w:r>
      <w:r>
        <w:rPr>
          <w:spacing w:val="-1"/>
        </w:rPr>
        <w:t>reconocimiento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Ingresos</w:t>
      </w:r>
      <w:r>
        <w:rPr>
          <w:spacing w:val="16"/>
        </w:rPr>
        <w:t xml:space="preserve"> </w:t>
      </w:r>
      <w:r>
        <w:rPr>
          <w:spacing w:val="-1"/>
        </w:rPr>
        <w:t>Presupuestarios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apropiado,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esa</w:t>
      </w:r>
      <w:r>
        <w:rPr>
          <w:spacing w:val="16"/>
        </w:rPr>
        <w:t xml:space="preserve"> </w:t>
      </w:r>
      <w:r>
        <w:rPr>
          <w:spacing w:val="-1"/>
        </w:rPr>
        <w:t>Dependencia.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50:</w:t>
      </w:r>
    </w:p>
    <w:p w:rsidR="00DD7665" w:rsidRDefault="00EF0DD6">
      <w:pPr>
        <w:numPr>
          <w:ilvl w:val="2"/>
          <w:numId w:val="8"/>
        </w:numPr>
        <w:tabs>
          <w:tab w:val="left" w:pos="688"/>
        </w:tabs>
        <w:spacing w:befor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Capital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left="123" w:right="382"/>
        <w:jc w:val="both"/>
      </w:pP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54"/>
        </w:rPr>
        <w:t xml:space="preserve"> </w:t>
      </w:r>
      <w:r>
        <w:rPr>
          <w:spacing w:val="-1"/>
        </w:rPr>
        <w:t>aquellos</w:t>
      </w:r>
      <w:r>
        <w:rPr>
          <w:spacing w:val="54"/>
        </w:rPr>
        <w:t xml:space="preserve"> </w:t>
      </w:r>
      <w:r>
        <w:rPr>
          <w:spacing w:val="-1"/>
        </w:rPr>
        <w:t>recursos</w:t>
      </w:r>
      <w:r>
        <w:rPr>
          <w:spacing w:val="5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tienen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origen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 xml:space="preserve">en 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Ley</w:t>
      </w:r>
      <w:r>
        <w:rPr>
          <w:spacing w:val="53"/>
        </w:rPr>
        <w:t xml:space="preserve"> </w:t>
      </w:r>
      <w:r>
        <w:rPr>
          <w:spacing w:val="-1"/>
        </w:rPr>
        <w:t>No.</w:t>
      </w:r>
      <w:r>
        <w:rPr>
          <w:spacing w:val="3"/>
        </w:rPr>
        <w:t xml:space="preserve"> </w:t>
      </w:r>
      <w:r>
        <w:rPr>
          <w:spacing w:val="-1"/>
        </w:rPr>
        <w:t>9341,</w:t>
      </w:r>
      <w:r>
        <w:t xml:space="preserve"> </w:t>
      </w:r>
      <w:r>
        <w:rPr>
          <w:spacing w:val="-1"/>
        </w:rPr>
        <w:t>Ley</w:t>
      </w:r>
      <w:r>
        <w:rPr>
          <w:spacing w:val="51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Presupuesto</w:t>
      </w:r>
      <w:r>
        <w:rPr>
          <w:spacing w:val="22"/>
        </w:rPr>
        <w:t xml:space="preserve"> </w:t>
      </w:r>
      <w:r>
        <w:rPr>
          <w:spacing w:val="-1"/>
        </w:rPr>
        <w:t>Ordinario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Extraordinario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República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Ejercicio</w:t>
      </w:r>
      <w:r>
        <w:rPr>
          <w:spacing w:val="17"/>
        </w:rPr>
        <w:t xml:space="preserve"> </w:t>
      </w:r>
      <w:r>
        <w:t>Económico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2016,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93"/>
          <w:w w:val="102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comprendido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t>diciembre</w:t>
      </w:r>
      <w:r>
        <w:rPr>
          <w:spacing w:val="20"/>
        </w:rPr>
        <w:t xml:space="preserve"> </w:t>
      </w:r>
      <w:r>
        <w:rPr>
          <w:spacing w:val="-1"/>
        </w:rPr>
        <w:t>2016,</w:t>
      </w:r>
      <w:r>
        <w:rPr>
          <w:spacing w:val="20"/>
        </w:rPr>
        <w:t xml:space="preserve"> </w:t>
      </w:r>
      <w:r>
        <w:t>cuyo</w:t>
      </w:r>
      <w:r>
        <w:rPr>
          <w:spacing w:val="19"/>
        </w:rPr>
        <w:t xml:space="preserve"> </w:t>
      </w:r>
      <w:r>
        <w:rPr>
          <w:spacing w:val="-1"/>
        </w:rPr>
        <w:t>propósito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financiar</w:t>
      </w:r>
      <w:r>
        <w:rPr>
          <w:spacing w:val="18"/>
        </w:rPr>
        <w:t xml:space="preserve"> </w:t>
      </w:r>
      <w:r>
        <w:t>las</w:t>
      </w:r>
      <w:r>
        <w:rPr>
          <w:spacing w:val="51"/>
          <w:w w:val="102"/>
        </w:rPr>
        <w:t xml:space="preserve"> </w:t>
      </w:r>
      <w:r>
        <w:rPr>
          <w:spacing w:val="-1"/>
        </w:rPr>
        <w:t>operaciones</w:t>
      </w:r>
      <w:r>
        <w:rPr>
          <w:spacing w:val="48"/>
        </w:rPr>
        <w:t xml:space="preserve"> </w:t>
      </w:r>
      <w:r>
        <w:rPr>
          <w:spacing w:val="-1"/>
        </w:rPr>
        <w:t>normales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Institución.</w:t>
      </w:r>
      <w:r>
        <w:rPr>
          <w:spacing w:val="52"/>
        </w:rPr>
        <w:t xml:space="preserve"> </w:t>
      </w:r>
      <w:r>
        <w:rPr>
          <w:spacing w:val="-2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Ingresos</w:t>
      </w:r>
      <w:r>
        <w:rPr>
          <w:spacing w:val="52"/>
        </w:rPr>
        <w:t xml:space="preserve"> </w:t>
      </w:r>
      <w:r>
        <w:t>Fijos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utilizan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pago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planillas</w:t>
      </w:r>
      <w:r>
        <w:rPr>
          <w:spacing w:val="46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salarios,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Ingresos</w:t>
      </w:r>
      <w:r>
        <w:rPr>
          <w:spacing w:val="13"/>
        </w:rPr>
        <w:t xml:space="preserve"> </w:t>
      </w:r>
      <w:r>
        <w:rPr>
          <w:spacing w:val="-1"/>
        </w:rPr>
        <w:t>Variables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1"/>
        </w:rPr>
        <w:t>aportes,</w:t>
      </w:r>
      <w:r>
        <w:rPr>
          <w:spacing w:val="15"/>
        </w:rPr>
        <w:t xml:space="preserve"> </w:t>
      </w:r>
      <w:r>
        <w:t>prestaciones</w:t>
      </w:r>
      <w:r>
        <w:rPr>
          <w:spacing w:val="14"/>
        </w:rPr>
        <w:t xml:space="preserve"> </w:t>
      </w:r>
      <w:r>
        <w:rPr>
          <w:spacing w:val="-1"/>
        </w:rPr>
        <w:t>legales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t>los</w:t>
      </w:r>
      <w:r>
        <w:rPr>
          <w:spacing w:val="85"/>
          <w:w w:val="102"/>
        </w:rPr>
        <w:t xml:space="preserve"> </w:t>
      </w:r>
      <w:r>
        <w:rPr>
          <w:spacing w:val="-1"/>
        </w:rPr>
        <w:t>Ingresos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rPr>
          <w:spacing w:val="-1"/>
        </w:rPr>
        <w:t>duraderos.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cumplimiento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indicado</w:t>
      </w:r>
      <w:r>
        <w:rPr>
          <w:spacing w:val="34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Contabilidad</w:t>
      </w:r>
      <w:r>
        <w:rPr>
          <w:spacing w:val="37"/>
        </w:rPr>
        <w:t xml:space="preserve"> </w:t>
      </w:r>
      <w:r>
        <w:rPr>
          <w:spacing w:val="-1"/>
        </w:rPr>
        <w:t>Nacional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t>oficio</w:t>
      </w:r>
      <w:r>
        <w:rPr>
          <w:spacing w:val="40"/>
        </w:rPr>
        <w:t xml:space="preserve"> </w:t>
      </w:r>
      <w:r>
        <w:rPr>
          <w:spacing w:val="-1"/>
        </w:rPr>
        <w:t>D-825-2009</w:t>
      </w:r>
      <w:r>
        <w:rPr>
          <w:spacing w:val="40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26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rFonts w:cs="Times New Roman"/>
          <w:spacing w:val="69"/>
          <w:w w:val="102"/>
        </w:rPr>
        <w:t xml:space="preserve"> </w:t>
      </w:r>
      <w:r>
        <w:rPr>
          <w:spacing w:val="-1"/>
        </w:rPr>
        <w:t>noviembre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2009,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partir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marzo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2011</w:t>
      </w:r>
      <w:r>
        <w:rPr>
          <w:spacing w:val="31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estos</w:t>
      </w:r>
      <w:r>
        <w:rPr>
          <w:spacing w:val="31"/>
        </w:rPr>
        <w:t xml:space="preserve"> </w:t>
      </w:r>
      <w:r>
        <w:rPr>
          <w:spacing w:val="-1"/>
        </w:rPr>
        <w:t>ingresos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contemplará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partida</w:t>
      </w:r>
      <w:r>
        <w:rPr>
          <w:spacing w:val="28"/>
        </w:rPr>
        <w:t xml:space="preserve"> </w:t>
      </w:r>
      <w:r>
        <w:t>de</w:t>
      </w:r>
      <w:r>
        <w:rPr>
          <w:rFonts w:cs="Times New Roman"/>
          <w:spacing w:val="55"/>
          <w:w w:val="102"/>
        </w:rPr>
        <w:t xml:space="preserve"> </w:t>
      </w:r>
      <w:r>
        <w:rPr>
          <w:spacing w:val="-1"/>
        </w:rPr>
        <w:t>capital</w:t>
      </w:r>
      <w:r>
        <w:rPr>
          <w:spacing w:val="14"/>
        </w:rPr>
        <w:t xml:space="preserve"> </w:t>
      </w:r>
      <w:r>
        <w:rPr>
          <w:spacing w:val="-1"/>
        </w:rPr>
        <w:t>“Bienes</w:t>
      </w:r>
      <w:r>
        <w:rPr>
          <w:spacing w:val="15"/>
        </w:rPr>
        <w:t xml:space="preserve"> </w:t>
      </w:r>
      <w:r>
        <w:rPr>
          <w:spacing w:val="-1"/>
        </w:rPr>
        <w:t>Duraderos”</w:t>
      </w:r>
      <w:r>
        <w:rPr>
          <w:spacing w:val="1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“Transferencia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Capital”.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26" w:type="dxa"/>
        <w:tblLayout w:type="fixed"/>
        <w:tblLook w:val="01E0"/>
      </w:tblPr>
      <w:tblGrid>
        <w:gridCol w:w="3432"/>
        <w:gridCol w:w="1305"/>
        <w:gridCol w:w="1481"/>
        <w:gridCol w:w="1490"/>
      </w:tblGrid>
      <w:tr w:rsidR="00DD7665">
        <w:trPr>
          <w:trHeight w:hRule="exact" w:val="167"/>
        </w:trPr>
        <w:tc>
          <w:tcPr>
            <w:tcW w:w="343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w w:val="105"/>
                <w:sz w:val="12"/>
              </w:rPr>
              <w:t>Transferencias</w:t>
            </w:r>
            <w:r>
              <w:rPr>
                <w:rFonts w:ascii="Times New Roman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7"/>
                <w:w w:val="105"/>
                <w:sz w:val="12"/>
              </w:rPr>
              <w:t>de</w:t>
            </w:r>
            <w:r>
              <w:rPr>
                <w:rFonts w:ascii="Times New Roman"/>
                <w:b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12"/>
              </w:rPr>
              <w:t>capital</w:t>
            </w:r>
          </w:p>
        </w:tc>
        <w:tc>
          <w:tcPr>
            <w:tcW w:w="130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2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Período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 xml:space="preserve"> 2016</w:t>
            </w:r>
          </w:p>
        </w:tc>
        <w:tc>
          <w:tcPr>
            <w:tcW w:w="148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3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Período</w:t>
            </w:r>
            <w:r>
              <w:rPr>
                <w:rFonts w:ascii="Times New Roman" w:hAnsi="Times New Roman"/>
                <w:b/>
                <w:spacing w:val="2"/>
                <w:w w:val="105"/>
                <w:sz w:val="12"/>
              </w:rPr>
              <w:t xml:space="preserve"> 2015</w:t>
            </w:r>
          </w:p>
        </w:tc>
        <w:tc>
          <w:tcPr>
            <w:tcW w:w="1490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4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Variación</w:t>
            </w:r>
          </w:p>
        </w:tc>
      </w:tr>
      <w:tr w:rsidR="00DD7665">
        <w:trPr>
          <w:trHeight w:hRule="exact" w:val="16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w w:val="105"/>
                <w:sz w:val="12"/>
              </w:rPr>
              <w:t>Ingresos</w:t>
            </w:r>
            <w:r>
              <w:rPr>
                <w:rFonts w:ascii="Times New Roman" w:hAnsi="Times New Roman"/>
                <w:spacing w:val="1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por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transferencias</w:t>
            </w:r>
            <w:r>
              <w:rPr>
                <w:rFonts w:ascii="Times New Roman" w:hAnsi="Times New Roman"/>
                <w:spacing w:val="1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de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capital</w:t>
            </w:r>
            <w:r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sector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público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3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12,587,521,263.15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9,634,878,933.18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2"/>
                <w:szCs w:val="12"/>
              </w:rPr>
              <w:t>₡2,952,642,329.97</w:t>
            </w:r>
          </w:p>
        </w:tc>
      </w:tr>
      <w:tr w:rsidR="00DD7665">
        <w:trPr>
          <w:trHeight w:hRule="exact" w:val="167"/>
        </w:trPr>
        <w:tc>
          <w:tcPr>
            <w:tcW w:w="343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2"/>
                <w:w w:val="105"/>
                <w:sz w:val="12"/>
              </w:rPr>
              <w:t>Donaciones</w:t>
            </w:r>
          </w:p>
        </w:tc>
        <w:tc>
          <w:tcPr>
            <w:tcW w:w="130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3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₡105,561,062.38</w:t>
            </w:r>
          </w:p>
        </w:tc>
        <w:tc>
          <w:tcPr>
            <w:tcW w:w="148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6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40,371,357.09</w:t>
            </w:r>
          </w:p>
        </w:tc>
        <w:tc>
          <w:tcPr>
            <w:tcW w:w="1490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2"/>
                <w:szCs w:val="12"/>
              </w:rPr>
              <w:t>₡65,189,705.29</w:t>
            </w:r>
          </w:p>
        </w:tc>
      </w:tr>
      <w:tr w:rsidR="00DD7665">
        <w:trPr>
          <w:trHeight w:hRule="exact" w:val="16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corrientes</w:t>
            </w:r>
            <w:r>
              <w:rPr>
                <w:rFonts w:ascii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organismos</w:t>
            </w:r>
            <w:r>
              <w:rPr>
                <w:rFonts w:ascii="Times New Roman"/>
                <w:spacing w:val="1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internacionales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7"/>
        </w:trPr>
        <w:tc>
          <w:tcPr>
            <w:tcW w:w="343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corrientes</w:t>
            </w:r>
            <w:r>
              <w:rPr>
                <w:rFonts w:ascii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del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2"/>
              </w:rPr>
              <w:t>sector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externo</w:t>
            </w:r>
          </w:p>
        </w:tc>
        <w:tc>
          <w:tcPr>
            <w:tcW w:w="130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  <w:tc>
          <w:tcPr>
            <w:tcW w:w="148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90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w w:val="105"/>
                <w:sz w:val="12"/>
              </w:rPr>
              <w:t xml:space="preserve"> capital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Inst</w:t>
            </w:r>
            <w:r>
              <w:rPr>
                <w:rFonts w:asci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Descentralizado</w:t>
            </w:r>
            <w:r>
              <w:rPr>
                <w:rFonts w:asci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no</w:t>
            </w:r>
            <w:r>
              <w:rPr>
                <w:rFonts w:asci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Empresarial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4,790,000.00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7"/>
        </w:trPr>
        <w:tc>
          <w:tcPr>
            <w:tcW w:w="343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capital</w:t>
            </w:r>
            <w:r>
              <w:rPr>
                <w:rFonts w:asci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empresas</w:t>
            </w:r>
            <w:r>
              <w:rPr>
                <w:rFonts w:ascii="Times New Roman"/>
                <w:spacing w:val="1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privadas</w:t>
            </w:r>
          </w:p>
        </w:tc>
        <w:tc>
          <w:tcPr>
            <w:tcW w:w="130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8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9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335,700.00</w:t>
            </w:r>
          </w:p>
        </w:tc>
        <w:tc>
          <w:tcPr>
            <w:tcW w:w="1490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w w:val="105"/>
                <w:sz w:val="12"/>
              </w:rPr>
              <w:t xml:space="preserve"> capital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otras</w:t>
            </w:r>
            <w:r>
              <w:rPr>
                <w:rFonts w:ascii="Times New Roman"/>
                <w:spacing w:val="1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2"/>
              </w:rPr>
              <w:t>uds</w:t>
            </w:r>
            <w:r>
              <w:rPr>
                <w:rFonts w:asci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2"/>
              </w:rPr>
              <w:t>sector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privado</w:t>
            </w:r>
            <w:r>
              <w:rPr>
                <w:rFonts w:asci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interno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9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260,583.46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7"/>
        </w:trPr>
        <w:tc>
          <w:tcPr>
            <w:tcW w:w="343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Transferencia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capital</w:t>
            </w:r>
            <w:r>
              <w:rPr>
                <w:rFonts w:asci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Gobierno</w:t>
            </w:r>
            <w:r>
              <w:rPr>
                <w:rFonts w:asci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Local</w:t>
            </w:r>
          </w:p>
        </w:tc>
        <w:tc>
          <w:tcPr>
            <w:tcW w:w="130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8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left="8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8,000,000.00</w:t>
            </w:r>
          </w:p>
        </w:tc>
        <w:tc>
          <w:tcPr>
            <w:tcW w:w="1490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4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7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Transferencias</w:t>
            </w:r>
            <w:r>
              <w:rPr>
                <w:rFonts w:asci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capital</w:t>
            </w:r>
            <w:r>
              <w:rPr>
                <w:rFonts w:ascii="Times New Roman"/>
                <w:spacing w:val="-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del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2"/>
              </w:rPr>
              <w:t>sector</w:t>
            </w:r>
            <w:r>
              <w:rPr>
                <w:rFonts w:ascii="Times New Roman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2"/>
              </w:rPr>
              <w:t>externo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4"/>
                <w:w w:val="105"/>
                <w:sz w:val="12"/>
              </w:rPr>
              <w:t>0.00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7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13,542,413.39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16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Transf</w:t>
            </w:r>
            <w:r>
              <w:rPr>
                <w:rFonts w:ascii="Times New Roman"/>
                <w:w w:val="105"/>
                <w:sz w:val="12"/>
              </w:rPr>
              <w:t xml:space="preserve"> capital</w:t>
            </w:r>
            <w:r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2"/>
              </w:rPr>
              <w:t>de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2"/>
              </w:rPr>
              <w:t>Gobiernos</w:t>
            </w:r>
            <w:r>
              <w:rPr>
                <w:rFonts w:ascii="Times New Roman"/>
                <w:spacing w:val="16"/>
                <w:w w:val="105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2"/>
              </w:rPr>
              <w:t>Extranjeros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100,771,062.38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7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5"/>
                <w:w w:val="105"/>
                <w:sz w:val="12"/>
              </w:rPr>
              <w:t>18,232,660.24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₡0.00</w:t>
            </w:r>
          </w:p>
        </w:tc>
      </w:tr>
      <w:tr w:rsidR="00DD7665">
        <w:trPr>
          <w:trHeight w:hRule="exact" w:val="216"/>
        </w:trPr>
        <w:tc>
          <w:tcPr>
            <w:tcW w:w="343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32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5"/>
                <w:w w:val="105"/>
                <w:sz w:val="12"/>
              </w:rPr>
              <w:t>Total</w:t>
            </w:r>
            <w:r>
              <w:rPr>
                <w:rFonts w:ascii="Times New Roman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Ingresos</w:t>
            </w:r>
            <w:r>
              <w:rPr>
                <w:rFonts w:ascii="Times New Roman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Presupuestarios</w:t>
            </w:r>
          </w:p>
        </w:tc>
        <w:tc>
          <w:tcPr>
            <w:tcW w:w="130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₡12,693,082,325.53</w:t>
            </w:r>
          </w:p>
        </w:tc>
        <w:tc>
          <w:tcPr>
            <w:tcW w:w="148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4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₡9,675,250,290.27</w:t>
            </w:r>
          </w:p>
        </w:tc>
        <w:tc>
          <w:tcPr>
            <w:tcW w:w="149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3"/>
              <w:ind w:left="4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2"/>
                <w:szCs w:val="12"/>
              </w:rPr>
              <w:t>₡3,017,832,035.26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ind w:left="123" w:right="384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donaciones:</w:t>
      </w:r>
    </w:p>
    <w:p w:rsidR="00DD7665" w:rsidRDefault="00DD7665">
      <w:pPr>
        <w:sectPr w:rsidR="00DD7665">
          <w:footerReference w:type="default" r:id="rId23"/>
          <w:pgSz w:w="12240" w:h="15840"/>
          <w:pgMar w:top="1980" w:right="820" w:bottom="880" w:left="1580" w:header="637" w:footer="692" w:gutter="0"/>
          <w:pgNumType w:start="9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pStyle w:val="Textoindependiente"/>
        <w:spacing w:before="76" w:line="245" w:lineRule="auto"/>
        <w:ind w:right="384"/>
        <w:jc w:val="both"/>
      </w:pPr>
      <w:r>
        <w:rPr>
          <w:spacing w:val="-2"/>
        </w:rPr>
        <w:t>Se</w:t>
      </w:r>
      <w:r>
        <w:rPr>
          <w:spacing w:val="12"/>
        </w:rPr>
        <w:t xml:space="preserve"> </w:t>
      </w:r>
      <w:r>
        <w:t>implementan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partir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período</w:t>
      </w:r>
      <w:r>
        <w:rPr>
          <w:spacing w:val="12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ordenado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rPr>
          <w:spacing w:val="-1"/>
        </w:rPr>
        <w:t>CN-003-009</w:t>
      </w:r>
      <w:r>
        <w:rPr>
          <w:spacing w:val="77"/>
          <w:w w:val="10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22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abril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Contabilidad</w:t>
      </w:r>
      <w:r>
        <w:rPr>
          <w:spacing w:val="47"/>
        </w:rPr>
        <w:t xml:space="preserve"> </w:t>
      </w:r>
      <w:r>
        <w:rPr>
          <w:spacing w:val="-1"/>
        </w:rPr>
        <w:t>Nacional,</w:t>
      </w:r>
      <w:r>
        <w:rPr>
          <w:spacing w:val="5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objetivo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registrar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rPr>
          <w:spacing w:val="-1"/>
        </w:rPr>
        <w:t>ingresos</w:t>
      </w:r>
      <w:r>
        <w:rPr>
          <w:spacing w:val="51"/>
        </w:rPr>
        <w:t xml:space="preserve"> </w:t>
      </w:r>
      <w:r>
        <w:t>por</w:t>
      </w:r>
      <w:r>
        <w:rPr>
          <w:spacing w:val="71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activos</w:t>
      </w:r>
      <w:r>
        <w:rPr>
          <w:spacing w:val="13"/>
        </w:rPr>
        <w:t xml:space="preserve"> </w:t>
      </w:r>
      <w:r>
        <w:rPr>
          <w:spacing w:val="-1"/>
        </w:rPr>
        <w:t>fijos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otros</w:t>
      </w:r>
      <w:r>
        <w:rPr>
          <w:spacing w:val="12"/>
        </w:rPr>
        <w:t xml:space="preserve"> </w:t>
      </w:r>
      <w:r>
        <w:rPr>
          <w:spacing w:val="-1"/>
        </w:rPr>
        <w:t>bienes,</w:t>
      </w:r>
      <w:r>
        <w:rPr>
          <w:spacing w:val="15"/>
        </w:rPr>
        <w:t xml:space="preserve"> </w:t>
      </w:r>
      <w:r>
        <w:rPr>
          <w:spacing w:val="-1"/>
        </w:rPr>
        <w:t>entregados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terceros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respecto,</w:t>
      </w:r>
      <w:r>
        <w:rPr>
          <w:spacing w:val="40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rPr>
          <w:spacing w:val="-1"/>
        </w:rPr>
        <w:t>importante</w:t>
      </w:r>
      <w:r>
        <w:rPr>
          <w:spacing w:val="38"/>
        </w:rPr>
        <w:t xml:space="preserve"> </w:t>
      </w:r>
      <w:r>
        <w:rPr>
          <w:spacing w:val="-1"/>
        </w:rPr>
        <w:t>mencionar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oficio</w:t>
      </w:r>
      <w:r>
        <w:rPr>
          <w:spacing w:val="35"/>
        </w:rPr>
        <w:t xml:space="preserve"> </w:t>
      </w:r>
      <w:r>
        <w:rPr>
          <w:spacing w:val="-1"/>
        </w:rPr>
        <w:t>395-SC-2008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22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mayo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2008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67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t>Contable</w:t>
      </w:r>
      <w:r>
        <w:rPr>
          <w:spacing w:val="16"/>
        </w:rPr>
        <w:t xml:space="preserve"> </w:t>
      </w:r>
      <w:r>
        <w:rPr>
          <w:spacing w:val="-1"/>
        </w:rPr>
        <w:t>solicitó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República,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03"/>
          <w:w w:val="10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presentarse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t>donación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terrenos</w:t>
      </w:r>
      <w:r>
        <w:rPr>
          <w:spacing w:val="49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edificios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institución,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comunique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este</w:t>
      </w:r>
      <w:r>
        <w:rPr>
          <w:spacing w:val="61"/>
          <w:w w:val="102"/>
        </w:rPr>
        <w:t xml:space="preserve"> </w:t>
      </w:r>
      <w:r>
        <w:rPr>
          <w:spacing w:val="-1"/>
        </w:rPr>
        <w:t>Macroproceso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rPr>
          <w:spacing w:val="-1"/>
        </w:rPr>
        <w:t>parte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órganos</w:t>
      </w:r>
      <w:r>
        <w:rPr>
          <w:spacing w:val="42"/>
        </w:rPr>
        <w:t xml:space="preserve"> </w:t>
      </w:r>
      <w:r>
        <w:rPr>
          <w:spacing w:val="-1"/>
        </w:rPr>
        <w:t>competentes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información</w:t>
      </w:r>
      <w:r>
        <w:rPr>
          <w:spacing w:val="42"/>
        </w:rPr>
        <w:t xml:space="preserve"> </w:t>
      </w:r>
      <w:r>
        <w:rPr>
          <w:spacing w:val="-1"/>
        </w:rPr>
        <w:t>necesaria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proceder</w:t>
      </w:r>
      <w:r>
        <w:rPr>
          <w:spacing w:val="41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los</w:t>
      </w:r>
      <w:r>
        <w:rPr>
          <w:spacing w:val="95"/>
          <w:w w:val="102"/>
        </w:rPr>
        <w:t xml:space="preserve"> </w:t>
      </w:r>
      <w:r>
        <w:rPr>
          <w:spacing w:val="-1"/>
        </w:rPr>
        <w:t>registros</w:t>
      </w:r>
      <w:r>
        <w:rPr>
          <w:spacing w:val="39"/>
        </w:rPr>
        <w:t xml:space="preserve"> </w:t>
      </w:r>
      <w:r>
        <w:rPr>
          <w:spacing w:val="-1"/>
        </w:rPr>
        <w:t>respectivos.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6" w:lineRule="auto"/>
        <w:ind w:right="383"/>
        <w:jc w:val="both"/>
      </w:pPr>
      <w:r>
        <w:rPr>
          <w:spacing w:val="-1"/>
        </w:rPr>
        <w:t>El</w:t>
      </w:r>
      <w:r>
        <w:rPr>
          <w:spacing w:val="27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octubre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2009,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8"/>
        </w:rPr>
        <w:t xml:space="preserve"> </w:t>
      </w:r>
      <w:r>
        <w:rPr>
          <w:spacing w:val="-1"/>
        </w:rPr>
        <w:t>98-09,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Consejo</w:t>
      </w:r>
      <w:r>
        <w:rPr>
          <w:spacing w:val="27"/>
        </w:rPr>
        <w:t xml:space="preserve"> </w:t>
      </w:r>
      <w:r>
        <w:rPr>
          <w:spacing w:val="-1"/>
        </w:rPr>
        <w:t>Superior,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-1"/>
        </w:rPr>
        <w:t>XVIII,</w:t>
      </w:r>
      <w:r>
        <w:rPr>
          <w:spacing w:val="32"/>
        </w:rPr>
        <w:t xml:space="preserve"> </w:t>
      </w:r>
      <w:r>
        <w:rPr>
          <w:spacing w:val="-1"/>
        </w:rPr>
        <w:t>dispuso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83"/>
          <w:w w:val="102"/>
        </w:rPr>
        <w:t xml:space="preserve"> </w:t>
      </w:r>
      <w:r>
        <w:rPr>
          <w:spacing w:val="-1"/>
        </w:rPr>
        <w:t>Secretaría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comunique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acuerdos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t>acepte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donación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43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activo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67"/>
          <w:w w:val="102"/>
        </w:rPr>
        <w:t xml:space="preserve"> </w:t>
      </w:r>
      <w:r>
        <w:rPr>
          <w:spacing w:val="-1"/>
        </w:rPr>
        <w:t>Departamentos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rPr>
          <w:spacing w:val="-1"/>
        </w:rPr>
        <w:t>Contable,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efectos</w:t>
      </w:r>
      <w:r>
        <w:rPr>
          <w:spacing w:val="15"/>
        </w:rPr>
        <w:t xml:space="preserve"> </w:t>
      </w:r>
      <w:r>
        <w:rPr>
          <w:spacing w:val="-1"/>
        </w:rPr>
        <w:t>correspondientes.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rPr>
          <w:spacing w:val="-1"/>
        </w:rPr>
        <w:t>Posteriormente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rPr>
          <w:spacing w:val="-1"/>
        </w:rPr>
        <w:t>135-SC-2012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marzo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2012,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indicó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Ejecutiva,</w:t>
      </w:r>
      <w:r>
        <w:rPr>
          <w:spacing w:val="87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necesidad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hiciera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conocimiento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distintas</w:t>
      </w:r>
      <w:r>
        <w:rPr>
          <w:spacing w:val="19"/>
        </w:rPr>
        <w:t xml:space="preserve"> </w:t>
      </w:r>
      <w:r>
        <w:rPr>
          <w:spacing w:val="-1"/>
        </w:rPr>
        <w:t>oficinas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dispuesto</w:t>
      </w:r>
      <w:r>
        <w:rPr>
          <w:spacing w:val="101"/>
          <w:w w:val="102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Registro,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Uso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Mobiliario</w:t>
      </w:r>
      <w:r>
        <w:t xml:space="preserve"> y Equipo de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t xml:space="preserve"> del</w:t>
      </w:r>
      <w:r>
        <w:rPr>
          <w:spacing w:val="54"/>
        </w:rPr>
        <w:t xml:space="preserve"> </w:t>
      </w:r>
      <w:r>
        <w:rPr>
          <w:spacing w:val="-1"/>
        </w:rPr>
        <w:t>Poder</w:t>
      </w:r>
      <w:r>
        <w:rPr>
          <w:spacing w:val="75"/>
          <w:w w:val="102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rPr>
          <w:spacing w:val="-1"/>
        </w:rPr>
        <w:t>Capítulo</w:t>
      </w:r>
      <w:r>
        <w:rPr>
          <w:spacing w:val="13"/>
        </w:rPr>
        <w:t xml:space="preserve"> </w:t>
      </w:r>
      <w:r>
        <w:rPr>
          <w:spacing w:val="-2"/>
        </w:rPr>
        <w:t>III,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2"/>
        </w:rPr>
        <w:t>6,</w:t>
      </w:r>
      <w:r>
        <w:rPr>
          <w:spacing w:val="14"/>
        </w:rPr>
        <w:t xml:space="preserve"> </w:t>
      </w:r>
      <w:r>
        <w:rPr>
          <w:spacing w:val="-1"/>
        </w:rPr>
        <w:t>punto</w:t>
      </w:r>
      <w:r>
        <w:rPr>
          <w:spacing w:val="10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indica: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3"/>
          <w:numId w:val="8"/>
        </w:numPr>
        <w:tabs>
          <w:tab w:val="left" w:pos="801"/>
        </w:tabs>
        <w:spacing w:line="246" w:lineRule="auto"/>
        <w:ind w:right="1362" w:hanging="338"/>
        <w:jc w:val="both"/>
      </w:pPr>
      <w:r>
        <w:rPr>
          <w:spacing w:val="-1"/>
        </w:rPr>
        <w:t>Ofrecimiento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escrito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donante,</w:t>
      </w:r>
      <w:r>
        <w:rPr>
          <w:spacing w:val="35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descripción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t>costo</w:t>
      </w:r>
      <w:r>
        <w:rPr>
          <w:spacing w:val="28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34"/>
        </w:rPr>
        <w:t xml:space="preserve"> </w:t>
      </w:r>
      <w:r>
        <w:t>o</w:t>
      </w:r>
      <w:r>
        <w:rPr>
          <w:spacing w:val="57"/>
          <w:w w:val="102"/>
        </w:rPr>
        <w:t xml:space="preserve"> </w:t>
      </w:r>
      <w:r>
        <w:rPr>
          <w:spacing w:val="-1"/>
        </w:rPr>
        <w:t>estimación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valor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rPr>
          <w:spacing w:val="-1"/>
        </w:rPr>
        <w:t>nuevos,</w:t>
      </w:r>
      <w:r>
        <w:rPr>
          <w:spacing w:val="9"/>
        </w:rPr>
        <w:t xml:space="preserve"> </w:t>
      </w:r>
      <w:r>
        <w:t>indicar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11"/>
        </w:rPr>
        <w:t xml:space="preserve"> </w:t>
      </w:r>
      <w:r>
        <w:t>de</w:t>
      </w:r>
      <w:r>
        <w:rPr>
          <w:spacing w:val="63"/>
          <w:w w:val="102"/>
        </w:rPr>
        <w:t xml:space="preserve"> </w:t>
      </w:r>
      <w:r>
        <w:rPr>
          <w:spacing w:val="-1"/>
        </w:rPr>
        <w:t>garantía,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nombre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eventuales</w:t>
      </w:r>
      <w:r>
        <w:rPr>
          <w:spacing w:val="13"/>
        </w:rPr>
        <w:t xml:space="preserve"> </w:t>
      </w:r>
      <w:r>
        <w:rPr>
          <w:spacing w:val="-1"/>
        </w:rPr>
        <w:t>reclamos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vida</w:t>
      </w:r>
      <w:r>
        <w:rPr>
          <w:spacing w:val="15"/>
        </w:rPr>
        <w:t xml:space="preserve"> </w:t>
      </w:r>
      <w:r>
        <w:rPr>
          <w:spacing w:val="-1"/>
        </w:rPr>
        <w:t>útil</w:t>
      </w:r>
      <w:r>
        <w:rPr>
          <w:spacing w:val="12"/>
        </w:rPr>
        <w:t xml:space="preserve"> </w:t>
      </w:r>
      <w:r>
        <w:rPr>
          <w:spacing w:val="-1"/>
        </w:rPr>
        <w:t>estimada.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respecto,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Ejecutiva</w:t>
      </w:r>
      <w:r>
        <w:rPr>
          <w:spacing w:val="24"/>
        </w:rPr>
        <w:t xml:space="preserve"> </w:t>
      </w:r>
      <w:r>
        <w:t>emitió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Circular</w:t>
      </w:r>
      <w:r>
        <w:rPr>
          <w:spacing w:val="21"/>
        </w:rPr>
        <w:t xml:space="preserve"> </w:t>
      </w:r>
      <w:r>
        <w:t>No.92-2012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23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octubre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2012,</w:t>
      </w:r>
      <w:r>
        <w:rPr>
          <w:spacing w:val="61"/>
          <w:w w:val="102"/>
        </w:rPr>
        <w:t xml:space="preserve"> </w:t>
      </w:r>
      <w:r>
        <w:rPr>
          <w:spacing w:val="-1"/>
        </w:rPr>
        <w:t>reiterando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circular</w:t>
      </w:r>
      <w:r>
        <w:rPr>
          <w:spacing w:val="53"/>
        </w:rPr>
        <w:t xml:space="preserve"> </w:t>
      </w:r>
      <w:r>
        <w:rPr>
          <w:spacing w:val="-1"/>
        </w:rPr>
        <w:t>24-2012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30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marzo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2012,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solicitó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cumpla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rPr>
          <w:spacing w:val="-2"/>
        </w:rPr>
        <w:t>lo</w:t>
      </w:r>
      <w:r>
        <w:rPr>
          <w:spacing w:val="67"/>
          <w:w w:val="102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a)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citado</w:t>
      </w:r>
      <w:r>
        <w:rPr>
          <w:spacing w:val="11"/>
        </w:rPr>
        <w:t xml:space="preserve"> </w:t>
      </w:r>
      <w:r>
        <w:rPr>
          <w:spacing w:val="-1"/>
        </w:rPr>
        <w:t>anteriormente.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rPr>
          <w:spacing w:val="-1"/>
        </w:rPr>
        <w:t>Posteriormente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junio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Secretaría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Corte</w:t>
      </w:r>
      <w:r>
        <w:rPr>
          <w:spacing w:val="17"/>
        </w:rPr>
        <w:t xml:space="preserve"> </w:t>
      </w:r>
      <w:r>
        <w:rPr>
          <w:spacing w:val="-1"/>
        </w:rPr>
        <w:t>remite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circular</w:t>
      </w:r>
      <w:r>
        <w:rPr>
          <w:spacing w:val="15"/>
        </w:rPr>
        <w:t xml:space="preserve"> </w:t>
      </w:r>
      <w:r>
        <w:rPr>
          <w:spacing w:val="-1"/>
        </w:rPr>
        <w:t>Nº</w:t>
      </w:r>
      <w:r>
        <w:rPr>
          <w:spacing w:val="18"/>
        </w:rPr>
        <w:t xml:space="preserve"> </w:t>
      </w:r>
      <w:r>
        <w:rPr>
          <w:spacing w:val="-1"/>
        </w:rPr>
        <w:t>127-2014</w:t>
      </w:r>
      <w:r>
        <w:rPr>
          <w:rFonts w:cs="Times New Roman"/>
          <w:spacing w:val="75"/>
          <w:w w:val="102"/>
        </w:rPr>
        <w:t xml:space="preserve"> </w:t>
      </w:r>
      <w:r>
        <w:rPr>
          <w:spacing w:val="-1"/>
        </w:rPr>
        <w:t>informando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despachos</w:t>
      </w:r>
      <w:r>
        <w:rPr>
          <w:spacing w:val="15"/>
        </w:rPr>
        <w:t xml:space="preserve"> </w:t>
      </w:r>
      <w:r>
        <w:rPr>
          <w:spacing w:val="-1"/>
        </w:rPr>
        <w:t>judiciales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país</w:t>
      </w:r>
      <w:r>
        <w:rPr>
          <w:spacing w:val="18"/>
        </w:rPr>
        <w:t xml:space="preserve"> </w:t>
      </w:r>
      <w:r>
        <w:rPr>
          <w:spacing w:val="-1"/>
        </w:rPr>
        <w:t>informando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t>modificación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rFonts w:cs="Times New Roman"/>
          <w:spacing w:val="97"/>
          <w:w w:val="102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“Reglamento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registro,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mobiliario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equipo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oficina”,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adición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rFonts w:cs="Times New Roman"/>
          <w:spacing w:val="53"/>
          <w:w w:val="102"/>
        </w:rPr>
        <w:t xml:space="preserve"> </w:t>
      </w:r>
      <w:r>
        <w:rPr>
          <w:spacing w:val="-1"/>
        </w:rPr>
        <w:t>artículos</w:t>
      </w:r>
      <w:r>
        <w:rPr>
          <w:spacing w:val="12"/>
        </w:rPr>
        <w:t xml:space="preserve"> </w:t>
      </w:r>
      <w:r>
        <w:rPr>
          <w:spacing w:val="-1"/>
        </w:rPr>
        <w:t>8,9,10,11,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ese</w:t>
      </w:r>
      <w:r>
        <w:rPr>
          <w:spacing w:val="15"/>
        </w:rPr>
        <w:t xml:space="preserve"> </w:t>
      </w:r>
      <w:r>
        <w:rPr>
          <w:spacing w:val="-1"/>
        </w:rPr>
        <w:t>reglamento.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right="381"/>
        <w:jc w:val="both"/>
      </w:pP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implementación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Activos</w:t>
      </w:r>
      <w:r>
        <w:rPr>
          <w:spacing w:val="16"/>
        </w:rPr>
        <w:t xml:space="preserve"> </w:t>
      </w:r>
      <w:r>
        <w:t>Fijos</w:t>
      </w:r>
      <w:r>
        <w:rPr>
          <w:spacing w:val="15"/>
        </w:rPr>
        <w:t xml:space="preserve"> </w:t>
      </w:r>
      <w:r>
        <w:rPr>
          <w:spacing w:val="-1"/>
        </w:rPr>
        <w:t>(CAF),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donaciones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activos</w:t>
      </w:r>
      <w:r>
        <w:rPr>
          <w:spacing w:val="15"/>
        </w:rPr>
        <w:t xml:space="preserve"> </w:t>
      </w:r>
      <w:r>
        <w:t>fijos</w:t>
      </w:r>
      <w:r>
        <w:rPr>
          <w:spacing w:val="85"/>
          <w:w w:val="102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realizarán</w:t>
      </w:r>
      <w:r>
        <w:rPr>
          <w:spacing w:val="21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reportes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sistema</w:t>
      </w:r>
      <w:r>
        <w:rPr>
          <w:spacing w:val="27"/>
        </w:rPr>
        <w:t xml:space="preserve"> </w:t>
      </w:r>
      <w:r>
        <w:rPr>
          <w:spacing w:val="-1"/>
        </w:rPr>
        <w:t>genere,</w:t>
      </w:r>
      <w:r>
        <w:rPr>
          <w:spacing w:val="22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  <w:r>
        <w:rPr>
          <w:spacing w:val="21"/>
        </w:rPr>
        <w:t xml:space="preserve"> </w:t>
      </w:r>
      <w:r>
        <w:rPr>
          <w:spacing w:val="-1"/>
        </w:rPr>
        <w:t>actualizada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67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Judicial.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cuanto,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contabilidad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73"/>
          <w:w w:val="102"/>
        </w:rPr>
        <w:t xml:space="preserve"> </w:t>
      </w:r>
      <w:r>
        <w:t>2015,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consideran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reportes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Activos</w:t>
      </w:r>
      <w:r>
        <w:rPr>
          <w:spacing w:val="25"/>
        </w:rPr>
        <w:t xml:space="preserve"> </w:t>
      </w:r>
      <w:r>
        <w:t>Fijos</w:t>
      </w:r>
      <w:r>
        <w:rPr>
          <w:spacing w:val="24"/>
        </w:rPr>
        <w:t xml:space="preserve"> </w:t>
      </w:r>
      <w:r>
        <w:rPr>
          <w:spacing w:val="-1"/>
        </w:rPr>
        <w:t>(CAF)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auxiliares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79"/>
          <w:w w:val="102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registros</w:t>
      </w:r>
      <w:r>
        <w:rPr>
          <w:spacing w:val="19"/>
        </w:rPr>
        <w:t xml:space="preserve"> </w:t>
      </w:r>
      <w:r>
        <w:t>contables</w:t>
      </w:r>
      <w:r>
        <w:rPr>
          <w:spacing w:val="17"/>
        </w:rPr>
        <w:t xml:space="preserve"> </w:t>
      </w:r>
      <w:r>
        <w:rPr>
          <w:spacing w:val="-1"/>
        </w:rPr>
        <w:t>respectivos.</w:t>
      </w:r>
      <w:r>
        <w:rPr>
          <w:spacing w:val="19"/>
        </w:rPr>
        <w:t xml:space="preserve"> </w:t>
      </w:r>
      <w:r>
        <w:rPr>
          <w:spacing w:val="-1"/>
        </w:rPr>
        <w:t>Esto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informó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t>oficio</w:t>
      </w:r>
      <w:r>
        <w:rPr>
          <w:spacing w:val="12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spacing w:val="-1"/>
        </w:rPr>
        <w:t>629-SC-2015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17</w:t>
      </w:r>
      <w:r>
        <w:rPr>
          <w:spacing w:val="22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diciembre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2015.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jc w:val="both"/>
      </w:pPr>
      <w:r>
        <w:rPr>
          <w:spacing w:val="-1"/>
          <w:u w:val="single" w:color="000000"/>
        </w:rPr>
        <w:t>Donaciones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Servicios</w:t>
      </w:r>
      <w:r>
        <w:rPr>
          <w:spacing w:val="-1"/>
        </w:rPr>
        <w:t>: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señalado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Directriz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Contabilidad</w:t>
      </w:r>
      <w:r>
        <w:rPr>
          <w:spacing w:val="24"/>
        </w:rPr>
        <w:t xml:space="preserve"> </w:t>
      </w:r>
      <w:r>
        <w:rPr>
          <w:spacing w:val="-1"/>
        </w:rPr>
        <w:t>Nacional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t>de</w:t>
      </w:r>
      <w:r>
        <w:rPr>
          <w:spacing w:val="95"/>
          <w:w w:val="102"/>
        </w:rPr>
        <w:t xml:space="preserve"> </w:t>
      </w:r>
      <w:r>
        <w:rPr>
          <w:spacing w:val="-1"/>
        </w:rPr>
        <w:t>Hacienda</w:t>
      </w:r>
      <w:r>
        <w:rPr>
          <w:spacing w:val="30"/>
        </w:rPr>
        <w:t xml:space="preserve"> </w:t>
      </w:r>
      <w:r>
        <w:rPr>
          <w:spacing w:val="-1"/>
        </w:rPr>
        <w:t>CN-0003-2009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22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abril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2009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punto</w:t>
      </w:r>
      <w:r>
        <w:rPr>
          <w:spacing w:val="30"/>
        </w:rPr>
        <w:t xml:space="preserve"> </w:t>
      </w:r>
      <w:r>
        <w:t>e.</w:t>
      </w:r>
      <w:r>
        <w:rPr>
          <w:spacing w:val="29"/>
        </w:rPr>
        <w:t xml:space="preserve"> </w:t>
      </w:r>
      <w:r>
        <w:rPr>
          <w:spacing w:val="-1"/>
        </w:rPr>
        <w:t>referente</w:t>
      </w:r>
      <w:r>
        <w:rPr>
          <w:spacing w:val="25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27"/>
        </w:rPr>
        <w:t xml:space="preserve"> </w:t>
      </w:r>
      <w:r>
        <w:t>contable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73"/>
          <w:w w:val="102"/>
        </w:rPr>
        <w:t xml:space="preserve"> </w:t>
      </w:r>
      <w:r>
        <w:rPr>
          <w:spacing w:val="-1"/>
        </w:rPr>
        <w:t>donaciones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cita</w:t>
      </w:r>
      <w:r>
        <w:rPr>
          <w:spacing w:val="22"/>
        </w:rPr>
        <w:t xml:space="preserve"> </w:t>
      </w:r>
      <w:r>
        <w:rPr>
          <w:spacing w:val="-1"/>
        </w:rPr>
        <w:t>textualmente: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5" w:lineRule="auto"/>
        <w:ind w:left="968" w:right="1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Cuando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 xml:space="preserve">se  </w:t>
      </w:r>
      <w:r>
        <w:rPr>
          <w:rFonts w:ascii="Times New Roman" w:hAnsi="Times New Roman"/>
          <w:i/>
          <w:spacing w:val="-1"/>
        </w:rPr>
        <w:t>recibe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donación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  <w:spacing w:val="-1"/>
        </w:rPr>
        <w:t>servicios,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spacing w:val="-2"/>
        </w:rPr>
        <w:t>las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cuales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pueden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ser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donadas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por</w:t>
      </w:r>
      <w:r>
        <w:rPr>
          <w:rFonts w:ascii="Times New Roman" w:hAnsi="Times New Roman"/>
          <w:i/>
          <w:spacing w:val="53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Institución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Pública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  <w:spacing w:val="-1"/>
        </w:rPr>
        <w:t>Privada,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Organismo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Internacional,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un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Gobierno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Extranjero</w:t>
      </w:r>
      <w:r>
        <w:rPr>
          <w:rFonts w:ascii="Times New Roman" w:hAnsi="Times New Roman"/>
          <w:i/>
          <w:spacing w:val="91"/>
          <w:w w:val="102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una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tercera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spacing w:val="-1"/>
        </w:rPr>
        <w:t>persona,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</w:rPr>
        <w:t>estas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se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registran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1"/>
        </w:rPr>
        <w:t>los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  <w:spacing w:val="-1"/>
        </w:rPr>
        <w:t>Estados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Financieros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rFonts w:ascii="Times New Roman" w:hAnsi="Times New Roman"/>
          <w:i/>
        </w:rPr>
        <w:t>como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rFonts w:ascii="Times New Roman" w:hAnsi="Times New Roman"/>
          <w:i/>
          <w:spacing w:val="-1"/>
        </w:rPr>
        <w:t>parte</w:t>
      </w:r>
    </w:p>
    <w:p w:rsidR="00DD7665" w:rsidRDefault="00DD7665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D7665" w:rsidRDefault="00EF0DD6">
      <w:pPr>
        <w:spacing w:before="76" w:line="245" w:lineRule="auto"/>
        <w:ind w:left="968" w:right="4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  <w:spacing w:val="-1"/>
        </w:rPr>
        <w:t>las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cuentas</w:t>
      </w:r>
      <w:r>
        <w:rPr>
          <w:rFonts w:ascii="Times New Roman" w:hAnsi="Times New Roman"/>
          <w:i/>
          <w:spacing w:val="35"/>
        </w:rPr>
        <w:t xml:space="preserve"> </w:t>
      </w:r>
      <w:r>
        <w:rPr>
          <w:rFonts w:ascii="Times New Roman" w:hAnsi="Times New Roman"/>
          <w:i/>
          <w:spacing w:val="-1"/>
        </w:rPr>
        <w:t>contables,</w:t>
      </w:r>
      <w:r>
        <w:rPr>
          <w:rFonts w:ascii="Times New Roman" w:hAnsi="Times New Roman"/>
          <w:i/>
          <w:spacing w:val="41"/>
        </w:rPr>
        <w:t xml:space="preserve"> </w:t>
      </w:r>
      <w:r>
        <w:rPr>
          <w:rFonts w:ascii="Times New Roman" w:hAnsi="Times New Roman"/>
          <w:i/>
          <w:spacing w:val="-1"/>
        </w:rPr>
        <w:t>solamente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</w:rPr>
        <w:t>notas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1"/>
        </w:rPr>
        <w:t>informativas,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rFonts w:ascii="Times New Roman" w:hAnsi="Times New Roman"/>
          <w:i/>
        </w:rPr>
        <w:t>el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fin</w:t>
      </w:r>
      <w:r>
        <w:rPr>
          <w:rFonts w:ascii="Times New Roman" w:hAnsi="Times New Roman"/>
          <w:i/>
          <w:spacing w:val="34"/>
        </w:rPr>
        <w:t xml:space="preserve"> </w:t>
      </w:r>
      <w:r>
        <w:rPr>
          <w:rFonts w:ascii="Times New Roman" w:hAnsi="Times New Roman"/>
          <w:i/>
          <w:spacing w:val="-2"/>
        </w:rPr>
        <w:t>de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revelar</w:t>
      </w:r>
      <w:r>
        <w:rPr>
          <w:rFonts w:ascii="Times New Roman" w:hAnsi="Times New Roman"/>
          <w:i/>
          <w:spacing w:val="36"/>
        </w:rPr>
        <w:t xml:space="preserve"> </w:t>
      </w:r>
      <w:r>
        <w:rPr>
          <w:rFonts w:ascii="Times New Roman" w:hAnsi="Times New Roman"/>
          <w:i/>
          <w:spacing w:val="-2"/>
        </w:rPr>
        <w:t>la</w:t>
      </w:r>
      <w:r>
        <w:rPr>
          <w:rFonts w:ascii="Times New Roman" w:hAnsi="Times New Roman"/>
          <w:i/>
          <w:spacing w:val="79"/>
          <w:w w:val="102"/>
        </w:rPr>
        <w:t xml:space="preserve"> </w:t>
      </w:r>
      <w:r>
        <w:rPr>
          <w:rFonts w:ascii="Times New Roman" w:hAnsi="Times New Roman"/>
          <w:i/>
          <w:spacing w:val="-1"/>
        </w:rPr>
        <w:t>información.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i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t>correo</w:t>
      </w:r>
      <w:r>
        <w:rPr>
          <w:spacing w:val="12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04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2014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Ejecutiva</w:t>
      </w:r>
      <w:r>
        <w:rPr>
          <w:spacing w:val="15"/>
        </w:rPr>
        <w:t xml:space="preserve"> </w:t>
      </w:r>
      <w:r>
        <w:t>remite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oficio</w:t>
      </w:r>
      <w:r>
        <w:rPr>
          <w:spacing w:val="11"/>
        </w:rPr>
        <w:t xml:space="preserve"> </w:t>
      </w:r>
      <w:r>
        <w:rPr>
          <w:spacing w:val="-1"/>
        </w:rPr>
        <w:t>2591-DE-</w:t>
      </w:r>
      <w:r>
        <w:rPr>
          <w:spacing w:val="53"/>
          <w:w w:val="102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Macroproceso</w:t>
      </w:r>
      <w:r>
        <w:rPr>
          <w:spacing w:val="14"/>
        </w:rPr>
        <w:t xml:space="preserve"> </w:t>
      </w:r>
      <w:r>
        <w:rPr>
          <w:spacing w:val="-1"/>
        </w:rPr>
        <w:t>Financiero</w:t>
      </w:r>
      <w:r>
        <w:rPr>
          <w:spacing w:val="14"/>
        </w:rPr>
        <w:t xml:space="preserve"> </w:t>
      </w:r>
      <w:r>
        <w:rPr>
          <w:spacing w:val="-1"/>
        </w:rPr>
        <w:t>Contable</w:t>
      </w:r>
      <w:r>
        <w:rPr>
          <w:spacing w:val="20"/>
        </w:rPr>
        <w:t xml:space="preserve"> </w:t>
      </w:r>
      <w:r>
        <w:rPr>
          <w:spacing w:val="-1"/>
        </w:rPr>
        <w:t>preparar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formatos</w:t>
      </w:r>
      <w:r>
        <w:rPr>
          <w:spacing w:val="14"/>
        </w:rPr>
        <w:t xml:space="preserve"> </w:t>
      </w:r>
      <w:r>
        <w:t>y</w:t>
      </w:r>
      <w:r>
        <w:rPr>
          <w:spacing w:val="75"/>
          <w:w w:val="102"/>
        </w:rPr>
        <w:t xml:space="preserve"> </w:t>
      </w:r>
      <w:r>
        <w:rPr>
          <w:spacing w:val="-1"/>
        </w:rPr>
        <w:t>lineamientos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deben</w:t>
      </w:r>
      <w:r>
        <w:rPr>
          <w:spacing w:val="47"/>
        </w:rPr>
        <w:t xml:space="preserve"> </w:t>
      </w:r>
      <w:r>
        <w:rPr>
          <w:spacing w:val="-1"/>
        </w:rPr>
        <w:t>contenerse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proceso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bienes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servicios</w:t>
      </w:r>
      <w:r>
        <w:rPr>
          <w:spacing w:val="48"/>
        </w:rPr>
        <w:t xml:space="preserve"> </w:t>
      </w:r>
      <w:r>
        <w:t>provenientes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donantes</w:t>
      </w:r>
      <w:r>
        <w:rPr>
          <w:spacing w:val="83"/>
          <w:w w:val="102"/>
        </w:rPr>
        <w:t xml:space="preserve"> </w:t>
      </w:r>
      <w:r>
        <w:rPr>
          <w:spacing w:val="-1"/>
        </w:rPr>
        <w:t>externos,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permitan</w:t>
      </w:r>
      <w:r>
        <w:rPr>
          <w:spacing w:val="48"/>
        </w:rPr>
        <w:t xml:space="preserve"> </w:t>
      </w:r>
      <w:r>
        <w:rPr>
          <w:spacing w:val="-1"/>
        </w:rPr>
        <w:t>asegurar,</w:t>
      </w:r>
      <w:r>
        <w:rPr>
          <w:spacing w:val="52"/>
        </w:rPr>
        <w:t xml:space="preserve"> </w:t>
      </w:r>
      <w:r>
        <w:rPr>
          <w:spacing w:val="-1"/>
        </w:rPr>
        <w:t>entre</w:t>
      </w:r>
      <w:r>
        <w:t xml:space="preserve">  </w:t>
      </w:r>
      <w:r>
        <w:rPr>
          <w:spacing w:val="-1"/>
        </w:rPr>
        <w:t>otros,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legalidad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donación,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registros</w:t>
      </w:r>
      <w:r>
        <w:t xml:space="preserve">  </w:t>
      </w:r>
      <w:r>
        <w:rPr>
          <w:spacing w:val="-1"/>
        </w:rPr>
        <w:t>contables</w:t>
      </w:r>
      <w:r>
        <w:rPr>
          <w:spacing w:val="52"/>
        </w:rPr>
        <w:t xml:space="preserve"> </w:t>
      </w:r>
      <w:r>
        <w:t>y</w:t>
      </w:r>
      <w:r>
        <w:rPr>
          <w:spacing w:val="85"/>
          <w:w w:val="102"/>
        </w:rPr>
        <w:t xml:space="preserve"> </w:t>
      </w:r>
      <w:r>
        <w:rPr>
          <w:spacing w:val="-1"/>
        </w:rPr>
        <w:t>financieros.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respuesta</w:t>
      </w:r>
      <w:r>
        <w:rPr>
          <w:spacing w:val="50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rPr>
          <w:spacing w:val="-1"/>
        </w:rPr>
        <w:t>oficio</w:t>
      </w:r>
      <w:r>
        <w:rPr>
          <w:spacing w:val="49"/>
        </w:rPr>
        <w:t xml:space="preserve"> </w:t>
      </w:r>
      <w:r>
        <w:rPr>
          <w:spacing w:val="-1"/>
        </w:rPr>
        <w:t>140-SC-2014/2656-DP-2014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fecha</w:t>
      </w:r>
      <w:r>
        <w:rPr>
          <w:spacing w:val="51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mayo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75"/>
          <w:w w:val="102"/>
        </w:rPr>
        <w:t xml:space="preserve"> </w:t>
      </w:r>
      <w:r>
        <w:rPr>
          <w:spacing w:val="-1"/>
        </w:rPr>
        <w:t>remite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propuesta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señalado.</w:t>
      </w:r>
      <w:r>
        <w:rPr>
          <w:spacing w:val="27"/>
        </w:rPr>
        <w:t xml:space="preserve"> </w:t>
      </w:r>
      <w:r>
        <w:rPr>
          <w:spacing w:val="-1"/>
        </w:rPr>
        <w:t>Posteriormente</w:t>
      </w:r>
      <w:r>
        <w:rPr>
          <w:spacing w:val="30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mayo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2014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79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Ejecutiva</w:t>
      </w:r>
      <w:r>
        <w:rPr>
          <w:spacing w:val="18"/>
        </w:rPr>
        <w:t xml:space="preserve"> </w:t>
      </w:r>
      <w:r>
        <w:rPr>
          <w:spacing w:val="-1"/>
        </w:rPr>
        <w:t>remite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5500-DE-2014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Secretaría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Corte</w:t>
      </w:r>
      <w:r>
        <w:rPr>
          <w:spacing w:val="18"/>
        </w:rPr>
        <w:t xml:space="preserve"> </w:t>
      </w:r>
      <w:r>
        <w:t>donde</w:t>
      </w:r>
      <w:r>
        <w:rPr>
          <w:spacing w:val="18"/>
        </w:rPr>
        <w:t xml:space="preserve"> </w:t>
      </w:r>
      <w:r>
        <w:rPr>
          <w:spacing w:val="-1"/>
        </w:rPr>
        <w:t>remite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9"/>
          <w:w w:val="102"/>
        </w:rPr>
        <w:t xml:space="preserve"> </w:t>
      </w:r>
      <w:r>
        <w:rPr>
          <w:spacing w:val="-1"/>
        </w:rPr>
        <w:t>oficio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Macroproceso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6"/>
        </w:rPr>
        <w:t xml:space="preserve"> </w:t>
      </w:r>
      <w:r>
        <w:rPr>
          <w:spacing w:val="-1"/>
        </w:rPr>
        <w:t>Contable.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38"/>
        </w:rPr>
        <w:t xml:space="preserve"> </w:t>
      </w:r>
      <w:r>
        <w:rPr>
          <w:spacing w:val="-1"/>
        </w:rPr>
        <w:t>acuerdo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Corte</w:t>
      </w:r>
      <w:r>
        <w:rPr>
          <w:spacing w:val="40"/>
        </w:rPr>
        <w:t xml:space="preserve"> </w:t>
      </w:r>
      <w:r>
        <w:t>Plena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sesión</w:t>
      </w:r>
      <w:r>
        <w:rPr>
          <w:spacing w:val="40"/>
        </w:rPr>
        <w:t xml:space="preserve"> </w:t>
      </w:r>
      <w:r>
        <w:rPr>
          <w:spacing w:val="-3"/>
        </w:rPr>
        <w:t>Nº</w:t>
      </w:r>
      <w:r>
        <w:rPr>
          <w:spacing w:val="43"/>
        </w:rPr>
        <w:t xml:space="preserve"> </w:t>
      </w:r>
      <w:r>
        <w:rPr>
          <w:spacing w:val="-1"/>
        </w:rPr>
        <w:t>27-14</w:t>
      </w:r>
      <w:r>
        <w:rPr>
          <w:spacing w:val="105"/>
          <w:w w:val="102"/>
        </w:rPr>
        <w:t xml:space="preserve"> </w:t>
      </w:r>
      <w:r>
        <w:rPr>
          <w:spacing w:val="-1"/>
        </w:rPr>
        <w:t>celebrada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09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junio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2014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7"/>
        </w:rPr>
        <w:t xml:space="preserve"> </w:t>
      </w:r>
      <w:r>
        <w:rPr>
          <w:spacing w:val="-1"/>
        </w:rPr>
        <w:t>VIII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acuerda</w:t>
      </w:r>
      <w:r>
        <w:rPr>
          <w:spacing w:val="18"/>
        </w:rPr>
        <w:t xml:space="preserve"> </w:t>
      </w:r>
      <w:r>
        <w:rPr>
          <w:spacing w:val="-1"/>
        </w:rPr>
        <w:t>acoger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5"/>
        </w:rPr>
        <w:t xml:space="preserve"> </w:t>
      </w:r>
      <w:r>
        <w:rPr>
          <w:spacing w:val="-1"/>
        </w:rPr>
        <w:t>indicada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2"/>
        </w:rPr>
        <w:t xml:space="preserve"> </w:t>
      </w:r>
      <w:r>
        <w:t>de</w:t>
      </w:r>
      <w:r>
        <w:rPr>
          <w:spacing w:val="61"/>
          <w:w w:val="10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Ejecutiva.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51:</w:t>
      </w:r>
    </w:p>
    <w:p w:rsidR="00DD7665" w:rsidRDefault="00EF0DD6">
      <w:pPr>
        <w:numPr>
          <w:ilvl w:val="2"/>
          <w:numId w:val="7"/>
        </w:numPr>
        <w:tabs>
          <w:tab w:val="left" w:pos="633"/>
        </w:tabs>
        <w:spacing w:before="6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positivos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tenencia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exposición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inflación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  <w:jc w:val="both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cierre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mes.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36" w:type="dxa"/>
        <w:tblLayout w:type="fixed"/>
        <w:tblLook w:val="01E0"/>
      </w:tblPr>
      <w:tblGrid>
        <w:gridCol w:w="3424"/>
        <w:gridCol w:w="1301"/>
        <w:gridCol w:w="1477"/>
        <w:gridCol w:w="1487"/>
      </w:tblGrid>
      <w:tr w:rsidR="00DD7665">
        <w:trPr>
          <w:trHeight w:hRule="exact" w:val="179"/>
        </w:trPr>
        <w:tc>
          <w:tcPr>
            <w:tcW w:w="342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6" w:line="149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Deta</w:t>
            </w:r>
            <w:r>
              <w:rPr>
                <w:rFonts w:ascii="Times New Roman"/>
                <w:b/>
                <w:spacing w:val="-2"/>
                <w:sz w:val="13"/>
              </w:rPr>
              <w:t>ll</w:t>
            </w:r>
            <w:r>
              <w:rPr>
                <w:rFonts w:ascii="Times New Roman"/>
                <w:b/>
                <w:spacing w:val="-1"/>
                <w:sz w:val="13"/>
              </w:rPr>
              <w:t>e</w:t>
            </w:r>
          </w:p>
        </w:tc>
        <w:tc>
          <w:tcPr>
            <w:tcW w:w="130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6" w:line="149" w:lineRule="exact"/>
              <w:ind w:left="2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-1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3"/>
              </w:rPr>
              <w:t>2016</w:t>
            </w:r>
          </w:p>
        </w:tc>
        <w:tc>
          <w:tcPr>
            <w:tcW w:w="1477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6" w:line="149" w:lineRule="exact"/>
              <w:ind w:left="3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-1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3"/>
              </w:rPr>
              <w:t>2015</w:t>
            </w:r>
          </w:p>
        </w:tc>
        <w:tc>
          <w:tcPr>
            <w:tcW w:w="1487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6" w:line="149" w:lineRule="exact"/>
              <w:ind w:left="4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sz w:val="13"/>
              </w:rPr>
              <w:t>Variación</w:t>
            </w:r>
          </w:p>
        </w:tc>
      </w:tr>
      <w:tr w:rsidR="00DD7665">
        <w:trPr>
          <w:trHeight w:hRule="exact" w:val="178"/>
        </w:trPr>
        <w:tc>
          <w:tcPr>
            <w:tcW w:w="342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Diferencias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positivas en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el</w:t>
            </w:r>
            <w:r>
              <w:rPr>
                <w:rFonts w:ascii="Times New Roman"/>
                <w:spacing w:val="-1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tipo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sz w:val="13"/>
              </w:rPr>
              <w:t>de</w:t>
            </w:r>
            <w:r>
              <w:rPr>
                <w:rFonts w:ascii="Times New Roman"/>
                <w:spacing w:val="-7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sz w:val="13"/>
              </w:rPr>
              <w:t>cambio</w:t>
            </w:r>
          </w:p>
        </w:tc>
        <w:tc>
          <w:tcPr>
            <w:tcW w:w="130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3"/>
                <w:szCs w:val="13"/>
              </w:rPr>
              <w:t>₡0.00</w:t>
            </w:r>
          </w:p>
        </w:tc>
        <w:tc>
          <w:tcPr>
            <w:tcW w:w="147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9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sz w:val="13"/>
              </w:rPr>
              <w:t>397,503.00</w:t>
            </w:r>
          </w:p>
        </w:tc>
        <w:tc>
          <w:tcPr>
            <w:tcW w:w="1487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8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sz w:val="13"/>
              </w:rPr>
              <w:t>-397,503.00</w:t>
            </w:r>
          </w:p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52:</w:t>
      </w:r>
    </w:p>
    <w:p w:rsidR="00DD7665" w:rsidRDefault="00EF0DD6">
      <w:pPr>
        <w:numPr>
          <w:ilvl w:val="2"/>
          <w:numId w:val="7"/>
        </w:numPr>
        <w:tabs>
          <w:tab w:val="left" w:pos="633"/>
        </w:tabs>
        <w:spacing w:before="6"/>
        <w:ind w:left="632" w:hanging="5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Reversión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consumo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bienes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53:</w:t>
      </w:r>
    </w:p>
    <w:p w:rsidR="00DD7665" w:rsidRDefault="00EF0DD6">
      <w:pPr>
        <w:numPr>
          <w:ilvl w:val="2"/>
          <w:numId w:val="7"/>
        </w:numPr>
        <w:tabs>
          <w:tab w:val="left" w:pos="633"/>
        </w:tabs>
        <w:spacing w:before="6"/>
        <w:ind w:left="632" w:hanging="5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Reversión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pérdidas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deterioro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1"/>
        </w:rPr>
        <w:t>desvalorización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bienes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54:</w:t>
      </w:r>
    </w:p>
    <w:p w:rsidR="00DD7665" w:rsidRDefault="00EF0DD6">
      <w:pPr>
        <w:numPr>
          <w:ilvl w:val="2"/>
          <w:numId w:val="7"/>
        </w:numPr>
        <w:tabs>
          <w:tab w:val="left" w:pos="633"/>
        </w:tabs>
        <w:spacing w:before="6"/>
        <w:ind w:left="632" w:hanging="5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Recuperación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  <w:spacing w:val="-1"/>
        </w:rPr>
        <w:t>previsiones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55:</w:t>
      </w:r>
    </w:p>
    <w:p w:rsidR="00DD7665" w:rsidRDefault="00EF0DD6">
      <w:pPr>
        <w:numPr>
          <w:ilvl w:val="2"/>
          <w:numId w:val="7"/>
        </w:numPr>
        <w:tabs>
          <w:tab w:val="left" w:pos="633"/>
        </w:tabs>
        <w:spacing w:before="6"/>
        <w:ind w:left="632" w:hanging="5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Recuperación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provisiones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reservas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técnicas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56:</w:t>
      </w:r>
    </w:p>
    <w:p w:rsidR="00DD7665" w:rsidRDefault="00EF0DD6">
      <w:pPr>
        <w:numPr>
          <w:ilvl w:val="2"/>
          <w:numId w:val="7"/>
        </w:numPr>
        <w:tabs>
          <w:tab w:val="left" w:pos="741"/>
        </w:tabs>
        <w:spacing w:before="6" w:line="245" w:lineRule="auto"/>
        <w:ind w:right="424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positivos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inversiones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patrimoniales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 xml:space="preserve">y  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participación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los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intereses</w:t>
      </w:r>
      <w:r>
        <w:rPr>
          <w:rFonts w:ascii="Times New Roman" w:hAnsi="Times New Roman"/>
          <w:b/>
          <w:spacing w:val="87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minoritarios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cierre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57:</w:t>
      </w:r>
    </w:p>
    <w:p w:rsidR="00DD7665" w:rsidRDefault="00DD7665">
      <w:p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spacing w:before="7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4.9.9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Otros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ingresos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positivos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saldo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estas</w:t>
      </w:r>
      <w:r>
        <w:rPr>
          <w:spacing w:val="6"/>
        </w:rPr>
        <w:t xml:space="preserve"> </w:t>
      </w:r>
      <w:r>
        <w:rPr>
          <w:spacing w:val="-1"/>
        </w:rPr>
        <w:t>cuentas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cierre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mes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compone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6"/>
        </w:rPr>
        <w:t xml:space="preserve"> </w:t>
      </w:r>
      <w:r>
        <w:t>manera: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516" w:type="dxa"/>
        <w:tblLayout w:type="fixed"/>
        <w:tblLook w:val="01E0"/>
      </w:tblPr>
      <w:tblGrid>
        <w:gridCol w:w="384"/>
        <w:gridCol w:w="3626"/>
        <w:gridCol w:w="1378"/>
        <w:gridCol w:w="1565"/>
        <w:gridCol w:w="1574"/>
      </w:tblGrid>
      <w:tr w:rsidR="00DD7665">
        <w:trPr>
          <w:trHeight w:hRule="exact" w:val="174"/>
        </w:trPr>
        <w:tc>
          <w:tcPr>
            <w:tcW w:w="38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3626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w w:val="105"/>
                <w:sz w:val="13"/>
              </w:rPr>
              <w:t>Detalle</w:t>
            </w:r>
          </w:p>
        </w:tc>
        <w:tc>
          <w:tcPr>
            <w:tcW w:w="1378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13"/>
              </w:rPr>
              <w:t>2016</w:t>
            </w:r>
          </w:p>
        </w:tc>
        <w:tc>
          <w:tcPr>
            <w:tcW w:w="1565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13"/>
              </w:rPr>
              <w:t>2015</w:t>
            </w:r>
          </w:p>
        </w:tc>
        <w:tc>
          <w:tcPr>
            <w:tcW w:w="157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Variación</w:t>
            </w:r>
          </w:p>
        </w:tc>
      </w:tr>
      <w:tr w:rsidR="00DD7665">
        <w:trPr>
          <w:trHeight w:hRule="exact" w:val="175"/>
        </w:trPr>
        <w:tc>
          <w:tcPr>
            <w:tcW w:w="38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4"/>
                <w:w w:val="105"/>
                <w:sz w:val="13"/>
              </w:rPr>
              <w:t>a)</w:t>
            </w:r>
          </w:p>
        </w:tc>
        <w:tc>
          <w:tcPr>
            <w:tcW w:w="3626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2"/>
                <w:w w:val="105"/>
                <w:sz w:val="13"/>
              </w:rPr>
              <w:t>Ingresos</w:t>
            </w:r>
            <w:r>
              <w:rPr>
                <w:rFonts w:asci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Fondo</w:t>
            </w:r>
            <w:r>
              <w:rPr>
                <w:rFonts w:asci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</w:rPr>
              <w:t>de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3"/>
              </w:rPr>
              <w:t>Emergencia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₡59,403,063.77</w:t>
            </w:r>
          </w:p>
        </w:tc>
        <w:tc>
          <w:tcPr>
            <w:tcW w:w="156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7"/>
                <w:w w:val="105"/>
                <w:sz w:val="13"/>
              </w:rPr>
              <w:t>164,907,073.37</w:t>
            </w:r>
          </w:p>
        </w:tc>
        <w:tc>
          <w:tcPr>
            <w:tcW w:w="157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-₡105,504,009.60</w:t>
            </w:r>
          </w:p>
        </w:tc>
      </w:tr>
      <w:tr w:rsidR="00DD7665">
        <w:trPr>
          <w:trHeight w:hRule="exact" w:val="175"/>
        </w:trPr>
        <w:tc>
          <w:tcPr>
            <w:tcW w:w="38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8"/>
                <w:w w:val="105"/>
                <w:sz w:val="13"/>
              </w:rPr>
              <w:t>b)</w:t>
            </w:r>
          </w:p>
        </w:tc>
        <w:tc>
          <w:tcPr>
            <w:tcW w:w="3626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w w:val="105"/>
                <w:sz w:val="13"/>
              </w:rPr>
              <w:t>Ganancia</w:t>
            </w:r>
            <w:r>
              <w:rPr>
                <w:rFonts w:asci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en</w:t>
            </w:r>
            <w:r>
              <w:rPr>
                <w:rFonts w:asci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3"/>
              </w:rPr>
              <w:t xml:space="preserve">intercambio </w:t>
            </w:r>
            <w:r>
              <w:rPr>
                <w:rFonts w:ascii="Times New Roman"/>
                <w:spacing w:val="2"/>
                <w:w w:val="105"/>
                <w:sz w:val="13"/>
              </w:rPr>
              <w:t>de</w:t>
            </w:r>
            <w:r>
              <w:rPr>
                <w:rFonts w:asci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3"/>
              </w:rPr>
              <w:t>activos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4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₡206,289,640.12</w:t>
            </w:r>
          </w:p>
        </w:tc>
        <w:tc>
          <w:tcPr>
            <w:tcW w:w="156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w w:val="105"/>
                <w:sz w:val="13"/>
              </w:rPr>
              <w:t>89,516,724.58</w:t>
            </w:r>
          </w:p>
        </w:tc>
        <w:tc>
          <w:tcPr>
            <w:tcW w:w="157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₡116,772,915.54</w:t>
            </w:r>
          </w:p>
        </w:tc>
      </w:tr>
      <w:tr w:rsidR="00DD7665">
        <w:trPr>
          <w:trHeight w:hRule="exact" w:val="175"/>
        </w:trPr>
        <w:tc>
          <w:tcPr>
            <w:tcW w:w="38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2"/>
                <w:w w:val="105"/>
                <w:sz w:val="13"/>
              </w:rPr>
              <w:t>c</w:t>
            </w:r>
            <w:r>
              <w:rPr>
                <w:rFonts w:ascii="Times New Roman"/>
                <w:b/>
                <w:w w:val="105"/>
                <w:sz w:val="13"/>
              </w:rPr>
              <w:t>)</w:t>
            </w:r>
          </w:p>
        </w:tc>
        <w:tc>
          <w:tcPr>
            <w:tcW w:w="3626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Ingreso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</w:rPr>
              <w:t>no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3"/>
              </w:rPr>
              <w:t>presupuestario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3"/>
              </w:rPr>
              <w:t>diferencial</w:t>
            </w:r>
            <w:r>
              <w:rPr>
                <w:rFonts w:asci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3"/>
              </w:rPr>
              <w:t>cambiario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₡2,345,495.32</w:t>
            </w:r>
          </w:p>
        </w:tc>
        <w:tc>
          <w:tcPr>
            <w:tcW w:w="156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₡799,190.30</w:t>
            </w:r>
          </w:p>
        </w:tc>
        <w:tc>
          <w:tcPr>
            <w:tcW w:w="157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₡1,546,305.02</w:t>
            </w:r>
          </w:p>
        </w:tc>
      </w:tr>
      <w:tr w:rsidR="00DD7665">
        <w:trPr>
          <w:trHeight w:hRule="exact" w:val="175"/>
        </w:trPr>
        <w:tc>
          <w:tcPr>
            <w:tcW w:w="38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DD7665"/>
        </w:tc>
        <w:tc>
          <w:tcPr>
            <w:tcW w:w="3626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7"/>
                <w:w w:val="105"/>
                <w:sz w:val="13"/>
              </w:rPr>
              <w:t>Total</w:t>
            </w:r>
            <w:r>
              <w:rPr>
                <w:rFonts w:ascii="Times New Roman"/>
                <w:b/>
                <w:spacing w:val="-4"/>
                <w:w w:val="105"/>
                <w:sz w:val="13"/>
              </w:rPr>
              <w:t xml:space="preserve"> Otros</w:t>
            </w:r>
            <w:r>
              <w:rPr>
                <w:rFonts w:ascii="Times New Roman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3"/>
              </w:rPr>
              <w:t>Ingresos</w:t>
            </w:r>
          </w:p>
        </w:tc>
        <w:tc>
          <w:tcPr>
            <w:tcW w:w="1378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3"/>
                <w:szCs w:val="13"/>
              </w:rPr>
              <w:t>₡268,038,199.21</w:t>
            </w:r>
          </w:p>
        </w:tc>
        <w:tc>
          <w:tcPr>
            <w:tcW w:w="1565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3"/>
                <w:szCs w:val="13"/>
              </w:rPr>
              <w:t>₡255,222,988.25</w:t>
            </w:r>
          </w:p>
        </w:tc>
        <w:tc>
          <w:tcPr>
            <w:tcW w:w="157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3"/>
                <w:szCs w:val="13"/>
              </w:rPr>
              <w:t>₡12,815,210.96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numPr>
          <w:ilvl w:val="0"/>
          <w:numId w:val="6"/>
        </w:numPr>
        <w:tabs>
          <w:tab w:val="left" w:pos="369"/>
        </w:tabs>
        <w:spacing w:before="76"/>
        <w:ind w:hanging="244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rPr>
          <w:spacing w:val="-1"/>
        </w:rPr>
        <w:t>Fondo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Emergencias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El</w:t>
      </w:r>
      <w:r>
        <w:rPr>
          <w:spacing w:val="52"/>
        </w:rPr>
        <w:t xml:space="preserve"> </w:t>
      </w:r>
      <w:r>
        <w:t>saldo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cuenta</w:t>
      </w:r>
      <w:r>
        <w:rPr>
          <w:spacing w:val="51"/>
        </w:rPr>
        <w:t xml:space="preserve"> </w:t>
      </w:r>
      <w:r>
        <w:rPr>
          <w:spacing w:val="-1"/>
        </w:rPr>
        <w:t>corresponde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t>intereses</w:t>
      </w:r>
      <w:r>
        <w:rPr>
          <w:spacing w:val="49"/>
        </w:rPr>
        <w:t xml:space="preserve"> </w:t>
      </w:r>
      <w:r>
        <w:rPr>
          <w:spacing w:val="-1"/>
        </w:rPr>
        <w:t>netos</w:t>
      </w:r>
      <w:r>
        <w:rPr>
          <w:spacing w:val="48"/>
        </w:rPr>
        <w:t xml:space="preserve"> </w:t>
      </w:r>
      <w:r>
        <w:t>ganados</w:t>
      </w:r>
      <w:r>
        <w:rPr>
          <w:spacing w:val="52"/>
        </w:rPr>
        <w:t xml:space="preserve"> </w:t>
      </w:r>
      <w:r>
        <w:rPr>
          <w:spacing w:val="-1"/>
        </w:rPr>
        <w:t>sobre</w:t>
      </w:r>
      <w:r>
        <w:rPr>
          <w:spacing w:val="53"/>
        </w:rPr>
        <w:t xml:space="preserve"> </w:t>
      </w:r>
      <w:r>
        <w:rPr>
          <w:spacing w:val="-1"/>
        </w:rPr>
        <w:t>inversiones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Fondo</w:t>
      </w:r>
      <w:r>
        <w:rPr>
          <w:spacing w:val="47"/>
        </w:rPr>
        <w:t xml:space="preserve"> </w:t>
      </w:r>
      <w:r>
        <w:t>de</w:t>
      </w:r>
      <w:r>
        <w:rPr>
          <w:spacing w:val="83"/>
          <w:w w:val="102"/>
        </w:rPr>
        <w:t xml:space="preserve"> </w:t>
      </w:r>
      <w:r>
        <w:rPr>
          <w:spacing w:val="-1"/>
        </w:rPr>
        <w:t>Emergencias.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0"/>
          <w:numId w:val="6"/>
        </w:numPr>
        <w:tabs>
          <w:tab w:val="left" w:pos="381"/>
        </w:tabs>
        <w:ind w:left="380" w:hanging="256"/>
        <w:jc w:val="both"/>
        <w:rPr>
          <w:b w:val="0"/>
          <w:bCs w:val="0"/>
        </w:rPr>
      </w:pPr>
      <w:r>
        <w:rPr>
          <w:spacing w:val="-1"/>
        </w:rPr>
        <w:t>Ganancias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intercambio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activos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Estas</w:t>
      </w:r>
      <w:r>
        <w:rPr>
          <w:spacing w:val="47"/>
        </w:rPr>
        <w:t xml:space="preserve"> </w:t>
      </w:r>
      <w:r>
        <w:rPr>
          <w:spacing w:val="-1"/>
        </w:rPr>
        <w:t>ganancias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originan</w:t>
      </w:r>
      <w:r>
        <w:rPr>
          <w:spacing w:val="45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rPr>
          <w:spacing w:val="-1"/>
        </w:rPr>
        <w:t>vehículos</w:t>
      </w:r>
      <w:r>
        <w:rPr>
          <w:spacing w:val="46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rPr>
          <w:spacing w:val="-1"/>
        </w:rPr>
        <w:t>parte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pago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compra</w:t>
      </w:r>
      <w:r>
        <w:rPr>
          <w:spacing w:val="50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nuevas</w:t>
      </w:r>
      <w:r>
        <w:rPr>
          <w:spacing w:val="75"/>
          <w:w w:val="102"/>
        </w:rPr>
        <w:t xml:space="preserve"> </w:t>
      </w:r>
      <w:r>
        <w:rPr>
          <w:spacing w:val="-1"/>
        </w:rPr>
        <w:t>unidades.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t>ganancia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determina</w:t>
      </w:r>
      <w:r>
        <w:rPr>
          <w:spacing w:val="27"/>
        </w:rPr>
        <w:t xml:space="preserve"> </w:t>
      </w:r>
      <w:r>
        <w:rPr>
          <w:spacing w:val="-1"/>
        </w:rPr>
        <w:t>comparando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valor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libros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vehículos</w:t>
      </w:r>
      <w:r>
        <w:rPr>
          <w:spacing w:val="24"/>
        </w:rPr>
        <w:t xml:space="preserve"> </w:t>
      </w:r>
      <w:r>
        <w:rPr>
          <w:spacing w:val="-1"/>
        </w:rPr>
        <w:t>(costo</w:t>
      </w:r>
      <w:r>
        <w:rPr>
          <w:spacing w:val="25"/>
        </w:rPr>
        <w:t xml:space="preserve"> </w:t>
      </w:r>
      <w:r>
        <w:t>-</w:t>
      </w:r>
      <w:r>
        <w:rPr>
          <w:spacing w:val="63"/>
          <w:w w:val="102"/>
        </w:rPr>
        <w:t xml:space="preserve"> </w:t>
      </w:r>
      <w:r>
        <w:rPr>
          <w:spacing w:val="-1"/>
        </w:rPr>
        <w:t>depreciación</w:t>
      </w:r>
      <w:r>
        <w:rPr>
          <w:spacing w:val="15"/>
        </w:rPr>
        <w:t xml:space="preserve"> </w:t>
      </w:r>
      <w:r>
        <w:rPr>
          <w:spacing w:val="-1"/>
        </w:rPr>
        <w:t>acumulada),</w:t>
      </w:r>
      <w:r>
        <w:rPr>
          <w:spacing w:val="22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valor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avalúo</w:t>
      </w:r>
      <w:r>
        <w:rPr>
          <w:spacing w:val="21"/>
        </w:rPr>
        <w:t xml:space="preserve"> </w:t>
      </w:r>
      <w:r>
        <w:rPr>
          <w:spacing w:val="-1"/>
        </w:rPr>
        <w:t>consignado</w:t>
      </w:r>
      <w:r>
        <w:rPr>
          <w:spacing w:val="21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orden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pedido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respalda</w:t>
      </w:r>
      <w:r>
        <w:rPr>
          <w:spacing w:val="95"/>
          <w:w w:val="102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transacción.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numPr>
          <w:ilvl w:val="0"/>
          <w:numId w:val="6"/>
        </w:numPr>
        <w:tabs>
          <w:tab w:val="left" w:pos="357"/>
        </w:tabs>
        <w:ind w:left="356" w:hanging="232"/>
        <w:jc w:val="both"/>
        <w:rPr>
          <w:b w:val="0"/>
          <w:bCs w:val="0"/>
        </w:rPr>
      </w:pPr>
      <w:r>
        <w:rPr>
          <w:spacing w:val="-1"/>
        </w:rPr>
        <w:t>Ingreso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presupuestario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rPr>
          <w:spacing w:val="-1"/>
        </w:rPr>
        <w:t>cambiario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2"/>
        <w:jc w:val="both"/>
      </w:pPr>
      <w:r>
        <w:t>Con</w:t>
      </w:r>
      <w:r>
        <w:rPr>
          <w:spacing w:val="26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procedimiento</w:t>
      </w:r>
      <w:r>
        <w:rPr>
          <w:spacing w:val="27"/>
        </w:rPr>
        <w:t xml:space="preserve"> </w:t>
      </w:r>
      <w:r>
        <w:t>establecido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t>interno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institución,</w:t>
      </w:r>
      <w:r>
        <w:rPr>
          <w:spacing w:val="30"/>
        </w:rPr>
        <w:t xml:space="preserve"> </w:t>
      </w:r>
      <w:r>
        <w:t>comunicado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43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Proveeduría,</w:t>
      </w:r>
      <w:r>
        <w:rPr>
          <w:spacing w:val="26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circular</w:t>
      </w:r>
      <w:r>
        <w:rPr>
          <w:spacing w:val="24"/>
        </w:rPr>
        <w:t xml:space="preserve"> </w:t>
      </w:r>
      <w:r>
        <w:rPr>
          <w:spacing w:val="-1"/>
        </w:rPr>
        <w:t>Nº</w:t>
      </w:r>
      <w:r>
        <w:rPr>
          <w:spacing w:val="27"/>
        </w:rPr>
        <w:t xml:space="preserve"> </w:t>
      </w:r>
      <w:r>
        <w:rPr>
          <w:spacing w:val="-1"/>
        </w:rPr>
        <w:t>35-2015,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entendido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información</w:t>
      </w:r>
      <w:r>
        <w:rPr>
          <w:spacing w:val="97"/>
          <w:w w:val="10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registrar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CAF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numPr>
          <w:ilvl w:val="1"/>
          <w:numId w:val="6"/>
        </w:numPr>
        <w:tabs>
          <w:tab w:val="left" w:pos="696"/>
        </w:tabs>
        <w:ind w:firstLine="0"/>
      </w:pP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debe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CAF,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indica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orden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pedido.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numPr>
          <w:ilvl w:val="1"/>
          <w:numId w:val="6"/>
        </w:numPr>
        <w:tabs>
          <w:tab w:val="left" w:pos="732"/>
        </w:tabs>
        <w:spacing w:line="245" w:lineRule="auto"/>
        <w:ind w:right="424" w:firstLine="0"/>
      </w:pP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compras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adquieran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moneda</w:t>
      </w:r>
      <w:r>
        <w:rPr>
          <w:spacing w:val="36"/>
        </w:rPr>
        <w:t xml:space="preserve"> </w:t>
      </w:r>
      <w:r>
        <w:rPr>
          <w:spacing w:val="-1"/>
        </w:rPr>
        <w:t>extranjera,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utilizará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cambio</w:t>
      </w:r>
      <w:r>
        <w:rPr>
          <w:spacing w:val="63"/>
          <w:w w:val="102"/>
        </w:rPr>
        <w:t xml:space="preserve"> </w:t>
      </w:r>
      <w:r>
        <w:rPr>
          <w:spacing w:val="-1"/>
        </w:rPr>
        <w:t>definido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orden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pedido.</w:t>
      </w:r>
    </w:p>
    <w:p w:rsidR="00DD7665" w:rsidRDefault="00EF0DD6">
      <w:pPr>
        <w:pStyle w:val="Ttulo3"/>
        <w:numPr>
          <w:ilvl w:val="0"/>
          <w:numId w:val="15"/>
        </w:numPr>
        <w:tabs>
          <w:tab w:val="left" w:pos="350"/>
        </w:tabs>
        <w:spacing w:before="2" w:line="520" w:lineRule="atLeast"/>
        <w:ind w:right="8316" w:firstLine="0"/>
        <w:rPr>
          <w:b w:val="0"/>
          <w:bCs w:val="0"/>
        </w:rPr>
      </w:pPr>
      <w:r>
        <w:t>GASTOS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58: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Gastos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en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personal</w:t>
      </w:r>
    </w:p>
    <w:p w:rsidR="00DD7665" w:rsidRDefault="00EF0DD6">
      <w:pPr>
        <w:pStyle w:val="Textoindependiente"/>
        <w:spacing w:line="245" w:lineRule="auto"/>
        <w:ind w:right="384"/>
        <w:jc w:val="both"/>
      </w:pP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rPr>
          <w:spacing w:val="-1"/>
        </w:rPr>
        <w:t>personales,</w:t>
      </w:r>
      <w:r>
        <w:rPr>
          <w:spacing w:val="17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remuneraciones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empleados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1"/>
        </w:rPr>
        <w:t xml:space="preserve"> </w:t>
      </w:r>
      <w:r>
        <w:t>prestados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05"/>
          <w:w w:val="102"/>
        </w:rPr>
        <w:t xml:space="preserve"> </w:t>
      </w:r>
      <w:r>
        <w:rPr>
          <w:spacing w:val="-1"/>
        </w:rPr>
        <w:t>así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cargas</w:t>
      </w:r>
      <w:r>
        <w:rPr>
          <w:spacing w:val="14"/>
        </w:rPr>
        <w:t xml:space="preserve"> </w:t>
      </w:r>
      <w:r>
        <w:rPr>
          <w:spacing w:val="-1"/>
        </w:rPr>
        <w:t>patronales</w:t>
      </w:r>
      <w:r>
        <w:rPr>
          <w:spacing w:val="12"/>
        </w:rPr>
        <w:t xml:space="preserve"> </w:t>
      </w:r>
      <w:r>
        <w:t>derivadas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pago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esos</w:t>
      </w:r>
      <w:r>
        <w:rPr>
          <w:spacing w:val="12"/>
        </w:rPr>
        <w:t xml:space="preserve"> </w:t>
      </w:r>
      <w:r>
        <w:rPr>
          <w:spacing w:val="-1"/>
        </w:rPr>
        <w:t>servicios.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3204"/>
        <w:gridCol w:w="1590"/>
        <w:gridCol w:w="1805"/>
        <w:gridCol w:w="1817"/>
      </w:tblGrid>
      <w:tr w:rsidR="00DD7665">
        <w:trPr>
          <w:trHeight w:hRule="exact" w:val="203"/>
        </w:trPr>
        <w:tc>
          <w:tcPr>
            <w:tcW w:w="320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w w:val="105"/>
                <w:sz w:val="15"/>
              </w:rPr>
              <w:t>D</w:t>
            </w:r>
            <w:r>
              <w:rPr>
                <w:rFonts w:ascii="Times New Roman"/>
                <w:b/>
                <w:spacing w:val="2"/>
                <w:w w:val="105"/>
                <w:sz w:val="15"/>
              </w:rPr>
              <w:t>e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t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a</w:t>
            </w:r>
            <w:r>
              <w:rPr>
                <w:rFonts w:ascii="Times New Roman"/>
                <w:b/>
                <w:spacing w:val="2"/>
                <w:w w:val="105"/>
                <w:sz w:val="15"/>
              </w:rPr>
              <w:t>l</w:t>
            </w:r>
            <w:r>
              <w:rPr>
                <w:rFonts w:ascii="Times New Roman"/>
                <w:b/>
                <w:spacing w:val="4"/>
                <w:w w:val="105"/>
                <w:sz w:val="15"/>
              </w:rPr>
              <w:t>l</w:t>
            </w:r>
            <w:r>
              <w:rPr>
                <w:rFonts w:ascii="Times New Roman"/>
                <w:b/>
                <w:w w:val="105"/>
                <w:sz w:val="15"/>
              </w:rPr>
              <w:t>e</w:t>
            </w:r>
          </w:p>
        </w:tc>
        <w:tc>
          <w:tcPr>
            <w:tcW w:w="1590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15"/>
              </w:rPr>
              <w:t>2016</w:t>
            </w:r>
          </w:p>
        </w:tc>
        <w:tc>
          <w:tcPr>
            <w:tcW w:w="1805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105"/>
                <w:sz w:val="15"/>
              </w:rPr>
              <w:t>2015</w:t>
            </w:r>
          </w:p>
        </w:tc>
        <w:tc>
          <w:tcPr>
            <w:tcW w:w="1817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5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Variación</w:t>
            </w:r>
          </w:p>
        </w:tc>
      </w:tr>
      <w:tr w:rsidR="00DD7665">
        <w:trPr>
          <w:trHeight w:hRule="exact" w:val="202"/>
        </w:trPr>
        <w:tc>
          <w:tcPr>
            <w:tcW w:w="3204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Gastos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en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5"/>
              </w:rPr>
              <w:t>personal</w:t>
            </w:r>
          </w:p>
        </w:tc>
        <w:tc>
          <w:tcPr>
            <w:tcW w:w="1590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>₡335,413,957,328.13</w:t>
            </w:r>
          </w:p>
        </w:tc>
        <w:tc>
          <w:tcPr>
            <w:tcW w:w="1805" w:type="dxa"/>
            <w:tcBorders>
              <w:top w:val="single" w:sz="7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>₡325,604,428,115.14</w:t>
            </w:r>
          </w:p>
        </w:tc>
        <w:tc>
          <w:tcPr>
            <w:tcW w:w="1817" w:type="dxa"/>
            <w:tcBorders>
              <w:top w:val="single" w:sz="7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>₡9,809,529,212.99</w:t>
            </w:r>
          </w:p>
        </w:tc>
      </w:tr>
      <w:tr w:rsidR="00DD7665">
        <w:trPr>
          <w:trHeight w:hRule="exact" w:val="204"/>
        </w:trPr>
        <w:tc>
          <w:tcPr>
            <w:tcW w:w="320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w w:val="105"/>
                <w:sz w:val="15"/>
              </w:rPr>
              <w:t>Total</w:t>
            </w:r>
          </w:p>
        </w:tc>
        <w:tc>
          <w:tcPr>
            <w:tcW w:w="159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₡335,413,957,328.13</w:t>
            </w:r>
          </w:p>
        </w:tc>
        <w:tc>
          <w:tcPr>
            <w:tcW w:w="1805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₡325,604,428,115.14</w:t>
            </w:r>
          </w:p>
        </w:tc>
        <w:tc>
          <w:tcPr>
            <w:tcW w:w="1817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5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₡9,809,529,212.99</w:t>
            </w:r>
          </w:p>
        </w:tc>
      </w:tr>
    </w:tbl>
    <w:p w:rsidR="00DD7665" w:rsidRDefault="00DD7665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59: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Servicios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424"/>
      </w:pPr>
      <w:r>
        <w:rPr>
          <w:spacing w:val="-1"/>
        </w:rPr>
        <w:t>Refleja</w:t>
      </w:r>
      <w:r>
        <w:rPr>
          <w:spacing w:val="30"/>
        </w:rPr>
        <w:t xml:space="preserve"> </w:t>
      </w:r>
      <w:r>
        <w:rPr>
          <w:spacing w:val="-1"/>
        </w:rPr>
        <w:t>todas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erogaciones</w:t>
      </w:r>
      <w:r>
        <w:rPr>
          <w:spacing w:val="33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compromisos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adquiere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Institución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rPr>
          <w:spacing w:val="101"/>
          <w:w w:val="102"/>
        </w:rPr>
        <w:t xml:space="preserve"> </w:t>
      </w:r>
      <w:r>
        <w:t xml:space="preserve">por </w:t>
      </w:r>
      <w:r>
        <w:rPr>
          <w:spacing w:val="35"/>
        </w:rPr>
        <w:t xml:space="preserve"> </w:t>
      </w:r>
      <w:r>
        <w:t xml:space="preserve">obligaciones </w:t>
      </w:r>
      <w:r>
        <w:rPr>
          <w:spacing w:val="37"/>
        </w:rPr>
        <w:t xml:space="preserve"> </w:t>
      </w:r>
      <w:r>
        <w:rPr>
          <w:spacing w:val="-1"/>
        </w:rPr>
        <w:t>contractuales</w:t>
      </w:r>
      <w:r>
        <w:t xml:space="preserve"> </w:t>
      </w:r>
      <w:r>
        <w:rPr>
          <w:spacing w:val="36"/>
        </w:rPr>
        <w:t xml:space="preserve"> </w:t>
      </w:r>
      <w:r>
        <w:t xml:space="preserve">con </w:t>
      </w:r>
      <w:r>
        <w:rPr>
          <w:spacing w:val="36"/>
        </w:rPr>
        <w:t xml:space="preserve"> </w:t>
      </w:r>
      <w:r>
        <w:t xml:space="preserve">personas 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t xml:space="preserve"> </w:t>
      </w:r>
      <w:r>
        <w:rPr>
          <w:spacing w:val="37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rPr>
          <w:spacing w:val="-1"/>
        </w:rPr>
        <w:t>jurídicas,</w:t>
      </w:r>
      <w:r>
        <w:t xml:space="preserve"> </w:t>
      </w:r>
      <w:r>
        <w:rPr>
          <w:spacing w:val="37"/>
        </w:rPr>
        <w:t xml:space="preserve"> </w:t>
      </w:r>
      <w:r>
        <w:t xml:space="preserve">cuyo </w:t>
      </w:r>
      <w:r>
        <w:rPr>
          <w:spacing w:val="37"/>
        </w:rPr>
        <w:t xml:space="preserve"> </w:t>
      </w:r>
      <w:r>
        <w:t xml:space="preserve">respaldo </w:t>
      </w:r>
      <w:r>
        <w:rPr>
          <w:spacing w:val="36"/>
        </w:rPr>
        <w:t xml:space="preserve"> </w:t>
      </w:r>
      <w:r>
        <w:t xml:space="preserve">se </w:t>
      </w:r>
      <w:r>
        <w:rPr>
          <w:spacing w:val="40"/>
        </w:rP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mediante</w:t>
      </w:r>
    </w:p>
    <w:p w:rsidR="00DD7665" w:rsidRDefault="00DD7665">
      <w:pPr>
        <w:spacing w:line="245" w:lineRule="auto"/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extoindependiente"/>
        <w:spacing w:before="76" w:line="245" w:lineRule="auto"/>
        <w:ind w:right="424"/>
      </w:pPr>
      <w:r>
        <w:rPr>
          <w:spacing w:val="-1"/>
        </w:rPr>
        <w:t>documentos</w:t>
      </w:r>
      <w:r>
        <w:rPr>
          <w:spacing w:val="23"/>
        </w:rPr>
        <w:t xml:space="preserve"> </w:t>
      </w:r>
      <w:r>
        <w:rPr>
          <w:spacing w:val="-1"/>
        </w:rPr>
        <w:t>presupuestarios.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ellas</w:t>
      </w:r>
      <w:r>
        <w:rPr>
          <w:spacing w:val="19"/>
        </w:rPr>
        <w:t xml:space="preserve"> </w:t>
      </w:r>
      <w:r>
        <w:rPr>
          <w:spacing w:val="-1"/>
        </w:rPr>
        <w:t>alquileres,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públicos,</w:t>
      </w:r>
      <w:r>
        <w:rPr>
          <w:spacing w:val="27"/>
        </w:rPr>
        <w:t xml:space="preserve"> </w:t>
      </w:r>
      <w:r>
        <w:rPr>
          <w:spacing w:val="-1"/>
        </w:rPr>
        <w:t>mantenimiento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reparación,</w:t>
      </w:r>
      <w:r>
        <w:rPr>
          <w:spacing w:val="20"/>
        </w:rPr>
        <w:t xml:space="preserve"> </w:t>
      </w:r>
      <w:r>
        <w:t>así</w:t>
      </w:r>
      <w:r>
        <w:rPr>
          <w:spacing w:val="123"/>
          <w:w w:val="102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rPr>
          <w:spacing w:val="-1"/>
        </w:rPr>
        <w:t>profesionales,</w:t>
      </w:r>
      <w:r>
        <w:rPr>
          <w:spacing w:val="17"/>
        </w:rPr>
        <w:t xml:space="preserve"> </w:t>
      </w:r>
      <w:r>
        <w:rPr>
          <w:spacing w:val="-1"/>
        </w:rPr>
        <w:t>intereses</w:t>
      </w:r>
      <w:r>
        <w:rPr>
          <w:spacing w:val="15"/>
        </w:rPr>
        <w:t xml:space="preserve"> </w:t>
      </w:r>
      <w:r>
        <w:rPr>
          <w:spacing w:val="-1"/>
        </w:rPr>
        <w:t>moratorios,</w:t>
      </w:r>
      <w:r>
        <w:rPr>
          <w:spacing w:val="17"/>
        </w:rPr>
        <w:t xml:space="preserve"> </w:t>
      </w:r>
      <w:r>
        <w:rPr>
          <w:spacing w:val="-1"/>
        </w:rPr>
        <w:t>multas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otros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diversos.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408" w:type="dxa"/>
        <w:tblLayout w:type="fixed"/>
        <w:tblLook w:val="01E0"/>
      </w:tblPr>
      <w:tblGrid>
        <w:gridCol w:w="3328"/>
        <w:gridCol w:w="1652"/>
        <w:gridCol w:w="1876"/>
        <w:gridCol w:w="1887"/>
      </w:tblGrid>
      <w:tr w:rsidR="00DD7665">
        <w:trPr>
          <w:trHeight w:hRule="exact" w:val="210"/>
        </w:trPr>
        <w:tc>
          <w:tcPr>
            <w:tcW w:w="332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Detalle</w:t>
            </w:r>
          </w:p>
        </w:tc>
        <w:tc>
          <w:tcPr>
            <w:tcW w:w="1652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"/>
              <w:ind w:left="3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2016</w:t>
            </w:r>
          </w:p>
        </w:tc>
        <w:tc>
          <w:tcPr>
            <w:tcW w:w="1876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2015</w:t>
            </w:r>
          </w:p>
        </w:tc>
        <w:tc>
          <w:tcPr>
            <w:tcW w:w="1887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Variación</w:t>
            </w:r>
          </w:p>
        </w:tc>
      </w:tr>
      <w:tr w:rsidR="00DD7665">
        <w:trPr>
          <w:trHeight w:hRule="exact" w:val="211"/>
        </w:trPr>
        <w:tc>
          <w:tcPr>
            <w:tcW w:w="3328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Servicios</w:t>
            </w:r>
          </w:p>
        </w:tc>
        <w:tc>
          <w:tcPr>
            <w:tcW w:w="165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₡22,825,570,868.40</w:t>
            </w:r>
          </w:p>
        </w:tc>
        <w:tc>
          <w:tcPr>
            <w:tcW w:w="1876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₡20,466,219,782.79</w:t>
            </w:r>
          </w:p>
        </w:tc>
        <w:tc>
          <w:tcPr>
            <w:tcW w:w="188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₡2,359,351,085.61</w:t>
            </w:r>
          </w:p>
        </w:tc>
      </w:tr>
      <w:tr w:rsidR="00DD7665">
        <w:trPr>
          <w:trHeight w:hRule="exact" w:val="211"/>
        </w:trPr>
        <w:tc>
          <w:tcPr>
            <w:tcW w:w="3328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Total</w:t>
            </w:r>
            <w:r>
              <w:rPr>
                <w:rFonts w:ascii="Times New Roman"/>
                <w:b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Servicios</w:t>
            </w:r>
          </w:p>
        </w:tc>
        <w:tc>
          <w:tcPr>
            <w:tcW w:w="1652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₡22,825,570,868.40</w:t>
            </w:r>
          </w:p>
        </w:tc>
        <w:tc>
          <w:tcPr>
            <w:tcW w:w="1876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₡20,466,219,782.79</w:t>
            </w:r>
          </w:p>
        </w:tc>
        <w:tc>
          <w:tcPr>
            <w:tcW w:w="188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₡2,359,351,085.61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60: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Materiales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suministros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consumidos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incluye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compra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papelería,</w:t>
      </w:r>
      <w:r>
        <w:rPr>
          <w:spacing w:val="37"/>
        </w:rPr>
        <w:t xml:space="preserve"> </w:t>
      </w:r>
      <w:r>
        <w:rPr>
          <w:spacing w:val="-1"/>
        </w:rPr>
        <w:t>útiles,</w:t>
      </w:r>
      <w:r>
        <w:rPr>
          <w:spacing w:val="36"/>
        </w:rPr>
        <w:t xml:space="preserve"> </w:t>
      </w:r>
      <w:r>
        <w:rPr>
          <w:spacing w:val="-1"/>
        </w:rPr>
        <w:t>herramientas,</w:t>
      </w:r>
      <w:r>
        <w:rPr>
          <w:spacing w:val="39"/>
        </w:rPr>
        <w:t xml:space="preserve"> </w:t>
      </w:r>
      <w:r>
        <w:rPr>
          <w:spacing w:val="-1"/>
        </w:rPr>
        <w:t>materiales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suministros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corta</w:t>
      </w:r>
      <w:r>
        <w:rPr>
          <w:spacing w:val="37"/>
        </w:rPr>
        <w:t xml:space="preserve"> </w:t>
      </w:r>
      <w:r>
        <w:rPr>
          <w:spacing w:val="-1"/>
        </w:rPr>
        <w:t>duración</w:t>
      </w:r>
      <w:r>
        <w:rPr>
          <w:spacing w:val="33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naturaleza,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capitalizables.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3354"/>
        <w:gridCol w:w="1666"/>
        <w:gridCol w:w="1889"/>
        <w:gridCol w:w="1902"/>
      </w:tblGrid>
      <w:tr w:rsidR="00DD7665">
        <w:trPr>
          <w:trHeight w:hRule="exact" w:val="210"/>
        </w:trPr>
        <w:tc>
          <w:tcPr>
            <w:tcW w:w="335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Detalle</w:t>
            </w:r>
          </w:p>
        </w:tc>
        <w:tc>
          <w:tcPr>
            <w:tcW w:w="1666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2016</w:t>
            </w:r>
          </w:p>
        </w:tc>
        <w:tc>
          <w:tcPr>
            <w:tcW w:w="1889" w:type="dxa"/>
            <w:tcBorders>
              <w:top w:val="single" w:sz="6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8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2015</w:t>
            </w:r>
          </w:p>
        </w:tc>
        <w:tc>
          <w:tcPr>
            <w:tcW w:w="1902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Variación</w:t>
            </w:r>
          </w:p>
        </w:tc>
      </w:tr>
      <w:tr w:rsidR="00DD7665">
        <w:trPr>
          <w:trHeight w:hRule="exact" w:val="211"/>
        </w:trPr>
        <w:tc>
          <w:tcPr>
            <w:tcW w:w="3354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Materiales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Suministros</w:t>
            </w:r>
          </w:p>
        </w:tc>
        <w:tc>
          <w:tcPr>
            <w:tcW w:w="166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₡5,882,418,663.43</w:t>
            </w:r>
          </w:p>
        </w:tc>
        <w:tc>
          <w:tcPr>
            <w:tcW w:w="188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₡4,746,463,161.20</w:t>
            </w:r>
          </w:p>
        </w:tc>
        <w:tc>
          <w:tcPr>
            <w:tcW w:w="1902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₡1,135,955,502.23</w:t>
            </w:r>
          </w:p>
        </w:tc>
      </w:tr>
      <w:tr w:rsidR="00DD7665">
        <w:trPr>
          <w:trHeight w:hRule="exact" w:val="372"/>
        </w:trPr>
        <w:tc>
          <w:tcPr>
            <w:tcW w:w="3354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2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Total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Materiales</w:t>
            </w:r>
            <w:r>
              <w:rPr>
                <w:rFonts w:asci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Suministros</w:t>
            </w:r>
          </w:p>
        </w:tc>
        <w:tc>
          <w:tcPr>
            <w:tcW w:w="1666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2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₡5,882,418,663.43</w:t>
            </w:r>
          </w:p>
        </w:tc>
        <w:tc>
          <w:tcPr>
            <w:tcW w:w="188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₡4,746,463,161.20</w:t>
            </w:r>
          </w:p>
        </w:tc>
        <w:tc>
          <w:tcPr>
            <w:tcW w:w="1902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₡1,135,955,502.23</w:t>
            </w:r>
          </w:p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61: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Consumo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distintos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inventarios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453" w:lineRule="auto"/>
        <w:ind w:right="2648"/>
      </w:pP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depreciación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propiedad,</w:t>
      </w:r>
      <w:r>
        <w:rPr>
          <w:spacing w:val="15"/>
        </w:rPr>
        <w:t xml:space="preserve"> </w:t>
      </w:r>
      <w:r>
        <w:rPr>
          <w:spacing w:val="-1"/>
        </w:rPr>
        <w:t>planta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equipo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rPr>
          <w:spacing w:val="-1"/>
        </w:rPr>
        <w:t>intangibles.</w:t>
      </w:r>
      <w:r>
        <w:rPr>
          <w:spacing w:val="73"/>
          <w:w w:val="10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estas</w:t>
      </w:r>
      <w:r>
        <w:rPr>
          <w:spacing w:val="9"/>
        </w:rPr>
        <w:t xml:space="preserve"> </w:t>
      </w:r>
      <w:r>
        <w:t>cuentas: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64" w:type="dxa"/>
        <w:tblLayout w:type="fixed"/>
        <w:tblLook w:val="01E0"/>
      </w:tblPr>
      <w:tblGrid>
        <w:gridCol w:w="2754"/>
        <w:gridCol w:w="1366"/>
        <w:gridCol w:w="1551"/>
        <w:gridCol w:w="1562"/>
      </w:tblGrid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13"/>
              </w:rPr>
              <w:t>Detalle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>2016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38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Período</w:t>
            </w:r>
            <w:r>
              <w:rPr>
                <w:rFonts w:ascii="Times New Roman" w:hAnsi="Times New Roman"/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3"/>
              </w:rPr>
              <w:t>2015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Variación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edificios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valor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origen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4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₡481,515,069.28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₡480,542,247.30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8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>₡972,821.98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edificios</w:t>
            </w:r>
            <w:r>
              <w:rPr>
                <w:rFonts w:ascii="Times New Roman" w:hAnsi="Times New Roman"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mejoras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4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1,499,747,416.87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1,622,815,695.93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-123,068,279.06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maquinaria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3"/>
              </w:rPr>
              <w:t>por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para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3"/>
              </w:rPr>
              <w:t>la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producción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32,085,218.10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30,419,074.57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>-₡17,149,356.37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2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motocicletas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53,905,166.25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49,234,574.47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-839,931,598.95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vehículos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990,716,054.33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893,836,765.20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989,758,842.04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3"/>
              </w:rPr>
              <w:t>marítimo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y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fluvial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962,471.70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9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957,212.29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-3,900,810.66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otros</w:t>
            </w:r>
            <w:r>
              <w:rPr>
                <w:rFonts w:ascii="Times New Roman" w:hAnsi="Times New Roman"/>
                <w:spacing w:val="2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equipos</w:t>
            </w:r>
            <w:r>
              <w:rPr>
                <w:rFonts w:ascii="Times New Roman" w:hAnsi="Times New Roman"/>
                <w:spacing w:val="2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transporte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8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4,671,297.74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4,863,282.36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-4,864,292.93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mejoras</w:t>
            </w:r>
            <w:r>
              <w:rPr>
                <w:rFonts w:ascii="Times New Roman" w:hAnsi="Times New Roman"/>
                <w:spacing w:val="2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8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9,663,361.07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9,535,590.67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-751,740,055.03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</w:t>
            </w:r>
            <w:r>
              <w:rPr>
                <w:rFonts w:ascii="Times New Roman" w:hAnsi="Times New Roman"/>
                <w:spacing w:val="20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comunicación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618,866,966.88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761,403,416.10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146,087,091.27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y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3"/>
              </w:rPr>
              <w:t>mobiliario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oficina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729,261,584.69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472,779,875.61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256,481,709.08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equipos</w:t>
            </w:r>
            <w:r>
              <w:rPr>
                <w:rFonts w:ascii="Times New Roman" w:hAnsi="Times New Roman"/>
                <w:spacing w:val="2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para</w:t>
            </w:r>
            <w:r>
              <w:rPr>
                <w:rFonts w:ascii="Times New Roman" w:hAnsi="Times New Roman"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computación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954,468,195.06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286,571,757.48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667,896,437.58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Depreciacipon</w:t>
            </w:r>
            <w:r>
              <w:rPr>
                <w:rFonts w:ascii="Times New Roman"/>
                <w:spacing w:val="14"/>
                <w:sz w:val="13"/>
              </w:rPr>
              <w:t xml:space="preserve"> </w:t>
            </w:r>
            <w:r>
              <w:rPr>
                <w:rFonts w:ascii="Times New Roman"/>
                <w:spacing w:val="1"/>
                <w:sz w:val="13"/>
              </w:rPr>
              <w:t>de</w:t>
            </w:r>
            <w:r>
              <w:rPr>
                <w:rFonts w:ascii="Times New Roman"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equipos</w:t>
            </w:r>
            <w:r>
              <w:rPr>
                <w:rFonts w:ascii="Times New Roman"/>
                <w:spacing w:val="26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sanitario,</w:t>
            </w:r>
            <w:r>
              <w:rPr>
                <w:rFonts w:ascii="Times New Roman"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laboratorio</w:t>
            </w:r>
            <w:r>
              <w:rPr>
                <w:rFonts w:ascii="Times New Roman"/>
                <w:spacing w:val="1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e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227,500,676.23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75,852,341.37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151,648,334.86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Depreciacipon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equipos</w:t>
            </w:r>
            <w:r>
              <w:rPr>
                <w:rFonts w:ascii="Times New Roman" w:hAnsi="Times New Roman"/>
                <w:spacing w:val="2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mob.</w:t>
            </w:r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Educación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deport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28,740,460.45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28,784,406.08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99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-43,945.63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aeronaves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8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62,907.55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1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4"/>
                <w:sz w:val="13"/>
              </w:rPr>
              <w:t>0.00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right="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62,907.55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maquinaria</w:t>
            </w:r>
            <w:r>
              <w:rPr>
                <w:rFonts w:ascii="Times New Roman" w:hAnsi="Times New Roman"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equipo</w:t>
            </w:r>
            <w:r>
              <w:rPr>
                <w:rFonts w:ascii="Times New Roman" w:hAnsi="Times New Roman"/>
                <w:spacing w:val="22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diverso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5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340,485,106.08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325,284,310.46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15,200,795.62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Depreciación</w:t>
            </w:r>
            <w:r>
              <w:rPr>
                <w:rFonts w:ascii="Times New Roman" w:hAnsi="Times New Roman"/>
                <w:spacing w:val="1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acivos</w:t>
            </w:r>
            <w:r>
              <w:rPr>
                <w:rFonts w:ascii="Times New Roman" w:hAnsi="Times New Roman"/>
                <w:spacing w:val="2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biológicos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8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6,377,386.52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5,465,904.90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9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911,481.62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Amortización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programas</w:t>
            </w:r>
            <w:r>
              <w:rPr>
                <w:rFonts w:ascii="Times New Roman" w:hAnsi="Times New Roman"/>
                <w:spacing w:val="2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cómputo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4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1,419,812,686.38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662,301,439.64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757,511,246.74</w:t>
            </w:r>
          </w:p>
        </w:tc>
      </w:tr>
      <w:tr w:rsidR="00DD7665">
        <w:trPr>
          <w:trHeight w:hRule="exact" w:val="175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Amortización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licencias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4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1,538,013,411.45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675,535,725.55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6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862,477,685.90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2"/>
                <w:sz w:val="13"/>
              </w:rPr>
              <w:t>Amortización</w:t>
            </w:r>
            <w:r>
              <w:rPr>
                <w:rFonts w:ascii="Times New Roman" w:hAnsi="Times New Roman"/>
                <w:spacing w:val="1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3"/>
              </w:rPr>
              <w:t>de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garantía</w:t>
            </w:r>
            <w:r>
              <w:rPr>
                <w:rFonts w:ascii="Times New Roman" w:hAnsi="Times New Roman"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extendida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3"/>
              </w:rPr>
              <w:t>sobre</w:t>
            </w:r>
            <w:r>
              <w:rPr>
                <w:rFonts w:ascii="Times New Roman" w:hAnsi="Times New Roman"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bienes</w:t>
            </w:r>
          </w:p>
        </w:tc>
        <w:tc>
          <w:tcPr>
            <w:tcW w:w="1366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8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2,175,668.46</w:t>
            </w:r>
          </w:p>
        </w:tc>
        <w:tc>
          <w:tcPr>
            <w:tcW w:w="1551" w:type="dxa"/>
            <w:tcBorders>
              <w:top w:val="single" w:sz="6" w:space="0" w:color="99CCFF"/>
              <w:left w:val="single" w:sz="6" w:space="0" w:color="99CCFF"/>
              <w:bottom w:val="single" w:sz="5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2,545,253.19</w:t>
            </w:r>
          </w:p>
        </w:tc>
        <w:tc>
          <w:tcPr>
            <w:tcW w:w="1562" w:type="dxa"/>
            <w:tcBorders>
              <w:top w:val="single" w:sz="6" w:space="0" w:color="99CCFF"/>
              <w:left w:val="single" w:sz="5" w:space="0" w:color="99CCFF"/>
              <w:bottom w:val="single" w:sz="5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9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3"/>
              </w:rPr>
              <w:t>-369,584.73</w:t>
            </w:r>
          </w:p>
        </w:tc>
      </w:tr>
      <w:tr w:rsidR="00DD7665">
        <w:trPr>
          <w:trHeight w:hRule="exact" w:val="174"/>
        </w:trPr>
        <w:tc>
          <w:tcPr>
            <w:tcW w:w="2754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5"/>
                <w:sz w:val="13"/>
              </w:rPr>
              <w:t>Total</w:t>
            </w:r>
          </w:p>
        </w:tc>
        <w:tc>
          <w:tcPr>
            <w:tcW w:w="1366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2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3"/>
                <w:szCs w:val="13"/>
              </w:rPr>
              <w:t>₡8,939,031,105.09</w:t>
            </w:r>
          </w:p>
        </w:tc>
        <w:tc>
          <w:tcPr>
            <w:tcW w:w="1551" w:type="dxa"/>
            <w:tcBorders>
              <w:top w:val="single" w:sz="5" w:space="0" w:color="99CCFF"/>
              <w:left w:val="single" w:sz="6" w:space="0" w:color="99CCFF"/>
              <w:bottom w:val="single" w:sz="6" w:space="0" w:color="99CCFF"/>
              <w:right w:val="single" w:sz="5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3"/>
                <w:szCs w:val="13"/>
              </w:rPr>
              <w:t>₡6,388,728,873.17</w:t>
            </w:r>
          </w:p>
        </w:tc>
        <w:tc>
          <w:tcPr>
            <w:tcW w:w="1562" w:type="dxa"/>
            <w:tcBorders>
              <w:top w:val="single" w:sz="5" w:space="0" w:color="99CCFF"/>
              <w:left w:val="single" w:sz="5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2"/>
              <w:ind w:left="4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3"/>
                <w:szCs w:val="13"/>
              </w:rPr>
              <w:t>₡2,550,302,231.92</w:t>
            </w:r>
          </w:p>
        </w:tc>
      </w:tr>
    </w:tbl>
    <w:p w:rsidR="00DD7665" w:rsidRDefault="00DD766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62: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Pérdida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deterioro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desvalorización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bienes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63: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Deterioro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pérdida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inventario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64: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Deterioro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inversiones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cuentas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cobrar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estas</w:t>
      </w:r>
      <w:r>
        <w:rPr>
          <w:spacing w:val="9"/>
        </w:rPr>
        <w:t xml:space="preserve"> </w:t>
      </w:r>
      <w:r>
        <w:t>cuentas: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710" w:type="dxa"/>
        <w:tblLayout w:type="fixed"/>
        <w:tblLook w:val="01E0"/>
      </w:tblPr>
      <w:tblGrid>
        <w:gridCol w:w="3096"/>
        <w:gridCol w:w="1538"/>
        <w:gridCol w:w="1745"/>
        <w:gridCol w:w="1757"/>
      </w:tblGrid>
      <w:tr w:rsidR="00DD7665">
        <w:trPr>
          <w:trHeight w:hRule="exact" w:val="197"/>
        </w:trPr>
        <w:tc>
          <w:tcPr>
            <w:tcW w:w="309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4"/>
                <w:sz w:val="15"/>
              </w:rPr>
              <w:t>D</w:t>
            </w:r>
            <w:r>
              <w:rPr>
                <w:rFonts w:ascii="Times New Roman"/>
                <w:b/>
                <w:spacing w:val="2"/>
                <w:sz w:val="15"/>
              </w:rPr>
              <w:t>e</w:t>
            </w:r>
            <w:r>
              <w:rPr>
                <w:rFonts w:ascii="Times New Roman"/>
                <w:b/>
                <w:spacing w:val="-5"/>
                <w:sz w:val="15"/>
              </w:rPr>
              <w:t>t</w:t>
            </w:r>
            <w:r>
              <w:rPr>
                <w:rFonts w:ascii="Times New Roman"/>
                <w:b/>
                <w:spacing w:val="-6"/>
                <w:sz w:val="15"/>
              </w:rPr>
              <w:t>a</w:t>
            </w:r>
            <w:r>
              <w:rPr>
                <w:rFonts w:ascii="Times New Roman"/>
                <w:b/>
                <w:spacing w:val="3"/>
                <w:sz w:val="15"/>
              </w:rPr>
              <w:t>ll</w:t>
            </w:r>
            <w:r>
              <w:rPr>
                <w:rFonts w:ascii="Times New Roman"/>
                <w:b/>
                <w:sz w:val="15"/>
              </w:rPr>
              <w:t>e</w:t>
            </w:r>
          </w:p>
        </w:tc>
        <w:tc>
          <w:tcPr>
            <w:tcW w:w="153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2016</w:t>
            </w:r>
          </w:p>
        </w:tc>
        <w:tc>
          <w:tcPr>
            <w:tcW w:w="17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4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2015</w:t>
            </w:r>
          </w:p>
        </w:tc>
        <w:tc>
          <w:tcPr>
            <w:tcW w:w="175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5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Variación</w:t>
            </w:r>
          </w:p>
        </w:tc>
      </w:tr>
      <w:tr w:rsidR="00DD7665">
        <w:trPr>
          <w:trHeight w:hRule="exact" w:val="196"/>
        </w:trPr>
        <w:tc>
          <w:tcPr>
            <w:tcW w:w="3096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Gastos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4"/>
                <w:sz w:val="15"/>
              </w:rPr>
              <w:t>por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incobrables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cuentas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por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cobrar</w:t>
            </w:r>
          </w:p>
        </w:tc>
        <w:tc>
          <w:tcPr>
            <w:tcW w:w="153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750,328.80</w:t>
            </w:r>
          </w:p>
        </w:tc>
        <w:tc>
          <w:tcPr>
            <w:tcW w:w="1745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₡0.00</w:t>
            </w:r>
          </w:p>
        </w:tc>
        <w:tc>
          <w:tcPr>
            <w:tcW w:w="175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₡0.00</w:t>
            </w:r>
          </w:p>
        </w:tc>
      </w:tr>
      <w:tr w:rsidR="00DD7665">
        <w:trPr>
          <w:trHeight w:hRule="exact" w:val="220"/>
        </w:trPr>
        <w:tc>
          <w:tcPr>
            <w:tcW w:w="3096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Gasto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4"/>
                <w:sz w:val="15"/>
              </w:rPr>
              <w:t>por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incobrables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sumas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pagadas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 xml:space="preserve">de </w:t>
            </w:r>
            <w:r>
              <w:rPr>
                <w:rFonts w:ascii="Times New Roman"/>
                <w:spacing w:val="-4"/>
                <w:sz w:val="15"/>
              </w:rPr>
              <w:t>mas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DG</w:t>
            </w:r>
          </w:p>
        </w:tc>
        <w:tc>
          <w:tcPr>
            <w:tcW w:w="1538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7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2,212,504.60</w:t>
            </w:r>
          </w:p>
        </w:tc>
        <w:tc>
          <w:tcPr>
            <w:tcW w:w="1745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9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₡675,012.99</w:t>
            </w:r>
          </w:p>
        </w:tc>
        <w:tc>
          <w:tcPr>
            <w:tcW w:w="1757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8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₡1,537,491.61</w:t>
            </w:r>
          </w:p>
        </w:tc>
      </w:tr>
      <w:tr w:rsidR="00DD7665">
        <w:trPr>
          <w:trHeight w:hRule="exact" w:val="220"/>
        </w:trPr>
        <w:tc>
          <w:tcPr>
            <w:tcW w:w="309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5"/>
                <w:sz w:val="15"/>
              </w:rPr>
              <w:t>Total</w:t>
            </w:r>
          </w:p>
        </w:tc>
        <w:tc>
          <w:tcPr>
            <w:tcW w:w="153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5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74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8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₡675,012.99</w:t>
            </w:r>
          </w:p>
        </w:tc>
        <w:tc>
          <w:tcPr>
            <w:tcW w:w="175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-₡2,287,820.41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65:</w:t>
      </w:r>
    </w:p>
    <w:p w:rsidR="00DD7665" w:rsidRDefault="00EF0DD6">
      <w:pPr>
        <w:numPr>
          <w:ilvl w:val="2"/>
          <w:numId w:val="5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Cargos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provisiones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reservas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técnicas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tulo3"/>
        <w:numPr>
          <w:ilvl w:val="1"/>
          <w:numId w:val="4"/>
        </w:numPr>
        <w:tabs>
          <w:tab w:val="left" w:pos="521"/>
        </w:tabs>
        <w:spacing w:before="5" w:line="520" w:lineRule="atLeast"/>
        <w:ind w:right="7483" w:firstLine="0"/>
        <w:rPr>
          <w:b w:val="0"/>
          <w:bCs w:val="0"/>
        </w:rPr>
      </w:pPr>
      <w:r>
        <w:t>Gastos</w:t>
      </w:r>
      <w:r>
        <w:rPr>
          <w:spacing w:val="35"/>
        </w:rPr>
        <w:t xml:space="preserve"> </w:t>
      </w:r>
      <w:r>
        <w:rPr>
          <w:spacing w:val="-1"/>
        </w:rPr>
        <w:t>Financieros</w:t>
      </w:r>
      <w:r>
        <w:rPr>
          <w:spacing w:val="28"/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66:</w:t>
      </w:r>
    </w:p>
    <w:p w:rsidR="00DD7665" w:rsidRDefault="00EF0DD6">
      <w:pPr>
        <w:numPr>
          <w:ilvl w:val="2"/>
          <w:numId w:val="4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Intereses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sobre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spacing w:val="-1"/>
        </w:rPr>
        <w:t>endeudamiento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  <w:spacing w:val="-1"/>
        </w:rPr>
        <w:t>público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67: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5.2.9.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gastos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financieros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estas</w:t>
      </w:r>
      <w:r>
        <w:rPr>
          <w:spacing w:val="9"/>
        </w:rPr>
        <w:t xml:space="preserve"> </w:t>
      </w:r>
      <w:r>
        <w:t>cuentas: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473" w:type="dxa"/>
        <w:tblLayout w:type="fixed"/>
        <w:tblLook w:val="01E0"/>
      </w:tblPr>
      <w:tblGrid>
        <w:gridCol w:w="3278"/>
        <w:gridCol w:w="1627"/>
        <w:gridCol w:w="1848"/>
        <w:gridCol w:w="1859"/>
      </w:tblGrid>
      <w:tr w:rsidR="00DD7665">
        <w:trPr>
          <w:trHeight w:hRule="exact" w:val="232"/>
        </w:trPr>
        <w:tc>
          <w:tcPr>
            <w:tcW w:w="327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Detalle</w:t>
            </w:r>
          </w:p>
        </w:tc>
        <w:tc>
          <w:tcPr>
            <w:tcW w:w="162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7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2015</w:t>
            </w:r>
          </w:p>
        </w:tc>
        <w:tc>
          <w:tcPr>
            <w:tcW w:w="185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7"/>
              <w:ind w:left="5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Variación</w:t>
            </w:r>
          </w:p>
        </w:tc>
      </w:tr>
      <w:tr w:rsidR="00DD7665">
        <w:trPr>
          <w:trHeight w:hRule="exact" w:val="231"/>
        </w:trPr>
        <w:tc>
          <w:tcPr>
            <w:tcW w:w="3278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Intereses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moratorios,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multas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recargos</w:t>
            </w:r>
          </w:p>
        </w:tc>
        <w:tc>
          <w:tcPr>
            <w:tcW w:w="1627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591,272.21</w:t>
            </w:r>
          </w:p>
        </w:tc>
        <w:tc>
          <w:tcPr>
            <w:tcW w:w="1848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"/>
              <w:ind w:left="1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394,404.41</w:t>
            </w:r>
          </w:p>
        </w:tc>
        <w:tc>
          <w:tcPr>
            <w:tcW w:w="185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2"/>
              <w:ind w:left="10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₡196,867.80</w:t>
            </w:r>
          </w:p>
        </w:tc>
      </w:tr>
      <w:tr w:rsidR="00DD7665">
        <w:trPr>
          <w:trHeight w:hRule="exact" w:val="232"/>
        </w:trPr>
        <w:tc>
          <w:tcPr>
            <w:tcW w:w="327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7"/>
                <w:sz w:val="16"/>
              </w:rPr>
              <w:t>Total</w:t>
            </w:r>
          </w:p>
        </w:tc>
        <w:tc>
          <w:tcPr>
            <w:tcW w:w="1627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0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₡591,272.21</w:t>
            </w:r>
          </w:p>
        </w:tc>
        <w:tc>
          <w:tcPr>
            <w:tcW w:w="184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0"/>
              <w:ind w:lef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₡394,404.41</w:t>
            </w:r>
          </w:p>
        </w:tc>
        <w:tc>
          <w:tcPr>
            <w:tcW w:w="185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9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-₡196,867.80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68:</w:t>
      </w:r>
    </w:p>
    <w:p w:rsidR="00DD7665" w:rsidRDefault="00EF0DD6">
      <w:pPr>
        <w:numPr>
          <w:ilvl w:val="2"/>
          <w:numId w:val="3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Costo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bienes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servicios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69:</w:t>
      </w:r>
    </w:p>
    <w:p w:rsidR="00DD7665" w:rsidRDefault="00EF0DD6">
      <w:pPr>
        <w:numPr>
          <w:ilvl w:val="2"/>
          <w:numId w:val="3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negativos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inversiones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70:</w:t>
      </w:r>
    </w:p>
    <w:p w:rsidR="00DD7665" w:rsidRDefault="00EF0DD6">
      <w:pPr>
        <w:numPr>
          <w:ilvl w:val="2"/>
          <w:numId w:val="3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negativos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ventas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intercambios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bienes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tulo3"/>
        <w:numPr>
          <w:ilvl w:val="1"/>
          <w:numId w:val="2"/>
        </w:numPr>
        <w:tabs>
          <w:tab w:val="left" w:pos="521"/>
        </w:tabs>
        <w:spacing w:before="5" w:line="520" w:lineRule="atLeast"/>
        <w:ind w:right="7876" w:firstLine="0"/>
        <w:rPr>
          <w:b w:val="0"/>
          <w:bCs w:val="0"/>
        </w:rPr>
      </w:pPr>
      <w:r>
        <w:rPr>
          <w:spacing w:val="-1"/>
        </w:rPr>
        <w:t>Transferencias</w:t>
      </w:r>
      <w:r>
        <w:rPr>
          <w:spacing w:val="23"/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71:</w:t>
      </w:r>
    </w:p>
    <w:p w:rsidR="00DD7665" w:rsidRDefault="00DD7665">
      <w:pPr>
        <w:spacing w:line="520" w:lineRule="atLeast"/>
        <w:sectPr w:rsidR="00DD7665">
          <w:footerReference w:type="default" r:id="rId24"/>
          <w:pgSz w:w="12240" w:h="15840"/>
          <w:pgMar w:top="1980" w:right="820" w:bottom="880" w:left="1580" w:header="637" w:footer="692" w:gutter="0"/>
          <w:pgNumType w:start="95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numPr>
          <w:ilvl w:val="2"/>
          <w:numId w:val="2"/>
        </w:numPr>
        <w:tabs>
          <w:tab w:val="left" w:pos="688"/>
        </w:tabs>
        <w:spacing w:before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Corrientes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2"/>
        <w:jc w:val="both"/>
      </w:pPr>
      <w:r>
        <w:rPr>
          <w:spacing w:val="-1"/>
        </w:rPr>
        <w:t>Erogaciones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destinan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satisfacer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necesidades</w:t>
      </w:r>
      <w:r>
        <w:rPr>
          <w:spacing w:val="17"/>
        </w:rPr>
        <w:t xml:space="preserve"> </w:t>
      </w:r>
      <w:r>
        <w:t>públicas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diversa</w:t>
      </w:r>
      <w:r>
        <w:rPr>
          <w:spacing w:val="20"/>
        </w:rPr>
        <w:t xml:space="preserve"> </w:t>
      </w:r>
      <w:r>
        <w:rPr>
          <w:spacing w:val="-1"/>
        </w:rPr>
        <w:t>índole,</w:t>
      </w:r>
      <w:r>
        <w:rPr>
          <w:spacing w:val="23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exista</w:t>
      </w:r>
      <w:r>
        <w:rPr>
          <w:spacing w:val="23"/>
        </w:rPr>
        <w:t xml:space="preserve"> </w:t>
      </w:r>
      <w:r>
        <w:rPr>
          <w:spacing w:val="-1"/>
        </w:rPr>
        <w:t>una</w:t>
      </w:r>
      <w:r>
        <w:rPr>
          <w:spacing w:val="89"/>
          <w:w w:val="102"/>
        </w:rPr>
        <w:t xml:space="preserve"> </w:t>
      </w:r>
      <w:r>
        <w:rPr>
          <w:spacing w:val="-1"/>
        </w:rPr>
        <w:t>contraprestación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derechos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favor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quien</w:t>
      </w:r>
      <w:r>
        <w:rPr>
          <w:spacing w:val="24"/>
        </w:rPr>
        <w:t xml:space="preserve"> </w:t>
      </w:r>
      <w:r>
        <w:rPr>
          <w:spacing w:val="-1"/>
        </w:rPr>
        <w:t>transfiere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recursos,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cuales</w:t>
      </w:r>
      <w:r>
        <w:rPr>
          <w:spacing w:val="23"/>
        </w:rPr>
        <w:t xml:space="preserve"> </w:t>
      </w:r>
      <w:r>
        <w:t>se</w:t>
      </w:r>
      <w:r>
        <w:rPr>
          <w:spacing w:val="97"/>
          <w:w w:val="102"/>
        </w:rPr>
        <w:t xml:space="preserve"> </w:t>
      </w:r>
      <w:r>
        <w:rPr>
          <w:spacing w:val="-1"/>
        </w:rPr>
        <w:t>destinan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personas,</w:t>
      </w:r>
      <w:r>
        <w:rPr>
          <w:spacing w:val="10"/>
        </w:rPr>
        <w:t xml:space="preserve"> </w:t>
      </w:r>
      <w:r>
        <w:rPr>
          <w:spacing w:val="-1"/>
        </w:rPr>
        <w:t>entes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órganos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público,</w:t>
      </w:r>
      <w:r>
        <w:rPr>
          <w:spacing w:val="12"/>
        </w:rPr>
        <w:t xml:space="preserve"> </w:t>
      </w:r>
      <w:r>
        <w:rPr>
          <w:spacing w:val="-1"/>
        </w:rPr>
        <w:t>privado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externo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financiar</w:t>
      </w:r>
      <w:r>
        <w:rPr>
          <w:spacing w:val="71"/>
          <w:w w:val="102"/>
        </w:rPr>
        <w:t xml:space="preserve"> </w:t>
      </w:r>
      <w:r>
        <w:rPr>
          <w:spacing w:val="-1"/>
        </w:rPr>
        <w:t>fundamentalmente</w:t>
      </w:r>
      <w:r>
        <w:rPr>
          <w:spacing w:val="42"/>
        </w:rPr>
        <w:t xml:space="preserve"> </w:t>
      </w:r>
      <w:r>
        <w:rPr>
          <w:spacing w:val="-1"/>
        </w:rPr>
        <w:t>gastos</w:t>
      </w:r>
      <w:r>
        <w:rPr>
          <w:spacing w:val="43"/>
        </w:rPr>
        <w:t xml:space="preserve"> </w:t>
      </w:r>
      <w:r>
        <w:rPr>
          <w:spacing w:val="-1"/>
        </w:rPr>
        <w:t>corrientes</w:t>
      </w:r>
      <w:r>
        <w:rPr>
          <w:spacing w:val="44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concepto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cuotas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organismos</w:t>
      </w:r>
      <w:r>
        <w:rPr>
          <w:spacing w:val="40"/>
        </w:rPr>
        <w:t xml:space="preserve"> </w:t>
      </w:r>
      <w:r>
        <w:rPr>
          <w:spacing w:val="-1"/>
        </w:rPr>
        <w:t>internacionales,</w:t>
      </w:r>
      <w:r>
        <w:rPr>
          <w:spacing w:val="105"/>
          <w:w w:val="102"/>
        </w:rPr>
        <w:t xml:space="preserve"> </w:t>
      </w:r>
      <w:r>
        <w:rPr>
          <w:spacing w:val="-1"/>
        </w:rPr>
        <w:t>prestaciones,</w:t>
      </w:r>
      <w:r>
        <w:rPr>
          <w:spacing w:val="23"/>
        </w:rPr>
        <w:t xml:space="preserve"> </w:t>
      </w:r>
      <w:r>
        <w:rPr>
          <w:spacing w:val="-1"/>
        </w:rPr>
        <w:t>becas,</w:t>
      </w:r>
      <w:r>
        <w:rPr>
          <w:spacing w:val="24"/>
        </w:rPr>
        <w:t xml:space="preserve"> </w:t>
      </w:r>
      <w:r>
        <w:rPr>
          <w:spacing w:val="-1"/>
        </w:rPr>
        <w:t>indemnizaciones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otros.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543"/>
        <w:gridCol w:w="1759"/>
        <w:gridCol w:w="1997"/>
        <w:gridCol w:w="2009"/>
      </w:tblGrid>
      <w:tr w:rsidR="00DD7665">
        <w:trPr>
          <w:trHeight w:hRule="exact" w:val="224"/>
        </w:trPr>
        <w:tc>
          <w:tcPr>
            <w:tcW w:w="354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sz w:val="17"/>
              </w:rPr>
              <w:t>Detalle</w:t>
            </w:r>
          </w:p>
        </w:tc>
        <w:tc>
          <w:tcPr>
            <w:tcW w:w="175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>2016</w:t>
            </w:r>
          </w:p>
        </w:tc>
        <w:tc>
          <w:tcPr>
            <w:tcW w:w="199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Período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>2015</w:t>
            </w:r>
          </w:p>
        </w:tc>
        <w:tc>
          <w:tcPr>
            <w:tcW w:w="200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6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Variación</w:t>
            </w:r>
          </w:p>
        </w:tc>
      </w:tr>
      <w:tr w:rsidR="00DD7665">
        <w:trPr>
          <w:trHeight w:hRule="exact" w:val="225"/>
        </w:trPr>
        <w:tc>
          <w:tcPr>
            <w:tcW w:w="354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Transferencias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Corrientes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Capital</w:t>
            </w:r>
          </w:p>
        </w:tc>
        <w:tc>
          <w:tcPr>
            <w:tcW w:w="175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₡6,487,245,405.51</w:t>
            </w:r>
          </w:p>
        </w:tc>
        <w:tc>
          <w:tcPr>
            <w:tcW w:w="199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₡4,622,231,900.24</w:t>
            </w:r>
          </w:p>
        </w:tc>
        <w:tc>
          <w:tcPr>
            <w:tcW w:w="200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₡1,865,013,505.27</w:t>
            </w:r>
          </w:p>
        </w:tc>
      </w:tr>
      <w:tr w:rsidR="00DD7665">
        <w:trPr>
          <w:trHeight w:hRule="exact" w:val="224"/>
        </w:trPr>
        <w:tc>
          <w:tcPr>
            <w:tcW w:w="3543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6"/>
                <w:sz w:val="17"/>
              </w:rPr>
              <w:t>Total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Transferencias</w:t>
            </w:r>
            <w:r>
              <w:rPr>
                <w:rFonts w:ascii="Times New Roman"/>
                <w:b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7"/>
              </w:rPr>
              <w:t>Corrientes</w:t>
            </w:r>
            <w:r>
              <w:rPr>
                <w:rFonts w:ascii="Times New Roman"/>
                <w:b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y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7"/>
              </w:rPr>
              <w:t>Capital</w:t>
            </w:r>
          </w:p>
        </w:tc>
        <w:tc>
          <w:tcPr>
            <w:tcW w:w="175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₡6,487,245,405.51</w:t>
            </w:r>
          </w:p>
        </w:tc>
        <w:tc>
          <w:tcPr>
            <w:tcW w:w="1997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₡4,622,231,900.24</w:t>
            </w:r>
          </w:p>
        </w:tc>
        <w:tc>
          <w:tcPr>
            <w:tcW w:w="2009" w:type="dxa"/>
            <w:tcBorders>
              <w:top w:val="single" w:sz="7" w:space="0" w:color="99CCFF"/>
              <w:left w:val="single" w:sz="7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8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₡1,865,013,505.27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72:</w:t>
      </w:r>
    </w:p>
    <w:p w:rsidR="00DD7665" w:rsidRDefault="00EF0DD6">
      <w:pPr>
        <w:numPr>
          <w:ilvl w:val="2"/>
          <w:numId w:val="2"/>
        </w:numPr>
        <w:tabs>
          <w:tab w:val="left" w:pos="6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Transferencias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  <w:spacing w:val="-2"/>
        </w:rPr>
        <w:t>Capital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EF0DD6">
      <w:pPr>
        <w:pStyle w:val="Ttulo3"/>
        <w:numPr>
          <w:ilvl w:val="1"/>
          <w:numId w:val="1"/>
        </w:numPr>
        <w:tabs>
          <w:tab w:val="left" w:pos="521"/>
        </w:tabs>
        <w:spacing w:before="5" w:line="520" w:lineRule="atLeast"/>
        <w:ind w:right="8059" w:firstLine="0"/>
        <w:rPr>
          <w:b w:val="0"/>
          <w:bCs w:val="0"/>
        </w:rPr>
      </w:pPr>
      <w:r>
        <w:t>Otros</w:t>
      </w:r>
      <w:r>
        <w:rPr>
          <w:spacing w:val="24"/>
        </w:rPr>
        <w:t xml:space="preserve"> </w:t>
      </w:r>
      <w:r>
        <w:t>Gastos</w:t>
      </w:r>
      <w:r>
        <w:rPr>
          <w:w w:val="102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73:</w:t>
      </w:r>
    </w:p>
    <w:p w:rsidR="00DD7665" w:rsidRDefault="00EF0DD6">
      <w:pPr>
        <w:numPr>
          <w:ilvl w:val="2"/>
          <w:numId w:val="1"/>
        </w:numPr>
        <w:tabs>
          <w:tab w:val="left" w:pos="688"/>
        </w:tabs>
        <w:spacing w:before="6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negativos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tendencia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por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exposición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la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inflación.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424"/>
      </w:pPr>
      <w:r>
        <w:t>Corresponde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diferencias</w:t>
      </w:r>
      <w:r>
        <w:rPr>
          <w:spacing w:val="43"/>
        </w:rPr>
        <w:t xml:space="preserve"> </w:t>
      </w:r>
      <w:r>
        <w:rPr>
          <w:spacing w:val="-1"/>
        </w:rPr>
        <w:t>negativas</w:t>
      </w:r>
      <w:r>
        <w:rPr>
          <w:spacing w:val="43"/>
        </w:rPr>
        <w:t xml:space="preserve"> </w:t>
      </w:r>
      <w:r>
        <w:t>producto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diferencial</w:t>
      </w:r>
      <w:r>
        <w:rPr>
          <w:spacing w:val="40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surjan</w:t>
      </w:r>
      <w:r>
        <w:rPr>
          <w:spacing w:val="38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rPr>
          <w:spacing w:val="-1"/>
        </w:rPr>
        <w:t>liquidar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79"/>
          <w:w w:val="102"/>
        </w:rPr>
        <w:t xml:space="preserve"> </w:t>
      </w:r>
      <w:r>
        <w:t xml:space="preserve">partidas </w:t>
      </w:r>
      <w:r>
        <w:rPr>
          <w:spacing w:val="37"/>
        </w:rPr>
        <w:t xml:space="preserve"> </w:t>
      </w:r>
      <w:r>
        <w:rPr>
          <w:spacing w:val="-1"/>
        </w:rPr>
        <w:t>monetarias</w:t>
      </w:r>
      <w:r>
        <w:t xml:space="preserve"> </w:t>
      </w:r>
      <w:r>
        <w:rPr>
          <w:spacing w:val="37"/>
        </w:rPr>
        <w:t xml:space="preserve"> </w:t>
      </w:r>
      <w:r>
        <w:t xml:space="preserve">en </w:t>
      </w:r>
      <w:r>
        <w:rPr>
          <w:spacing w:val="37"/>
        </w:rP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extranjera.</w:t>
      </w:r>
      <w:r>
        <w:t xml:space="preserve"> </w:t>
      </w:r>
      <w:r>
        <w:rPr>
          <w:spacing w:val="41"/>
        </w:rPr>
        <w:t xml:space="preserve"> </w:t>
      </w:r>
      <w:r>
        <w:rPr>
          <w:spacing w:val="-3"/>
        </w:rPr>
        <w:t>Al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cierre</w:t>
      </w:r>
      <w:r>
        <w:t xml:space="preserve"> </w:t>
      </w:r>
      <w:r>
        <w:rPr>
          <w:spacing w:val="41"/>
        </w:rPr>
        <w:t xml:space="preserve"> </w:t>
      </w:r>
      <w:r>
        <w:t xml:space="preserve">del </w:t>
      </w:r>
      <w:r>
        <w:rPr>
          <w:spacing w:val="39"/>
        </w:rPr>
        <w:t xml:space="preserve"> </w:t>
      </w:r>
      <w:r>
        <w:t xml:space="preserve">mes 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presenta</w:t>
      </w:r>
      <w:r>
        <w:t xml:space="preserve"> </w:t>
      </w:r>
      <w:r>
        <w:rPr>
          <w:spacing w:val="42"/>
        </w:rPr>
        <w:t xml:space="preserve"> </w:t>
      </w:r>
      <w:r>
        <w:t xml:space="preserve">un </w:t>
      </w:r>
      <w:r>
        <w:rPr>
          <w:spacing w:val="39"/>
        </w:rPr>
        <w:t xml:space="preserve"> </w:t>
      </w:r>
      <w:r>
        <w:t xml:space="preserve">saldo </w:t>
      </w:r>
      <w:r>
        <w:rPr>
          <w:spacing w:val="38"/>
        </w:rPr>
        <w:t xml:space="preserve"> </w:t>
      </w:r>
      <w:r>
        <w:t>de</w:t>
      </w:r>
    </w:p>
    <w:p w:rsidR="00DD7665" w:rsidRDefault="00EF0DD6">
      <w:pPr>
        <w:pStyle w:val="Textoindependiente"/>
      </w:pPr>
      <w:r>
        <w:rPr>
          <w:spacing w:val="-1"/>
        </w:rPr>
        <w:t>¢23,465,087.13.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74:</w:t>
      </w:r>
    </w:p>
    <w:p w:rsidR="00DD7665" w:rsidRDefault="00EF0DD6">
      <w:pPr>
        <w:numPr>
          <w:ilvl w:val="2"/>
          <w:numId w:val="1"/>
        </w:numPr>
        <w:tabs>
          <w:tab w:val="left" w:pos="784"/>
        </w:tabs>
        <w:spacing w:before="6" w:line="248" w:lineRule="auto"/>
        <w:ind w:right="424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Resultados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negativos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 xml:space="preserve">inversiones 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rFonts w:ascii="Times New Roman" w:hAnsi="Times New Roman"/>
          <w:b/>
          <w:spacing w:val="-1"/>
        </w:rPr>
        <w:t>patrimoniales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 xml:space="preserve">y  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participación  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los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intereses</w:t>
      </w:r>
      <w:r>
        <w:rPr>
          <w:rFonts w:ascii="Times New Roman" w:hAnsi="Times New Roman"/>
          <w:b/>
          <w:spacing w:val="73"/>
          <w:w w:val="102"/>
        </w:rPr>
        <w:t xml:space="preserve"> </w:t>
      </w:r>
      <w:r>
        <w:rPr>
          <w:rFonts w:ascii="Times New Roman" w:hAnsi="Times New Roman"/>
          <w:b/>
          <w:spacing w:val="-1"/>
        </w:rPr>
        <w:t>minoritarios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D7665" w:rsidRDefault="00EF0DD6">
      <w:pPr>
        <w:pStyle w:val="Textoindependiente"/>
        <w:ind w:left="123"/>
      </w:pP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registros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75:</w:t>
      </w:r>
    </w:p>
    <w:p w:rsidR="00DD7665" w:rsidRDefault="00EF0DD6">
      <w:pPr>
        <w:spacing w:before="6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5.9.9.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Otros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gastos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resultados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negativos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continuación,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detalla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composición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estas</w:t>
      </w:r>
      <w:r>
        <w:rPr>
          <w:spacing w:val="9"/>
        </w:rPr>
        <w:t xml:space="preserve"> </w:t>
      </w:r>
      <w:r>
        <w:t>cuentas: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09"/>
        <w:gridCol w:w="2969"/>
        <w:gridCol w:w="1474"/>
        <w:gridCol w:w="1673"/>
        <w:gridCol w:w="1684"/>
      </w:tblGrid>
      <w:tr w:rsidR="00DD7665">
        <w:trPr>
          <w:trHeight w:hRule="exact" w:val="210"/>
        </w:trPr>
        <w:tc>
          <w:tcPr>
            <w:tcW w:w="409" w:type="dxa"/>
            <w:tcBorders>
              <w:top w:val="nil"/>
              <w:left w:val="nil"/>
              <w:bottom w:val="single" w:sz="7" w:space="0" w:color="99CCFF"/>
              <w:right w:val="single" w:sz="6" w:space="0" w:color="99CCFF"/>
            </w:tcBorders>
          </w:tcPr>
          <w:p w:rsidR="00DD7665" w:rsidRDefault="00DD7665"/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Detalle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3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14"/>
              </w:rPr>
              <w:t>2016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>Período</w:t>
            </w:r>
            <w:r>
              <w:rPr>
                <w:rFonts w:ascii="Times New Roman" w:hAnsi="Times New Roman"/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105"/>
                <w:sz w:val="14"/>
              </w:rPr>
              <w:t>2015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21"/>
              <w:ind w:left="5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>V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3"/>
                <w:w w:val="105"/>
                <w:sz w:val="14"/>
              </w:rPr>
              <w:t>ri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3"/>
                <w:w w:val="105"/>
                <w:sz w:val="14"/>
              </w:rPr>
              <w:t>ci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ó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n</w:t>
            </w:r>
          </w:p>
        </w:tc>
      </w:tr>
      <w:tr w:rsidR="00DD7665">
        <w:trPr>
          <w:trHeight w:hRule="exact" w:val="188"/>
        </w:trPr>
        <w:tc>
          <w:tcPr>
            <w:tcW w:w="40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3"/>
                <w:sz w:val="14"/>
              </w:rPr>
              <w:t>a)</w:t>
            </w:r>
          </w:p>
        </w:tc>
        <w:tc>
          <w:tcPr>
            <w:tcW w:w="2969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w w:val="105"/>
                <w:sz w:val="14"/>
              </w:rPr>
              <w:t>Impuestos,</w:t>
            </w:r>
            <w:r>
              <w:rPr>
                <w:rFonts w:ascii="Times New Roman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4"/>
              </w:rPr>
              <w:t>multas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y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recargos</w:t>
            </w:r>
          </w:p>
        </w:tc>
        <w:tc>
          <w:tcPr>
            <w:tcW w:w="1474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6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41,354,168.00</w:t>
            </w:r>
          </w:p>
        </w:tc>
        <w:tc>
          <w:tcPr>
            <w:tcW w:w="1673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36,643,626.00</w:t>
            </w:r>
          </w:p>
        </w:tc>
        <w:tc>
          <w:tcPr>
            <w:tcW w:w="1684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₡4,710,542.00</w:t>
            </w:r>
          </w:p>
        </w:tc>
      </w:tr>
      <w:tr w:rsidR="00DD7665">
        <w:trPr>
          <w:trHeight w:hRule="exact" w:val="189"/>
        </w:trPr>
        <w:tc>
          <w:tcPr>
            <w:tcW w:w="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7"/>
                <w:sz w:val="14"/>
              </w:rPr>
              <w:t>b)</w:t>
            </w:r>
          </w:p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Gastos</w:t>
            </w:r>
            <w:r>
              <w:rPr>
                <w:rFonts w:ascii="Times New Roman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4"/>
              </w:rPr>
              <w:t>Confidenciales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120,081,811.73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131,364,217.00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-₡11,282,405.27</w:t>
            </w:r>
          </w:p>
        </w:tc>
      </w:tr>
      <w:tr w:rsidR="00DD7665">
        <w:trPr>
          <w:trHeight w:hRule="exact" w:val="188"/>
        </w:trPr>
        <w:tc>
          <w:tcPr>
            <w:tcW w:w="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c)</w:t>
            </w:r>
          </w:p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Otros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servicios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14"/>
              </w:rPr>
              <w:t>no</w:t>
            </w:r>
            <w:r>
              <w:rPr>
                <w:rFonts w:asci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especificados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518,500.00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10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153,360.00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9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₡365,140.00</w:t>
            </w:r>
          </w:p>
        </w:tc>
      </w:tr>
      <w:tr w:rsidR="00DD7665">
        <w:trPr>
          <w:trHeight w:hRule="exact" w:val="190"/>
        </w:trPr>
        <w:tc>
          <w:tcPr>
            <w:tcW w:w="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7"/>
                <w:sz w:val="14"/>
              </w:rPr>
              <w:t>d)</w:t>
            </w:r>
          </w:p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Pérdida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4"/>
              </w:rPr>
              <w:t>por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baja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>destrucción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4"/>
              </w:rPr>
              <w:t>bienes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6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92,445,273.08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34,928,436.73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₡57,516,836.35</w:t>
            </w:r>
          </w:p>
        </w:tc>
      </w:tr>
      <w:tr w:rsidR="00DD7665">
        <w:trPr>
          <w:trHeight w:hRule="exact" w:val="189"/>
        </w:trPr>
        <w:tc>
          <w:tcPr>
            <w:tcW w:w="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e)</w:t>
            </w:r>
          </w:p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Pérdida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4"/>
              </w:rPr>
              <w:t>por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baja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4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4"/>
              </w:rPr>
              <w:t>bienes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intangibles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7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7,417,492.32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sz w:val="14"/>
              </w:rPr>
              <w:t>0.00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left="8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₡7,417,492.32</w:t>
            </w:r>
          </w:p>
        </w:tc>
      </w:tr>
      <w:tr w:rsidR="00DD7665">
        <w:trPr>
          <w:trHeight w:hRule="exact" w:val="188"/>
        </w:trPr>
        <w:tc>
          <w:tcPr>
            <w:tcW w:w="40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4"/>
                <w:w w:val="105"/>
                <w:sz w:val="14"/>
              </w:rPr>
              <w:t>f)</w:t>
            </w:r>
          </w:p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Perdida</w:t>
            </w:r>
            <w:r>
              <w:rPr>
                <w:rFonts w:ascii="Times New Roman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en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4"/>
              </w:rPr>
              <w:t>bienes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spacing w:val="4"/>
                <w:w w:val="105"/>
                <w:sz w:val="14"/>
              </w:rPr>
              <w:t>donados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right="1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sz w:val="14"/>
              </w:rPr>
              <w:t>0.00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8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6"/>
                <w:w w:val="105"/>
                <w:sz w:val="14"/>
              </w:rPr>
              <w:t>24,654,322.32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7"/>
              <w:ind w:left="7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>-₡24,654,322.32</w:t>
            </w:r>
          </w:p>
        </w:tc>
      </w:tr>
      <w:tr w:rsidR="00DD7665">
        <w:trPr>
          <w:trHeight w:hRule="exact" w:val="189"/>
        </w:trPr>
        <w:tc>
          <w:tcPr>
            <w:tcW w:w="409" w:type="dxa"/>
            <w:tcBorders>
              <w:top w:val="single" w:sz="6" w:space="0" w:color="99CCFF"/>
              <w:left w:val="nil"/>
              <w:bottom w:val="nil"/>
              <w:right w:val="single" w:sz="6" w:space="0" w:color="99CCFF"/>
            </w:tcBorders>
          </w:tcPr>
          <w:p w:rsidR="00DD7665" w:rsidRDefault="00DD7665"/>
        </w:tc>
        <w:tc>
          <w:tcPr>
            <w:tcW w:w="296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7"/>
                <w:w w:val="105"/>
                <w:sz w:val="14"/>
              </w:rPr>
              <w:t>Total</w:t>
            </w:r>
          </w:p>
        </w:tc>
        <w:tc>
          <w:tcPr>
            <w:tcW w:w="147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3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4"/>
                <w:szCs w:val="14"/>
              </w:rPr>
              <w:t>₡261,817,245.13</w:t>
            </w:r>
          </w:p>
        </w:tc>
        <w:tc>
          <w:tcPr>
            <w:tcW w:w="167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5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4"/>
                <w:szCs w:val="14"/>
              </w:rPr>
              <w:t>₡227,743,962.05</w:t>
            </w:r>
          </w:p>
        </w:tc>
        <w:tc>
          <w:tcPr>
            <w:tcW w:w="168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1"/>
              <w:ind w:left="6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-₡34,073,283.08</w:t>
            </w:r>
          </w:p>
        </w:tc>
      </w:tr>
    </w:tbl>
    <w:p w:rsidR="00DD7665" w:rsidRDefault="00DD7665">
      <w:pPr>
        <w:rPr>
          <w:rFonts w:ascii="Times New Roman" w:eastAsia="Times New Roman" w:hAnsi="Times New Roman" w:cs="Times New Roman"/>
          <w:sz w:val="14"/>
          <w:szCs w:val="14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D7665" w:rsidRDefault="00EF0DD6">
      <w:pPr>
        <w:pStyle w:val="Ttulo1"/>
        <w:ind w:left="2629"/>
        <w:rPr>
          <w:b w:val="0"/>
          <w:bCs w:val="0"/>
        </w:rPr>
      </w:pPr>
      <w:r>
        <w:rPr>
          <w:spacing w:val="-1"/>
        </w:rPr>
        <w:t>ESTADO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FLUJO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EFECTIVO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pStyle w:val="Ttulo2"/>
        <w:jc w:val="both"/>
        <w:rPr>
          <w:b w:val="0"/>
          <w:bCs w:val="0"/>
        </w:rPr>
      </w:pPr>
      <w:r>
        <w:t>Notas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Flujo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Efectivo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383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implementación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formato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Flujo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8"/>
        </w:rPr>
        <w:t xml:space="preserve"> </w:t>
      </w:r>
      <w:r>
        <w:rPr>
          <w:spacing w:val="-1"/>
        </w:rPr>
        <w:t>sugerido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Contabilidad</w:t>
      </w:r>
      <w:r>
        <w:rPr>
          <w:spacing w:val="19"/>
        </w:rPr>
        <w:t xml:space="preserve"> </w:t>
      </w:r>
      <w:r>
        <w:rPr>
          <w:spacing w:val="-1"/>
        </w:rPr>
        <w:t>Nacional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implementación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NICSP,</w:t>
      </w:r>
      <w:r>
        <w:rPr>
          <w:spacing w:val="2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implementa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formato</w:t>
      </w:r>
      <w:r>
        <w:rPr>
          <w:spacing w:val="17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rPr>
          <w:spacing w:val="-1"/>
        </w:rPr>
        <w:t>financiero.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064904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 w:rsidRPr="00064904">
        <w:pict>
          <v:group id="_x0000_s1033" style="position:absolute;margin-left:144.85pt;margin-top:342.5pt;width:.1pt;height:3.85pt;z-index:-361456;mso-position-horizontal-relative:page;mso-position-vertical-relative:page" coordorigin="2897,6850" coordsize="2,77">
            <v:shape id="_x0000_s1034" style="position:absolute;left:2897;top:6850;width:2;height:77" coordorigin="2897,6850" coordsize="0,77" path="m2897,6850r,76e" filled="f" strokecolor="#d0d7e5" strokeweight=".1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567"/>
        <w:gridCol w:w="4300"/>
        <w:gridCol w:w="764"/>
        <w:gridCol w:w="1290"/>
        <w:gridCol w:w="1138"/>
      </w:tblGrid>
      <w:tr w:rsidR="00DD7665">
        <w:trPr>
          <w:trHeight w:hRule="exact" w:val="228"/>
        </w:trPr>
        <w:tc>
          <w:tcPr>
            <w:tcW w:w="8059" w:type="dxa"/>
            <w:gridSpan w:val="5"/>
            <w:tcBorders>
              <w:top w:val="single" w:sz="5" w:space="0" w:color="D0D7E5"/>
              <w:left w:val="single" w:sz="5" w:space="0" w:color="D0D7E5"/>
              <w:bottom w:val="single" w:sz="5" w:space="0" w:color="D0D7E5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7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PODER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JUDICIAL</w:t>
            </w:r>
          </w:p>
        </w:tc>
      </w:tr>
      <w:tr w:rsidR="00DD7665">
        <w:trPr>
          <w:trHeight w:hRule="exact" w:val="230"/>
        </w:trPr>
        <w:tc>
          <w:tcPr>
            <w:tcW w:w="8059" w:type="dxa"/>
            <w:gridSpan w:val="5"/>
            <w:tcBorders>
              <w:top w:val="single" w:sz="5" w:space="0" w:color="D0D7E5"/>
              <w:left w:val="single" w:sz="5" w:space="0" w:color="D0D7E5"/>
              <w:bottom w:val="single" w:sz="6" w:space="0" w:color="D0D7E5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7"/>
              <w:ind w:left="2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ESTADO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DE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FLUJO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EFECTIVO</w:t>
            </w:r>
          </w:p>
        </w:tc>
      </w:tr>
      <w:tr w:rsidR="00DD7665">
        <w:trPr>
          <w:trHeight w:hRule="exact" w:val="229"/>
        </w:trPr>
        <w:tc>
          <w:tcPr>
            <w:tcW w:w="8059" w:type="dxa"/>
            <w:gridSpan w:val="5"/>
            <w:tcBorders>
              <w:top w:val="single" w:sz="6" w:space="0" w:color="D0D7E5"/>
              <w:left w:val="single" w:sz="5" w:space="0" w:color="D0D7E5"/>
              <w:bottom w:val="single" w:sz="5" w:space="0" w:color="D0D7E5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7"/>
              <w:ind w:left="1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DEL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01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DE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DICIEMBRE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AL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31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DICIEMBRE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DE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2"/>
                <w:sz w:val="18"/>
              </w:rPr>
              <w:t>2016</w:t>
            </w:r>
          </w:p>
        </w:tc>
      </w:tr>
      <w:tr w:rsidR="00DD7665">
        <w:trPr>
          <w:trHeight w:hRule="exact" w:val="239"/>
        </w:trPr>
        <w:tc>
          <w:tcPr>
            <w:tcW w:w="8059" w:type="dxa"/>
            <w:gridSpan w:val="5"/>
            <w:tcBorders>
              <w:top w:val="single" w:sz="5" w:space="0" w:color="D0D7E5"/>
              <w:left w:val="single" w:sz="5" w:space="0" w:color="D0D7E5"/>
              <w:bottom w:val="single" w:sz="6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sz w:val="18"/>
              </w:rPr>
              <w:t>En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colones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D0D7E5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DD7665"/>
        </w:tc>
        <w:tc>
          <w:tcPr>
            <w:tcW w:w="764" w:type="dxa"/>
            <w:tcBorders>
              <w:top w:val="single" w:sz="6" w:space="0" w:color="000000"/>
              <w:left w:val="single" w:sz="5" w:space="0" w:color="D0D7E5"/>
              <w:bottom w:val="single" w:sz="5" w:space="0" w:color="000000"/>
              <w:right w:val="single" w:sz="6" w:space="0" w:color="D0D7E5"/>
            </w:tcBorders>
          </w:tcPr>
          <w:p w:rsidR="00DD7665" w:rsidRDefault="00EF0DD6">
            <w:pPr>
              <w:pStyle w:val="TableParagraph"/>
              <w:spacing w:before="13"/>
              <w:ind w:left="1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3"/>
                <w:w w:val="105"/>
                <w:sz w:val="12"/>
              </w:rPr>
              <w:t>Nota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>Nº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13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3"/>
                <w:w w:val="105"/>
                <w:sz w:val="12"/>
              </w:rPr>
              <w:t>Año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D0D7E5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13"/>
              <w:ind w:left="2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3"/>
                <w:w w:val="105"/>
                <w:sz w:val="12"/>
              </w:rPr>
              <w:t>Año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2015</w:t>
            </w:r>
          </w:p>
        </w:tc>
      </w:tr>
      <w:tr w:rsidR="00DD7665">
        <w:trPr>
          <w:trHeight w:hRule="exact" w:val="191"/>
        </w:trPr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D0D7E5"/>
              <w:bottom w:val="single" w:sz="6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1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LAS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OPERACIÓN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D0D7E5"/>
              <w:bottom w:val="single" w:sz="6" w:space="0" w:color="000000"/>
              <w:right w:val="single" w:sz="6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D0D7E5"/>
              <w:bottom w:val="single" w:sz="6" w:space="0" w:color="000000"/>
              <w:right w:val="single" w:sz="5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single" w:sz="5" w:space="0" w:color="000000"/>
              <w:left w:val="single" w:sz="5" w:space="0" w:color="D0D7E5"/>
              <w:bottom w:val="single" w:sz="6" w:space="0" w:color="000000"/>
              <w:right w:val="single" w:sz="5" w:space="0" w:color="D0D7E5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8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1"/>
                <w:sz w:val="14"/>
              </w:rPr>
              <w:t>Cobros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391,130,008,230.13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363,449,204,517.20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impuestos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 contribuciones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sociales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33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line="13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multas,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sanciones,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remates</w:t>
            </w:r>
            <w:r>
              <w:rPr>
                <w:rFonts w:ascii="Arial"/>
                <w:w w:val="105"/>
                <w:sz w:val="12"/>
              </w:rPr>
              <w:t xml:space="preserve"> y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confiscaciones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de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origen</w:t>
            </w:r>
            <w:r>
              <w:rPr>
                <w:rFonts w:asci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no</w:t>
            </w:r>
          </w:p>
          <w:p w:rsidR="00DD7665" w:rsidRDefault="00EF0DD6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tributario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7665" w:rsidRDefault="00EF0DD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2"/>
              </w:rPr>
              <w:t>ventas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de </w:t>
            </w:r>
            <w:r>
              <w:rPr>
                <w:rFonts w:ascii="Arial"/>
                <w:spacing w:val="-4"/>
                <w:w w:val="105"/>
                <w:sz w:val="12"/>
              </w:rPr>
              <w:t>inventarios,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servicios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derechos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administrativos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ingresos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de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 xml:space="preserve">la </w:t>
            </w:r>
            <w:r>
              <w:rPr>
                <w:rFonts w:ascii="Arial"/>
                <w:spacing w:val="-4"/>
                <w:w w:val="105"/>
                <w:sz w:val="12"/>
              </w:rPr>
              <w:t>propiedad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transferencias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390,756,408,968.54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363,148,724,779.29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concesiones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cobros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 operación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373,599,261.59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300,479,737.91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Pagos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380,225,445,370.08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358,516,517,776.71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Pagos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beneficios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al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personal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332,403,543,327.18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326,406,197,758.02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Pagos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servicios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 xml:space="preserve">y </w:t>
            </w:r>
            <w:r>
              <w:rPr>
                <w:rFonts w:ascii="Arial"/>
                <w:spacing w:val="-1"/>
                <w:w w:val="105"/>
                <w:sz w:val="12"/>
              </w:rPr>
              <w:t>adquisiciones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2"/>
              </w:rPr>
              <w:t>inventarios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(incluye</w:t>
            </w:r>
            <w:r>
              <w:rPr>
                <w:rFonts w:asci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anticipos)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32,106,503,684.18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20,859,398,629.17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Pagos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prestaciones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la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seguridad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Pagos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otras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transferencias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6,607,327,217.24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4,753,596,117.24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 operación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9,108,071,141.48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6,497,325,272.28</w:t>
            </w:r>
          </w:p>
        </w:tc>
      </w:tr>
      <w:tr w:rsidR="00DD7665">
        <w:trPr>
          <w:trHeight w:hRule="exact" w:val="192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2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netos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por</w:t>
            </w:r>
            <w:r>
              <w:rPr>
                <w:rFonts w:ascii="Arial" w:hAnsi="Arial"/>
                <w:b/>
                <w:i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operación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10,904,562,860.05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3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4,932,686,740.49</w:t>
            </w:r>
          </w:p>
        </w:tc>
      </w:tr>
      <w:tr w:rsidR="00DD7665">
        <w:trPr>
          <w:trHeight w:hRule="exact" w:val="76"/>
        </w:trPr>
        <w:tc>
          <w:tcPr>
            <w:tcW w:w="4867" w:type="dxa"/>
            <w:gridSpan w:val="2"/>
            <w:tcBorders>
              <w:top w:val="single" w:sz="5" w:space="0" w:color="000000"/>
              <w:left w:val="single" w:sz="5" w:space="0" w:color="D0D7E5"/>
              <w:bottom w:val="single" w:sz="6" w:space="0" w:color="D0D7E5"/>
              <w:right w:val="single" w:sz="5" w:space="0" w:color="D0D7E5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5" w:space="0" w:color="D0D7E5"/>
              <w:bottom w:val="single" w:sz="6" w:space="0" w:color="D0D7E5"/>
              <w:right w:val="single" w:sz="6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D0D7E5"/>
              <w:bottom w:val="single" w:sz="6" w:space="0" w:color="D0D7E5"/>
              <w:right w:val="single" w:sz="5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single" w:sz="5" w:space="0" w:color="000000"/>
              <w:left w:val="single" w:sz="5" w:space="0" w:color="D0D7E5"/>
              <w:bottom w:val="single" w:sz="6" w:space="0" w:color="D0D7E5"/>
              <w:right w:val="single" w:sz="5" w:space="0" w:color="D0D7E5"/>
            </w:tcBorders>
          </w:tcPr>
          <w:p w:rsidR="00DD7665" w:rsidRDefault="00DD7665"/>
        </w:tc>
      </w:tr>
      <w:tr w:rsidR="00DD7665">
        <w:trPr>
          <w:trHeight w:hRule="exact" w:val="190"/>
        </w:trPr>
        <w:tc>
          <w:tcPr>
            <w:tcW w:w="4867" w:type="dxa"/>
            <w:gridSpan w:val="2"/>
            <w:tcBorders>
              <w:top w:val="single" w:sz="6" w:space="0" w:color="D0D7E5"/>
              <w:left w:val="single" w:sz="5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8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1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LAS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INVERSIÓN</w:t>
            </w:r>
          </w:p>
        </w:tc>
        <w:tc>
          <w:tcPr>
            <w:tcW w:w="764" w:type="dxa"/>
            <w:tcBorders>
              <w:top w:val="single" w:sz="6" w:space="0" w:color="D0D7E5"/>
              <w:left w:val="single" w:sz="5" w:space="0" w:color="D0D7E5"/>
              <w:bottom w:val="single" w:sz="5" w:space="0" w:color="000000"/>
              <w:right w:val="single" w:sz="6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D0D7E5"/>
              <w:left w:val="single" w:sz="6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single" w:sz="6" w:space="0" w:color="D0D7E5"/>
              <w:left w:val="single" w:sz="5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DD7665"/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9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1"/>
                <w:sz w:val="14"/>
              </w:rPr>
              <w:t>Cobros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118,070,003.39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22,365,295,825.26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2"/>
              </w:rPr>
              <w:t>ventas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bienes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distintos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inventarios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89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2"/>
              </w:rPr>
              <w:t>ventas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reembolso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inversiones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patrimoniales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 w:right="-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2"/>
              </w:rPr>
              <w:t>ventas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reembolso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2"/>
              </w:rPr>
              <w:t>inversiones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en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otros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instrumentos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financier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5"/>
                <w:w w:val="105"/>
                <w:sz w:val="12"/>
              </w:rPr>
              <w:t>Cobros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reembolsos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préstamos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cobros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inversión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118,070,003.39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22,365,295,825.26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8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Pagos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0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7,682,244,784.43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0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11,505,859,436.32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por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adquisición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de </w:t>
            </w:r>
            <w:r>
              <w:rPr>
                <w:rFonts w:ascii="Arial" w:hAnsi="Arial"/>
                <w:spacing w:val="-4"/>
                <w:w w:val="105"/>
                <w:sz w:val="12"/>
              </w:rPr>
              <w:t>bienes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distintos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de </w:t>
            </w:r>
            <w:r>
              <w:rPr>
                <w:rFonts w:ascii="Arial" w:hAnsi="Arial"/>
                <w:spacing w:val="-4"/>
                <w:w w:val="105"/>
                <w:sz w:val="12"/>
              </w:rPr>
              <w:t>inventarios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7,138,666,705.27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6,567,781,644.04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adquisición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inversiones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patrimoniales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543,578,079.16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3,566,912,601.93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por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adquisición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de </w:t>
            </w:r>
            <w:r>
              <w:rPr>
                <w:rFonts w:ascii="Arial" w:hAnsi="Arial"/>
                <w:spacing w:val="-4"/>
                <w:w w:val="105"/>
                <w:sz w:val="12"/>
              </w:rPr>
              <w:t>inversiones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en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instrumentos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financieros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préstamos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otorgados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de </w:t>
            </w:r>
            <w:r>
              <w:rPr>
                <w:rFonts w:ascii="Arial" w:hAnsi="Arial"/>
                <w:spacing w:val="-4"/>
                <w:w w:val="105"/>
                <w:sz w:val="12"/>
              </w:rPr>
              <w:t>inversión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1,371,165,190.35</w:t>
            </w:r>
          </w:p>
        </w:tc>
      </w:tr>
      <w:tr w:rsidR="00DD7665">
        <w:trPr>
          <w:trHeight w:hRule="exact" w:val="190"/>
        </w:trPr>
        <w:tc>
          <w:tcPr>
            <w:tcW w:w="4867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2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netos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por</w:t>
            </w:r>
            <w:r>
              <w:rPr>
                <w:rFonts w:ascii="Arial" w:hAnsi="Arial"/>
                <w:b/>
                <w:i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inversión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2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-7,564,174,781.04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2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10,859,436,388.94</w:t>
            </w:r>
          </w:p>
        </w:tc>
      </w:tr>
    </w:tbl>
    <w:p w:rsidR="00DD7665" w:rsidRDefault="00DD766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753" w:type="dxa"/>
        <w:tblLayout w:type="fixed"/>
        <w:tblLook w:val="01E0"/>
      </w:tblPr>
      <w:tblGrid>
        <w:gridCol w:w="563"/>
        <w:gridCol w:w="4300"/>
        <w:gridCol w:w="764"/>
        <w:gridCol w:w="1290"/>
        <w:gridCol w:w="1138"/>
      </w:tblGrid>
      <w:tr w:rsidR="00DD7665">
        <w:trPr>
          <w:trHeight w:hRule="exact" w:val="187"/>
        </w:trPr>
        <w:tc>
          <w:tcPr>
            <w:tcW w:w="4862" w:type="dxa"/>
            <w:gridSpan w:val="2"/>
            <w:tcBorders>
              <w:top w:val="nil"/>
              <w:left w:val="single" w:sz="5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12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1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LAS</w:t>
            </w:r>
            <w:r>
              <w:rPr>
                <w:rFonts w:ascii="Arial" w:hAnsi="Arial"/>
                <w:b/>
                <w:i/>
                <w:spacing w:val="1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FINANCIACIÓN</w:t>
            </w:r>
          </w:p>
        </w:tc>
        <w:tc>
          <w:tcPr>
            <w:tcW w:w="764" w:type="dxa"/>
            <w:tcBorders>
              <w:top w:val="nil"/>
              <w:left w:val="single" w:sz="5" w:space="0" w:color="D0D7E5"/>
              <w:bottom w:val="single" w:sz="5" w:space="0" w:color="000000"/>
              <w:right w:val="single" w:sz="6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nil"/>
              <w:left w:val="single" w:sz="6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nil"/>
              <w:left w:val="single" w:sz="5" w:space="0" w:color="D0D7E5"/>
              <w:bottom w:val="single" w:sz="5" w:space="0" w:color="000000"/>
              <w:right w:val="single" w:sz="5" w:space="0" w:color="D0D7E5"/>
            </w:tcBorders>
          </w:tcPr>
          <w:p w:rsidR="00DD7665" w:rsidRDefault="00DD7665"/>
        </w:tc>
      </w:tr>
      <w:tr w:rsidR="00DD7665">
        <w:trPr>
          <w:trHeight w:hRule="exact" w:val="191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1"/>
                <w:sz w:val="14"/>
              </w:rPr>
              <w:t>Cobros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Cobros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 incrementos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capital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transferencias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capital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99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5"/>
                <w:w w:val="105"/>
                <w:sz w:val="12"/>
              </w:rPr>
              <w:t>Cobros</w:t>
            </w:r>
            <w:r>
              <w:rPr>
                <w:rFonts w:ascii="Arial" w:hAns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endeudamiento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público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2"/>
        </w:trPr>
        <w:tc>
          <w:tcPr>
            <w:tcW w:w="5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cobros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por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financiación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Pagos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DD7665"/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0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1,524,004,841.58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CE4"/>
          </w:tcPr>
          <w:p w:rsidR="00DD7665" w:rsidRDefault="00EF0DD6">
            <w:pPr>
              <w:pStyle w:val="TableParagraph"/>
              <w:spacing w:before="20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19,084,596,890.14</w:t>
            </w:r>
          </w:p>
        </w:tc>
      </w:tr>
      <w:tr w:rsidR="00DD7665">
        <w:trPr>
          <w:trHeight w:hRule="exact" w:val="191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w w:val="105"/>
                <w:sz w:val="12"/>
              </w:rPr>
              <w:t>Pagos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por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disminuciones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del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patrimonio</w:t>
            </w:r>
            <w:r>
              <w:rPr>
                <w:rFonts w:asci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que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no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afectan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2"/>
              </w:rPr>
              <w:t>resultados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5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amortizaciones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endeudamiento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público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1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43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3"/>
                <w:w w:val="105"/>
                <w:sz w:val="12"/>
              </w:rPr>
              <w:t>Otros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2"/>
              </w:rPr>
              <w:t>pagos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 xml:space="preserve">por </w:t>
            </w:r>
            <w:r>
              <w:rPr>
                <w:rFonts w:ascii="Arial" w:hAnsi="Arial"/>
                <w:spacing w:val="-4"/>
                <w:w w:val="105"/>
                <w:sz w:val="12"/>
              </w:rPr>
              <w:t>actividades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2"/>
              </w:rPr>
              <w:t>de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financiación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1,524,004,841.58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3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19,084,596,890.14</w:t>
            </w:r>
          </w:p>
        </w:tc>
      </w:tr>
      <w:tr w:rsidR="00DD7665">
        <w:trPr>
          <w:trHeight w:hRule="exact" w:val="190"/>
        </w:trPr>
        <w:tc>
          <w:tcPr>
            <w:tcW w:w="4862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2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netos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por</w:t>
            </w:r>
            <w:r>
              <w:rPr>
                <w:rFonts w:ascii="Arial" w:hAnsi="Arial"/>
                <w:b/>
                <w:i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  <w:r>
              <w:rPr>
                <w:rFonts w:ascii="Arial" w:hAns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financiación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2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-1,524,004,841.58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2"/>
              <w:ind w:left="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-19,084,596,890.14</w:t>
            </w:r>
          </w:p>
        </w:tc>
      </w:tr>
      <w:tr w:rsidR="00DD7665">
        <w:trPr>
          <w:trHeight w:hRule="exact" w:val="77"/>
        </w:trPr>
        <w:tc>
          <w:tcPr>
            <w:tcW w:w="4862" w:type="dxa"/>
            <w:gridSpan w:val="2"/>
            <w:tcBorders>
              <w:top w:val="single" w:sz="5" w:space="0" w:color="000000"/>
              <w:left w:val="single" w:sz="1" w:space="0" w:color="D0D7E5"/>
              <w:bottom w:val="single" w:sz="5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1" w:space="0" w:color="D0D7E5"/>
              <w:bottom w:val="single" w:sz="5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1" w:space="0" w:color="D0D7E5"/>
              <w:bottom w:val="single" w:sz="5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single" w:sz="5" w:space="0" w:color="000000"/>
              <w:left w:val="single" w:sz="1" w:space="0" w:color="D0D7E5"/>
              <w:bottom w:val="single" w:sz="5" w:space="0" w:color="000000"/>
              <w:right w:val="single" w:sz="1" w:space="0" w:color="D0D7E5"/>
            </w:tcBorders>
          </w:tcPr>
          <w:p w:rsidR="00DD7665" w:rsidRDefault="00DD7665"/>
        </w:tc>
      </w:tr>
      <w:tr w:rsidR="00DD7665">
        <w:trPr>
          <w:trHeight w:hRule="exact" w:val="382"/>
        </w:trPr>
        <w:tc>
          <w:tcPr>
            <w:tcW w:w="4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665" w:rsidRDefault="00EF0DD6">
            <w:pPr>
              <w:pStyle w:val="TableParagraph"/>
              <w:spacing w:before="9" w:line="271" w:lineRule="auto"/>
              <w:ind w:left="18" w:righ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2"/>
                <w:sz w:val="14"/>
              </w:rPr>
              <w:t>Incremento/Disminución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neta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equivalentes</w:t>
            </w:r>
            <w:r>
              <w:rPr>
                <w:rFonts w:ascii="Arial" w:hAns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por</w:t>
            </w:r>
            <w:r>
              <w:rPr>
                <w:rFonts w:ascii="Times New Roman" w:hAnsi="Times New Roman"/>
                <w:b/>
                <w:i/>
                <w:spacing w:val="27"/>
                <w:w w:val="10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flujos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actividades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spacing w:before="74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1,816,383,237.43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DD766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D7665" w:rsidRDefault="00EF0DD6">
            <w:pPr>
              <w:pStyle w:val="TableParagraph"/>
              <w:spacing w:before="74"/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-3,292,473,760.71</w:t>
            </w:r>
          </w:p>
        </w:tc>
      </w:tr>
      <w:tr w:rsidR="00DD7665">
        <w:trPr>
          <w:trHeight w:hRule="exact" w:val="95"/>
        </w:trPr>
        <w:tc>
          <w:tcPr>
            <w:tcW w:w="4862" w:type="dxa"/>
            <w:gridSpan w:val="2"/>
            <w:tcBorders>
              <w:top w:val="single" w:sz="5" w:space="0" w:color="000000"/>
              <w:left w:val="single" w:sz="1" w:space="0" w:color="D0D7E5"/>
              <w:bottom w:val="single" w:sz="6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764" w:type="dxa"/>
            <w:tcBorders>
              <w:top w:val="single" w:sz="5" w:space="0" w:color="000000"/>
              <w:left w:val="single" w:sz="1" w:space="0" w:color="D0D7E5"/>
              <w:bottom w:val="single" w:sz="6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1" w:space="0" w:color="D0D7E5"/>
              <w:bottom w:val="single" w:sz="6" w:space="0" w:color="000000"/>
              <w:right w:val="single" w:sz="1" w:space="0" w:color="D0D7E5"/>
            </w:tcBorders>
          </w:tcPr>
          <w:p w:rsidR="00DD7665" w:rsidRDefault="00DD7665"/>
        </w:tc>
        <w:tc>
          <w:tcPr>
            <w:tcW w:w="1138" w:type="dxa"/>
            <w:tcBorders>
              <w:top w:val="single" w:sz="5" w:space="0" w:color="000000"/>
              <w:left w:val="single" w:sz="1" w:space="0" w:color="D0D7E5"/>
              <w:bottom w:val="single" w:sz="6" w:space="0" w:color="000000"/>
              <w:right w:val="single" w:sz="1" w:space="0" w:color="D0D7E5"/>
            </w:tcBorders>
          </w:tcPr>
          <w:p w:rsidR="00DD7665" w:rsidRDefault="00DD7665"/>
        </w:tc>
      </w:tr>
      <w:tr w:rsidR="00DD7665">
        <w:trPr>
          <w:trHeight w:hRule="exact" w:val="362"/>
        </w:trPr>
        <w:tc>
          <w:tcPr>
            <w:tcW w:w="486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8" w:line="268" w:lineRule="auto"/>
              <w:ind w:left="18" w:righ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pacing w:val="-2"/>
                <w:sz w:val="14"/>
              </w:rPr>
              <w:t>Incremento/Disminución</w:t>
            </w:r>
            <w:r>
              <w:rPr>
                <w:rFonts w:ascii="Arial" w:hAnsi="Arial"/>
                <w:b/>
                <w:i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neta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equivalentes</w:t>
            </w:r>
            <w:r>
              <w:rPr>
                <w:rFonts w:ascii="Arial" w:hAns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por</w:t>
            </w:r>
            <w:r>
              <w:rPr>
                <w:rFonts w:ascii="Times New Roman" w:hAnsi="Times New Roman"/>
                <w:b/>
                <w:i/>
                <w:spacing w:val="27"/>
                <w:w w:val="10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diferencias</w:t>
            </w:r>
            <w:r>
              <w:rPr>
                <w:rFonts w:ascii="Arial" w:hAns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>cambio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>no</w:t>
            </w:r>
            <w:r>
              <w:rPr>
                <w:rFonts w:ascii="Arial" w:hAnsi="Arial"/>
                <w:b/>
                <w:i/>
                <w:spacing w:val="1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>realizadas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EF0DD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0.00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D7665" w:rsidRDefault="00DD76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7665" w:rsidRDefault="00EF0DD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0.00</w:t>
            </w:r>
          </w:p>
        </w:tc>
      </w:tr>
      <w:tr w:rsidR="00DD7665">
        <w:trPr>
          <w:trHeight w:hRule="exact" w:val="190"/>
        </w:trPr>
        <w:tc>
          <w:tcPr>
            <w:tcW w:w="486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Efectivo</w:t>
            </w:r>
            <w:r>
              <w:rPr>
                <w:rFonts w:asci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y</w:t>
            </w:r>
            <w:r>
              <w:rPr>
                <w:rFonts w:ascii="Arial"/>
                <w:b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equivalentes</w:t>
            </w:r>
            <w:r>
              <w:rPr>
                <w:rFonts w:asci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al</w:t>
            </w:r>
            <w:r>
              <w:rPr>
                <w:rFonts w:asci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inicio</w:t>
            </w:r>
            <w:r>
              <w:rPr>
                <w:rFonts w:asci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del</w:t>
            </w:r>
            <w:r>
              <w:rPr>
                <w:rFonts w:asci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ejercicio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22"/>
              <w:ind w:lef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600,785,448.98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D0D7E5"/>
            </w:tcBorders>
          </w:tcPr>
          <w:p w:rsidR="00DD7665" w:rsidRDefault="00EF0DD6">
            <w:pPr>
              <w:pStyle w:val="TableParagraph"/>
              <w:spacing w:before="11" w:line="166" w:lineRule="exact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4"/>
                <w:sz w:val="14"/>
              </w:rPr>
              <w:t>3,893,259,209.69</w:t>
            </w:r>
          </w:p>
        </w:tc>
      </w:tr>
      <w:tr w:rsidR="00DD7665">
        <w:trPr>
          <w:trHeight w:hRule="exact" w:val="192"/>
        </w:trPr>
        <w:tc>
          <w:tcPr>
            <w:tcW w:w="4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665" w:rsidRDefault="00EF0DD6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2"/>
                <w:sz w:val="14"/>
              </w:rPr>
              <w:t>Efectivo</w:t>
            </w:r>
            <w:r>
              <w:rPr>
                <w:rFonts w:asci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y</w:t>
            </w:r>
            <w:r>
              <w:rPr>
                <w:rFonts w:ascii="Arial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equivalentes</w:t>
            </w:r>
            <w:r>
              <w:rPr>
                <w:rFonts w:ascii="Arial"/>
                <w:b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4"/>
              </w:rPr>
              <w:t>de</w:t>
            </w:r>
            <w:r>
              <w:rPr>
                <w:rFonts w:asci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efectivo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al</w:t>
            </w:r>
            <w:r>
              <w:rPr>
                <w:rFonts w:asci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final</w:t>
            </w:r>
            <w:r>
              <w:rPr>
                <w:rFonts w:ascii="Arial"/>
                <w:b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4"/>
              </w:rPr>
              <w:t>del</w:t>
            </w:r>
            <w:r>
              <w:rPr>
                <w:rFonts w:asci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14"/>
              </w:rPr>
              <w:t>ejercicio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7665" w:rsidRDefault="00DD7665"/>
        </w:tc>
        <w:tc>
          <w:tcPr>
            <w:tcW w:w="12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3"/>
              <w:ind w:left="1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2,417,168,682.97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D7665" w:rsidRDefault="00EF0DD6">
            <w:pPr>
              <w:pStyle w:val="TableParagraph"/>
              <w:spacing w:before="23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w w:val="105"/>
                <w:sz w:val="12"/>
              </w:rPr>
              <w:t>600,785,448.98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064904">
      <w:pPr>
        <w:spacing w:before="81" w:line="243" w:lineRule="auto"/>
        <w:ind w:left="124" w:right="424" w:hanging="1"/>
        <w:rPr>
          <w:rFonts w:ascii="Times New Roman" w:eastAsia="Times New Roman" w:hAnsi="Times New Roman" w:cs="Times New Roman"/>
          <w:sz w:val="15"/>
          <w:szCs w:val="15"/>
        </w:rPr>
      </w:pPr>
      <w:r w:rsidRPr="00064904">
        <w:pict>
          <v:group id="_x0000_s1031" style="position:absolute;left:0;text-align:left;margin-left:144.85pt;margin-top:-73.65pt;width:.1pt;height:3.4pt;z-index:-361432;mso-position-horizontal-relative:page" coordorigin="2897,-1473" coordsize="2,68">
            <v:shape id="_x0000_s1032" style="position:absolute;left:2897;top:-1473;width:2;height:68" coordorigin="2897,-1473" coordsize="0,68" path="m2897,-1473r,67e" filled="f" strokecolor="#d0d7e5" strokeweight=".12pt">
              <v:path arrowok="t"/>
            </v:shape>
            <w10:wrap anchorx="page"/>
          </v:group>
        </w:pict>
      </w:r>
      <w:r w:rsidRPr="00064904">
        <w:pict>
          <v:group id="_x0000_s1026" style="position:absolute;left:0;text-align:left;margin-left:144.65pt;margin-top:-51.05pt;width:1.1pt;height:4.9pt;z-index:-361408;mso-position-horizontal-relative:page" coordorigin="2893,-1021" coordsize="22,98">
            <v:group id="_x0000_s1029" style="position:absolute;left:2897;top:-1015;width:2;height:84" coordorigin="2897,-1015" coordsize="2,84">
              <v:shape id="_x0000_s1030" style="position:absolute;left:2897;top:-1015;width:2;height:84" coordorigin="2897,-1015" coordsize="0,84" path="m2897,-1015r,84e" filled="f" strokecolor="#d0d7e5" strokeweight=".12pt">
                <v:path arrowok="t"/>
              </v:shape>
            </v:group>
            <v:group id="_x0000_s1027" style="position:absolute;left:2899;top:-1015;width:10;height:87" coordorigin="2899,-1015" coordsize="10,87">
              <v:shape id="_x0000_s1028" style="position:absolute;left:2899;top:-1015;width:10;height:87" coordorigin="2899,-1015" coordsize="10,87" path="m2904,-1015r,86e" filled="f" strokecolor="#d0d7e5" strokeweight=".58pt">
                <v:path arrowok="t"/>
              </v:shape>
            </v:group>
            <w10:wrap anchorx="page"/>
          </v:group>
        </w:pict>
      </w:r>
      <w:r w:rsidR="00EF0DD6">
        <w:rPr>
          <w:rFonts w:ascii="Times New Roman" w:hAnsi="Times New Roman"/>
          <w:spacing w:val="-1"/>
          <w:sz w:val="15"/>
        </w:rPr>
        <w:t>Nota:</w:t>
      </w:r>
      <w:r w:rsidR="00EF0DD6">
        <w:rPr>
          <w:rFonts w:ascii="Times New Roman" w:hAnsi="Times New Roman"/>
          <w:spacing w:val="4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En</w:t>
      </w:r>
      <w:r w:rsidR="00EF0DD6">
        <w:rPr>
          <w:rFonts w:ascii="Times New Roman" w:hAnsi="Times New Roman"/>
          <w:spacing w:val="9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el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formato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del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Flujo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de</w:t>
      </w:r>
      <w:r w:rsidR="00EF0DD6">
        <w:rPr>
          <w:rFonts w:ascii="Times New Roman" w:hAnsi="Times New Roman"/>
          <w:spacing w:val="8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Efectivo</w:t>
      </w:r>
      <w:r w:rsidR="00EF0DD6">
        <w:rPr>
          <w:rFonts w:ascii="Times New Roman" w:hAnsi="Times New Roman"/>
          <w:spacing w:val="4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remitido</w:t>
      </w:r>
      <w:r w:rsidR="00EF0DD6">
        <w:rPr>
          <w:rFonts w:ascii="Times New Roman" w:hAnsi="Times New Roman"/>
          <w:spacing w:val="4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por</w:t>
      </w:r>
      <w:r w:rsidR="00EF0DD6">
        <w:rPr>
          <w:rFonts w:ascii="Times New Roman" w:hAnsi="Times New Roman"/>
          <w:spacing w:val="5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Contabilidad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Nacional,</w:t>
      </w:r>
      <w:r w:rsidR="00EF0DD6">
        <w:rPr>
          <w:rFonts w:ascii="Times New Roman" w:hAnsi="Times New Roman"/>
          <w:spacing w:val="8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no</w:t>
      </w:r>
      <w:r w:rsidR="00EF0DD6">
        <w:rPr>
          <w:rFonts w:ascii="Times New Roman" w:hAnsi="Times New Roman"/>
          <w:spacing w:val="2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presenta</w:t>
      </w:r>
      <w:r w:rsidR="00EF0DD6">
        <w:rPr>
          <w:rFonts w:ascii="Times New Roman" w:hAnsi="Times New Roman"/>
          <w:spacing w:val="6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numeración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2"/>
          <w:sz w:val="15"/>
        </w:rPr>
        <w:t>en</w:t>
      </w:r>
      <w:r w:rsidR="00EF0DD6">
        <w:rPr>
          <w:rFonts w:ascii="Times New Roman" w:hAnsi="Times New Roman"/>
          <w:spacing w:val="9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el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espacio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de</w:t>
      </w:r>
      <w:r w:rsidR="00EF0DD6">
        <w:rPr>
          <w:rFonts w:ascii="Times New Roman" w:hAnsi="Times New Roman"/>
          <w:spacing w:val="8"/>
          <w:sz w:val="15"/>
        </w:rPr>
        <w:t xml:space="preserve"> </w:t>
      </w:r>
      <w:r w:rsidR="00EF0DD6">
        <w:rPr>
          <w:rFonts w:ascii="Times New Roman" w:hAnsi="Times New Roman"/>
          <w:spacing w:val="-2"/>
          <w:sz w:val="15"/>
        </w:rPr>
        <w:t>las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notas,</w:t>
      </w:r>
      <w:r w:rsidR="00EF0DD6">
        <w:rPr>
          <w:rFonts w:ascii="Times New Roman" w:hAnsi="Times New Roman"/>
          <w:spacing w:val="6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por</w:t>
      </w:r>
      <w:r w:rsidR="00EF0DD6">
        <w:rPr>
          <w:rFonts w:ascii="Times New Roman" w:hAnsi="Times New Roman"/>
          <w:spacing w:val="8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lo</w:t>
      </w:r>
      <w:r w:rsidR="00EF0DD6">
        <w:rPr>
          <w:rFonts w:ascii="Times New Roman" w:hAnsi="Times New Roman"/>
          <w:spacing w:val="7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que</w:t>
      </w:r>
      <w:r w:rsidR="00EF0DD6">
        <w:rPr>
          <w:rFonts w:ascii="Times New Roman" w:hAnsi="Times New Roman"/>
          <w:spacing w:val="6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se</w:t>
      </w:r>
      <w:r w:rsidR="00EF0DD6">
        <w:rPr>
          <w:rFonts w:ascii="Times New Roman" w:hAnsi="Times New Roman"/>
          <w:spacing w:val="8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continúa</w:t>
      </w:r>
      <w:r w:rsidR="00EF0DD6">
        <w:rPr>
          <w:rFonts w:ascii="Times New Roman" w:hAnsi="Times New Roman"/>
          <w:spacing w:val="125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con</w:t>
      </w:r>
      <w:r w:rsidR="00EF0DD6">
        <w:rPr>
          <w:rFonts w:ascii="Times New Roman" w:hAnsi="Times New Roman"/>
          <w:spacing w:val="2"/>
          <w:sz w:val="15"/>
        </w:rPr>
        <w:t xml:space="preserve"> </w:t>
      </w:r>
      <w:r w:rsidR="00EF0DD6">
        <w:rPr>
          <w:rFonts w:ascii="Times New Roman" w:hAnsi="Times New Roman"/>
          <w:sz w:val="15"/>
        </w:rPr>
        <w:t>el</w:t>
      </w:r>
      <w:r w:rsidR="00EF0DD6">
        <w:rPr>
          <w:rFonts w:ascii="Times New Roman" w:hAnsi="Times New Roman"/>
          <w:spacing w:val="-3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consecutivo</w:t>
      </w:r>
      <w:r w:rsidR="00EF0DD6">
        <w:rPr>
          <w:rFonts w:ascii="Times New Roman" w:hAnsi="Times New Roman"/>
          <w:sz w:val="15"/>
        </w:rPr>
        <w:t xml:space="preserve"> de</w:t>
      </w:r>
      <w:r w:rsidR="00EF0DD6">
        <w:rPr>
          <w:rFonts w:ascii="Times New Roman" w:hAnsi="Times New Roman"/>
          <w:spacing w:val="-2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los</w:t>
      </w:r>
      <w:r w:rsidR="00EF0DD6">
        <w:rPr>
          <w:rFonts w:ascii="Times New Roman" w:hAnsi="Times New Roman"/>
          <w:spacing w:val="2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Estados</w:t>
      </w:r>
      <w:r w:rsidR="00EF0DD6">
        <w:rPr>
          <w:rFonts w:ascii="Times New Roman" w:hAnsi="Times New Roman"/>
          <w:spacing w:val="4"/>
          <w:sz w:val="15"/>
        </w:rPr>
        <w:t xml:space="preserve"> </w:t>
      </w:r>
      <w:r w:rsidR="00EF0DD6">
        <w:rPr>
          <w:rFonts w:ascii="Times New Roman" w:hAnsi="Times New Roman"/>
          <w:spacing w:val="-1"/>
          <w:sz w:val="15"/>
        </w:rPr>
        <w:t>Financieros.</w:t>
      </w:r>
    </w:p>
    <w:p w:rsidR="00DD7665" w:rsidRDefault="00DD7665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spacing w:before="76"/>
        <w:jc w:val="both"/>
        <w:rPr>
          <w:b w:val="0"/>
          <w:bCs w:val="0"/>
        </w:rPr>
      </w:pPr>
      <w:r>
        <w:rPr>
          <w:spacing w:val="-1"/>
        </w:rPr>
        <w:t>ACTIVIDADES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OPERACIÓN</w:t>
      </w:r>
    </w:p>
    <w:p w:rsidR="00DD7665" w:rsidRDefault="00DD766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Efectivo: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76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Cobro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Impuesto: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4"/>
        <w:jc w:val="both"/>
      </w:pP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tributos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prestaciones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dinero</w:t>
      </w:r>
      <w:r>
        <w:rPr>
          <w:spacing w:val="10"/>
        </w:rPr>
        <w:t xml:space="preserve"> </w:t>
      </w:r>
      <w:r>
        <w:rPr>
          <w:spacing w:val="-1"/>
        </w:rPr>
        <w:t>(impuestos,</w:t>
      </w:r>
      <w:r>
        <w:rPr>
          <w:spacing w:val="11"/>
        </w:rPr>
        <w:t xml:space="preserve"> </w:t>
      </w:r>
      <w:r>
        <w:t>tasas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contribuciones</w:t>
      </w:r>
      <w:r>
        <w:rPr>
          <w:spacing w:val="13"/>
        </w:rPr>
        <w:t xml:space="preserve"> </w:t>
      </w:r>
      <w:r>
        <w:rPr>
          <w:spacing w:val="-1"/>
        </w:rPr>
        <w:t>especiales),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Estado,</w:t>
      </w:r>
      <w:r>
        <w:rPr>
          <w:spacing w:val="11"/>
        </w:rPr>
        <w:t xml:space="preserve"> </w:t>
      </w:r>
      <w:r>
        <w:t>en</w:t>
      </w:r>
      <w:r>
        <w:rPr>
          <w:spacing w:val="91"/>
          <w:w w:val="102"/>
        </w:rPr>
        <w:t xml:space="preserve"> </w:t>
      </w:r>
      <w:r>
        <w:rPr>
          <w:spacing w:val="-1"/>
        </w:rPr>
        <w:t>ejercicio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rPr>
          <w:spacing w:val="-2"/>
        </w:rPr>
        <w:t>exige</w:t>
      </w:r>
      <w:r>
        <w:rPr>
          <w:spacing w:val="38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obtener</w:t>
      </w:r>
      <w:r>
        <w:rPr>
          <w:spacing w:val="35"/>
        </w:rPr>
        <w:t xml:space="preserve"> </w:t>
      </w:r>
      <w:r>
        <w:rPr>
          <w:spacing w:val="-1"/>
        </w:rPr>
        <w:t>recursos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3"/>
        </w:rPr>
        <w:t xml:space="preserve"> </w:t>
      </w:r>
      <w:r>
        <w:rPr>
          <w:spacing w:val="-1"/>
        </w:rPr>
        <w:t>fines: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91"/>
          <w:w w:val="102"/>
        </w:rPr>
        <w:t xml:space="preserve"> </w:t>
      </w:r>
      <w:r>
        <w:rPr>
          <w:spacing w:val="-1"/>
        </w:rPr>
        <w:t>presenta</w:t>
      </w:r>
      <w:r>
        <w:rPr>
          <w:spacing w:val="17"/>
        </w:rPr>
        <w:t xml:space="preserve"> </w:t>
      </w:r>
      <w:r>
        <w:rPr>
          <w:spacing w:val="-1"/>
        </w:rPr>
        <w:t>movimientos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contabilidad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t>77</w:t>
      </w:r>
      <w:r>
        <w:rPr>
          <w:spacing w:val="16"/>
        </w:rPr>
        <w:t xml:space="preserve"> </w:t>
      </w:r>
      <w:r>
        <w:rPr>
          <w:spacing w:val="-1"/>
        </w:rPr>
        <w:t>Cobros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contribuciones</w:t>
      </w:r>
      <w:r>
        <w:rPr>
          <w:spacing w:val="15"/>
        </w:rPr>
        <w:t xml:space="preserve"> </w:t>
      </w:r>
      <w:r>
        <w:rPr>
          <w:spacing w:val="-1"/>
        </w:rPr>
        <w:t>sociales: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Son</w:t>
      </w:r>
      <w:r>
        <w:rPr>
          <w:spacing w:val="4"/>
        </w:rPr>
        <w:t xml:space="preserve"> </w:t>
      </w:r>
      <w:r>
        <w:t>entradas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imputadas</w:t>
      </w:r>
      <w:r>
        <w:rPr>
          <w:spacing w:val="2"/>
        </w:rPr>
        <w:t xml:space="preserve"> </w:t>
      </w:r>
      <w:r>
        <w:rPr>
          <w:spacing w:val="-1"/>
        </w:rPr>
        <w:t>provenientes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empleadores</w:t>
      </w:r>
      <w:r>
        <w:t xml:space="preserve">  en</w:t>
      </w:r>
      <w:r>
        <w:rPr>
          <w:spacing w:val="53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t xml:space="preserve">  </w:t>
      </w:r>
      <w:r>
        <w:rPr>
          <w:spacing w:val="-1"/>
        </w:rPr>
        <w:t>empleados,</w:t>
      </w:r>
      <w:r>
        <w:rPr>
          <w:spacing w:val="83"/>
          <w:w w:val="102"/>
        </w:rPr>
        <w:t xml:space="preserve"> </w:t>
      </w:r>
      <w:r>
        <w:rPr>
          <w:spacing w:val="-1"/>
        </w:rPr>
        <w:t>trabajadores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propia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empleados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nombre</w:t>
      </w:r>
      <w:r>
        <w:rPr>
          <w:spacing w:val="25"/>
        </w:rPr>
        <w:t xml:space="preserve"> </w:t>
      </w:r>
      <w:r>
        <w:rPr>
          <w:spacing w:val="-1"/>
        </w:rPr>
        <w:t>propio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garantizan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derecho</w:t>
      </w:r>
      <w:r>
        <w:rPr>
          <w:spacing w:val="20"/>
        </w:rPr>
        <w:t xml:space="preserve"> </w:t>
      </w:r>
      <w:r>
        <w:t>a</w:t>
      </w:r>
      <w:r>
        <w:rPr>
          <w:spacing w:val="71"/>
          <w:w w:val="102"/>
        </w:rPr>
        <w:t xml:space="preserve"> </w:t>
      </w:r>
      <w:r>
        <w:rPr>
          <w:spacing w:val="-1"/>
        </w:rPr>
        <w:t>prestaciones</w:t>
      </w:r>
      <w:r>
        <w:rPr>
          <w:spacing w:val="37"/>
        </w:rPr>
        <w:t xml:space="preserve"> </w:t>
      </w:r>
      <w:r>
        <w:t>sociales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contribuyentes,</w:t>
      </w:r>
      <w:r>
        <w:rPr>
          <w:spacing w:val="41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rPr>
          <w:spacing w:val="-1"/>
        </w:rPr>
        <w:t>dependientes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rPr>
          <w:spacing w:val="-1"/>
        </w:rPr>
        <w:t>supervivientes: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presenta</w:t>
      </w:r>
      <w:r>
        <w:rPr>
          <w:spacing w:val="97"/>
          <w:w w:val="102"/>
        </w:rPr>
        <w:t xml:space="preserve"> </w:t>
      </w:r>
      <w:r>
        <w:rPr>
          <w:spacing w:val="-1"/>
        </w:rPr>
        <w:t>movimientos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contabilidad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78</w:t>
      </w:r>
      <w:r>
        <w:rPr>
          <w:spacing w:val="14"/>
        </w:rPr>
        <w:t xml:space="preserve"> </w:t>
      </w:r>
      <w:r>
        <w:rPr>
          <w:spacing w:val="-1"/>
        </w:rPr>
        <w:t>Cobros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multas,</w:t>
      </w:r>
      <w:r>
        <w:rPr>
          <w:spacing w:val="19"/>
        </w:rPr>
        <w:t xml:space="preserve"> </w:t>
      </w:r>
      <w:r>
        <w:rPr>
          <w:spacing w:val="-1"/>
        </w:rPr>
        <w:t>sanciones,</w:t>
      </w:r>
      <w:r>
        <w:rPr>
          <w:spacing w:val="14"/>
        </w:rPr>
        <w:t xml:space="preserve"> </w:t>
      </w:r>
      <w:r>
        <w:rPr>
          <w:spacing w:val="-1"/>
        </w:rPr>
        <w:t>remates</w:t>
      </w:r>
      <w:r>
        <w:rPr>
          <w:spacing w:val="1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confiscaciones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origen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tributario: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6" w:lineRule="auto"/>
        <w:ind w:right="381"/>
        <w:jc w:val="both"/>
      </w:pPr>
      <w:r>
        <w:t>Venta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8"/>
        </w:rPr>
        <w:t xml:space="preserve"> </w:t>
      </w:r>
      <w:r>
        <w:rPr>
          <w:spacing w:val="-1"/>
        </w:rPr>
        <w:t>Ingresos</w:t>
      </w:r>
      <w:r>
        <w:rPr>
          <w:spacing w:val="26"/>
        </w:rPr>
        <w:t xml:space="preserve"> </w:t>
      </w:r>
      <w:r>
        <w:rPr>
          <w:spacing w:val="-1"/>
        </w:rPr>
        <w:t>provenientes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venta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rPr>
          <w:spacing w:val="-1"/>
        </w:rPr>
        <w:t>producidos</w:t>
      </w:r>
      <w:r>
        <w:rPr>
          <w:spacing w:val="26"/>
        </w:rPr>
        <w:t xml:space="preserve"> </w:t>
      </w:r>
      <w:r>
        <w:rPr>
          <w:spacing w:val="-1"/>
        </w:rPr>
        <w:t>directamente</w:t>
      </w:r>
      <w:r>
        <w:rPr>
          <w:spacing w:val="25"/>
        </w:rPr>
        <w:t xml:space="preserve"> </w:t>
      </w:r>
      <w:r>
        <w:t>por</w:t>
      </w:r>
      <w:r>
        <w:rPr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entidad</w:t>
      </w:r>
      <w:r>
        <w:rPr>
          <w:spacing w:val="4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obtenidos</w:t>
      </w:r>
      <w:r>
        <w:rPr>
          <w:spacing w:val="50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prestación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servicios</w:t>
      </w:r>
      <w:r>
        <w:rPr>
          <w:spacing w:val="46"/>
        </w:rPr>
        <w:t xml:space="preserve"> </w:t>
      </w:r>
      <w:r>
        <w:rPr>
          <w:spacing w:val="-1"/>
        </w:rPr>
        <w:t>técnicos,</w:t>
      </w:r>
      <w:r>
        <w:rPr>
          <w:spacing w:val="47"/>
        </w:rPr>
        <w:t xml:space="preserve"> </w:t>
      </w:r>
      <w:r>
        <w:rPr>
          <w:spacing w:val="-1"/>
        </w:rPr>
        <w:t>administrativos,</w:t>
      </w:r>
      <w:r>
        <w:rPr>
          <w:spacing w:val="50"/>
        </w:rPr>
        <w:t xml:space="preserve"> </w:t>
      </w:r>
      <w:r>
        <w:rPr>
          <w:spacing w:val="-1"/>
        </w:rPr>
        <w:t>docentes,</w:t>
      </w:r>
      <w:r>
        <w:rPr>
          <w:spacing w:val="47"/>
        </w:rPr>
        <w:t xml:space="preserve"> </w:t>
      </w:r>
      <w:r>
        <w:rPr>
          <w:spacing w:val="-1"/>
        </w:rPr>
        <w:t>culturales,</w:t>
      </w:r>
      <w:r>
        <w:rPr>
          <w:spacing w:val="91"/>
          <w:w w:val="102"/>
        </w:rPr>
        <w:t xml:space="preserve"> </w:t>
      </w:r>
      <w:r>
        <w:rPr>
          <w:spacing w:val="-1"/>
        </w:rPr>
        <w:t>médicos,</w:t>
      </w:r>
      <w:r>
        <w:rPr>
          <w:spacing w:val="34"/>
        </w:rPr>
        <w:t xml:space="preserve"> </w:t>
      </w:r>
      <w:r>
        <w:rPr>
          <w:spacing w:val="-1"/>
        </w:rPr>
        <w:t>hospitalarios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públicos,</w:t>
      </w:r>
      <w:r>
        <w:rPr>
          <w:spacing w:val="31"/>
        </w:rPr>
        <w:t xml:space="preserve"> </w:t>
      </w:r>
      <w:r>
        <w:rPr>
          <w:spacing w:val="-1"/>
        </w:rPr>
        <w:t>etc.</w:t>
      </w:r>
      <w:r>
        <w:rPr>
          <w:spacing w:val="3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cuya</w:t>
      </w:r>
      <w:r>
        <w:rPr>
          <w:spacing w:val="33"/>
        </w:rPr>
        <w:t xml:space="preserve"> </w:t>
      </w:r>
      <w:r>
        <w:t>composición</w:t>
      </w:r>
      <w:r>
        <w:rPr>
          <w:spacing w:val="30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siguiente: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presenta</w:t>
      </w:r>
      <w:r>
        <w:rPr>
          <w:spacing w:val="37"/>
        </w:rPr>
        <w:t xml:space="preserve"> </w:t>
      </w:r>
      <w:r>
        <w:rPr>
          <w:spacing w:val="-1"/>
        </w:rPr>
        <w:t>movimientos</w:t>
      </w:r>
      <w:r>
        <w:rPr>
          <w:spacing w:val="91"/>
          <w:w w:val="10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jc w:val="both"/>
        <w:rPr>
          <w:b w:val="0"/>
          <w:bCs w:val="0"/>
        </w:rPr>
      </w:pPr>
      <w:r>
        <w:t>NOTA</w:t>
      </w:r>
      <w:r>
        <w:rPr>
          <w:spacing w:val="16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79</w:t>
      </w:r>
      <w:r>
        <w:rPr>
          <w:spacing w:val="16"/>
        </w:rPr>
        <w:t xml:space="preserve"> </w:t>
      </w:r>
      <w:r>
        <w:rPr>
          <w:spacing w:val="-1"/>
        </w:rPr>
        <w:t>Cobros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venta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inventarios,</w:t>
      </w:r>
      <w:r>
        <w:rPr>
          <w:spacing w:val="16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derechos</w:t>
      </w:r>
      <w:r>
        <w:rPr>
          <w:spacing w:val="14"/>
        </w:rPr>
        <w:t xml:space="preserve"> </w:t>
      </w:r>
      <w:r>
        <w:rPr>
          <w:spacing w:val="-1"/>
        </w:rPr>
        <w:t>administrativos: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1"/>
        </w:rPr>
        <w:t>Ingresos</w:t>
      </w:r>
      <w:r>
        <w:rPr>
          <w:spacing w:val="19"/>
        </w:rPr>
        <w:t xml:space="preserve"> </w:t>
      </w:r>
      <w:r>
        <w:t>provenientes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venta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bienes</w:t>
      </w:r>
      <w:r>
        <w:rPr>
          <w:spacing w:val="23"/>
        </w:rPr>
        <w:t xml:space="preserve"> </w:t>
      </w:r>
      <w:r>
        <w:t>producidos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entidad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obtenidos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63"/>
          <w:w w:val="102"/>
        </w:rPr>
        <w:t xml:space="preserve"> </w:t>
      </w:r>
      <w:r>
        <w:rPr>
          <w:spacing w:val="-1"/>
        </w:rPr>
        <w:t>prestación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1"/>
        </w:rPr>
        <w:t>técnicos,</w:t>
      </w:r>
      <w:r>
        <w:rPr>
          <w:spacing w:val="18"/>
        </w:rPr>
        <w:t xml:space="preserve"> </w:t>
      </w:r>
      <w:r>
        <w:rPr>
          <w:spacing w:val="-1"/>
        </w:rPr>
        <w:t>administrativos,</w:t>
      </w:r>
      <w:r>
        <w:rPr>
          <w:spacing w:val="18"/>
        </w:rPr>
        <w:t xml:space="preserve"> </w:t>
      </w:r>
      <w:r>
        <w:rPr>
          <w:spacing w:val="-1"/>
        </w:rPr>
        <w:t>docentes,</w:t>
      </w:r>
      <w:r>
        <w:rPr>
          <w:spacing w:val="17"/>
        </w:rPr>
        <w:t xml:space="preserve"> </w:t>
      </w:r>
      <w:r>
        <w:rPr>
          <w:spacing w:val="-1"/>
        </w:rPr>
        <w:t>culturales,</w:t>
      </w:r>
      <w:r>
        <w:rPr>
          <w:spacing w:val="22"/>
        </w:rPr>
        <w:t xml:space="preserve"> </w:t>
      </w:r>
      <w:r>
        <w:rPr>
          <w:spacing w:val="-1"/>
        </w:rPr>
        <w:t>médicos,</w:t>
      </w:r>
      <w:r>
        <w:rPr>
          <w:spacing w:val="21"/>
        </w:rPr>
        <w:t xml:space="preserve"> </w:t>
      </w:r>
      <w:r>
        <w:rPr>
          <w:spacing w:val="-1"/>
        </w:rPr>
        <w:t>hospitalarios,</w:t>
      </w:r>
      <w:r>
        <w:rPr>
          <w:spacing w:val="22"/>
        </w:rPr>
        <w:t xml:space="preserve"> </w:t>
      </w:r>
      <w:r>
        <w:rPr>
          <w:spacing w:val="-1"/>
        </w:rPr>
        <w:t>públicos,</w:t>
      </w:r>
      <w:r>
        <w:rPr>
          <w:spacing w:val="123"/>
          <w:w w:val="102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otros: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presenta</w:t>
      </w:r>
      <w:r>
        <w:rPr>
          <w:spacing w:val="13"/>
        </w:rPr>
        <w:t xml:space="preserve"> </w:t>
      </w:r>
      <w:r>
        <w:rPr>
          <w:spacing w:val="-1"/>
        </w:rPr>
        <w:t>movimientos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contabilidad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spacing w:line="248" w:lineRule="auto"/>
        <w:ind w:left="123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No.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80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ingresos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la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propiedad: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presenta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movimientos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contabilidad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del</w:t>
      </w:r>
      <w:r>
        <w:rPr>
          <w:rFonts w:ascii="Times New Roman"/>
          <w:spacing w:val="79"/>
          <w:w w:val="102"/>
        </w:rPr>
        <w:t xml:space="preserve"> </w:t>
      </w:r>
      <w:r>
        <w:rPr>
          <w:rFonts w:ascii="Times New Roman"/>
        </w:rPr>
        <w:t>Poder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Judicial.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tulo3"/>
        <w:ind w:left="123"/>
        <w:jc w:val="both"/>
        <w:rPr>
          <w:b w:val="0"/>
          <w:bCs w:val="0"/>
        </w:rPr>
      </w:pPr>
      <w:r>
        <w:t>NOTA</w:t>
      </w:r>
      <w:r>
        <w:rPr>
          <w:spacing w:val="17"/>
        </w:rPr>
        <w:t xml:space="preserve"> </w:t>
      </w:r>
      <w:r>
        <w:rPr>
          <w:spacing w:val="-2"/>
        </w:rPr>
        <w:t>No.</w:t>
      </w:r>
      <w:r>
        <w:rPr>
          <w:spacing w:val="18"/>
        </w:rPr>
        <w:t xml:space="preserve"> </w:t>
      </w:r>
      <w:r>
        <w:t>81</w:t>
      </w:r>
      <w:r>
        <w:rPr>
          <w:spacing w:val="16"/>
        </w:rPr>
        <w:t xml:space="preserve"> </w:t>
      </w:r>
      <w:r>
        <w:rPr>
          <w:spacing w:val="-1"/>
        </w:rPr>
        <w:t>Cobros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Transferencias:</w:t>
      </w:r>
    </w:p>
    <w:p w:rsidR="00DD7665" w:rsidRDefault="00DD766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Desembolsos</w:t>
      </w:r>
      <w:r>
        <w:rPr>
          <w:spacing w:val="38"/>
        </w:rPr>
        <w:t xml:space="preserve"> </w:t>
      </w:r>
      <w:r>
        <w:rPr>
          <w:spacing w:val="-1"/>
        </w:rPr>
        <w:t>corrientes</w:t>
      </w:r>
      <w:r>
        <w:rPr>
          <w:spacing w:val="37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rPr>
          <w:spacing w:val="-1"/>
        </w:rPr>
        <w:t>contrapartida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agentes</w:t>
      </w:r>
      <w:r>
        <w:rPr>
          <w:spacing w:val="42"/>
        </w:rPr>
        <w:t xml:space="preserve"> </w:t>
      </w:r>
      <w:r>
        <w:rPr>
          <w:spacing w:val="-1"/>
        </w:rPr>
        <w:t>económicos</w:t>
      </w:r>
      <w:r>
        <w:rPr>
          <w:spacing w:val="43"/>
        </w:rPr>
        <w:t xml:space="preserve"> </w:t>
      </w:r>
      <w:r>
        <w:rPr>
          <w:spacing w:val="-1"/>
        </w:rPr>
        <w:t>residentes</w:t>
      </w:r>
      <w:r>
        <w:rPr>
          <w:spacing w:val="42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resto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mundo.</w:t>
      </w:r>
      <w:r>
        <w:rPr>
          <w:spacing w:val="109"/>
          <w:w w:val="102"/>
        </w:rPr>
        <w:t xml:space="preserve"> </w:t>
      </w:r>
      <w:r>
        <w:rPr>
          <w:spacing w:val="-1"/>
        </w:rPr>
        <w:t>Erogaciones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financiar</w:t>
      </w:r>
      <w:r>
        <w:rPr>
          <w:spacing w:val="31"/>
        </w:rPr>
        <w:t xml:space="preserve"> </w:t>
      </w:r>
      <w:r>
        <w:rPr>
          <w:spacing w:val="-1"/>
        </w:rPr>
        <w:t>fundamentalmente</w:t>
      </w:r>
      <w:r>
        <w:rPr>
          <w:spacing w:val="36"/>
        </w:rPr>
        <w:t xml:space="preserve"> </w:t>
      </w:r>
      <w:r>
        <w:rPr>
          <w:spacing w:val="-1"/>
        </w:rPr>
        <w:t>gasto</w:t>
      </w:r>
      <w:r>
        <w:rPr>
          <w:spacing w:val="32"/>
        </w:rPr>
        <w:t xml:space="preserve"> </w:t>
      </w:r>
      <w:r>
        <w:rPr>
          <w:spacing w:val="-1"/>
        </w:rPr>
        <w:t>corriente,</w:t>
      </w:r>
      <w:r>
        <w:rPr>
          <w:spacing w:val="33"/>
        </w:rPr>
        <w:t xml:space="preserve"> </w:t>
      </w:r>
      <w:r>
        <w:t>destinados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personas,</w:t>
      </w:r>
      <w:r>
        <w:rPr>
          <w:spacing w:val="34"/>
        </w:rPr>
        <w:t xml:space="preserve"> </w:t>
      </w:r>
      <w:r>
        <w:t>entes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órganos</w:t>
      </w:r>
      <w:r>
        <w:rPr>
          <w:spacing w:val="89"/>
          <w:w w:val="10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sector</w:t>
      </w:r>
      <w:r>
        <w:rPr>
          <w:spacing w:val="28"/>
        </w:rPr>
        <w:t xml:space="preserve"> </w:t>
      </w:r>
      <w:r>
        <w:rPr>
          <w:spacing w:val="-1"/>
        </w:rPr>
        <w:t>público,</w:t>
      </w:r>
      <w:r>
        <w:rPr>
          <w:spacing w:val="30"/>
        </w:rPr>
        <w:t xml:space="preserve"> </w:t>
      </w:r>
      <w:r>
        <w:rPr>
          <w:spacing w:val="-1"/>
        </w:rPr>
        <w:t>privado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externo,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fin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satisfacer</w:t>
      </w:r>
      <w:r>
        <w:rPr>
          <w:spacing w:val="28"/>
        </w:rPr>
        <w:t xml:space="preserve"> </w:t>
      </w:r>
      <w:r>
        <w:rPr>
          <w:spacing w:val="-1"/>
        </w:rPr>
        <w:t>necesidades</w:t>
      </w:r>
      <w:r>
        <w:rPr>
          <w:spacing w:val="28"/>
        </w:rPr>
        <w:t xml:space="preserve"> </w:t>
      </w:r>
      <w:r>
        <w:t>públicas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diversa</w:t>
      </w:r>
      <w:r>
        <w:rPr>
          <w:spacing w:val="33"/>
        </w:rPr>
        <w:t xml:space="preserve"> </w:t>
      </w:r>
      <w:r>
        <w:rPr>
          <w:spacing w:val="-1"/>
        </w:rPr>
        <w:t>índole,</w:t>
      </w:r>
      <w:r>
        <w:rPr>
          <w:spacing w:val="77"/>
          <w:w w:val="102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exista</w:t>
      </w:r>
      <w:r>
        <w:rPr>
          <w:spacing w:val="50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rPr>
          <w:spacing w:val="-1"/>
        </w:rPr>
        <w:t>contraprestación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bienes,</w:t>
      </w:r>
      <w:r>
        <w:rPr>
          <w:spacing w:val="52"/>
        </w:rPr>
        <w:t xml:space="preserve"> </w:t>
      </w:r>
      <w:r>
        <w:rPr>
          <w:spacing w:val="-1"/>
        </w:rPr>
        <w:t>servicios</w:t>
      </w:r>
      <w:r>
        <w:rPr>
          <w:spacing w:val="48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derechos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favor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quien</w:t>
      </w:r>
      <w:r>
        <w:rPr>
          <w:spacing w:val="50"/>
        </w:rPr>
        <w:t xml:space="preserve"> </w:t>
      </w:r>
      <w:r>
        <w:rPr>
          <w:spacing w:val="-1"/>
        </w:rPr>
        <w:t>transfiere</w:t>
      </w:r>
      <w:r>
        <w:rPr>
          <w:spacing w:val="49"/>
        </w:rPr>
        <w:t xml:space="preserve"> </w:t>
      </w:r>
      <w:r>
        <w:t>los</w:t>
      </w:r>
      <w:r>
        <w:rPr>
          <w:spacing w:val="79"/>
          <w:w w:val="102"/>
        </w:rPr>
        <w:t xml:space="preserve"> </w:t>
      </w:r>
      <w:r>
        <w:rPr>
          <w:spacing w:val="-1"/>
        </w:rPr>
        <w:t>recursos:</w:t>
      </w:r>
    </w:p>
    <w:p w:rsidR="00DD7665" w:rsidRDefault="00DD7665">
      <w:pPr>
        <w:spacing w:line="245" w:lineRule="auto"/>
        <w:jc w:val="both"/>
        <w:sectPr w:rsidR="00DD7665">
          <w:pgSz w:w="12240" w:h="15840"/>
          <w:pgMar w:top="1980" w:right="820" w:bottom="880" w:left="1580" w:header="637" w:footer="692" w:gutter="0"/>
          <w:cols w:space="720"/>
        </w:sectPr>
      </w:pPr>
    </w:p>
    <w:p w:rsidR="00DD7665" w:rsidRDefault="00DD766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420" w:type="dxa"/>
        <w:tblLayout w:type="fixed"/>
        <w:tblLook w:val="01E0"/>
      </w:tblPr>
      <w:tblGrid>
        <w:gridCol w:w="4027"/>
        <w:gridCol w:w="1540"/>
        <w:gridCol w:w="1538"/>
        <w:gridCol w:w="1608"/>
      </w:tblGrid>
      <w:tr w:rsidR="00DD7665">
        <w:trPr>
          <w:trHeight w:hRule="exact" w:val="203"/>
        </w:trPr>
        <w:tc>
          <w:tcPr>
            <w:tcW w:w="4027" w:type="dxa"/>
            <w:tcBorders>
              <w:top w:val="single" w:sz="6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5"/>
                <w:sz w:val="15"/>
              </w:rPr>
              <w:t>D</w:t>
            </w:r>
            <w:r>
              <w:rPr>
                <w:rFonts w:ascii="Times New Roman"/>
                <w:b/>
                <w:spacing w:val="1"/>
                <w:sz w:val="15"/>
              </w:rPr>
              <w:t>e</w:t>
            </w:r>
            <w:r>
              <w:rPr>
                <w:rFonts w:ascii="Times New Roman"/>
                <w:b/>
                <w:spacing w:val="-5"/>
                <w:sz w:val="15"/>
              </w:rPr>
              <w:t>t</w:t>
            </w:r>
            <w:r>
              <w:rPr>
                <w:rFonts w:ascii="Times New Roman"/>
                <w:b/>
                <w:spacing w:val="-7"/>
                <w:sz w:val="15"/>
              </w:rPr>
              <w:t>a</w:t>
            </w:r>
            <w:r>
              <w:rPr>
                <w:rFonts w:ascii="Times New Roman"/>
                <w:b/>
                <w:spacing w:val="4"/>
                <w:sz w:val="15"/>
              </w:rPr>
              <w:t>l</w:t>
            </w:r>
            <w:r>
              <w:rPr>
                <w:rFonts w:ascii="Times New Roman"/>
                <w:b/>
                <w:spacing w:val="2"/>
                <w:sz w:val="15"/>
              </w:rPr>
              <w:t>l</w:t>
            </w:r>
            <w:r>
              <w:rPr>
                <w:rFonts w:ascii="Times New Roman"/>
                <w:b/>
                <w:sz w:val="15"/>
              </w:rPr>
              <w:t>e</w:t>
            </w:r>
          </w:p>
        </w:tc>
        <w:tc>
          <w:tcPr>
            <w:tcW w:w="1540" w:type="dxa"/>
            <w:tcBorders>
              <w:top w:val="single" w:sz="6" w:space="0" w:color="99CCFF"/>
              <w:left w:val="single" w:sz="9" w:space="0" w:color="99CCFF"/>
              <w:bottom w:val="single" w:sz="10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2016</w:t>
            </w:r>
          </w:p>
        </w:tc>
        <w:tc>
          <w:tcPr>
            <w:tcW w:w="1538" w:type="dxa"/>
            <w:tcBorders>
              <w:top w:val="single" w:sz="6" w:space="0" w:color="99CCFF"/>
              <w:left w:val="single" w:sz="7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2015</w:t>
            </w:r>
          </w:p>
        </w:tc>
        <w:tc>
          <w:tcPr>
            <w:tcW w:w="1608" w:type="dxa"/>
            <w:tcBorders>
              <w:top w:val="single" w:sz="6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5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Variación</w:t>
            </w:r>
          </w:p>
        </w:tc>
      </w:tr>
      <w:tr w:rsidR="00DD7665">
        <w:trPr>
          <w:trHeight w:hRule="exact" w:val="209"/>
        </w:trPr>
        <w:tc>
          <w:tcPr>
            <w:tcW w:w="4027" w:type="dxa"/>
            <w:tcBorders>
              <w:top w:val="single" w:sz="10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Ingresos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fijos</w:t>
            </w:r>
          </w:p>
        </w:tc>
        <w:tc>
          <w:tcPr>
            <w:tcW w:w="1540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₡338,923,231,853.73</w:t>
            </w:r>
          </w:p>
        </w:tc>
        <w:tc>
          <w:tcPr>
            <w:tcW w:w="153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₡326,067,256,145.17</w:t>
            </w:r>
          </w:p>
        </w:tc>
        <w:tc>
          <w:tcPr>
            <w:tcW w:w="160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₡12,855,975,708.56</w:t>
            </w:r>
          </w:p>
        </w:tc>
      </w:tr>
      <w:tr w:rsidR="00DD7665">
        <w:trPr>
          <w:trHeight w:hRule="exact" w:val="209"/>
        </w:trPr>
        <w:tc>
          <w:tcPr>
            <w:tcW w:w="4027" w:type="dxa"/>
            <w:tcBorders>
              <w:top w:val="single" w:sz="10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Ingresos</w:t>
            </w:r>
            <w:r>
              <w:rPr>
                <w:rFonts w:ascii="Times New Roman"/>
                <w:spacing w:val="2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variables</w:t>
            </w:r>
          </w:p>
        </w:tc>
        <w:tc>
          <w:tcPr>
            <w:tcW w:w="1540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36,542,289,868.73</w:t>
            </w:r>
          </w:p>
        </w:tc>
        <w:tc>
          <w:tcPr>
            <w:tcW w:w="153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32,909,767,227.99</w:t>
            </w:r>
          </w:p>
        </w:tc>
        <w:tc>
          <w:tcPr>
            <w:tcW w:w="160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3,632,522,640.74</w:t>
            </w:r>
          </w:p>
        </w:tc>
      </w:tr>
      <w:tr w:rsidR="00DD7665">
        <w:trPr>
          <w:trHeight w:hRule="exact" w:val="210"/>
        </w:trPr>
        <w:tc>
          <w:tcPr>
            <w:tcW w:w="4027" w:type="dxa"/>
            <w:tcBorders>
              <w:top w:val="single" w:sz="10" w:space="0" w:color="99CCFF"/>
              <w:left w:val="single" w:sz="6" w:space="0" w:color="99CCFF"/>
              <w:bottom w:val="single" w:sz="9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Ingresos</w:t>
            </w:r>
            <w:r>
              <w:rPr>
                <w:rFonts w:ascii="Times New Roman"/>
                <w:spacing w:val="15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por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transferencias</w:t>
            </w:r>
            <w:r>
              <w:rPr>
                <w:rFonts w:ascii="Times New Roman"/>
                <w:spacing w:val="1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de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capital</w:t>
            </w:r>
          </w:p>
        </w:tc>
        <w:tc>
          <w:tcPr>
            <w:tcW w:w="1540" w:type="dxa"/>
            <w:tcBorders>
              <w:top w:val="single" w:sz="10" w:space="0" w:color="99CCFF"/>
              <w:left w:val="single" w:sz="9" w:space="0" w:color="99CCFF"/>
              <w:bottom w:val="single" w:sz="9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12,587,521,263.15</w:t>
            </w:r>
          </w:p>
        </w:tc>
        <w:tc>
          <w:tcPr>
            <w:tcW w:w="1538" w:type="dxa"/>
            <w:tcBorders>
              <w:top w:val="single" w:sz="10" w:space="0" w:color="99CCFF"/>
              <w:left w:val="single" w:sz="10" w:space="0" w:color="99CCFF"/>
              <w:bottom w:val="single" w:sz="9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9,634,878,933.18</w:t>
            </w:r>
          </w:p>
        </w:tc>
        <w:tc>
          <w:tcPr>
            <w:tcW w:w="1608" w:type="dxa"/>
            <w:tcBorders>
              <w:top w:val="single" w:sz="10" w:space="0" w:color="99CCFF"/>
              <w:left w:val="single" w:sz="10" w:space="0" w:color="99CCFF"/>
              <w:bottom w:val="single" w:sz="9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2,952,642,329.97</w:t>
            </w:r>
          </w:p>
        </w:tc>
      </w:tr>
      <w:tr w:rsidR="00DD7665">
        <w:trPr>
          <w:trHeight w:hRule="exact" w:val="604"/>
        </w:trPr>
        <w:tc>
          <w:tcPr>
            <w:tcW w:w="4027" w:type="dxa"/>
            <w:tcBorders>
              <w:top w:val="single" w:sz="9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line="277" w:lineRule="auto"/>
              <w:ind w:left="22" w:righ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Variación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en</w:t>
            </w:r>
            <w:r>
              <w:rPr>
                <w:rFonts w:ascii="Times New Roman" w:hAnsi="Times New Roman"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cuentas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por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cobrar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por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ingresos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presupuestarios</w:t>
            </w:r>
            <w:r>
              <w:rPr>
                <w:rFonts w:ascii="Times New Roman" w:hAnsi="Times New Roman"/>
                <w:spacing w:val="38"/>
                <w:w w:val="10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(incluye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Gobierno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Central)</w:t>
            </w:r>
          </w:p>
        </w:tc>
        <w:tc>
          <w:tcPr>
            <w:tcW w:w="1540" w:type="dxa"/>
            <w:tcBorders>
              <w:top w:val="single" w:sz="9" w:space="0" w:color="99CCFF"/>
              <w:left w:val="single" w:sz="9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2,703,365,982.93</w:t>
            </w:r>
          </w:p>
        </w:tc>
        <w:tc>
          <w:tcPr>
            <w:tcW w:w="1538" w:type="dxa"/>
            <w:tcBorders>
              <w:top w:val="single" w:sz="9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-5,463,177,527.05</w:t>
            </w:r>
          </w:p>
        </w:tc>
        <w:tc>
          <w:tcPr>
            <w:tcW w:w="1608" w:type="dxa"/>
            <w:tcBorders>
              <w:top w:val="single" w:sz="9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8,166,543,509.98</w:t>
            </w:r>
          </w:p>
        </w:tc>
      </w:tr>
      <w:tr w:rsidR="00DD7665">
        <w:trPr>
          <w:trHeight w:hRule="exact" w:val="209"/>
        </w:trPr>
        <w:tc>
          <w:tcPr>
            <w:tcW w:w="4027" w:type="dxa"/>
            <w:tcBorders>
              <w:top w:val="single" w:sz="10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sz w:val="15"/>
              </w:rPr>
              <w:t>Total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5"/>
              </w:rPr>
              <w:t>ingresos</w:t>
            </w:r>
            <w:r>
              <w:rPr>
                <w:rFonts w:asci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presupuestarios</w:t>
            </w:r>
            <w:r>
              <w:rPr>
                <w:rFonts w:asci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netos</w:t>
            </w:r>
          </w:p>
        </w:tc>
        <w:tc>
          <w:tcPr>
            <w:tcW w:w="1540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₡390,756,408,968.54</w:t>
            </w:r>
          </w:p>
        </w:tc>
        <w:tc>
          <w:tcPr>
            <w:tcW w:w="153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₡363,148,724,779.29</w:t>
            </w:r>
          </w:p>
        </w:tc>
        <w:tc>
          <w:tcPr>
            <w:tcW w:w="1608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₡27,607,684,189.25</w:t>
            </w:r>
          </w:p>
        </w:tc>
      </w:tr>
    </w:tbl>
    <w:p w:rsidR="00DD7665" w:rsidRDefault="00DD766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D7665" w:rsidRDefault="00EF0DD6">
      <w:pPr>
        <w:spacing w:before="76" w:line="245" w:lineRule="auto"/>
        <w:ind w:left="124" w:right="4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NOTA 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 xml:space="preserve">No. 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 xml:space="preserve">82 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1"/>
        </w:rPr>
        <w:t>Cobros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 xml:space="preserve">concesiones: </w:t>
      </w:r>
      <w:r>
        <w:rPr>
          <w:rFonts w:ascii="Times New Roman"/>
          <w:b/>
          <w:spacing w:val="6"/>
        </w:rPr>
        <w:t xml:space="preserve"> </w:t>
      </w:r>
      <w:r>
        <w:rPr>
          <w:rFonts w:ascii="Times New Roman"/>
        </w:rPr>
        <w:t xml:space="preserve">No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presenta</w:t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 xml:space="preserve">movimientos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en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 xml:space="preserve">la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contabilidad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 xml:space="preserve">del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Poder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  <w:spacing w:val="-1"/>
        </w:rPr>
        <w:t>Judicial.</w:t>
      </w:r>
    </w:p>
    <w:p w:rsidR="00DD7665" w:rsidRDefault="00DD76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D7665" w:rsidRDefault="00EF0DD6">
      <w:pPr>
        <w:pStyle w:val="Ttulo3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6"/>
        </w:rPr>
        <w:t xml:space="preserve"> </w:t>
      </w:r>
      <w:r>
        <w:t>83</w:t>
      </w:r>
      <w:r>
        <w:rPr>
          <w:spacing w:val="14"/>
        </w:rPr>
        <w:t xml:space="preserve"> </w:t>
      </w:r>
      <w:r>
        <w:rPr>
          <w:spacing w:val="-1"/>
        </w:rPr>
        <w:t>Otros</w:t>
      </w:r>
      <w:r>
        <w:rPr>
          <w:spacing w:val="16"/>
        </w:rPr>
        <w:t xml:space="preserve"> </w:t>
      </w:r>
      <w:r>
        <w:rPr>
          <w:spacing w:val="-1"/>
        </w:rPr>
        <w:t>Cobros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actividades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operación: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right="424"/>
      </w:pPr>
      <w:r>
        <w:t>Entradas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efectivo</w:t>
      </w:r>
      <w:r>
        <w:rPr>
          <w:spacing w:val="49"/>
        </w:rPr>
        <w:t xml:space="preserve"> </w:t>
      </w:r>
      <w:r>
        <w:t>percibidas</w:t>
      </w:r>
      <w:r>
        <w:rPr>
          <w:spacing w:val="49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ente</w:t>
      </w:r>
      <w:r>
        <w:rPr>
          <w:spacing w:val="51"/>
        </w:rPr>
        <w:t xml:space="preserve"> </w:t>
      </w:r>
      <w:r>
        <w:rPr>
          <w:spacing w:val="-1"/>
        </w:rPr>
        <w:t>público,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encuentran</w:t>
      </w:r>
      <w:r>
        <w:rPr>
          <w:spacing w:val="48"/>
        </w:rPr>
        <w:t xml:space="preserve"> </w:t>
      </w:r>
      <w:r>
        <w:rPr>
          <w:spacing w:val="-1"/>
        </w:rPr>
        <w:t>incluidos</w:t>
      </w:r>
      <w:r>
        <w:rPr>
          <w:spacing w:val="50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cuentas</w:t>
      </w:r>
      <w:r>
        <w:rPr>
          <w:spacing w:val="59"/>
          <w:w w:val="102"/>
        </w:rPr>
        <w:t xml:space="preserve"> </w:t>
      </w:r>
      <w:r>
        <w:t>definidas</w:t>
      </w:r>
      <w:r>
        <w:rPr>
          <w:spacing w:val="48"/>
        </w:rPr>
        <w:t xml:space="preserve"> </w:t>
      </w:r>
      <w:r>
        <w:rPr>
          <w:spacing w:val="-1"/>
        </w:rPr>
        <w:t>precedentemente.</w:t>
      </w:r>
    </w:p>
    <w:p w:rsidR="00DD7665" w:rsidRDefault="00DD7665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446" w:type="dxa"/>
        <w:tblLayout w:type="fixed"/>
        <w:tblLook w:val="01E0"/>
      </w:tblPr>
      <w:tblGrid>
        <w:gridCol w:w="4008"/>
        <w:gridCol w:w="1530"/>
        <w:gridCol w:w="1529"/>
        <w:gridCol w:w="1600"/>
      </w:tblGrid>
      <w:tr w:rsidR="00DD7665">
        <w:trPr>
          <w:trHeight w:hRule="exact" w:val="203"/>
        </w:trPr>
        <w:tc>
          <w:tcPr>
            <w:tcW w:w="400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Detalle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2016</w:t>
            </w:r>
          </w:p>
        </w:tc>
        <w:tc>
          <w:tcPr>
            <w:tcW w:w="1529" w:type="dxa"/>
            <w:tcBorders>
              <w:top w:val="single" w:sz="6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3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2015</w:t>
            </w:r>
          </w:p>
        </w:tc>
        <w:tc>
          <w:tcPr>
            <w:tcW w:w="1600" w:type="dxa"/>
            <w:tcBorders>
              <w:top w:val="single" w:sz="6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Variación</w:t>
            </w:r>
          </w:p>
        </w:tc>
      </w:tr>
      <w:tr w:rsidR="00DD7665">
        <w:trPr>
          <w:trHeight w:hRule="exact" w:val="203"/>
        </w:trPr>
        <w:tc>
          <w:tcPr>
            <w:tcW w:w="4008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Ingresos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 xml:space="preserve">Fondo </w:t>
            </w:r>
            <w:r>
              <w:rPr>
                <w:rFonts w:ascii="Times New Roman"/>
                <w:spacing w:val="3"/>
                <w:sz w:val="15"/>
              </w:rPr>
              <w:t>de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Emergencia</w:t>
            </w:r>
          </w:p>
        </w:tc>
        <w:tc>
          <w:tcPr>
            <w:tcW w:w="1530" w:type="dxa"/>
            <w:tcBorders>
              <w:top w:val="single" w:sz="10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₡59,403,063.77</w:t>
            </w:r>
          </w:p>
        </w:tc>
        <w:tc>
          <w:tcPr>
            <w:tcW w:w="1529" w:type="dxa"/>
            <w:tcBorders>
              <w:top w:val="single" w:sz="10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₡164,907,073.37</w:t>
            </w:r>
          </w:p>
        </w:tc>
        <w:tc>
          <w:tcPr>
            <w:tcW w:w="1600" w:type="dxa"/>
            <w:tcBorders>
              <w:top w:val="single" w:sz="10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₡-105,504,009.60</w:t>
            </w:r>
          </w:p>
        </w:tc>
      </w:tr>
      <w:tr w:rsidR="00DD7665">
        <w:trPr>
          <w:trHeight w:hRule="exact" w:val="197"/>
        </w:trPr>
        <w:tc>
          <w:tcPr>
            <w:tcW w:w="400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Ingresos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4"/>
                <w:sz w:val="15"/>
              </w:rPr>
              <w:t>por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donaciones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al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Poder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Judicial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₡105,561,062.38</w:t>
            </w:r>
          </w:p>
        </w:tc>
        <w:tc>
          <w:tcPr>
            <w:tcW w:w="152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₡44,859,246.66</w:t>
            </w:r>
          </w:p>
        </w:tc>
        <w:tc>
          <w:tcPr>
            <w:tcW w:w="1600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₡60,701,815.72</w:t>
            </w:r>
          </w:p>
        </w:tc>
      </w:tr>
      <w:tr w:rsidR="00DD7665">
        <w:trPr>
          <w:trHeight w:hRule="exact" w:val="197"/>
        </w:trPr>
        <w:tc>
          <w:tcPr>
            <w:tcW w:w="400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Ganancia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contable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en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intercambio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de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activos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₡206,289,640.12</w:t>
            </w:r>
          </w:p>
        </w:tc>
        <w:tc>
          <w:tcPr>
            <w:tcW w:w="152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₡89,516,724.58</w:t>
            </w:r>
          </w:p>
        </w:tc>
        <w:tc>
          <w:tcPr>
            <w:tcW w:w="1600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₡116,772,915.54</w:t>
            </w:r>
          </w:p>
        </w:tc>
      </w:tr>
      <w:tr w:rsidR="00DD7665">
        <w:trPr>
          <w:trHeight w:hRule="exact" w:val="197"/>
        </w:trPr>
        <w:tc>
          <w:tcPr>
            <w:tcW w:w="400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Otros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ingresos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no</w:t>
            </w:r>
            <w:r>
              <w:rPr>
                <w:rFonts w:ascii="Times New Roman"/>
                <w:spacing w:val="2"/>
                <w:sz w:val="15"/>
              </w:rPr>
              <w:t xml:space="preserve"> presupuestarios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₡2,345,495.32</w:t>
            </w:r>
          </w:p>
        </w:tc>
        <w:tc>
          <w:tcPr>
            <w:tcW w:w="1529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₡397,503.00</w:t>
            </w:r>
          </w:p>
        </w:tc>
        <w:tc>
          <w:tcPr>
            <w:tcW w:w="1600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₡1,947,992.32</w:t>
            </w:r>
          </w:p>
        </w:tc>
      </w:tr>
      <w:tr w:rsidR="00DD7665">
        <w:trPr>
          <w:trHeight w:hRule="exact" w:val="203"/>
        </w:trPr>
        <w:tc>
          <w:tcPr>
            <w:tcW w:w="4008" w:type="dxa"/>
            <w:tcBorders>
              <w:top w:val="single" w:sz="6" w:space="0" w:color="99CCFF"/>
              <w:left w:val="single" w:sz="6" w:space="0" w:color="99CCFF"/>
              <w:bottom w:val="single" w:sz="10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Otros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pacing w:val="2"/>
                <w:sz w:val="15"/>
              </w:rPr>
              <w:t>ingresos</w:t>
            </w:r>
          </w:p>
        </w:tc>
        <w:tc>
          <w:tcPr>
            <w:tcW w:w="1530" w:type="dxa"/>
            <w:tcBorders>
              <w:top w:val="single" w:sz="6" w:space="0" w:color="99CCFF"/>
              <w:left w:val="single" w:sz="6" w:space="0" w:color="99CCFF"/>
              <w:bottom w:val="single" w:sz="10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₡0.00</w:t>
            </w:r>
          </w:p>
        </w:tc>
        <w:tc>
          <w:tcPr>
            <w:tcW w:w="1529" w:type="dxa"/>
            <w:tcBorders>
              <w:top w:val="single" w:sz="6" w:space="0" w:color="99CCFF"/>
              <w:left w:val="single" w:sz="7" w:space="0" w:color="99CCFF"/>
              <w:bottom w:val="single" w:sz="10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₡799,190.30</w:t>
            </w:r>
          </w:p>
        </w:tc>
        <w:tc>
          <w:tcPr>
            <w:tcW w:w="1600" w:type="dxa"/>
            <w:tcBorders>
              <w:top w:val="single" w:sz="6" w:space="0" w:color="99CCFF"/>
              <w:left w:val="single" w:sz="7" w:space="0" w:color="99CCFF"/>
              <w:bottom w:val="single" w:sz="10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7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₡-799,190.30</w:t>
            </w:r>
          </w:p>
        </w:tc>
      </w:tr>
      <w:tr w:rsidR="00DD7665">
        <w:trPr>
          <w:trHeight w:hRule="exact" w:val="209"/>
        </w:trPr>
        <w:tc>
          <w:tcPr>
            <w:tcW w:w="4008" w:type="dxa"/>
            <w:tcBorders>
              <w:top w:val="single" w:sz="10" w:space="0" w:color="99CCFF"/>
              <w:left w:val="single" w:sz="6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6"/>
                <w:sz w:val="15"/>
              </w:rPr>
              <w:t>Total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5"/>
              </w:rPr>
              <w:t>ingresos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presupuestarios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5"/>
              </w:rPr>
              <w:t>netos</w:t>
            </w:r>
          </w:p>
        </w:tc>
        <w:tc>
          <w:tcPr>
            <w:tcW w:w="1530" w:type="dxa"/>
            <w:tcBorders>
              <w:top w:val="single" w:sz="10" w:space="0" w:color="99CCFF"/>
              <w:left w:val="single" w:sz="9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₡373,599,261.59</w:t>
            </w:r>
          </w:p>
        </w:tc>
        <w:tc>
          <w:tcPr>
            <w:tcW w:w="1529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₡300,479,737.91</w:t>
            </w:r>
          </w:p>
        </w:tc>
        <w:tc>
          <w:tcPr>
            <w:tcW w:w="1600" w:type="dxa"/>
            <w:tcBorders>
              <w:top w:val="single" w:sz="10" w:space="0" w:color="99CCFF"/>
              <w:left w:val="single" w:sz="10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5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₡73,119,523.68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ind w:left="123"/>
        <w:jc w:val="both"/>
        <w:rPr>
          <w:b w:val="0"/>
          <w:bCs w:val="0"/>
        </w:rPr>
      </w:pP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efectivo:</w:t>
      </w:r>
    </w:p>
    <w:p w:rsidR="00DD7665" w:rsidRDefault="00DD7665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7665" w:rsidRDefault="00EF0DD6">
      <w:pPr>
        <w:ind w:lef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NOTA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  <w:spacing w:val="-2"/>
        </w:rPr>
        <w:t>No.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84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Pago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por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beneficios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al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1"/>
        </w:rPr>
        <w:t>personal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3"/>
        <w:jc w:val="both"/>
      </w:pPr>
      <w:r>
        <w:rPr>
          <w:spacing w:val="-2"/>
        </w:rPr>
        <w:t>La</w:t>
      </w:r>
      <w:r>
        <w:rPr>
          <w:spacing w:val="25"/>
        </w:rPr>
        <w:t xml:space="preserve"> </w:t>
      </w:r>
      <w:r>
        <w:t>remuneración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contraprestación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efectúa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empleador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rPr>
          <w:spacing w:val="-1"/>
        </w:rPr>
        <w:t>realizado</w:t>
      </w:r>
      <w:r>
        <w:rPr>
          <w:spacing w:val="22"/>
        </w:rPr>
        <w:t xml:space="preserve"> </w:t>
      </w:r>
      <w:r>
        <w:t>en</w:t>
      </w:r>
      <w:r>
        <w:rPr>
          <w:spacing w:val="69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dependencia.</w:t>
      </w:r>
    </w:p>
    <w:p w:rsidR="00DD7665" w:rsidRDefault="00DD7665">
      <w:pPr>
        <w:spacing w:before="6"/>
        <w:rPr>
          <w:rFonts w:ascii="Times New Roman" w:eastAsia="Times New Roman" w:hAnsi="Times New Roman" w:cs="Times New Roman"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Desde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punto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vista</w:t>
      </w:r>
      <w:r>
        <w:rPr>
          <w:spacing w:val="18"/>
        </w:rPr>
        <w:t xml:space="preserve"> </w:t>
      </w:r>
      <w:r>
        <w:rPr>
          <w:spacing w:val="-1"/>
        </w:rPr>
        <w:t>político-social,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remuneración</w:t>
      </w:r>
      <w:r>
        <w:rPr>
          <w:spacing w:val="10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obligación</w:t>
      </w:r>
      <w:r>
        <w:rPr>
          <w:spacing w:val="14"/>
        </w:rPr>
        <w:t xml:space="preserve"> </w:t>
      </w:r>
      <w:r>
        <w:rPr>
          <w:spacing w:val="-1"/>
        </w:rPr>
        <w:t>alimentaría</w:t>
      </w:r>
      <w:r>
        <w:rPr>
          <w:spacing w:val="18"/>
        </w:rPr>
        <w:t xml:space="preserve"> </w:t>
      </w:r>
      <w:r>
        <w:rPr>
          <w:spacing w:val="-1"/>
        </w:rPr>
        <w:t>puesta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cargo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89"/>
          <w:w w:val="102"/>
        </w:rPr>
        <w:t xml:space="preserve"> </w:t>
      </w:r>
      <w:r>
        <w:rPr>
          <w:spacing w:val="-1"/>
        </w:rPr>
        <w:t>empleador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trabajo;</w:t>
      </w:r>
      <w:r>
        <w:rPr>
          <w:spacing w:val="11"/>
        </w:rPr>
        <w:t xml:space="preserve"> </w:t>
      </w:r>
      <w:r>
        <w:t>entonces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empleador</w:t>
      </w:r>
      <w:r>
        <w:rPr>
          <w:spacing w:val="16"/>
        </w:rPr>
        <w:t xml:space="preserve"> </w:t>
      </w:r>
      <w:r>
        <w:rPr>
          <w:spacing w:val="-1"/>
        </w:rPr>
        <w:t>asume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deber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atender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necesidades</w:t>
      </w:r>
      <w:r>
        <w:rPr>
          <w:spacing w:val="83"/>
          <w:w w:val="102"/>
        </w:rPr>
        <w:t xml:space="preserve"> </w:t>
      </w:r>
      <w:r>
        <w:rPr>
          <w:spacing w:val="-1"/>
        </w:rPr>
        <w:t>vitales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trabajador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cuya</w:t>
      </w:r>
      <w:r>
        <w:rPr>
          <w:spacing w:val="14"/>
        </w:rPr>
        <w:t xml:space="preserve"> </w:t>
      </w:r>
      <w:r>
        <w:rPr>
          <w:spacing w:val="-1"/>
        </w:rPr>
        <w:t>composición</w:t>
      </w:r>
      <w:r>
        <w:rPr>
          <w:spacing w:val="12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siguiente:</w:t>
      </w:r>
    </w:p>
    <w:p w:rsidR="00DD7665" w:rsidRDefault="00DD766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456" w:type="dxa"/>
        <w:tblLayout w:type="fixed"/>
        <w:tblLook w:val="01E0"/>
      </w:tblPr>
      <w:tblGrid>
        <w:gridCol w:w="3998"/>
        <w:gridCol w:w="1526"/>
        <w:gridCol w:w="1525"/>
        <w:gridCol w:w="1595"/>
      </w:tblGrid>
      <w:tr w:rsidR="00DD7665">
        <w:trPr>
          <w:trHeight w:hRule="exact" w:val="203"/>
        </w:trPr>
        <w:tc>
          <w:tcPr>
            <w:tcW w:w="3998" w:type="dxa"/>
            <w:tcBorders>
              <w:top w:val="single" w:sz="6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Detalle</w:t>
            </w:r>
          </w:p>
        </w:tc>
        <w:tc>
          <w:tcPr>
            <w:tcW w:w="1526" w:type="dxa"/>
            <w:tcBorders>
              <w:top w:val="single" w:sz="6" w:space="0" w:color="99CCFF"/>
              <w:left w:val="single" w:sz="6" w:space="0" w:color="99CCFF"/>
              <w:bottom w:val="single" w:sz="10" w:space="0" w:color="99CCFF"/>
              <w:right w:val="single" w:sz="10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2016</w:t>
            </w:r>
          </w:p>
        </w:tc>
        <w:tc>
          <w:tcPr>
            <w:tcW w:w="1525" w:type="dxa"/>
            <w:tcBorders>
              <w:top w:val="single" w:sz="6" w:space="0" w:color="99CCFF"/>
              <w:left w:val="single" w:sz="10" w:space="0" w:color="99CCFF"/>
              <w:bottom w:val="single" w:sz="10" w:space="0" w:color="99CCFF"/>
              <w:right w:val="single" w:sz="9" w:space="0" w:color="99CCFF"/>
            </w:tcBorders>
          </w:tcPr>
          <w:p w:rsidR="00DD7665" w:rsidRDefault="00EF0DD6">
            <w:pPr>
              <w:pStyle w:val="TableParagraph"/>
              <w:spacing w:line="171" w:lineRule="exact"/>
              <w:ind w:left="3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Período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2015</w:t>
            </w:r>
          </w:p>
        </w:tc>
        <w:tc>
          <w:tcPr>
            <w:tcW w:w="1595" w:type="dxa"/>
            <w:tcBorders>
              <w:top w:val="single" w:sz="6" w:space="0" w:color="99CCFF"/>
              <w:left w:val="single" w:sz="9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4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Variación</w:t>
            </w:r>
          </w:p>
        </w:tc>
      </w:tr>
      <w:tr w:rsidR="00DD7665">
        <w:trPr>
          <w:trHeight w:hRule="exact" w:val="202"/>
        </w:trPr>
        <w:tc>
          <w:tcPr>
            <w:tcW w:w="3998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Pago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de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remuneraciones</w:t>
            </w:r>
          </w:p>
        </w:tc>
        <w:tc>
          <w:tcPr>
            <w:tcW w:w="1526" w:type="dxa"/>
            <w:tcBorders>
              <w:top w:val="single" w:sz="10" w:space="0" w:color="99CCFF"/>
              <w:left w:val="single" w:sz="6" w:space="0" w:color="99CCFF"/>
              <w:bottom w:val="single" w:sz="7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₡335,413,957,328.13</w:t>
            </w:r>
          </w:p>
        </w:tc>
        <w:tc>
          <w:tcPr>
            <w:tcW w:w="1525" w:type="dxa"/>
            <w:tcBorders>
              <w:top w:val="single" w:sz="10" w:space="0" w:color="99CCFF"/>
              <w:left w:val="single" w:sz="7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₡325,604,428,115.14</w:t>
            </w:r>
          </w:p>
        </w:tc>
        <w:tc>
          <w:tcPr>
            <w:tcW w:w="1595" w:type="dxa"/>
            <w:tcBorders>
              <w:top w:val="single" w:sz="7" w:space="0" w:color="99CCFF"/>
              <w:left w:val="single" w:sz="6" w:space="0" w:color="99CCFF"/>
              <w:bottom w:val="single" w:sz="7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4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₡9,809,529,212.99</w:t>
            </w:r>
          </w:p>
        </w:tc>
      </w:tr>
      <w:tr w:rsidR="00DD7665">
        <w:trPr>
          <w:trHeight w:hRule="exact" w:val="394"/>
        </w:trPr>
        <w:tc>
          <w:tcPr>
            <w:tcW w:w="3998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 w:line="273" w:lineRule="auto"/>
              <w:ind w:left="20" w:right="1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Variación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>deudas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sociales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fiscales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corto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plazo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(Aguinaldo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4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Salario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Escolar).</w:t>
            </w:r>
          </w:p>
        </w:tc>
        <w:tc>
          <w:tcPr>
            <w:tcW w:w="1526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4"/>
              <w:ind w:left="5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-843,559,445.03</w:t>
            </w:r>
          </w:p>
        </w:tc>
        <w:tc>
          <w:tcPr>
            <w:tcW w:w="1525" w:type="dxa"/>
            <w:tcBorders>
              <w:top w:val="single" w:sz="7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4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-1,231,318,155.38</w:t>
            </w:r>
          </w:p>
        </w:tc>
        <w:tc>
          <w:tcPr>
            <w:tcW w:w="1595" w:type="dxa"/>
            <w:tcBorders>
              <w:top w:val="single" w:sz="7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4"/>
              <w:ind w:left="6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387,758,710.35</w:t>
            </w:r>
          </w:p>
        </w:tc>
      </w:tr>
      <w:tr w:rsidR="00DD7665">
        <w:trPr>
          <w:trHeight w:hRule="exact" w:val="197"/>
        </w:trPr>
        <w:tc>
          <w:tcPr>
            <w:tcW w:w="399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Variación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cargas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patronales</w:t>
            </w:r>
          </w:p>
        </w:tc>
        <w:tc>
          <w:tcPr>
            <w:tcW w:w="15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-504,886,291.28</w:t>
            </w:r>
          </w:p>
        </w:tc>
        <w:tc>
          <w:tcPr>
            <w:tcW w:w="1525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right="18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  <w:tc>
          <w:tcPr>
            <w:tcW w:w="159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6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-504,886,291.28</w:t>
            </w:r>
          </w:p>
        </w:tc>
      </w:tr>
      <w:tr w:rsidR="00DD7665">
        <w:trPr>
          <w:trHeight w:hRule="exact" w:val="406"/>
        </w:trPr>
        <w:tc>
          <w:tcPr>
            <w:tcW w:w="399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 w:line="273" w:lineRule="auto"/>
              <w:ind w:left="56" w:right="1014" w:hanging="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Variación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cuentas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>por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cobrar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(no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incluye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>cuenta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>por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>cobrar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Gobierno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Central)</w:t>
            </w:r>
          </w:p>
        </w:tc>
        <w:tc>
          <w:tcPr>
            <w:tcW w:w="15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-1,661,968,264.64</w:t>
            </w:r>
          </w:p>
        </w:tc>
        <w:tc>
          <w:tcPr>
            <w:tcW w:w="1525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2,033,087,798.16</w:t>
            </w:r>
          </w:p>
        </w:tc>
        <w:tc>
          <w:tcPr>
            <w:tcW w:w="159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5"/>
              <w:ind w:left="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-3,695,056,062.80</w:t>
            </w:r>
          </w:p>
        </w:tc>
      </w:tr>
      <w:tr w:rsidR="00DD7665">
        <w:trPr>
          <w:trHeight w:hRule="exact" w:val="197"/>
        </w:trPr>
        <w:tc>
          <w:tcPr>
            <w:tcW w:w="399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5"/>
                <w:sz w:val="15"/>
              </w:rPr>
              <w:t>Total</w:t>
            </w:r>
            <w:r>
              <w:rPr>
                <w:rFonts w:asci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5"/>
              </w:rPr>
              <w:t>ingresos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presupuestarios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5"/>
              </w:rPr>
              <w:t>netos</w:t>
            </w:r>
          </w:p>
        </w:tc>
        <w:tc>
          <w:tcPr>
            <w:tcW w:w="152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7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₡332,403,543,327.18</w:t>
            </w:r>
          </w:p>
        </w:tc>
        <w:tc>
          <w:tcPr>
            <w:tcW w:w="1525" w:type="dxa"/>
            <w:tcBorders>
              <w:top w:val="single" w:sz="6" w:space="0" w:color="99CCFF"/>
              <w:left w:val="single" w:sz="7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₡326,406,197,758.02</w:t>
            </w:r>
          </w:p>
        </w:tc>
        <w:tc>
          <w:tcPr>
            <w:tcW w:w="159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D7665" w:rsidRDefault="00EF0DD6">
            <w:pPr>
              <w:pStyle w:val="TableParagraph"/>
              <w:spacing w:before="10"/>
              <w:ind w:left="3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₡5,997,345,569.16</w:t>
            </w:r>
          </w:p>
        </w:tc>
      </w:tr>
    </w:tbl>
    <w:p w:rsidR="00DD7665" w:rsidRDefault="00DD766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D7665" w:rsidRDefault="00EF0DD6">
      <w:pPr>
        <w:pStyle w:val="Ttulo3"/>
        <w:spacing w:before="76"/>
        <w:ind w:left="123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15"/>
        </w:rPr>
        <w:t xml:space="preserve"> </w:t>
      </w:r>
      <w:r>
        <w:t>85</w:t>
      </w:r>
      <w:r>
        <w:rPr>
          <w:spacing w:val="15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adquisiciones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inventarios</w:t>
      </w:r>
    </w:p>
    <w:p w:rsidR="00DD7665" w:rsidRDefault="00DD766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DD7665" w:rsidRDefault="00EF0DD6">
      <w:pPr>
        <w:pStyle w:val="Textoindependiente"/>
        <w:spacing w:line="245" w:lineRule="auto"/>
        <w:ind w:left="123" w:right="381"/>
        <w:jc w:val="both"/>
      </w:pPr>
      <w:r>
        <w:rPr>
          <w:spacing w:val="-1"/>
        </w:rPr>
        <w:t>Comprende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adquisición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43"/>
        </w:rPr>
        <w:t xml:space="preserve"> </w:t>
      </w:r>
      <w:r>
        <w:rPr>
          <w:spacing w:val="-1"/>
        </w:rPr>
        <w:t>tangibles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propiedad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ente</w:t>
      </w:r>
      <w:r>
        <w:rPr>
          <w:spacing w:val="46"/>
        </w:rPr>
        <w:t xml:space="preserve"> </w:t>
      </w:r>
      <w:r>
        <w:rPr>
          <w:spacing w:val="-1"/>
        </w:rPr>
        <w:t>público</w:t>
      </w:r>
      <w:r>
        <w:rPr>
          <w:spacing w:val="39"/>
        </w:rPr>
        <w:t xml:space="preserve"> </w:t>
      </w:r>
      <w:r>
        <w:t>adquiridos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cualquier</w:t>
      </w:r>
      <w:r>
        <w:rPr>
          <w:spacing w:val="91"/>
          <w:w w:val="102"/>
        </w:rPr>
        <w:t xml:space="preserve"> </w:t>
      </w:r>
      <w:r>
        <w:rPr>
          <w:spacing w:val="-1"/>
        </w:rPr>
        <w:t>título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propósito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utilizados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desarrollo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función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cometido</w:t>
      </w:r>
      <w:r>
        <w:rPr>
          <w:spacing w:val="9"/>
        </w:rPr>
        <w:t xml:space="preserve"> </w:t>
      </w:r>
      <w:r>
        <w:rPr>
          <w:spacing w:val="-1"/>
        </w:rPr>
        <w:t>estatal,</w:t>
      </w:r>
      <w:r>
        <w:rPr>
          <w:spacing w:val="87"/>
          <w:w w:val="10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tienen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-1"/>
        </w:rPr>
        <w:t>vida</w:t>
      </w:r>
      <w:r>
        <w:rPr>
          <w:spacing w:val="31"/>
        </w:rPr>
        <w:t xml:space="preserve"> </w:t>
      </w:r>
      <w:r>
        <w:t>útil</w:t>
      </w:r>
      <w:r>
        <w:rPr>
          <w:spacing w:val="29"/>
        </w:rPr>
        <w:t xml:space="preserve"> </w:t>
      </w:r>
      <w:r>
        <w:rPr>
          <w:spacing w:val="-1"/>
        </w:rPr>
        <w:t>superior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año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agotan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rPr>
          <w:spacing w:val="-1"/>
        </w:rPr>
        <w:t>uso.</w:t>
      </w:r>
      <w:r>
        <w:rPr>
          <w:spacing w:val="32"/>
        </w:rPr>
        <w:t xml:space="preserve"> </w:t>
      </w:r>
      <w:r>
        <w:rPr>
          <w:spacing w:val="-1"/>
        </w:rPr>
        <w:t>Consecuentemente,</w:t>
      </w:r>
      <w:r>
        <w:rPr>
          <w:spacing w:val="31"/>
        </w:rPr>
        <w:t xml:space="preserve"> </w:t>
      </w:r>
      <w:r>
        <w:rPr>
          <w:spacing w:val="-1"/>
        </w:rPr>
        <w:t>tales</w:t>
      </w:r>
      <w:r>
        <w:rPr>
          <w:spacing w:val="86"/>
          <w:w w:val="102"/>
        </w:rPr>
        <w:t xml:space="preserve"> </w:t>
      </w:r>
      <w:r>
        <w:rPr>
          <w:spacing w:val="-1"/>
        </w:rPr>
        <w:t>bienes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están</w:t>
      </w:r>
      <w:r>
        <w:rPr>
          <w:spacing w:val="43"/>
        </w:rPr>
        <w:t xml:space="preserve"> </w:t>
      </w:r>
      <w:r>
        <w:rPr>
          <w:spacing w:val="-1"/>
        </w:rPr>
        <w:t>destinados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enajenación</w:t>
      </w:r>
      <w:r>
        <w:rPr>
          <w:spacing w:val="43"/>
        </w:rPr>
        <w:t xml:space="preserve"> </w:t>
      </w:r>
      <w:r>
        <w:rPr>
          <w:spacing w:val="-1"/>
        </w:rPr>
        <w:t>durante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curso</w:t>
      </w:r>
      <w:r>
        <w:rPr>
          <w:spacing w:val="40"/>
        </w:rPr>
        <w:t xml:space="preserve"> </w:t>
      </w:r>
      <w:r>
        <w:rPr>
          <w:spacing w:val="-1"/>
        </w:rPr>
        <w:t>normal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actividades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rPr>
          <w:spacing w:val="-1"/>
        </w:rPr>
        <w:t>ente.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79"/>
          <w:w w:val="102"/>
        </w:rPr>
        <w:t xml:space="preserve"> </w:t>
      </w:r>
      <w:r>
        <w:rPr>
          <w:spacing w:val="-1"/>
        </w:rPr>
        <w:t>incluyen</w:t>
      </w:r>
      <w:r>
        <w:rPr>
          <w:spacing w:val="18"/>
        </w:rPr>
        <w:t xml:space="preserve"> </w:t>
      </w:r>
      <w:r>
        <w:rPr>
          <w:spacing w:val="-1"/>
        </w:rPr>
        <w:t>asimismo,</w:t>
      </w:r>
      <w:r>
        <w:rPr>
          <w:spacing w:val="18"/>
        </w:rPr>
        <w:t xml:space="preserve"> </w:t>
      </w:r>
      <w:r>
        <w:rPr>
          <w:spacing w:val="-1"/>
        </w:rPr>
        <w:t>aquellos</w:t>
      </w:r>
      <w:r>
        <w:rPr>
          <w:spacing w:val="20"/>
        </w:rPr>
        <w:t xml:space="preserve"> </w:t>
      </w:r>
      <w:r>
        <w:rPr>
          <w:spacing w:val="-1"/>
        </w:rPr>
        <w:t>bienes</w:t>
      </w:r>
      <w:r>
        <w:rPr>
          <w:spacing w:val="20"/>
        </w:rPr>
        <w:t xml:space="preserve"> </w:t>
      </w:r>
      <w:r>
        <w:rPr>
          <w:spacing w:val="-1"/>
        </w:rPr>
        <w:t>tangibles</w:t>
      </w:r>
      <w:r>
        <w:rPr>
          <w:spacing w:val="21"/>
        </w:rPr>
        <w:t xml:space="preserve"> </w:t>
      </w:r>
      <w:r>
        <w:rPr>
          <w:spacing w:val="-2"/>
        </w:rPr>
        <w:t>cuya</w:t>
      </w:r>
      <w:r>
        <w:rPr>
          <w:spacing w:val="20"/>
        </w:rPr>
        <w:t xml:space="preserve"> </w:t>
      </w:r>
      <w:r>
        <w:t>posesión</w:t>
      </w:r>
      <w:r>
        <w:rPr>
          <w:spacing w:val="19"/>
        </w:rPr>
        <w:t xml:space="preserve"> </w:t>
      </w:r>
      <w:r>
        <w:t>ostenta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ente</w:t>
      </w:r>
      <w:r>
        <w:rPr>
          <w:spacing w:val="17"/>
        </w:rPr>
        <w:t xml:space="preserve"> </w:t>
      </w:r>
      <w:r>
        <w:rPr>
          <w:spacing w:val="-1"/>
        </w:rPr>
        <w:t>público</w:t>
      </w:r>
      <w:r>
        <w:rPr>
          <w:spacing w:val="19"/>
        </w:rPr>
        <w:t xml:space="preserve"> </w:t>
      </w:r>
      <w:r>
        <w:t>producto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79"/>
          <w:w w:val="102"/>
        </w:rPr>
        <w:t xml:space="preserve"> </w:t>
      </w:r>
      <w:r>
        <w:t>contratos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arrendamiento</w:t>
      </w:r>
      <w:r>
        <w:rPr>
          <w:spacing w:val="27"/>
        </w:rPr>
        <w:t xml:space="preserve"> </w:t>
      </w:r>
      <w:r>
        <w:rPr>
          <w:spacing w:val="-1"/>
        </w:rPr>
        <w:t>financiero,</w:t>
      </w:r>
      <w:r>
        <w:rPr>
          <w:spacing w:val="31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30"/>
        </w:rPr>
        <w:t xml:space="preserve"> </w:t>
      </w:r>
      <w:r>
        <w:rPr>
          <w:spacing w:val="-1"/>
        </w:rPr>
        <w:t>sustancialmente</w:t>
      </w:r>
      <w:r>
        <w:rPr>
          <w:spacing w:val="28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riesgos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beneficios</w:t>
      </w:r>
    </w:p>
    <w:sectPr w:rsidR="00DD7665" w:rsidSect="00064904">
      <w:footerReference w:type="default" r:id="rId25"/>
      <w:pgSz w:w="12240" w:h="15840"/>
      <w:pgMar w:top="1980" w:right="820" w:bottom="880" w:left="1580" w:header="637" w:footer="692" w:gutter="0"/>
      <w:pgNumType w:start="10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8B" w:rsidRDefault="00CB478B">
      <w:r>
        <w:separator/>
      </w:r>
    </w:p>
  </w:endnote>
  <w:endnote w:type="continuationSeparator" w:id="0">
    <w:p w:rsidR="00CB478B" w:rsidRDefault="00CB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4.35pt;margin-top:746.4pt;width:9.3pt;height:12.4pt;z-index:-366088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9.2pt;margin-top:746.4pt;width:14.55pt;height:12.4pt;z-index:-365824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.2pt;margin-top:746.4pt;width:14.55pt;height:12.4pt;z-index:-365800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2pt;margin-top:746.4pt;width:14.55pt;height:12.4pt;z-index:-365776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2pt;margin-top:746.4pt;width:14.55pt;height:12.4pt;z-index:-365752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2pt;margin-top:746.4pt;width:14.55pt;height:12.4pt;z-index:-365728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2pt;margin-top:746.4pt;width:14.55pt;height:12.4pt;z-index:-365704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2pt;margin-top:746.4pt;width:14.55pt;height:12.4pt;z-index:-365680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pt;margin-top:746.4pt;width:19.7pt;height:12.4pt;z-index:-365656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0DD6">
                  <w:rPr>
                    <w:rFonts w:ascii="Calibri"/>
                    <w:noProof/>
                    <w:w w:val="105"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4.35pt;margin-top:746.4pt;width:9.3pt;height:12.4pt;z-index:-366064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9.2pt;margin-top:746.4pt;width:14.55pt;height:12.4pt;z-index:-366040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9.2pt;margin-top:746.4pt;width:13.55pt;height:12.4pt;z-index:-366016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  <w:r w:rsidR="00EF0DD6">
                  <w:rPr>
                    <w:rFonts w:ascii="Calibri"/>
                    <w:w w:val="105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9.2pt;margin-top:746.4pt;width:13.55pt;height:12.4pt;z-index:-365992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2</w:t>
                </w:r>
                <w:r>
                  <w:fldChar w:fldCharType="end"/>
                </w:r>
                <w:r w:rsidR="00EF0DD6">
                  <w:rPr>
                    <w:rFonts w:ascii="Calibri"/>
                    <w:w w:val="105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2pt;margin-top:746.4pt;width:14.55pt;height:12.4pt;z-index:-365968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2pt;margin-top:746.4pt;width:14.55pt;height:12.4pt;z-index:-365944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9.2pt;margin-top:746.4pt;width:14.55pt;height:12.4pt;z-index:-365920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group id="_x0000_s2059" style="position:absolute;margin-left:85.2pt;margin-top:719.3pt;width:135.4pt;height:.1pt;z-index:-365896;mso-position-horizontal-relative:page;mso-position-vertical-relative:page" coordorigin="1704,14386" coordsize="2708,2">
          <v:shape id="_x0000_s2060" style="position:absolute;left:1704;top:14386;width:2708;height:2" coordorigin="1704,14386" coordsize="2708,0" path="m1704,14386r2707,e" filled="f" strokeweight=".58pt">
            <v:path arrowok="t"/>
          </v:shape>
          <w10:wrap anchorx="page" anchory="page"/>
        </v:group>
      </w:pict>
    </w: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.2pt;margin-top:723pt;width:417pt;height:23.1pt;z-index:-365872;mso-position-horizontal-relative:page;mso-position-vertical-relative:page" filled="f" stroked="f">
          <v:textbox inset="0,0,0,0">
            <w:txbxContent>
              <w:p w:rsidR="00DD7665" w:rsidRDefault="00EF0DD6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position w:val="9"/>
                    <w:sz w:val="12"/>
                    <w:szCs w:val="12"/>
                  </w:rPr>
                  <w:t>15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position w:val="9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 xml:space="preserve">“[…]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monto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las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sumas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 xml:space="preserve">pagadas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7"/>
                    <w:szCs w:val="17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 xml:space="preserve"> más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registran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sistema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corresponden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año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7"/>
                    <w:szCs w:val="17"/>
                  </w:rPr>
                  <w:t>asciende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7"/>
                    <w:szCs w:val="17"/>
                  </w:rPr>
                  <w:t>a</w:t>
                </w:r>
              </w:p>
              <w:p w:rsidR="00DD7665" w:rsidRDefault="00EF0DD6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7"/>
                  </w:rPr>
                  <w:t>¢37,698,836.10.</w:t>
                </w:r>
              </w:p>
            </w:txbxContent>
          </v:textbox>
          <w10:wrap anchorx="page" anchory="page"/>
        </v:shape>
      </w:pict>
    </w:r>
    <w:r w:rsidRPr="00064904">
      <w:pict>
        <v:shape id="_x0000_s2057" type="#_x0000_t202" style="position:absolute;margin-left:539.2pt;margin-top:746.4pt;width:14.55pt;height:12.4pt;z-index:-365848;mso-position-horizontal-relative:page;mso-position-vertical-relative:page" filled="f" stroked="f">
          <v:textbox inset="0,0,0,0">
            <w:txbxContent>
              <w:p w:rsidR="00DD7665" w:rsidRDefault="00064904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EF0DD6">
                  <w:rPr>
                    <w:rFonts w:ascii="Calibri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DC2">
                  <w:rPr>
                    <w:rFonts w:ascii="Calibri"/>
                    <w:noProof/>
                    <w:w w:val="105"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8B" w:rsidRDefault="00CB478B">
      <w:r>
        <w:separator/>
      </w:r>
    </w:p>
  </w:footnote>
  <w:footnote w:type="continuationSeparator" w:id="0">
    <w:p w:rsidR="00CB478B" w:rsidRDefault="00CB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5" w:rsidRDefault="00064904">
    <w:pPr>
      <w:spacing w:line="14" w:lineRule="auto"/>
      <w:rPr>
        <w:sz w:val="20"/>
        <w:szCs w:val="20"/>
      </w:rPr>
    </w:pPr>
    <w:r w:rsidRPr="00064904">
      <w:pict>
        <v:group id="_x0000_s2070" style="position:absolute;margin-left:84pt;margin-top:31.85pt;width:481.4pt;height:68.4pt;z-index:-366136;mso-position-horizontal-relative:page;mso-position-vertical-relative:page" coordorigin="1680,637" coordsize="9628,1368">
          <v:group id="_x0000_s3221" style="position:absolute;left:1738;top:1988;width:9528;height:2" coordorigin="1738,1988" coordsize="9528,2">
            <v:shape id="_x0000_s3222" style="position:absolute;left:1738;top:1988;width:9528;height:2" coordorigin="1738,1988" coordsize="9528,0" path="m1738,1988r9528,e" filled="f" strokecolor="#fefefe" strokeweight=".46pt">
              <v:path arrowok="t"/>
            </v:shape>
          </v:group>
          <v:group id="_x0000_s3219" style="position:absolute;left:1734;top:658;width:41;height:1328" coordorigin="1734,658" coordsize="41,1328">
            <v:shape id="_x0000_s3220" style="position:absolute;left:1734;top:658;width:41;height:1328" coordorigin="1734,658" coordsize="41,1328" path="m1734,1985r41,l1775,658r-41,l1734,1985xe" fillcolor="#fefefe" stroked="f">
              <v:path arrowok="t"/>
            </v:shape>
          </v:group>
          <v:group id="_x0000_s3217" style="position:absolute;left:11246;top:658;width:2;height:1328" coordorigin="11246,658" coordsize="2,1328">
            <v:shape id="_x0000_s3218" style="position:absolute;left:11246;top:658;width:2;height:1328" coordorigin="11246,658" coordsize="0,1328" path="m11246,658r,1327e" filled="f" strokecolor="#fefefe" strokeweight="2.02pt">
              <v:path arrowok="t"/>
            </v:shape>
          </v:group>
          <v:group id="_x0000_s3215" style="position:absolute;left:1774;top:1982;width:9454;height:2" coordorigin="1774,1982" coordsize="9454,2">
            <v:shape id="_x0000_s3216" style="position:absolute;left:1774;top:1982;width:9454;height:2" coordorigin="1774,1982" coordsize="9454,0" path="m1774,1982r9453,e" filled="f" strokecolor="#fefefe" strokeweight=".34pt">
              <v:path arrowok="t"/>
            </v:shape>
          </v:group>
          <v:group id="_x0000_s3213" style="position:absolute;left:1773;top:658;width:36;height:1320" coordorigin="1773,658" coordsize="36,1320">
            <v:shape id="_x0000_s3214" style="position:absolute;left:1773;top:658;width:36;height:1320" coordorigin="1773,658" coordsize="36,1320" path="m1773,1978r35,l1808,658r-35,l1773,1978xe" fillcolor="#fefefe" stroked="f">
              <v:path arrowok="t"/>
            </v:shape>
          </v:group>
          <v:group id="_x0000_s3211" style="position:absolute;left:11210;top:658;width:2;height:1323" coordorigin="11210,658" coordsize="2,1323">
            <v:shape id="_x0000_s3212" style="position:absolute;left:11210;top:658;width:2;height:1323" coordorigin="11210,658" coordsize="0,1323" path="m11210,658r,1322e" filled="f" strokecolor="#fefefe" strokeweight="1.78pt">
              <v:path arrowok="t"/>
            </v:shape>
          </v:group>
          <v:group id="_x0000_s3209" style="position:absolute;left:1807;top:1976;width:9387;height:2" coordorigin="1807,1976" coordsize="9387,2">
            <v:shape id="_x0000_s3210" style="position:absolute;left:1807;top:1976;width:9387;height:2" coordorigin="1807,1976" coordsize="9387,0" path="m1807,1976r9387,e" filled="f" strokecolor="#fefefe" strokeweight=".46pt">
              <v:path arrowok="t"/>
            </v:shape>
          </v:group>
          <v:group id="_x0000_s3207" style="position:absolute;left:1824;top:658;width:2;height:1316" coordorigin="1824,658" coordsize="2,1316">
            <v:shape id="_x0000_s3208" style="position:absolute;left:1824;top:658;width:2;height:1316" coordorigin="1824,658" coordsize="0,1316" path="m1824,658r,1315e" filled="f" strokecolor="#fefefe" strokeweight="1.78pt">
              <v:path arrowok="t"/>
            </v:shape>
          </v:group>
          <v:group id="_x0000_s3205" style="position:absolute;left:11176;top:658;width:2;height:1316" coordorigin="11176,658" coordsize="2,1316">
            <v:shape id="_x0000_s3206" style="position:absolute;left:11176;top:658;width:2;height:1316" coordorigin="11176,658" coordsize="0,1316" path="m11176,658r,1315e" filled="f" strokecolor="#fefefe" strokeweight="1.9pt">
              <v:path arrowok="t"/>
            </v:shape>
          </v:group>
          <v:group id="_x0000_s3203" style="position:absolute;left:1841;top:1970;width:9317;height:2" coordorigin="1841,1970" coordsize="9317,2">
            <v:shape id="_x0000_s3204" style="position:absolute;left:1841;top:1970;width:9317;height:2" coordorigin="1841,1970" coordsize="9317,0" path="m1841,1970r9317,e" filled="f" strokecolor="#fefefe" strokeweight=".34pt">
              <v:path arrowok="t"/>
            </v:shape>
          </v:group>
          <v:group id="_x0000_s3201" style="position:absolute;left:1859;top:658;width:2;height:1311" coordorigin="1859,658" coordsize="2,1311">
            <v:shape id="_x0000_s3202" style="position:absolute;left:1859;top:658;width:2;height:1311" coordorigin="1859,658" coordsize="0,1311" path="m1859,658r,1310e" filled="f" strokecolor="#fefefe" strokeweight="1.9pt">
              <v:path arrowok="t"/>
            </v:shape>
          </v:group>
          <v:group id="_x0000_s3199" style="position:absolute;left:11140;top:658;width:2;height:1311" coordorigin="11140,658" coordsize="2,1311">
            <v:shape id="_x0000_s3200" style="position:absolute;left:11140;top:658;width:2;height:1311" coordorigin="11140,658" coordsize="0,1311" path="m11140,658r,1310e" filled="f" strokecolor="#fefefe" strokeweight="1.9pt">
              <v:path arrowok="t"/>
            </v:shape>
          </v:group>
          <v:group id="_x0000_s3197" style="position:absolute;left:1879;top:1964;width:9243;height:2" coordorigin="1879,1964" coordsize="9243,2">
            <v:shape id="_x0000_s3198" style="position:absolute;left:1879;top:1964;width:9243;height:2" coordorigin="1879,1964" coordsize="9243,0" path="m1879,1964r9243,e" filled="f" strokecolor="#fdfefe" strokeweight=".46pt">
              <v:path arrowok="t"/>
            </v:shape>
          </v:group>
          <v:group id="_x0000_s3195" style="position:absolute;left:1894;top:658;width:2;height:1304" coordorigin="1894,658" coordsize="2,1304">
            <v:shape id="_x0000_s3196" style="position:absolute;left:1894;top:658;width:2;height:1304" coordorigin="1894,658" coordsize="0,1304" path="m1894,658r,1303e" filled="f" strokecolor="#fdfefe" strokeweight="1.78pt">
              <v:path arrowok="t"/>
            </v:shape>
          </v:group>
          <v:group id="_x0000_s3193" style="position:absolute;left:11105;top:658;width:2;height:1304" coordorigin="11105,658" coordsize="2,1304">
            <v:shape id="_x0000_s3194" style="position:absolute;left:11105;top:658;width:2;height:1304" coordorigin="11105,658" coordsize="0,1304" path="m11105,658r,1303e" filled="f" strokecolor="#fdfefe" strokeweight="1.78pt">
              <v:path arrowok="t"/>
            </v:shape>
          </v:group>
          <v:group id="_x0000_s3191" style="position:absolute;left:1910;top:1957;width:9178;height:2" coordorigin="1910,1957" coordsize="9178,2">
            <v:shape id="_x0000_s3192" style="position:absolute;left:1910;top:1957;width:9178;height:2" coordorigin="1910,1957" coordsize="9178,0" path="m1910,1957r9178,e" filled="f" strokecolor="#fdfdfe" strokeweight=".46pt">
              <v:path arrowok="t"/>
            </v:shape>
          </v:group>
          <v:group id="_x0000_s3189" style="position:absolute;left:1909;top:658;width:43;height:1296" coordorigin="1909,658" coordsize="43,1296">
            <v:shape id="_x0000_s3190" style="position:absolute;left:1909;top:658;width:43;height:1296" coordorigin="1909,658" coordsize="43,1296" path="m1909,1954r43,l1952,658r-43,l1909,1954xe" fillcolor="#fdfdfe" stroked="f">
              <v:path arrowok="t"/>
            </v:shape>
          </v:group>
          <v:group id="_x0000_s3187" style="position:absolute;left:11051;top:658;width:38;height:1296" coordorigin="11051,658" coordsize="38,1296">
            <v:shape id="_x0000_s3188" style="position:absolute;left:11051;top:658;width:38;height:1296" coordorigin="11051,658" coordsize="38,1296" path="m11051,1954r38,l11089,658r-38,l11051,1954xe" fillcolor="#fdfdfe" stroked="f">
              <v:path arrowok="t"/>
            </v:shape>
          </v:group>
          <v:group id="_x0000_s3185" style="position:absolute;left:1951;top:1951;width:9101;height:2" coordorigin="1951,1951" coordsize="9101,2">
            <v:shape id="_x0000_s3186" style="position:absolute;left:1951;top:1951;width:9101;height:2" coordorigin="1951,1951" coordsize="9101,0" path="m1951,1951r9101,e" filled="f" strokecolor="#fdfdfe" strokeweight=".34pt">
              <v:path arrowok="t"/>
            </v:shape>
          </v:group>
          <v:group id="_x0000_s3183" style="position:absolute;left:1950;top:658;width:36;height:1292" coordorigin="1950,658" coordsize="36,1292">
            <v:shape id="_x0000_s3184" style="position:absolute;left:1950;top:658;width:36;height:1292" coordorigin="1950,658" coordsize="36,1292" path="m1950,1949r36,l1986,658r-36,l1950,1949xe" fillcolor="#fdfdfe" stroked="f">
              <v:path arrowok="t"/>
            </v:shape>
          </v:group>
          <v:group id="_x0000_s3181" style="position:absolute;left:11013;top:658;width:41;height:1292" coordorigin="11013,658" coordsize="41,1292">
            <v:shape id="_x0000_s3182" style="position:absolute;left:11013;top:658;width:41;height:1292" coordorigin="11013,658" coordsize="41,1292" path="m11013,1949r40,l11053,658r-40,l11013,1949xe" fillcolor="#fdfdfe" stroked="f">
              <v:path arrowok="t"/>
            </v:shape>
          </v:group>
          <v:group id="_x0000_s3179" style="position:absolute;left:1985;top:1945;width:9029;height:2" coordorigin="1985,1945" coordsize="9029,2">
            <v:shape id="_x0000_s3180" style="position:absolute;left:1985;top:1945;width:9029;height:2" coordorigin="1985,1945" coordsize="9029,0" path="m1985,1945r9029,e" filled="f" strokecolor="#fdfdfe" strokeweight=".46pt">
              <v:path arrowok="t"/>
            </v:shape>
          </v:group>
          <v:group id="_x0000_s3177" style="position:absolute;left:2002;top:658;width:2;height:1284" coordorigin="2002,658" coordsize="2,1284">
            <v:shape id="_x0000_s3178" style="position:absolute;left:2002;top:658;width:2;height:1284" coordorigin="2002,658" coordsize="0,1284" path="m2002,658r,1284e" filled="f" strokecolor="#fdfdfe" strokeweight="1.78pt">
              <v:path arrowok="t"/>
            </v:shape>
          </v:group>
          <v:group id="_x0000_s3175" style="position:absolute;left:10997;top:658;width:2;height:1284" coordorigin="10997,658" coordsize="2,1284">
            <v:shape id="_x0000_s3176" style="position:absolute;left:10997;top:658;width:2;height:1284" coordorigin="10997,658" coordsize="0,1284" path="m10997,658r,1284e" filled="f" strokecolor="#fdfdfe" strokeweight="1.78pt">
              <v:path arrowok="t"/>
            </v:shape>
          </v:group>
          <v:group id="_x0000_s3173" style="position:absolute;left:2018;top:1939;width:8962;height:2" coordorigin="2018,1939" coordsize="8962,2">
            <v:shape id="_x0000_s3174" style="position:absolute;left:2018;top:1939;width:8962;height:2" coordorigin="2018,1939" coordsize="8962,0" path="m2018,1939r8962,e" filled="f" strokecolor="#fcfdfe" strokeweight=".34pt">
              <v:path arrowok="t"/>
            </v:shape>
          </v:group>
          <v:group id="_x0000_s3171" style="position:absolute;left:2036;top:658;width:2;height:1280" coordorigin="2036,658" coordsize="2,1280">
            <v:shape id="_x0000_s3172" style="position:absolute;left:2036;top:658;width:2;height:1280" coordorigin="2036,658" coordsize="0,1280" path="m2036,658r,1279e" filled="f" strokecolor="#fcfdfe" strokeweight="1.9pt">
              <v:path arrowok="t"/>
            </v:shape>
          </v:group>
          <v:group id="_x0000_s3169" style="position:absolute;left:10962;top:658;width:2;height:1280" coordorigin="10962,658" coordsize="2,1280">
            <v:shape id="_x0000_s3170" style="position:absolute;left:10962;top:658;width:2;height:1280" coordorigin="10962,658" coordsize="0,1280" path="m10962,658r,1279e" filled="f" strokecolor="#fcfdfe" strokeweight="1.9pt">
              <v:path arrowok="t"/>
            </v:shape>
          </v:group>
          <v:group id="_x0000_s3167" style="position:absolute;left:2054;top:1933;width:8890;height:2" coordorigin="2054,1933" coordsize="8890,2">
            <v:shape id="_x0000_s3168" style="position:absolute;left:2054;top:1933;width:8890;height:2" coordorigin="2054,1933" coordsize="8890,0" path="m2054,1933r8890,e" filled="f" strokecolor="#fcfdfe" strokeweight=".46pt">
              <v:path arrowok="t"/>
            </v:shape>
          </v:group>
          <v:group id="_x0000_s3165" style="position:absolute;left:2053;top:658;width:43;height:1272" coordorigin="2053,658" coordsize="43,1272">
            <v:shape id="_x0000_s3166" style="position:absolute;left:2053;top:658;width:43;height:1272" coordorigin="2053,658" coordsize="43,1272" path="m2053,1930r43,l2096,658r-43,l2053,1930xe" fillcolor="#fcfdfe" stroked="f">
              <v:path arrowok="t"/>
            </v:shape>
          </v:group>
          <v:group id="_x0000_s3163" style="position:absolute;left:10926;top:658;width:2;height:1272" coordorigin="10926,658" coordsize="2,1272">
            <v:shape id="_x0000_s3164" style="position:absolute;left:10926;top:658;width:2;height:1272" coordorigin="10926,658" coordsize="0,1272" path="m10926,658r,1272e" filled="f" strokecolor="#fcfdfe" strokeweight="1.9pt">
              <v:path arrowok="t"/>
            </v:shape>
          </v:group>
          <v:group id="_x0000_s3161" style="position:absolute;left:2095;top:1927;width:8813;height:2" coordorigin="2095,1927" coordsize="8813,2">
            <v:shape id="_x0000_s3162" style="position:absolute;left:2095;top:1927;width:8813;height:2" coordorigin="2095,1927" coordsize="8813,0" path="m2095,1927r8813,e" filled="f" strokecolor="#fcfcfe" strokeweight=".34pt">
              <v:path arrowok="t"/>
            </v:shape>
          </v:group>
          <v:group id="_x0000_s3159" style="position:absolute;left:2094;top:658;width:34;height:1265" coordorigin="2094,658" coordsize="34,1265">
            <v:shape id="_x0000_s3160" style="position:absolute;left:2094;top:658;width:34;height:1265" coordorigin="2094,658" coordsize="34,1265" path="m2094,1922r33,l2127,658r-33,l2094,1922xe" fillcolor="#fcfcfe" stroked="f">
              <v:path arrowok="t"/>
            </v:shape>
          </v:group>
          <v:group id="_x0000_s3157" style="position:absolute;left:10873;top:658;width:36;height:1268" coordorigin="10873,658" coordsize="36,1268">
            <v:shape id="_x0000_s3158" style="position:absolute;left:10873;top:658;width:36;height:1268" coordorigin="10873,658" coordsize="36,1268" path="m10873,1925r36,l10909,658r-36,l10873,1925xe" fillcolor="#fcfcfe" stroked="f">
              <v:path arrowok="t"/>
            </v:shape>
          </v:group>
          <v:group id="_x0000_s3155" style="position:absolute;left:2129;top:1921;width:8746;height:2" coordorigin="2129,1921" coordsize="8746,2">
            <v:shape id="_x0000_s3156" style="position:absolute;left:2129;top:1921;width:8746;height:2" coordorigin="2129,1921" coordsize="8746,0" path="m2129,1921r8745,e" filled="f" strokecolor="#fcfcfe" strokeweight=".46pt">
              <v:path arrowok="t"/>
            </v:shape>
          </v:group>
          <v:group id="_x0000_s3153" style="position:absolute;left:2144;top:658;width:2;height:1260" coordorigin="2144,658" coordsize="2,1260">
            <v:shape id="_x0000_s3154" style="position:absolute;left:2144;top:658;width:2;height:1260" coordorigin="2144,658" coordsize="0,1260" path="m2144,658r,1260e" filled="f" strokecolor="#fcfcfe" strokeweight="1.9pt">
              <v:path arrowok="t"/>
            </v:shape>
          </v:group>
          <v:group id="_x0000_s3151" style="position:absolute;left:10835;top:658;width:41;height:1260" coordorigin="10835,658" coordsize="41,1260">
            <v:shape id="_x0000_s3152" style="position:absolute;left:10835;top:658;width:41;height:1260" coordorigin="10835,658" coordsize="41,1260" path="m10835,1918r40,l10875,658r-40,l10835,1918xe" fillcolor="#fcfcfe" stroked="f">
              <v:path arrowok="t"/>
            </v:shape>
          </v:group>
          <v:group id="_x0000_s3149" style="position:absolute;left:2162;top:1914;width:8674;height:2" coordorigin="2162,1914" coordsize="8674,2">
            <v:shape id="_x0000_s3150" style="position:absolute;left:2162;top:1914;width:8674;height:2" coordorigin="2162,1914" coordsize="8674,0" path="m2162,1914r8674,e" filled="f" strokecolor="#fbfcfe" strokeweight=".46pt">
              <v:path arrowok="t"/>
            </v:shape>
          </v:group>
          <v:group id="_x0000_s3147" style="position:absolute;left:2180;top:658;width:2;height:1253" coordorigin="2180,658" coordsize="2,1253">
            <v:shape id="_x0000_s3148" style="position:absolute;left:2180;top:658;width:2;height:1253" coordorigin="2180,658" coordsize="0,1253" path="m2180,658r,1252e" filled="f" strokecolor="#fbfcfe" strokeweight="1.9pt">
              <v:path arrowok="t"/>
            </v:shape>
          </v:group>
          <v:group id="_x0000_s3145" style="position:absolute;left:10818;top:658;width:2;height:1253" coordorigin="10818,658" coordsize="2,1253">
            <v:shape id="_x0000_s3146" style="position:absolute;left:10818;top:658;width:2;height:1253" coordorigin="10818,658" coordsize="0,1253" path="m10818,658r,1252e" filled="f" strokecolor="#fbfcfe" strokeweight="1.9pt">
              <v:path arrowok="t"/>
            </v:shape>
          </v:group>
          <v:group id="_x0000_s3143" style="position:absolute;left:2198;top:1907;width:8602;height:2" coordorigin="2198,1907" coordsize="8602,2">
            <v:shape id="_x0000_s3144" style="position:absolute;left:2198;top:1907;width:8602;height:2" coordorigin="2198,1907" coordsize="8602,0" path="m2198,1907r8602,e" filled="f" strokecolor="#fbfbfe" strokeweight=".46pt">
              <v:path arrowok="t"/>
            </v:shape>
          </v:group>
          <v:group id="_x0000_s3141" style="position:absolute;left:2215;top:658;width:2;height:1246" coordorigin="2215,658" coordsize="2,1246">
            <v:shape id="_x0000_s3142" style="position:absolute;left:2215;top:658;width:2;height:1246" coordorigin="2215,658" coordsize="0,1246" path="m2215,658r,1245e" filled="f" strokecolor="#fbfbfe" strokeweight="1.78pt">
              <v:path arrowok="t"/>
            </v:shape>
          </v:group>
          <v:group id="_x0000_s3139" style="position:absolute;left:10783;top:658;width:2;height:1246" coordorigin="10783,658" coordsize="2,1246">
            <v:shape id="_x0000_s3140" style="position:absolute;left:10783;top:658;width:2;height:1246" coordorigin="10783,658" coordsize="0,1246" path="m10783,658r,1245e" filled="f" strokecolor="#fbfbfe" strokeweight="1.78pt">
              <v:path arrowok="t"/>
            </v:shape>
          </v:group>
          <v:group id="_x0000_s3137" style="position:absolute;left:2232;top:1901;width:8535;height:2" coordorigin="2232,1901" coordsize="8535,2">
            <v:shape id="_x0000_s3138" style="position:absolute;left:2232;top:1901;width:8535;height:2" coordorigin="2232,1901" coordsize="8535,0" path="m2232,1901r8534,e" filled="f" strokecolor="#fafbfe" strokeweight=".34pt">
              <v:path arrowok="t"/>
            </v:shape>
          </v:group>
          <v:group id="_x0000_s3135" style="position:absolute;left:2250;top:658;width:2;height:1241" coordorigin="2250,658" coordsize="2,1241">
            <v:shape id="_x0000_s3136" style="position:absolute;left:2250;top:658;width:2;height:1241" coordorigin="2250,658" coordsize="0,1241" path="m2250,658r,1240e" filled="f" strokecolor="#fafbfe" strokeweight="1.9pt">
              <v:path arrowok="t"/>
            </v:shape>
          </v:group>
          <v:group id="_x0000_s3133" style="position:absolute;left:10748;top:658;width:2;height:1241" coordorigin="10748,658" coordsize="2,1241">
            <v:shape id="_x0000_s3134" style="position:absolute;left:10748;top:658;width:2;height:1241" coordorigin="10748,658" coordsize="0,1241" path="m10748,658r,1240e" filled="f" strokecolor="#fafbfe" strokeweight="1.9pt">
              <v:path arrowok="t"/>
            </v:shape>
          </v:group>
          <v:group id="_x0000_s3131" style="position:absolute;left:2270;top:1896;width:8460;height:2" coordorigin="2270,1896" coordsize="8460,2">
            <v:shape id="_x0000_s3132" style="position:absolute;left:2270;top:1896;width:8460;height:2" coordorigin="2270,1896" coordsize="8460,0" path="m2270,1896r8460,e" filled="f" strokecolor="#fafbfe" strokeweight=".34pt">
              <v:path arrowok="t"/>
            </v:shape>
          </v:group>
          <v:group id="_x0000_s3129" style="position:absolute;left:2285;top:658;width:2;height:1236" coordorigin="2285,658" coordsize="2,1236">
            <v:shape id="_x0000_s3130" style="position:absolute;left:2285;top:658;width:2;height:1236" coordorigin="2285,658" coordsize="0,1236" path="m2285,658r,1236e" filled="f" strokecolor="#fafbfe" strokeweight="1.78pt">
              <v:path arrowok="t"/>
            </v:shape>
          </v:group>
          <v:group id="_x0000_s3127" style="position:absolute;left:10696;top:658;width:36;height:1236" coordorigin="10696,658" coordsize="36,1236">
            <v:shape id="_x0000_s3128" style="position:absolute;left:10696;top:658;width:36;height:1236" coordorigin="10696,658" coordsize="36,1236" path="m10696,1894r35,l10731,658r-35,l10696,1894xe" fillcolor="#fafbfe" stroked="f">
              <v:path arrowok="t"/>
            </v:shape>
          </v:group>
          <v:group id="_x0000_s3125" style="position:absolute;left:2302;top:1890;width:8396;height:2" coordorigin="2302,1890" coordsize="8396,2">
            <v:shape id="_x0000_s3126" style="position:absolute;left:2302;top:1890;width:8396;height:2" coordorigin="2302,1890" coordsize="8396,0" path="m2302,1890r8395,e" filled="f" strokecolor="#fafafe" strokeweight=".46pt">
              <v:path arrowok="t"/>
            </v:shape>
          </v:group>
          <v:group id="_x0000_s3123" style="position:absolute;left:2301;top:658;width:41;height:1229" coordorigin="2301,658" coordsize="41,1229">
            <v:shape id="_x0000_s3124" style="position:absolute;left:2301;top:658;width:41;height:1229" coordorigin="2301,658" coordsize="41,1229" path="m2301,1886r40,l2341,658r-40,l2301,1886xe" fillcolor="#fafafe" stroked="f">
              <v:path arrowok="t"/>
            </v:shape>
          </v:group>
          <v:group id="_x0000_s3121" style="position:absolute;left:10657;top:658;width:41;height:1229" coordorigin="10657,658" coordsize="41,1229">
            <v:shape id="_x0000_s3122" style="position:absolute;left:10657;top:658;width:41;height:1229" coordorigin="10657,658" coordsize="41,1229" path="m10657,1886r41,l10698,658r-41,l10657,1886xe" fillcolor="#fafafe" stroked="f">
              <v:path arrowok="t"/>
            </v:shape>
          </v:group>
          <v:group id="_x0000_s3119" style="position:absolute;left:2340;top:1883;width:8319;height:2" coordorigin="2340,1883" coordsize="8319,2">
            <v:shape id="_x0000_s3120" style="position:absolute;left:2340;top:1883;width:8319;height:2" coordorigin="2340,1883" coordsize="8319,0" path="m2340,1883r8318,e" filled="f" strokecolor="#f9fafe" strokeweight=".46pt">
              <v:path arrowok="t"/>
            </v:shape>
          </v:group>
          <v:group id="_x0000_s3117" style="position:absolute;left:2339;top:658;width:38;height:1222" coordorigin="2339,658" coordsize="38,1222">
            <v:shape id="_x0000_s3118" style="position:absolute;left:2339;top:658;width:38;height:1222" coordorigin="2339,658" coordsize="38,1222" path="m2339,1879r38,l2377,658r-38,l2339,1879xe" fillcolor="#f9fafe" stroked="f">
              <v:path arrowok="t"/>
            </v:shape>
          </v:group>
          <v:group id="_x0000_s3115" style="position:absolute;left:10640;top:658;width:2;height:1222" coordorigin="10640,658" coordsize="2,1222">
            <v:shape id="_x0000_s3116" style="position:absolute;left:10640;top:658;width:2;height:1222" coordorigin="10640,658" coordsize="0,1222" path="m10640,658r,1221e" filled="f" strokecolor="#f9fafe" strokeweight="1.9pt">
              <v:path arrowok="t"/>
            </v:shape>
          </v:group>
          <v:group id="_x0000_s3113" style="position:absolute;left:2376;top:1876;width:8247;height:2" coordorigin="2376,1876" coordsize="8247,2">
            <v:shape id="_x0000_s3114" style="position:absolute;left:2376;top:1876;width:8247;height:2" coordorigin="2376,1876" coordsize="8247,0" path="m2376,1876r8246,e" filled="f" strokecolor="#f9fafe" strokeweight=".46pt">
              <v:path arrowok="t"/>
            </v:shape>
          </v:group>
          <v:group id="_x0000_s3111" style="position:absolute;left:2393;top:658;width:2;height:1215" coordorigin="2393,658" coordsize="2,1215">
            <v:shape id="_x0000_s3112" style="position:absolute;left:2393;top:658;width:2;height:1215" coordorigin="2393,658" coordsize="0,1215" path="m2393,658r,1214e" filled="f" strokecolor="#f9fafe" strokeweight="1.78pt">
              <v:path arrowok="t"/>
            </v:shape>
          </v:group>
          <v:group id="_x0000_s3109" style="position:absolute;left:10606;top:658;width:2;height:1215" coordorigin="10606,658" coordsize="2,1215">
            <v:shape id="_x0000_s3110" style="position:absolute;left:10606;top:658;width:2;height:1215" coordorigin="10606,658" coordsize="0,1215" path="m10606,658r,1214e" filled="f" strokecolor="#f9fafe" strokeweight="1.78pt">
              <v:path arrowok="t"/>
            </v:shape>
          </v:group>
          <v:group id="_x0000_s3107" style="position:absolute;left:2410;top:1870;width:8180;height:2" coordorigin="2410,1870" coordsize="8180,2">
            <v:shape id="_x0000_s3108" style="position:absolute;left:2410;top:1870;width:8180;height:2" coordorigin="2410,1870" coordsize="8180,0" path="m2410,1870r8179,e" filled="f" strokecolor="#f8fafe" strokeweight=".34pt">
              <v:path arrowok="t"/>
            </v:shape>
          </v:group>
          <v:group id="_x0000_s3105" style="position:absolute;left:2428;top:658;width:2;height:1208" coordorigin="2428,658" coordsize="2,1208">
            <v:shape id="_x0000_s3106" style="position:absolute;left:2428;top:658;width:2;height:1208" coordorigin="2428,658" coordsize="0,1208" path="m2428,658r,1207e" filled="f" strokecolor="#f8fafe" strokeweight="1.9pt">
              <v:path arrowok="t"/>
            </v:shape>
          </v:group>
          <v:group id="_x0000_s3103" style="position:absolute;left:10571;top:658;width:2;height:1210" coordorigin="10571,658" coordsize="2,1210">
            <v:shape id="_x0000_s3104" style="position:absolute;left:10571;top:658;width:2;height:1210" coordorigin="10571,658" coordsize="0,1210" path="m10571,658r,1209e" filled="f" strokecolor="#f8fafe" strokeweight="1.9pt">
              <v:path arrowok="t"/>
            </v:shape>
          </v:group>
          <v:group id="_x0000_s3101" style="position:absolute;left:2446;top:1865;width:8108;height:2" coordorigin="2446,1865" coordsize="8108,2">
            <v:shape id="_x0000_s3102" style="position:absolute;left:2446;top:1865;width:8108;height:2" coordorigin="2446,1865" coordsize="8108,0" path="m2446,1865r8107,e" filled="f" strokecolor="#f8f9fe" strokeweight=".34pt">
              <v:path arrowok="t"/>
            </v:shape>
          </v:group>
          <v:group id="_x0000_s3099" style="position:absolute;left:2464;top:658;width:2;height:1205" coordorigin="2464,658" coordsize="2,1205">
            <v:shape id="_x0000_s3100" style="position:absolute;left:2464;top:658;width:2;height:1205" coordorigin="2464,658" coordsize="0,1205" path="m2464,658r,1204e" filled="f" strokecolor="#f8f9fe" strokeweight="1.9pt">
              <v:path arrowok="t"/>
            </v:shape>
          </v:group>
          <v:group id="_x0000_s3097" style="position:absolute;left:10535;top:658;width:2;height:1205" coordorigin="10535,658" coordsize="2,1205">
            <v:shape id="_x0000_s3098" style="position:absolute;left:10535;top:658;width:2;height:1205" coordorigin="10535,658" coordsize="0,1205" path="m10535,658r,1204e" filled="f" strokecolor="#f8f9fe" strokeweight="1.9pt">
              <v:path arrowok="t"/>
            </v:shape>
          </v:group>
          <v:group id="_x0000_s3095" style="position:absolute;left:2482;top:1859;width:8036;height:2" coordorigin="2482,1859" coordsize="8036,2">
            <v:shape id="_x0000_s3096" style="position:absolute;left:2482;top:1859;width:8036;height:2" coordorigin="2482,1859" coordsize="8036,0" path="m2482,1859r8035,e" filled="f" strokecolor="#f7f9fe" strokeweight=".46pt">
              <v:path arrowok="t"/>
            </v:shape>
          </v:group>
          <v:group id="_x0000_s3093" style="position:absolute;left:2500;top:658;width:2;height:1198" coordorigin="2500,658" coordsize="2,1198">
            <v:shape id="_x0000_s3094" style="position:absolute;left:2500;top:658;width:2;height:1198" coordorigin="2500,658" coordsize="0,1198" path="m2500,658r,1197e" filled="f" strokecolor="#f7f9fe" strokeweight="1.9pt">
              <v:path arrowok="t"/>
            </v:shape>
          </v:group>
          <v:group id="_x0000_s3091" style="position:absolute;left:10482;top:658;width:36;height:1198" coordorigin="10482,658" coordsize="36,1198">
            <v:shape id="_x0000_s3092" style="position:absolute;left:10482;top:658;width:36;height:1198" coordorigin="10482,658" coordsize="36,1198" path="m10482,1855r36,l10518,658r-36,l10482,1855xe" fillcolor="#f7f9fe" stroked="f">
              <v:path arrowok="t"/>
            </v:shape>
          </v:group>
          <v:group id="_x0000_s3089" style="position:absolute;left:2518;top:1852;width:7966;height:2" coordorigin="2518,1852" coordsize="7966,2">
            <v:shape id="_x0000_s3090" style="position:absolute;left:2518;top:1852;width:7966;height:2" coordorigin="2518,1852" coordsize="7966,0" path="m2518,1852r7965,e" filled="f" strokecolor="#f7f8fd" strokeweight=".46pt">
              <v:path arrowok="t"/>
            </v:shape>
          </v:group>
          <v:group id="_x0000_s3087" style="position:absolute;left:2536;top:658;width:2;height:1191" coordorigin="2536,658" coordsize="2,1191">
            <v:shape id="_x0000_s3088" style="position:absolute;left:2536;top:658;width:2;height:1191" coordorigin="2536,658" coordsize="0,1191" path="m2536,658r,1190e" filled="f" strokecolor="#f7f8fd" strokeweight="1.9pt">
              <v:path arrowok="t"/>
            </v:shape>
          </v:group>
          <v:group id="_x0000_s3085" style="position:absolute;left:10444;top:658;width:41;height:1191" coordorigin="10444,658" coordsize="41,1191">
            <v:shape id="_x0000_s3086" style="position:absolute;left:10444;top:658;width:41;height:1191" coordorigin="10444,658" coordsize="41,1191" path="m10444,1848r40,l10484,658r-40,l10444,1848xe" fillcolor="#f7f8fd" stroked="f">
              <v:path arrowok="t"/>
            </v:shape>
          </v:group>
          <v:group id="_x0000_s3083" style="position:absolute;left:2554;top:1846;width:7892;height:2" coordorigin="2554,1846" coordsize="7892,2">
            <v:shape id="_x0000_s3084" style="position:absolute;left:2554;top:1846;width:7892;height:2" coordorigin="2554,1846" coordsize="7892,0" path="m2554,1846r7891,e" filled="f" strokecolor="#f6f8fd" strokeweight=".34pt">
              <v:path arrowok="t"/>
            </v:shape>
          </v:group>
          <v:group id="_x0000_s3081" style="position:absolute;left:2570;top:658;width:2;height:1186" coordorigin="2570,658" coordsize="2,1186">
            <v:shape id="_x0000_s3082" style="position:absolute;left:2570;top:658;width:2;height:1186" coordorigin="2570,658" coordsize="0,1186" path="m2570,658r,1185e" filled="f" strokecolor="#f6f8fd" strokeweight="1.78pt">
              <v:path arrowok="t"/>
            </v:shape>
          </v:group>
          <v:group id="_x0000_s3079" style="position:absolute;left:10427;top:658;width:2;height:1186" coordorigin="10427,658" coordsize="2,1186">
            <v:shape id="_x0000_s3080" style="position:absolute;left:10427;top:658;width:2;height:1186" coordorigin="10427,658" coordsize="0,1186" path="m10427,658r,1185e" filled="f" strokecolor="#f6f8fd" strokeweight="1.9pt">
              <v:path arrowok="t"/>
            </v:shape>
          </v:group>
          <v:group id="_x0000_s3077" style="position:absolute;left:2587;top:1840;width:7822;height:2" coordorigin="2587,1840" coordsize="7822,2">
            <v:shape id="_x0000_s3078" style="position:absolute;left:2587;top:1840;width:7822;height:2" coordorigin="2587,1840" coordsize="7822,0" path="m2587,1840r7822,e" filled="f" strokecolor="#f6f7fd" strokeweight=".46pt">
              <v:path arrowok="t"/>
            </v:shape>
          </v:group>
          <v:group id="_x0000_s3075" style="position:absolute;left:2605;top:658;width:2;height:1179" coordorigin="2605,658" coordsize="2,1179">
            <v:shape id="_x0000_s3076" style="position:absolute;left:2605;top:658;width:2;height:1179" coordorigin="2605,658" coordsize="0,1179" path="m2605,658r,1178e" filled="f" strokecolor="#f6f7fd" strokeweight="1.9pt">
              <v:path arrowok="t"/>
            </v:shape>
          </v:group>
          <v:group id="_x0000_s3073" style="position:absolute;left:10392;top:658;width:2;height:1179" coordorigin="10392,658" coordsize="2,1179">
            <v:shape id="_x0000_s3074" style="position:absolute;left:10392;top:658;width:2;height:1179" coordorigin="10392,658" coordsize="0,1179" path="m10392,658r,1178e" filled="f" strokecolor="#f6f7fd" strokeweight="1.78pt">
              <v:path arrowok="t"/>
            </v:shape>
          </v:group>
          <v:group id="_x0000_s3071" style="position:absolute;left:2623;top:1832;width:7752;height:2" coordorigin="2623,1832" coordsize="7752,2">
            <v:shape id="_x0000_s3072" style="position:absolute;left:2623;top:1832;width:7752;height:2" coordorigin="2623,1832" coordsize="7752,0" path="m2623,1832r7752,e" filled="f" strokecolor="#f5f7fd" strokeweight=".46pt">
              <v:path arrowok="t"/>
            </v:shape>
          </v:group>
          <v:group id="_x0000_s3069" style="position:absolute;left:2641;top:658;width:2;height:1172" coordorigin="2641,658" coordsize="2,1172">
            <v:shape id="_x0000_s3070" style="position:absolute;left:2641;top:658;width:2;height:1172" coordorigin="2641,658" coordsize="0,1172" path="m2641,658r,1171e" filled="f" strokecolor="#f5f7fd" strokeweight="1.9pt">
              <v:path arrowok="t"/>
            </v:shape>
          </v:group>
          <v:group id="_x0000_s3067" style="position:absolute;left:10357;top:658;width:2;height:1172" coordorigin="10357,658" coordsize="2,1172">
            <v:shape id="_x0000_s3068" style="position:absolute;left:10357;top:658;width:2;height:1172" coordorigin="10357,658" coordsize="0,1172" path="m10357,658r,1171e" filled="f" strokecolor="#f5f7fd" strokeweight="1.9pt">
              <v:path arrowok="t"/>
            </v:shape>
          </v:group>
          <v:group id="_x0000_s3065" style="position:absolute;left:2659;top:1826;width:7680;height:2" coordorigin="2659,1826" coordsize="7680,2">
            <v:shape id="_x0000_s3066" style="position:absolute;left:2659;top:1826;width:7680;height:2" coordorigin="2659,1826" coordsize="7680,0" path="m2659,1826r7680,e" filled="f" strokecolor="#f4f6fd" strokeweight=".34pt">
              <v:path arrowok="t"/>
            </v:shape>
          </v:group>
          <v:group id="_x0000_s3063" style="position:absolute;left:2677;top:658;width:2;height:1167" coordorigin="2677,658" coordsize="2,1167">
            <v:shape id="_x0000_s3064" style="position:absolute;left:2677;top:658;width:2;height:1167" coordorigin="2677,658" coordsize="0,1167" path="m2677,658r,1166e" filled="f" strokecolor="#f4f6fd" strokeweight="1.9pt">
              <v:path arrowok="t"/>
            </v:shape>
          </v:group>
          <v:group id="_x0000_s3061" style="position:absolute;left:10321;top:658;width:2;height:1167" coordorigin="10321,658" coordsize="2,1167">
            <v:shape id="_x0000_s3062" style="position:absolute;left:10321;top:658;width:2;height:1167" coordorigin="10321,658" coordsize="0,1167" path="m10321,658r,1166e" filled="f" strokecolor="#f4f6fd" strokeweight="1.9pt">
              <v:path arrowok="t"/>
            </v:shape>
          </v:group>
          <v:group id="_x0000_s3059" style="position:absolute;left:2695;top:1820;width:7608;height:2" coordorigin="2695,1820" coordsize="7608,2">
            <v:shape id="_x0000_s3060" style="position:absolute;left:2695;top:1820;width:7608;height:2" coordorigin="2695,1820" coordsize="7608,0" path="m2695,1820r7608,e" filled="f" strokecolor="#f4f6fd" strokeweight=".46pt">
              <v:path arrowok="t"/>
            </v:shape>
          </v:group>
          <v:group id="_x0000_s3057" style="position:absolute;left:2713;top:658;width:2;height:1160" coordorigin="2713,658" coordsize="2,1160">
            <v:shape id="_x0000_s3058" style="position:absolute;left:2713;top:658;width:2;height:1160" coordorigin="2713,658" coordsize="0,1160" path="m2713,658r,1159e" filled="f" strokecolor="#f4f6fd" strokeweight="1.9pt">
              <v:path arrowok="t"/>
            </v:shape>
          </v:group>
          <v:group id="_x0000_s3055" style="position:absolute;left:10285;top:658;width:2;height:1160" coordorigin="10285,658" coordsize="2,1160">
            <v:shape id="_x0000_s3056" style="position:absolute;left:10285;top:658;width:2;height:1160" coordorigin="10285,658" coordsize="0,1160" path="m10285,658r,1159e" filled="f" strokecolor="#f4f6fd" strokeweight="1.9pt">
              <v:path arrowok="t"/>
            </v:shape>
          </v:group>
          <v:group id="_x0000_s3053" style="position:absolute;left:2731;top:1814;width:7536;height:2" coordorigin="2731,1814" coordsize="7536,2">
            <v:shape id="_x0000_s3054" style="position:absolute;left:2731;top:1814;width:7536;height:2" coordorigin="2731,1814" coordsize="7536,0" path="m2731,1814r7536,e" filled="f" strokecolor="#f3f5fd" strokeweight=".34pt">
              <v:path arrowok="t"/>
            </v:shape>
          </v:group>
          <v:group id="_x0000_s3051" style="position:absolute;left:2749;top:658;width:2;height:1152" coordorigin="2749,658" coordsize="2,1152">
            <v:shape id="_x0000_s3052" style="position:absolute;left:2749;top:658;width:2;height:1152" coordorigin="2749,658" coordsize="0,1152" path="m2749,658r,1152e" filled="f" strokecolor="#f3f5fd" strokeweight="1.9pt">
              <v:path arrowok="t"/>
            </v:shape>
          </v:group>
          <v:group id="_x0000_s3049" style="position:absolute;left:10249;top:658;width:2;height:1155" coordorigin="10249,658" coordsize="2,1155">
            <v:shape id="_x0000_s3050" style="position:absolute;left:10249;top:658;width:2;height:1155" coordorigin="10249,658" coordsize="0,1155" path="m10249,658r,1154e" filled="f" strokecolor="#f3f5fd" strokeweight="1.9pt">
              <v:path arrowok="t"/>
            </v:shape>
          </v:group>
          <v:group id="_x0000_s3047" style="position:absolute;left:2767;top:1808;width:7464;height:2" coordorigin="2767,1808" coordsize="7464,2">
            <v:shape id="_x0000_s3048" style="position:absolute;left:2767;top:1808;width:7464;height:2" coordorigin="2767,1808" coordsize="7464,0" path="m2767,1808r7464,e" filled="f" strokecolor="#f3f5fd" strokeweight=".46pt">
              <v:path arrowok="t"/>
            </v:shape>
          </v:group>
          <v:group id="_x0000_s3045" style="position:absolute;left:2784;top:658;width:2;height:1148" coordorigin="2784,658" coordsize="2,1148">
            <v:shape id="_x0000_s3046" style="position:absolute;left:2784;top:658;width:2;height:1148" coordorigin="2784,658" coordsize="0,1148" path="m2784,658r,1147e" filled="f" strokecolor="#f3f5fd" strokeweight="1.78pt">
              <v:path arrowok="t"/>
            </v:shape>
          </v:group>
          <v:group id="_x0000_s3043" style="position:absolute;left:10214;top:658;width:2;height:1148" coordorigin="10214,658" coordsize="2,1148">
            <v:shape id="_x0000_s3044" style="position:absolute;left:10214;top:658;width:2;height:1148" coordorigin="10214,658" coordsize="0,1148" path="m10214,658r,1147e" filled="f" strokecolor="#f3f5fd" strokeweight="1.78pt">
              <v:path arrowok="t"/>
            </v:shape>
          </v:group>
          <v:group id="_x0000_s3041" style="position:absolute;left:2801;top:1801;width:7397;height:2" coordorigin="2801,1801" coordsize="7397,2">
            <v:shape id="_x0000_s3042" style="position:absolute;left:2801;top:1801;width:7397;height:2" coordorigin="2801,1801" coordsize="7397,0" path="m2801,1801r7397,e" filled="f" strokecolor="#f2f4fd" strokeweight=".46pt">
              <v:path arrowok="t"/>
            </v:shape>
          </v:group>
          <v:group id="_x0000_s3039" style="position:absolute;left:2819;top:658;width:2;height:1140" coordorigin="2819,658" coordsize="2,1140">
            <v:shape id="_x0000_s3040" style="position:absolute;left:2819;top:658;width:2;height:1140" coordorigin="2819,658" coordsize="0,1140" path="m2819,658r,1140e" filled="f" strokecolor="#f2f4fd" strokeweight="1.9pt">
              <v:path arrowok="t"/>
            </v:shape>
          </v:group>
          <v:group id="_x0000_s3037" style="position:absolute;left:10180;top:658;width:2;height:1140" coordorigin="10180,658" coordsize="2,1140">
            <v:shape id="_x0000_s3038" style="position:absolute;left:10180;top:658;width:2;height:1140" coordorigin="10180,658" coordsize="0,1140" path="m10180,658r,1140e" filled="f" strokecolor="#f2f4fd" strokeweight="1.9pt">
              <v:path arrowok="t"/>
            </v:shape>
          </v:group>
          <v:group id="_x0000_s3035" style="position:absolute;left:2837;top:1794;width:7325;height:2" coordorigin="2837,1794" coordsize="7325,2">
            <v:shape id="_x0000_s3036" style="position:absolute;left:2837;top:1794;width:7325;height:2" coordorigin="2837,1794" coordsize="7325,0" path="m2837,1794r7325,e" filled="f" strokecolor="#f1f3fd" strokeweight=".46pt">
              <v:path arrowok="t"/>
            </v:shape>
          </v:group>
          <v:group id="_x0000_s3033" style="position:absolute;left:2855;top:658;width:2;height:1133" coordorigin="2855,658" coordsize="2,1133">
            <v:shape id="_x0000_s3034" style="position:absolute;left:2855;top:658;width:2;height:1133" coordorigin="2855,658" coordsize="0,1133" path="m2855,658r,1132e" filled="f" strokecolor="#f1f3fd" strokeweight="1.9pt">
              <v:path arrowok="t"/>
            </v:shape>
          </v:group>
          <v:group id="_x0000_s3031" style="position:absolute;left:10144;top:658;width:2;height:1133" coordorigin="10144,658" coordsize="2,1133">
            <v:shape id="_x0000_s3032" style="position:absolute;left:10144;top:658;width:2;height:1133" coordorigin="10144,658" coordsize="0,1133" path="m10144,658r,1132e" filled="f" strokecolor="#f1f3fd" strokeweight="1.9pt">
              <v:path arrowok="t"/>
            </v:shape>
          </v:group>
          <v:group id="_x0000_s3029" style="position:absolute;left:2873;top:1789;width:7253;height:2" coordorigin="2873,1789" coordsize="7253,2">
            <v:shape id="_x0000_s3030" style="position:absolute;left:2873;top:1789;width:7253;height:2" coordorigin="2873,1789" coordsize="7253,0" path="m2873,1789r7253,e" filled="f" strokecolor="#f0f3fd" strokeweight=".22pt">
              <v:path arrowok="t"/>
            </v:shape>
          </v:group>
          <v:group id="_x0000_s3027" style="position:absolute;left:2891;top:658;width:2;height:1131" coordorigin="2891,658" coordsize="2,1131">
            <v:shape id="_x0000_s3028" style="position:absolute;left:2891;top:658;width:2;height:1131" coordorigin="2891,658" coordsize="0,1131" path="m2891,658r,1130e" filled="f" strokecolor="#f0f3fd" strokeweight="1.9pt">
              <v:path arrowok="t"/>
            </v:shape>
          </v:group>
          <v:group id="_x0000_s3025" style="position:absolute;left:10091;top:658;width:36;height:1131" coordorigin="10091,658" coordsize="36,1131">
            <v:shape id="_x0000_s3026" style="position:absolute;left:10091;top:658;width:36;height:1131" coordorigin="10091,658" coordsize="36,1131" path="m10091,1788r36,l10127,658r-36,l10091,1788xe" fillcolor="#f0f3fd" stroked="f">
              <v:path arrowok="t"/>
            </v:shape>
          </v:group>
          <v:group id="_x0000_s3023" style="position:absolute;left:2909;top:1784;width:7184;height:2" coordorigin="2909,1784" coordsize="7184,2">
            <v:shape id="_x0000_s3024" style="position:absolute;left:2909;top:1784;width:7184;height:2" coordorigin="2909,1784" coordsize="7184,0" path="m2909,1784r7183,e" filled="f" strokecolor="#eff2fc" strokeweight=".46pt">
              <v:path arrowok="t"/>
            </v:shape>
          </v:group>
          <v:group id="_x0000_s3021" style="position:absolute;left:2927;top:658;width:2;height:1124" coordorigin="2927,658" coordsize="2,1124">
            <v:shape id="_x0000_s3022" style="position:absolute;left:2927;top:658;width:2;height:1124" coordorigin="2927,658" coordsize="0,1124" path="m2927,658r,1123e" filled="f" strokecolor="#eff2fc" strokeweight="1.9pt">
              <v:path arrowok="t"/>
            </v:shape>
          </v:group>
          <v:group id="_x0000_s3019" style="position:absolute;left:10053;top:658;width:41;height:1124" coordorigin="10053,658" coordsize="41,1124">
            <v:shape id="_x0000_s3020" style="position:absolute;left:10053;top:658;width:41;height:1124" coordorigin="10053,658" coordsize="41,1124" path="m10053,1781r40,l10093,658r-40,l10053,1781xe" fillcolor="#eff2fc" stroked="f">
              <v:path arrowok="t"/>
            </v:shape>
          </v:group>
          <v:group id="_x0000_s3017" style="position:absolute;left:2945;top:1777;width:7109;height:2" coordorigin="2945,1777" coordsize="7109,2">
            <v:shape id="_x0000_s3018" style="position:absolute;left:2945;top:1777;width:7109;height:2" coordorigin="2945,1777" coordsize="7109,0" path="m2945,1777r7109,e" filled="f" strokecolor="#eff1fc" strokeweight=".46pt">
              <v:path arrowok="t"/>
            </v:shape>
          </v:group>
          <v:group id="_x0000_s3015" style="position:absolute;left:2962;top:658;width:2;height:1116" coordorigin="2962,658" coordsize="2,1116">
            <v:shape id="_x0000_s3016" style="position:absolute;left:2962;top:658;width:2;height:1116" coordorigin="2962,658" coordsize="0,1116" path="m2962,658r,1116e" filled="f" strokecolor="#eff1fc" strokeweight="1.78pt">
              <v:path arrowok="t"/>
            </v:shape>
          </v:group>
          <v:group id="_x0000_s3013" style="position:absolute;left:10036;top:658;width:2;height:1116" coordorigin="10036,658" coordsize="2,1116">
            <v:shape id="_x0000_s3014" style="position:absolute;left:10036;top:658;width:2;height:1116" coordorigin="10036,658" coordsize="0,1116" path="m10036,658r,1116e" filled="f" strokecolor="#eff1fc" strokeweight="1.9pt">
              <v:path arrowok="t"/>
            </v:shape>
          </v:group>
          <v:group id="_x0000_s3011" style="position:absolute;left:2978;top:1770;width:7040;height:2" coordorigin="2978,1770" coordsize="7040,2">
            <v:shape id="_x0000_s3012" style="position:absolute;left:2978;top:1770;width:7040;height:2" coordorigin="2978,1770" coordsize="7040,0" path="m2978,1770r7040,e" filled="f" strokecolor="#eef1fc" strokeweight=".46pt">
              <v:path arrowok="t"/>
            </v:shape>
          </v:group>
          <v:group id="_x0000_s3009" style="position:absolute;left:2996;top:658;width:2;height:1109" coordorigin="2996,658" coordsize="2,1109">
            <v:shape id="_x0000_s3010" style="position:absolute;left:2996;top:658;width:2;height:1109" coordorigin="2996,658" coordsize="0,1109" path="m2996,658r,1108e" filled="f" strokecolor="#eef1fc" strokeweight="1.9pt">
              <v:path arrowok="t"/>
            </v:shape>
          </v:group>
          <v:group id="_x0000_s3007" style="position:absolute;left:10001;top:658;width:2;height:1109" coordorigin="10001,658" coordsize="2,1109">
            <v:shape id="_x0000_s3008" style="position:absolute;left:10001;top:658;width:2;height:1109" coordorigin="10001,658" coordsize="0,1109" path="m10001,658r,1108e" filled="f" strokecolor="#eef1fc" strokeweight="1.78pt">
              <v:path arrowok="t"/>
            </v:shape>
          </v:group>
          <v:group id="_x0000_s3005" style="position:absolute;left:3014;top:1763;width:6970;height:2" coordorigin="3014,1763" coordsize="6970,2">
            <v:shape id="_x0000_s3006" style="position:absolute;left:3014;top:1763;width:6970;height:2" coordorigin="3014,1763" coordsize="6970,0" path="m3014,1763r6970,e" filled="f" strokecolor="#edf0fc" strokeweight=".46pt">
              <v:path arrowok="t"/>
            </v:shape>
          </v:group>
          <v:group id="_x0000_s3003" style="position:absolute;left:3032;top:658;width:2;height:1102" coordorigin="3032,658" coordsize="2,1102">
            <v:shape id="_x0000_s3004" style="position:absolute;left:3032;top:658;width:2;height:1102" coordorigin="3032,658" coordsize="0,1102" path="m3032,658r,1101e" filled="f" strokecolor="#edf0fc" strokeweight="1.9pt">
              <v:path arrowok="t"/>
            </v:shape>
          </v:group>
          <v:group id="_x0000_s3001" style="position:absolute;left:9966;top:658;width:2;height:1102" coordorigin="9966,658" coordsize="2,1102">
            <v:shape id="_x0000_s3002" style="position:absolute;left:9966;top:658;width:2;height:1102" coordorigin="9966,658" coordsize="0,1102" path="m9966,658r,1101e" filled="f" strokecolor="#edf0fc" strokeweight="1.9pt">
              <v:path arrowok="t"/>
            </v:shape>
          </v:group>
          <v:group id="_x0000_s2999" style="position:absolute;left:3050;top:1757;width:6898;height:2" coordorigin="3050,1757" coordsize="6898,2">
            <v:shape id="_x0000_s3000" style="position:absolute;left:3050;top:1757;width:6898;height:2" coordorigin="3050,1757" coordsize="6898,0" path="m3050,1757r6898,e" filled="f" strokecolor="#eceffc" strokeweight=".34pt">
              <v:path arrowok="t"/>
            </v:shape>
          </v:group>
          <v:group id="_x0000_s2997" style="position:absolute;left:3068;top:658;width:2;height:1097" coordorigin="3068,658" coordsize="2,1097">
            <v:shape id="_x0000_s2998" style="position:absolute;left:3068;top:658;width:2;height:1097" coordorigin="3068,658" coordsize="0,1097" path="m3068,658r,1096e" filled="f" strokecolor="#eceffc" strokeweight="1.9pt">
              <v:path arrowok="t"/>
            </v:shape>
          </v:group>
          <v:group id="_x0000_s2995" style="position:absolute;left:9913;top:658;width:36;height:1097" coordorigin="9913,658" coordsize="36,1097">
            <v:shape id="_x0000_s2996" style="position:absolute;left:9913;top:658;width:36;height:1097" coordorigin="9913,658" coordsize="36,1097" path="m9913,1754r36,l9949,658r-36,l9913,1754xe" fillcolor="#eceffc" stroked="f">
              <v:path arrowok="t"/>
            </v:shape>
          </v:group>
          <v:group id="_x0000_s2993" style="position:absolute;left:3086;top:1752;width:6828;height:2" coordorigin="3086,1752" coordsize="6828,2">
            <v:shape id="_x0000_s2994" style="position:absolute;left:3086;top:1752;width:6828;height:2" coordorigin="3086,1752" coordsize="6828,0" path="m3086,1752r6828,e" filled="f" strokecolor="#ebeffc" strokeweight=".34pt">
              <v:path arrowok="t"/>
            </v:shape>
          </v:group>
          <v:group id="_x0000_s2991" style="position:absolute;left:3104;top:658;width:2;height:1092" coordorigin="3104,658" coordsize="2,1092">
            <v:shape id="_x0000_s2992" style="position:absolute;left:3104;top:658;width:2;height:1092" coordorigin="3104,658" coordsize="0,1092" path="m3104,658r,1092e" filled="f" strokecolor="#ebeffc" strokeweight="1.9pt">
              <v:path arrowok="t"/>
            </v:shape>
          </v:group>
          <v:group id="_x0000_s2989" style="position:absolute;left:9875;top:658;width:41;height:1092" coordorigin="9875,658" coordsize="41,1092">
            <v:shape id="_x0000_s2990" style="position:absolute;left:9875;top:658;width:41;height:1092" coordorigin="9875,658" coordsize="41,1092" path="m9875,1750r40,l9915,658r-40,l9875,1750xe" fillcolor="#ebeffc" stroked="f">
              <v:path arrowok="t"/>
            </v:shape>
          </v:group>
          <v:group id="_x0000_s2987" style="position:absolute;left:3122;top:1746;width:6754;height:2" coordorigin="3122,1746" coordsize="6754,2">
            <v:shape id="_x0000_s2988" style="position:absolute;left:3122;top:1746;width:6754;height:2" coordorigin="3122,1746" coordsize="6754,0" path="m3122,1746r6754,e" filled="f" strokecolor="#eaeefc" strokeweight=".46pt">
              <v:path arrowok="t"/>
            </v:shape>
          </v:group>
          <v:group id="_x0000_s2985" style="position:absolute;left:3140;top:658;width:2;height:1085" coordorigin="3140,658" coordsize="2,1085">
            <v:shape id="_x0000_s2986" style="position:absolute;left:3140;top:658;width:2;height:1085" coordorigin="3140,658" coordsize="0,1085" path="m3140,658r,1084e" filled="f" strokecolor="#eaeefc" strokeweight="1.9pt">
              <v:path arrowok="t"/>
            </v:shape>
          </v:group>
          <v:group id="_x0000_s2983" style="position:absolute;left:9858;top:658;width:2;height:1085" coordorigin="9858,658" coordsize="2,1085">
            <v:shape id="_x0000_s2984" style="position:absolute;left:9858;top:658;width:2;height:1085" coordorigin="9858,658" coordsize="0,1085" path="m9858,658r,1084e" filled="f" strokecolor="#eaeefc" strokeweight="1.9pt">
              <v:path arrowok="t"/>
            </v:shape>
          </v:group>
          <v:group id="_x0000_s2981" style="position:absolute;left:3158;top:1740;width:6682;height:2" coordorigin="3158,1740" coordsize="6682,2">
            <v:shape id="_x0000_s2982" style="position:absolute;left:3158;top:1740;width:6682;height:2" coordorigin="3158,1740" coordsize="6682,0" path="m3158,1740r6682,e" filled="f" strokecolor="#e9edfc" strokeweight=".34pt">
              <v:path arrowok="t"/>
            </v:shape>
          </v:group>
          <v:group id="_x0000_s2979" style="position:absolute;left:3175;top:658;width:2;height:1080" coordorigin="3175,658" coordsize="2,1080">
            <v:shape id="_x0000_s2980" style="position:absolute;left:3175;top:658;width:2;height:1080" coordorigin="3175,658" coordsize="0,1080" path="m3175,658r,1080e" filled="f" strokecolor="#e9edfc" strokeweight="1.78pt">
              <v:path arrowok="t"/>
            </v:shape>
          </v:group>
          <v:group id="_x0000_s2977" style="position:absolute;left:9822;top:658;width:2;height:1080" coordorigin="9822,658" coordsize="2,1080">
            <v:shape id="_x0000_s2978" style="position:absolute;left:9822;top:658;width:2;height:1080" coordorigin="9822,658" coordsize="0,1080" path="m9822,658r,1080e" filled="f" strokecolor="#e9edfc" strokeweight="1.9pt">
              <v:path arrowok="t"/>
            </v:shape>
          </v:group>
          <v:group id="_x0000_s2975" style="position:absolute;left:3192;top:1734;width:6612;height:2" coordorigin="3192,1734" coordsize="6612,2">
            <v:shape id="_x0000_s2976" style="position:absolute;left:3192;top:1734;width:6612;height:2" coordorigin="3192,1734" coordsize="6612,0" path="m3192,1734r6612,e" filled="f" strokecolor="#e8ecfc" strokeweight=".46pt">
              <v:path arrowok="t"/>
            </v:shape>
          </v:group>
          <v:group id="_x0000_s2973" style="position:absolute;left:3210;top:658;width:2;height:1073" coordorigin="3210,658" coordsize="2,1073">
            <v:shape id="_x0000_s2974" style="position:absolute;left:3210;top:658;width:2;height:1073" coordorigin="3210,658" coordsize="0,1073" path="m3210,658r,1072e" filled="f" strokecolor="#e8ecfc" strokeweight="1.9pt">
              <v:path arrowok="t"/>
            </v:shape>
          </v:group>
          <v:group id="_x0000_s2971" style="position:absolute;left:9787;top:658;width:2;height:1073" coordorigin="9787,658" coordsize="2,1073">
            <v:shape id="_x0000_s2972" style="position:absolute;left:9787;top:658;width:2;height:1073" coordorigin="9787,658" coordsize="0,1073" path="m9787,658r,1072e" filled="f" strokecolor="#e8ecfc" strokeweight="1.78pt">
              <v:path arrowok="t"/>
            </v:shape>
          </v:group>
          <v:group id="_x0000_s2969" style="position:absolute;left:3228;top:1727;width:6543;height:2" coordorigin="3228,1727" coordsize="6543,2">
            <v:shape id="_x0000_s2970" style="position:absolute;left:3228;top:1727;width:6543;height:2" coordorigin="3228,1727" coordsize="6543,0" path="m3228,1727r6542,e" filled="f" strokecolor="#e7ebfb" strokeweight=".46pt">
              <v:path arrowok="t"/>
            </v:shape>
          </v:group>
          <v:group id="_x0000_s2967" style="position:absolute;left:3227;top:658;width:41;height:1066" coordorigin="3227,658" coordsize="41,1066">
            <v:shape id="_x0000_s2968" style="position:absolute;left:3227;top:658;width:41;height:1066" coordorigin="3227,658" coordsize="41,1066" path="m3227,1723r40,l3267,658r-40,l3227,1723xe" fillcolor="#e7ebfb" stroked="f">
              <v:path arrowok="t"/>
            </v:shape>
          </v:group>
          <v:group id="_x0000_s2965" style="position:absolute;left:9733;top:658;width:38;height:1066" coordorigin="9733,658" coordsize="38,1066">
            <v:shape id="_x0000_s2966" style="position:absolute;left:9733;top:658;width:38;height:1066" coordorigin="9733,658" coordsize="38,1066" path="m9733,1723r38,l9771,658r-38,l9733,1723xe" fillcolor="#e7ebfb" stroked="f">
              <v:path arrowok="t"/>
            </v:shape>
          </v:group>
          <v:group id="_x0000_s2963" style="position:absolute;left:3266;top:1720;width:6468;height:2" coordorigin="3266,1720" coordsize="6468,2">
            <v:shape id="_x0000_s2964" style="position:absolute;left:3266;top:1720;width:6468;height:2" coordorigin="3266,1720" coordsize="6468,0" path="m3266,1720r6468,e" filled="f" strokecolor="#e6eafb" strokeweight=".46pt">
              <v:path arrowok="t"/>
            </v:shape>
          </v:group>
          <v:group id="_x0000_s2961" style="position:absolute;left:3265;top:658;width:36;height:1059" coordorigin="3265,658" coordsize="36,1059">
            <v:shape id="_x0000_s2962" style="position:absolute;left:3265;top:658;width:36;height:1059" coordorigin="3265,658" coordsize="36,1059" path="m3265,1716r36,l3301,658r-36,l3265,1716xe" fillcolor="#e6eafb" stroked="f">
              <v:path arrowok="t"/>
            </v:shape>
          </v:group>
          <v:group id="_x0000_s2959" style="position:absolute;left:9695;top:658;width:41;height:1059" coordorigin="9695,658" coordsize="41,1059">
            <v:shape id="_x0000_s2960" style="position:absolute;left:9695;top:658;width:41;height:1059" coordorigin="9695,658" coordsize="41,1059" path="m9695,1716r40,l9735,658r-40,l9695,1716xe" fillcolor="#e6eafb" stroked="f">
              <v:path arrowok="t"/>
            </v:shape>
          </v:group>
          <v:group id="_x0000_s2957" style="position:absolute;left:3300;top:1714;width:6396;height:2" coordorigin="3300,1714" coordsize="6396,2">
            <v:shape id="_x0000_s2958" style="position:absolute;left:3300;top:1714;width:6396;height:2" coordorigin="3300,1714" coordsize="6396,0" path="m3300,1714r6396,e" filled="f" strokecolor="#e5e9fb" strokeweight=".34pt">
              <v:path arrowok="t"/>
            </v:shape>
          </v:group>
          <v:group id="_x0000_s2955" style="position:absolute;left:3318;top:658;width:2;height:1054" coordorigin="3318,658" coordsize="2,1054">
            <v:shape id="_x0000_s2956" style="position:absolute;left:3318;top:658;width:2;height:1054" coordorigin="3318,658" coordsize="0,1054" path="m3318,658r,1053e" filled="f" strokecolor="#e5e9fb" strokeweight="1.9pt">
              <v:path arrowok="t"/>
            </v:shape>
          </v:group>
          <v:group id="_x0000_s2953" style="position:absolute;left:9664;top:658;width:34;height:1054" coordorigin="9664,658" coordsize="34,1054">
            <v:shape id="_x0000_s2954" style="position:absolute;left:9664;top:658;width:34;height:1054" coordorigin="9664,658" coordsize="34,1054" path="m9664,1711r33,l9697,658r-33,l9664,1711xe" fillcolor="#e5e9fb" stroked="f">
              <v:path arrowok="t"/>
            </v:shape>
          </v:group>
          <v:group id="_x0000_s2951" style="position:absolute;left:3336;top:1708;width:6329;height:2" coordorigin="3336,1708" coordsize="6329,2">
            <v:shape id="_x0000_s2952" style="position:absolute;left:3336;top:1708;width:6329;height:2" coordorigin="3336,1708" coordsize="6329,0" path="m3336,1708r6329,e" filled="f" strokecolor="#e4e8fb" strokeweight=".46pt">
              <v:path arrowok="t"/>
            </v:shape>
          </v:group>
          <v:group id="_x0000_s2949" style="position:absolute;left:3353;top:658;width:2;height:1047" coordorigin="3353,658" coordsize="2,1047">
            <v:shape id="_x0000_s2950" style="position:absolute;left:3353;top:658;width:2;height:1047" coordorigin="3353,658" coordsize="0,1047" path="m3353,658r,1046e" filled="f" strokecolor="#e4e8fb" strokeweight="1.78pt">
              <v:path arrowok="t"/>
            </v:shape>
          </v:group>
          <v:group id="_x0000_s2947" style="position:absolute;left:9625;top:658;width:41;height:1047" coordorigin="9625,658" coordsize="41,1047">
            <v:shape id="_x0000_s2948" style="position:absolute;left:9625;top:658;width:41;height:1047" coordorigin="9625,658" coordsize="41,1047" path="m9625,1704r41,l9666,658r-41,l9625,1704xe" fillcolor="#e4e8fb" stroked="f">
              <v:path arrowok="t"/>
            </v:shape>
          </v:group>
          <v:group id="_x0000_s2945" style="position:absolute;left:3370;top:1702;width:6257;height:2" coordorigin="3370,1702" coordsize="6257,2">
            <v:shape id="_x0000_s2946" style="position:absolute;left:3370;top:1702;width:6257;height:2" coordorigin="3370,1702" coordsize="6257,0" path="m3370,1702r6256,e" filled="f" strokecolor="#e3e7fb" strokeweight=".34pt">
              <v:path arrowok="t"/>
            </v:shape>
          </v:group>
          <v:group id="_x0000_s2943" style="position:absolute;left:3388;top:658;width:2;height:1042" coordorigin="3388,658" coordsize="2,1042">
            <v:shape id="_x0000_s2944" style="position:absolute;left:3388;top:658;width:2;height:1042" coordorigin="3388,658" coordsize="0,1042" path="m3388,658r,1041e" filled="f" strokecolor="#e3e7fb" strokeweight="1.9pt">
              <v:path arrowok="t"/>
            </v:shape>
          </v:group>
          <v:group id="_x0000_s2941" style="position:absolute;left:9610;top:658;width:2;height:1042" coordorigin="9610,658" coordsize="2,1042">
            <v:shape id="_x0000_s2942" style="position:absolute;left:9610;top:658;width:2;height:1042" coordorigin="9610,658" coordsize="0,1042" path="m9610,658r,1041e" filled="f" strokecolor="#e3e7fb" strokeweight="1.78pt">
              <v:path arrowok="t"/>
            </v:shape>
          </v:group>
          <v:group id="_x0000_s2939" style="position:absolute;left:3406;top:1696;width:6188;height:2" coordorigin="3406,1696" coordsize="6188,2">
            <v:shape id="_x0000_s2940" style="position:absolute;left:3406;top:1696;width:6188;height:2" coordorigin="3406,1696" coordsize="6188,0" path="m3406,1696r6187,e" filled="f" strokecolor="#e2e7fb" strokeweight=".46pt">
              <v:path arrowok="t"/>
            </v:shape>
          </v:group>
          <v:group id="_x0000_s2937" style="position:absolute;left:3424;top:658;width:2;height:1035" coordorigin="3424,658" coordsize="2,1035">
            <v:shape id="_x0000_s2938" style="position:absolute;left:3424;top:658;width:2;height:1035" coordorigin="3424,658" coordsize="0,1035" path="m3424,658r,1034e" filled="f" strokecolor="#e2e7fb" strokeweight="1.9pt">
              <v:path arrowok="t"/>
            </v:shape>
          </v:group>
          <v:group id="_x0000_s2935" style="position:absolute;left:9575;top:658;width:2;height:1035" coordorigin="9575,658" coordsize="2,1035">
            <v:shape id="_x0000_s2936" style="position:absolute;left:9575;top:658;width:2;height:1035" coordorigin="9575,658" coordsize="0,1035" path="m9575,658r,1034e" filled="f" strokecolor="#e2e7fb" strokeweight="1.9pt">
              <v:path arrowok="t"/>
            </v:shape>
          </v:group>
          <v:group id="_x0000_s2933" style="position:absolute;left:3442;top:1688;width:6116;height:2" coordorigin="3442,1688" coordsize="6116,2">
            <v:shape id="_x0000_s2934" style="position:absolute;left:3442;top:1688;width:6116;height:2" coordorigin="3442,1688" coordsize="6116,0" path="m3442,1688r6115,e" filled="f" strokecolor="#e1e6fb" strokeweight=".46pt">
              <v:path arrowok="t"/>
            </v:shape>
          </v:group>
          <v:group id="_x0000_s2931" style="position:absolute;left:3460;top:658;width:2;height:1028" coordorigin="3460,658" coordsize="2,1028">
            <v:shape id="_x0000_s2932" style="position:absolute;left:3460;top:658;width:2;height:1028" coordorigin="3460,658" coordsize="0,1028" path="m3460,658r,1027e" filled="f" strokecolor="#e1e6fb" strokeweight="1.9pt">
              <v:path arrowok="t"/>
            </v:shape>
          </v:group>
          <v:group id="_x0000_s2929" style="position:absolute;left:9540;top:658;width:2;height:1028" coordorigin="9540,658" coordsize="2,1028">
            <v:shape id="_x0000_s2930" style="position:absolute;left:9540;top:658;width:2;height:1028" coordorigin="9540,658" coordsize="0,1028" path="m9540,658r,1027e" filled="f" strokecolor="#e1e6fb" strokeweight="1.78pt">
              <v:path arrowok="t"/>
            </v:shape>
          </v:group>
          <v:group id="_x0000_s2927" style="position:absolute;left:3478;top:1682;width:6046;height:2" coordorigin="3478,1682" coordsize="6046,2">
            <v:shape id="_x0000_s2928" style="position:absolute;left:3478;top:1682;width:6046;height:2" coordorigin="3478,1682" coordsize="6046,0" path="m3478,1682r6045,e" filled="f" strokecolor="#dfe5fa" strokeweight=".34pt">
              <v:path arrowok="t"/>
            </v:shape>
          </v:group>
          <v:group id="_x0000_s2925" style="position:absolute;left:3496;top:658;width:2;height:1023" coordorigin="3496,658" coordsize="2,1023">
            <v:shape id="_x0000_s2926" style="position:absolute;left:3496;top:658;width:2;height:1023" coordorigin="3496,658" coordsize="0,1023" path="m3496,658r,1022e" filled="f" strokecolor="#dfe5fa" strokeweight="1.9pt">
              <v:path arrowok="t"/>
            </v:shape>
          </v:group>
          <v:group id="_x0000_s2923" style="position:absolute;left:9489;top:658;width:36;height:1023" coordorigin="9489,658" coordsize="36,1023">
            <v:shape id="_x0000_s2924" style="position:absolute;left:9489;top:658;width:36;height:1023" coordorigin="9489,658" coordsize="36,1023" path="m9489,1680r35,l9524,658r-35,l9489,1680xe" fillcolor="#dfe5fa" stroked="f">
              <v:path arrowok="t"/>
            </v:shape>
          </v:group>
          <v:group id="_x0000_s2921" style="position:absolute;left:3514;top:1678;width:5976;height:2" coordorigin="3514,1678" coordsize="5976,2">
            <v:shape id="_x0000_s2922" style="position:absolute;left:3514;top:1678;width:5976;height:2" coordorigin="3514,1678" coordsize="5976,0" path="m3514,1678r5976,e" filled="f" strokecolor="#dee4fa" strokeweight=".34pt">
              <v:path arrowok="t"/>
            </v:shape>
          </v:group>
          <v:group id="_x0000_s2919" style="position:absolute;left:3532;top:658;width:2;height:1018" coordorigin="3532,658" coordsize="2,1018">
            <v:shape id="_x0000_s2920" style="position:absolute;left:3532;top:658;width:2;height:1018" coordorigin="3532,658" coordsize="0,1018" path="m3532,658r,1017e" filled="f" strokecolor="#dee4fa" strokeweight="1.9pt">
              <v:path arrowok="t"/>
            </v:shape>
          </v:group>
          <v:group id="_x0000_s2917" style="position:absolute;left:9448;top:658;width:43;height:1018" coordorigin="9448,658" coordsize="43,1018">
            <v:shape id="_x0000_s2918" style="position:absolute;left:9448;top:658;width:43;height:1018" coordorigin="9448,658" coordsize="43,1018" path="m9448,1675r43,l9491,658r-43,l9448,1675xe" fillcolor="#dee4fa" stroked="f">
              <v:path arrowok="t"/>
            </v:shape>
          </v:group>
          <v:group id="_x0000_s2915" style="position:absolute;left:3550;top:1672;width:5900;height:2" coordorigin="3550,1672" coordsize="5900,2">
            <v:shape id="_x0000_s2916" style="position:absolute;left:3550;top:1672;width:5900;height:2" coordorigin="3550,1672" coordsize="5900,0" path="m3550,1672r5899,e" filled="f" strokecolor="#dde3fa" strokeweight=".46pt">
              <v:path arrowok="t"/>
            </v:shape>
          </v:group>
          <v:group id="_x0000_s2913" style="position:absolute;left:3566;top:658;width:2;height:1011" coordorigin="3566,658" coordsize="2,1011">
            <v:shape id="_x0000_s2914" style="position:absolute;left:3566;top:658;width:2;height:1011" coordorigin="3566,658" coordsize="0,1011" path="m3566,658r,1010e" filled="f" strokecolor="#dde3fa" strokeweight="1.78pt">
              <v:path arrowok="t"/>
            </v:shape>
          </v:group>
          <v:group id="_x0000_s2911" style="position:absolute;left:9432;top:658;width:2;height:1011" coordorigin="9432,658" coordsize="2,1011">
            <v:shape id="_x0000_s2912" style="position:absolute;left:9432;top:658;width:2;height:1011" coordorigin="9432,658" coordsize="0,1011" path="m9432,658r,1010e" filled="f" strokecolor="#dde3fa" strokeweight="1.78pt">
              <v:path arrowok="t"/>
            </v:shape>
          </v:group>
          <v:group id="_x0000_s2909" style="position:absolute;left:3583;top:1664;width:5832;height:2" coordorigin="3583,1664" coordsize="5832,2">
            <v:shape id="_x0000_s2910" style="position:absolute;left:3583;top:1664;width:5832;height:2" coordorigin="3583,1664" coordsize="5832,0" path="m3583,1664r5832,e" filled="f" strokecolor="#dbe2fa" strokeweight=".46pt">
              <v:path arrowok="t"/>
            </v:shape>
          </v:group>
          <v:group id="_x0000_s2907" style="position:absolute;left:3601;top:658;width:2;height:1004" coordorigin="3601,658" coordsize="2,1004">
            <v:shape id="_x0000_s2908" style="position:absolute;left:3601;top:658;width:2;height:1004" coordorigin="3601,658" coordsize="0,1004" path="m3601,658r,1003e" filled="f" strokecolor="#dbe2fa" strokeweight="1.9pt">
              <v:path arrowok="t"/>
            </v:shape>
          </v:group>
          <v:group id="_x0000_s2905" style="position:absolute;left:9397;top:658;width:2;height:1004" coordorigin="9397,658" coordsize="2,1004">
            <v:shape id="_x0000_s2906" style="position:absolute;left:9397;top:658;width:2;height:1004" coordorigin="9397,658" coordsize="0,1004" path="m9397,658r,1003e" filled="f" strokecolor="#dbe2fa" strokeweight="1.9pt">
              <v:path arrowok="t"/>
            </v:shape>
          </v:group>
          <v:group id="_x0000_s2903" style="position:absolute;left:3619;top:1657;width:5760;height:2" coordorigin="3619,1657" coordsize="5760,2">
            <v:shape id="_x0000_s2904" style="position:absolute;left:3619;top:1657;width:5760;height:2" coordorigin="3619,1657" coordsize="5760,0" path="m3619,1657r5760,e" filled="f" strokecolor="#dae1fa" strokeweight=".46pt">
              <v:path arrowok="t"/>
            </v:shape>
          </v:group>
          <v:group id="_x0000_s2901" style="position:absolute;left:3618;top:658;width:41;height:996" coordorigin="3618,658" coordsize="41,996">
            <v:shape id="_x0000_s2902" style="position:absolute;left:3618;top:658;width:41;height:996" coordorigin="3618,658" coordsize="41,996" path="m3618,1654r41,l3659,658r-41,l3618,1654xe" fillcolor="#dae1fa" stroked="f">
              <v:path arrowok="t"/>
            </v:shape>
          </v:group>
          <v:group id="_x0000_s2899" style="position:absolute;left:9345;top:658;width:36;height:996" coordorigin="9345,658" coordsize="36,996">
            <v:shape id="_x0000_s2900" style="position:absolute;left:9345;top:658;width:36;height:996" coordorigin="9345,658" coordsize="36,996" path="m9345,1654r35,l9380,658r-35,l9345,1654xe" fillcolor="#dae1fa" stroked="f">
              <v:path arrowok="t"/>
            </v:shape>
          </v:group>
          <v:group id="_x0000_s2897" style="position:absolute;left:3658;top:661;width:5688;height:2" coordorigin="3658,661" coordsize="5688,2">
            <v:shape id="_x0000_s2898" style="position:absolute;left:3658;top:661;width:5688;height:2" coordorigin="3658,661" coordsize="5688,0" path="m3658,661r5688,e" filled="f" strokecolor="#d9dffa" strokeweight=".46pt">
              <v:path arrowok="t"/>
            </v:shape>
          </v:group>
          <v:group id="_x0000_s2895" style="position:absolute;left:3658;top:1651;width:5688;height:2" coordorigin="3658,1651" coordsize="5688,2">
            <v:shape id="_x0000_s2896" style="position:absolute;left:3658;top:1651;width:5688;height:2" coordorigin="3658,1651" coordsize="5688,0" path="m3658,1651r5688,e" filled="f" strokecolor="#d9dffa" strokeweight=".34pt">
              <v:path arrowok="t"/>
            </v:shape>
          </v:group>
          <v:group id="_x0000_s2893" style="position:absolute;left:3657;top:665;width:36;height:984" coordorigin="3657,665" coordsize="36,984">
            <v:shape id="_x0000_s2894" style="position:absolute;left:3657;top:665;width:36;height:984" coordorigin="3657,665" coordsize="36,984" path="m3657,1649r35,l3692,665r-35,l3657,1649xe" fillcolor="#d9dffa" stroked="f">
              <v:path arrowok="t"/>
            </v:shape>
          </v:group>
          <v:group id="_x0000_s2891" style="position:absolute;left:9304;top:665;width:43;height:984" coordorigin="9304,665" coordsize="43,984">
            <v:shape id="_x0000_s2892" style="position:absolute;left:9304;top:665;width:43;height:984" coordorigin="9304,665" coordsize="43,984" path="m9304,1649r43,l9347,665r-43,l9304,1649xe" fillcolor="#d9dffa" stroked="f">
              <v:path arrowok="t"/>
            </v:shape>
          </v:group>
          <v:group id="_x0000_s2889" style="position:absolute;left:3691;top:668;width:5614;height:2" coordorigin="3691,668" coordsize="5614,2">
            <v:shape id="_x0000_s2890" style="position:absolute;left:3691;top:668;width:5614;height:2" coordorigin="3691,668" coordsize="5614,0" path="m3691,668r5614,e" filled="f" strokecolor="#d7def9" strokeweight=".46pt">
              <v:path arrowok="t"/>
            </v:shape>
          </v:group>
          <v:group id="_x0000_s2887" style="position:absolute;left:3691;top:1646;width:5614;height:2" coordorigin="3691,1646" coordsize="5614,2">
            <v:shape id="_x0000_s2888" style="position:absolute;left:3691;top:1646;width:5614;height:2" coordorigin="3691,1646" coordsize="5614,0" path="m3691,1646r5614,e" filled="f" strokecolor="#d7def9" strokeweight=".34pt">
              <v:path arrowok="t"/>
            </v:shape>
          </v:group>
          <v:group id="_x0000_s2885" style="position:absolute;left:3709;top:672;width:2;height:972" coordorigin="3709,672" coordsize="2,972">
            <v:shape id="_x0000_s2886" style="position:absolute;left:3709;top:672;width:2;height:972" coordorigin="3709,672" coordsize="0,972" path="m3709,672r,972e" filled="f" strokecolor="#d7def9" strokeweight="1.9pt">
              <v:path arrowok="t"/>
            </v:shape>
          </v:group>
          <v:group id="_x0000_s2883" style="position:absolute;left:9289;top:672;width:2;height:972" coordorigin="9289,672" coordsize="2,972">
            <v:shape id="_x0000_s2884" style="position:absolute;left:9289;top:672;width:2;height:972" coordorigin="9289,672" coordsize="0,972" path="m9289,672r,972e" filled="f" strokecolor="#d7def9" strokeweight="1.66pt">
              <v:path arrowok="t"/>
            </v:shape>
          </v:group>
          <v:group id="_x0000_s2881" style="position:absolute;left:3727;top:676;width:5547;height:2" coordorigin="3727,676" coordsize="5547,2">
            <v:shape id="_x0000_s2882" style="position:absolute;left:3727;top:676;width:5547;height:2" coordorigin="3727,676" coordsize="5547,0" path="m3727,676r5547,e" filled="f" strokecolor="#d6ddf9" strokeweight=".46pt">
              <v:path arrowok="t"/>
            </v:shape>
          </v:group>
          <v:group id="_x0000_s2879" style="position:absolute;left:3727;top:1640;width:5547;height:2" coordorigin="3727,1640" coordsize="5547,2">
            <v:shape id="_x0000_s2880" style="position:absolute;left:3727;top:1640;width:5547;height:2" coordorigin="3727,1640" coordsize="5547,0" path="m3727,1640r5547,e" filled="f" strokecolor="#d6ddf9" strokeweight=".46pt">
              <v:path arrowok="t"/>
            </v:shape>
          </v:group>
          <v:group id="_x0000_s2877" style="position:absolute;left:3744;top:679;width:2;height:958" coordorigin="3744,679" coordsize="2,958">
            <v:shape id="_x0000_s2878" style="position:absolute;left:3744;top:679;width:2;height:958" coordorigin="3744,679" coordsize="0,958" path="m3744,679r,958e" filled="f" strokecolor="#d6ddf9" strokeweight="1.78pt">
              <v:path arrowok="t"/>
            </v:shape>
          </v:group>
          <v:group id="_x0000_s2875" style="position:absolute;left:9256;top:679;width:2;height:958" coordorigin="9256,679" coordsize="2,958">
            <v:shape id="_x0000_s2876" style="position:absolute;left:9256;top:679;width:2;height:958" coordorigin="9256,679" coordsize="0,958" path="m9256,679r,958e" filled="f" strokecolor="#d6ddf9" strokeweight="1.9pt">
              <v:path arrowok="t"/>
            </v:shape>
          </v:group>
          <v:group id="_x0000_s2873" style="position:absolute;left:3761;top:682;width:5477;height:2" coordorigin="3761,682" coordsize="5477,2">
            <v:shape id="_x0000_s2874" style="position:absolute;left:3761;top:682;width:5477;height:2" coordorigin="3761,682" coordsize="5477,0" path="m3761,682r5477,e" filled="f" strokecolor="#d5dcf9" strokeweight=".34pt">
              <v:path arrowok="t"/>
            </v:shape>
          </v:group>
          <v:group id="_x0000_s2871" style="position:absolute;left:3761;top:1634;width:5477;height:2" coordorigin="3761,1634" coordsize="5477,2">
            <v:shape id="_x0000_s2872" style="position:absolute;left:3761;top:1634;width:5477;height:2" coordorigin="3761,1634" coordsize="5477,0" path="m3761,1634r5477,e" filled="f" strokecolor="#d5dcf9" strokeweight=".34pt">
              <v:path arrowok="t"/>
            </v:shape>
          </v:group>
          <v:group id="_x0000_s2869" style="position:absolute;left:3779;top:684;width:2;height:946" coordorigin="3779,684" coordsize="2,946">
            <v:shape id="_x0000_s2870" style="position:absolute;left:3779;top:684;width:2;height:946" coordorigin="3779,684" coordsize="0,946" path="m3779,684r,946e" filled="f" strokecolor="#d5dcf9" strokeweight="1.9pt">
              <v:path arrowok="t"/>
            </v:shape>
          </v:group>
          <v:group id="_x0000_s2867" style="position:absolute;left:9220;top:684;width:2;height:948" coordorigin="9220,684" coordsize="2,948">
            <v:shape id="_x0000_s2868" style="position:absolute;left:9220;top:684;width:2;height:948" coordorigin="9220,684" coordsize="0,948" path="m9220,684r,948e" filled="f" strokecolor="#d5dcf9" strokeweight="1.9pt">
              <v:path arrowok="t"/>
            </v:shape>
          </v:group>
          <v:group id="_x0000_s2865" style="position:absolute;left:3797;top:688;width:5405;height:2" coordorigin="3797,688" coordsize="5405,2">
            <v:shape id="_x0000_s2866" style="position:absolute;left:3797;top:688;width:5405;height:2" coordorigin="3797,688" coordsize="5405,0" path="m3797,688r5405,e" filled="f" strokecolor="#d3dbf9" strokeweight=".46pt">
              <v:path arrowok="t"/>
            </v:shape>
          </v:group>
          <v:group id="_x0000_s2863" style="position:absolute;left:3797;top:1628;width:5405;height:2" coordorigin="3797,1628" coordsize="5405,2">
            <v:shape id="_x0000_s2864" style="position:absolute;left:3797;top:1628;width:5405;height:2" coordorigin="3797,1628" coordsize="5405,0" path="m3797,1628r5405,e" filled="f" strokecolor="#d3dbf9" strokeweight=".46pt">
              <v:path arrowok="t"/>
            </v:shape>
          </v:group>
          <v:group id="_x0000_s2861" style="position:absolute;left:3815;top:691;width:2;height:934" coordorigin="3815,691" coordsize="2,934">
            <v:shape id="_x0000_s2862" style="position:absolute;left:3815;top:691;width:2;height:934" coordorigin="3815,691" coordsize="0,934" path="m3815,691r,934e" filled="f" strokecolor="#d3dbf9" strokeweight="1.9pt">
              <v:path arrowok="t"/>
            </v:shape>
          </v:group>
          <v:group id="_x0000_s2859" style="position:absolute;left:9185;top:691;width:2;height:934" coordorigin="9185,691" coordsize="2,934">
            <v:shape id="_x0000_s2860" style="position:absolute;left:9185;top:691;width:2;height:934" coordorigin="9185,691" coordsize="0,934" path="m9185,691r,934e" filled="f" strokecolor="#d3dbf9" strokeweight="1.78pt">
              <v:path arrowok="t"/>
            </v:shape>
          </v:group>
          <v:group id="_x0000_s2857" style="position:absolute;left:3833;top:694;width:5336;height:2" coordorigin="3833,694" coordsize="5336,2">
            <v:shape id="_x0000_s2858" style="position:absolute;left:3833;top:694;width:5336;height:2" coordorigin="3833,694" coordsize="5336,0" path="m3833,694r5335,e" filled="f" strokecolor="#d2daf9" strokeweight=".34pt">
              <v:path arrowok="t"/>
            </v:shape>
          </v:group>
          <v:group id="_x0000_s2855" style="position:absolute;left:3833;top:1621;width:5336;height:2" coordorigin="3833,1621" coordsize="5336,2">
            <v:shape id="_x0000_s2856" style="position:absolute;left:3833;top:1621;width:5336;height:2" coordorigin="3833,1621" coordsize="5336,0" path="m3833,1621r5335,e" filled="f" strokecolor="#d2daf9" strokeweight=".46pt">
              <v:path arrowok="t"/>
            </v:shape>
          </v:group>
          <v:group id="_x0000_s2853" style="position:absolute;left:3851;top:696;width:2;height:922" coordorigin="3851,696" coordsize="2,922">
            <v:shape id="_x0000_s2854" style="position:absolute;left:3851;top:696;width:2;height:922" coordorigin="3851,696" coordsize="0,922" path="m3851,696r,922e" filled="f" strokecolor="#d2daf9" strokeweight="1.9pt">
              <v:path arrowok="t"/>
            </v:shape>
          </v:group>
          <v:group id="_x0000_s2851" style="position:absolute;left:9150;top:696;width:2;height:922" coordorigin="9150,696" coordsize="2,922">
            <v:shape id="_x0000_s2852" style="position:absolute;left:9150;top:696;width:2;height:922" coordorigin="9150,696" coordsize="0,922" path="m9150,696r,922e" filled="f" strokecolor="#d2daf9" strokeweight="1.9pt">
              <v:path arrowok="t"/>
            </v:shape>
          </v:group>
          <v:group id="_x0000_s2849" style="position:absolute;left:3869;top:698;width:5264;height:2" coordorigin="3869,698" coordsize="5264,2">
            <v:shape id="_x0000_s2850" style="position:absolute;left:3869;top:698;width:5264;height:2" coordorigin="3869,698" coordsize="5264,0" path="m3869,698r5263,e" filled="f" strokecolor="#d0d9f9" strokeweight=".34pt">
              <v:path arrowok="t"/>
            </v:shape>
          </v:group>
          <v:group id="_x0000_s2847" style="position:absolute;left:3869;top:1614;width:5264;height:2" coordorigin="3869,1614" coordsize="5264,2">
            <v:shape id="_x0000_s2848" style="position:absolute;left:3869;top:1614;width:5264;height:2" coordorigin="3869,1614" coordsize="5264,0" path="m3869,1614r5263,e" filled="f" strokecolor="#d0d9f9" strokeweight=".46pt">
              <v:path arrowok="t"/>
            </v:shape>
          </v:group>
          <v:group id="_x0000_s2845" style="position:absolute;left:3887;top:701;width:2;height:910" coordorigin="3887,701" coordsize="2,910">
            <v:shape id="_x0000_s2846" style="position:absolute;left:3887;top:701;width:2;height:910" coordorigin="3887,701" coordsize="0,910" path="m3887,701r,909e" filled="f" strokecolor="#d0d9f9" strokeweight="1.9pt">
              <v:path arrowok="t"/>
            </v:shape>
          </v:group>
          <v:group id="_x0000_s2843" style="position:absolute;left:9097;top:701;width:36;height:910" coordorigin="9097,701" coordsize="36,910">
            <v:shape id="_x0000_s2844" style="position:absolute;left:9097;top:701;width:36;height:910" coordorigin="9097,701" coordsize="36,910" path="m9097,1610r36,l9133,701r-36,l9097,1610xe" fillcolor="#d0d9f9" stroked="f">
              <v:path arrowok="t"/>
            </v:shape>
          </v:group>
          <v:group id="_x0000_s2841" style="position:absolute;left:3905;top:704;width:5194;height:2" coordorigin="3905,704" coordsize="5194,2">
            <v:shape id="_x0000_s2842" style="position:absolute;left:3905;top:704;width:5194;height:2" coordorigin="3905,704" coordsize="5194,0" path="m3905,704r5193,e" filled="f" strokecolor="#cfd8f8" strokeweight=".46pt">
              <v:path arrowok="t"/>
            </v:shape>
          </v:group>
          <v:group id="_x0000_s2839" style="position:absolute;left:3905;top:1608;width:5194;height:2" coordorigin="3905,1608" coordsize="5194,2">
            <v:shape id="_x0000_s2840" style="position:absolute;left:3905;top:1608;width:5194;height:2" coordorigin="3905,1608" coordsize="5194,0" path="m3905,1608r5193,e" filled="f" strokecolor="#cfd8f8" strokeweight=".34pt">
              <v:path arrowok="t"/>
            </v:shape>
          </v:group>
          <v:group id="_x0000_s2837" style="position:absolute;left:3922;top:708;width:2;height:898" coordorigin="3922,708" coordsize="2,898">
            <v:shape id="_x0000_s2838" style="position:absolute;left:3922;top:708;width:2;height:898" coordorigin="3922,708" coordsize="0,898" path="m3922,708r,898e" filled="f" strokecolor="#cfd8f8" strokeweight="1.78pt">
              <v:path arrowok="t"/>
            </v:shape>
          </v:group>
          <v:group id="_x0000_s2835" style="position:absolute;left:9059;top:708;width:41;height:898" coordorigin="9059,708" coordsize="41,898">
            <v:shape id="_x0000_s2836" style="position:absolute;left:9059;top:708;width:41;height:898" coordorigin="9059,708" coordsize="41,898" path="m9059,1606r40,l9099,708r-40,l9059,1606xe" fillcolor="#cfd8f8" stroked="f">
              <v:path arrowok="t"/>
            </v:shape>
          </v:group>
          <v:group id="_x0000_s2833" style="position:absolute;left:3941;top:712;width:5120;height:2" coordorigin="3941,712" coordsize="5120,2">
            <v:shape id="_x0000_s2834" style="position:absolute;left:3941;top:712;width:5120;height:2" coordorigin="3941,712" coordsize="5120,0" path="m3941,712r5119,e" filled="f" strokecolor="#cdd6f8" strokeweight=".46pt">
              <v:path arrowok="t"/>
            </v:shape>
          </v:group>
          <v:group id="_x0000_s2831" style="position:absolute;left:3941;top:1602;width:5120;height:2" coordorigin="3941,1602" coordsize="5120,2">
            <v:shape id="_x0000_s2832" style="position:absolute;left:3941;top:1602;width:5120;height:2" coordorigin="3941,1602" coordsize="5120,0" path="m3941,1602r5119,e" filled="f" strokecolor="#cdd6f8" strokeweight=".46pt">
              <v:path arrowok="t"/>
            </v:shape>
          </v:group>
          <v:group id="_x0000_s2829" style="position:absolute;left:3956;top:715;width:2;height:884" coordorigin="3956,715" coordsize="2,884">
            <v:shape id="_x0000_s2830" style="position:absolute;left:3956;top:715;width:2;height:884" coordorigin="3956,715" coordsize="0,884" path="m3956,715r,883e" filled="f" strokecolor="#cdd6f8" strokeweight="1.9pt">
              <v:path arrowok="t"/>
            </v:shape>
          </v:group>
          <v:group id="_x0000_s2827" style="position:absolute;left:9042;top:715;width:2;height:884" coordorigin="9042,715" coordsize="2,884">
            <v:shape id="_x0000_s2828" style="position:absolute;left:9042;top:715;width:2;height:884" coordorigin="9042,715" coordsize="0,884" path="m9042,715r,883e" filled="f" strokecolor="#cdd6f8" strokeweight="1.9pt">
              <v:path arrowok="t"/>
            </v:shape>
          </v:group>
          <v:group id="_x0000_s2825" style="position:absolute;left:3974;top:719;width:5050;height:2" coordorigin="3974,719" coordsize="5050,2">
            <v:shape id="_x0000_s2826" style="position:absolute;left:3974;top:719;width:5050;height:2" coordorigin="3974,719" coordsize="5050,0" path="m3974,719r5050,e" filled="f" strokecolor="#ccd5f8" strokeweight=".46pt">
              <v:path arrowok="t"/>
            </v:shape>
          </v:group>
          <v:group id="_x0000_s2823" style="position:absolute;left:3974;top:1596;width:5050;height:2" coordorigin="3974,1596" coordsize="5050,2">
            <v:shape id="_x0000_s2824" style="position:absolute;left:3974;top:1596;width:5050;height:2" coordorigin="3974,1596" coordsize="5050,0" path="m3974,1596r5050,e" filled="f" strokecolor="#ccd5f8" strokeweight=".34pt">
              <v:path arrowok="t"/>
            </v:shape>
          </v:group>
          <v:group id="_x0000_s2821" style="position:absolute;left:3992;top:722;width:2;height:872" coordorigin="3992,722" coordsize="2,872">
            <v:shape id="_x0000_s2822" style="position:absolute;left:3992;top:722;width:2;height:872" coordorigin="3992,722" coordsize="0,872" path="m3992,722r,872e" filled="f" strokecolor="#ccd5f8" strokeweight="1.9pt">
              <v:path arrowok="t"/>
            </v:shape>
          </v:group>
          <v:group id="_x0000_s2819" style="position:absolute;left:9007;top:722;width:2;height:872" coordorigin="9007,722" coordsize="2,872">
            <v:shape id="_x0000_s2820" style="position:absolute;left:9007;top:722;width:2;height:872" coordorigin="9007,722" coordsize="0,872" path="m9007,722r,872e" filled="f" strokecolor="#ccd5f8" strokeweight="1.78pt">
              <v:path arrowok="t"/>
            </v:shape>
          </v:group>
          <v:group id="_x0000_s2817" style="position:absolute;left:4010;top:726;width:4980;height:2" coordorigin="4010,726" coordsize="4980,2">
            <v:shape id="_x0000_s2818" style="position:absolute;left:4010;top:726;width:4980;height:2" coordorigin="4010,726" coordsize="4980,0" path="m4010,726r4980,e" filled="f" strokecolor="#cad4f8" strokeweight=".46pt">
              <v:path arrowok="t"/>
            </v:shape>
          </v:group>
          <v:group id="_x0000_s2815" style="position:absolute;left:4010;top:1590;width:4980;height:2" coordorigin="4010,1590" coordsize="4980,2">
            <v:shape id="_x0000_s2816" style="position:absolute;left:4010;top:1590;width:4980;height:2" coordorigin="4010,1590" coordsize="4980,0" path="m4010,1590r4980,e" filled="f" strokecolor="#cad4f8" strokeweight=".46pt">
              <v:path arrowok="t"/>
            </v:shape>
          </v:group>
          <v:group id="_x0000_s2813" style="position:absolute;left:4009;top:730;width:41;height:857" coordorigin="4009,730" coordsize="41,857">
            <v:shape id="_x0000_s2814" style="position:absolute;left:4009;top:730;width:41;height:857" coordorigin="4009,730" coordsize="41,857" path="m4009,1586r41,l4050,730r-41,l4009,1586xe" fillcolor="#cad4f8" stroked="f">
              <v:path arrowok="t"/>
            </v:shape>
          </v:group>
          <v:group id="_x0000_s2811" style="position:absolute;left:8972;top:730;width:2;height:857" coordorigin="8972,730" coordsize="2,857">
            <v:shape id="_x0000_s2812" style="position:absolute;left:8972;top:730;width:2;height:857" coordorigin="8972,730" coordsize="0,857" path="m8972,730r,856e" filled="f" strokecolor="#cad4f8" strokeweight="1.9pt">
              <v:path arrowok="t"/>
            </v:shape>
          </v:group>
          <v:group id="_x0000_s2809" style="position:absolute;left:4049;top:732;width:4906;height:2" coordorigin="4049,732" coordsize="4906,2">
            <v:shape id="_x0000_s2810" style="position:absolute;left:4049;top:732;width:4906;height:2" coordorigin="4049,732" coordsize="4906,0" path="m4049,732r4905,e" filled="f" strokecolor="#c8d2f8" strokeweight=".34pt">
              <v:path arrowok="t"/>
            </v:shape>
          </v:group>
          <v:group id="_x0000_s2807" style="position:absolute;left:4049;top:1583;width:4906;height:2" coordorigin="4049,1583" coordsize="4906,2">
            <v:shape id="_x0000_s2808" style="position:absolute;left:4049;top:1583;width:4906;height:2" coordorigin="4049,1583" coordsize="4906,0" path="m4049,1583r4905,e" filled="f" strokecolor="#c8d2f8" strokeweight=".46pt">
              <v:path arrowok="t"/>
            </v:shape>
          </v:group>
          <v:group id="_x0000_s2805" style="position:absolute;left:4048;top:734;width:36;height:845" coordorigin="4048,734" coordsize="36,845">
            <v:shape id="_x0000_s2806" style="position:absolute;left:4048;top:734;width:36;height:845" coordorigin="4048,734" coordsize="36,845" path="m4048,1579r35,l4083,734r-35,l4048,1579xe" fillcolor="#c8d2f8" stroked="f">
              <v:path arrowok="t"/>
            </v:shape>
          </v:group>
          <v:group id="_x0000_s2803" style="position:absolute;left:8936;top:734;width:2;height:845" coordorigin="8936,734" coordsize="2,845">
            <v:shape id="_x0000_s2804" style="position:absolute;left:8936;top:734;width:2;height:845" coordorigin="8936,734" coordsize="0,845" path="m8936,734r,845e" filled="f" strokecolor="#c8d2f8" strokeweight="1.9pt">
              <v:path arrowok="t"/>
            </v:shape>
          </v:group>
          <v:group id="_x0000_s2801" style="position:absolute;left:4082;top:736;width:4836;height:2" coordorigin="4082,736" coordsize="4836,2">
            <v:shape id="_x0000_s2802" style="position:absolute;left:4082;top:736;width:4836;height:2" coordorigin="4082,736" coordsize="4836,0" path="m4082,736r4836,e" filled="f" strokecolor="#c7d1f8" strokeweight=".22pt">
              <v:path arrowok="t"/>
            </v:shape>
          </v:group>
          <v:group id="_x0000_s2799" style="position:absolute;left:4082;top:1577;width:4836;height:2" coordorigin="4082,1577" coordsize="4836,2">
            <v:shape id="_x0000_s2800" style="position:absolute;left:4082;top:1577;width:4836;height:2" coordorigin="4082,1577" coordsize="4836,0" path="m4082,1577r4836,e" filled="f" strokecolor="#c7d1f8" strokeweight=".34pt">
              <v:path arrowok="t"/>
            </v:shape>
          </v:group>
          <v:group id="_x0000_s2797" style="position:absolute;left:4099;top:737;width:2;height:836" coordorigin="4099,737" coordsize="2,836">
            <v:shape id="_x0000_s2798" style="position:absolute;left:4099;top:737;width:2;height:836" coordorigin="4099,737" coordsize="0,836" path="m4099,737r,835e" filled="f" strokecolor="#c7d1f8" strokeweight="1.78pt">
              <v:path arrowok="t"/>
            </v:shape>
          </v:group>
          <v:group id="_x0000_s2795" style="position:absolute;left:8900;top:737;width:2;height:838" coordorigin="8900,737" coordsize="2,838">
            <v:shape id="_x0000_s2796" style="position:absolute;left:8900;top:737;width:2;height:838" coordorigin="8900,737" coordsize="0,838" path="m8900,737r,837e" filled="f" strokecolor="#c7d1f8" strokeweight="1.9pt">
              <v:path arrowok="t"/>
            </v:shape>
          </v:group>
          <v:group id="_x0000_s2793" style="position:absolute;left:4116;top:740;width:4767;height:2" coordorigin="4116,740" coordsize="4767,2">
            <v:shape id="_x0000_s2794" style="position:absolute;left:4116;top:740;width:4767;height:2" coordorigin="4116,740" coordsize="4767,0" path="m4116,740r4766,e" filled="f" strokecolor="#c6d0f7" strokeweight=".46pt">
              <v:path arrowok="t"/>
            </v:shape>
          </v:group>
          <v:group id="_x0000_s2791" style="position:absolute;left:4116;top:1572;width:4767;height:2" coordorigin="4116,1572" coordsize="4767,2">
            <v:shape id="_x0000_s2792" style="position:absolute;left:4116;top:1572;width:4767;height:2" coordorigin="4116,1572" coordsize="4767,0" path="m4116,1572r4766,e" filled="f" strokecolor="#c6d0f7" strokeweight=".34pt">
              <v:path arrowok="t"/>
            </v:shape>
          </v:group>
          <v:group id="_x0000_s2789" style="position:absolute;left:4134;top:744;width:2;height:826" coordorigin="4134,744" coordsize="2,826">
            <v:shape id="_x0000_s2790" style="position:absolute;left:4134;top:744;width:2;height:826" coordorigin="4134,744" coordsize="0,826" path="m4134,744r,826e" filled="f" strokecolor="#c6d0f7" strokeweight="1.9pt">
              <v:path arrowok="t"/>
            </v:shape>
          </v:group>
          <v:group id="_x0000_s2787" style="position:absolute;left:8864;top:744;width:2;height:826" coordorigin="8864,744" coordsize="2,826">
            <v:shape id="_x0000_s2788" style="position:absolute;left:8864;top:744;width:2;height:826" coordorigin="8864,744" coordsize="0,826" path="m8864,744r,826e" filled="f" strokecolor="#c6d0f7" strokeweight="1.9pt">
              <v:path arrowok="t"/>
            </v:shape>
          </v:group>
          <v:group id="_x0000_s2785" style="position:absolute;left:4152;top:748;width:4695;height:2" coordorigin="4152,748" coordsize="4695,2">
            <v:shape id="_x0000_s2786" style="position:absolute;left:4152;top:748;width:4695;height:2" coordorigin="4152,748" coordsize="4695,0" path="m4152,748r4694,e" filled="f" strokecolor="#c4cff7" strokeweight=".46pt">
              <v:path arrowok="t"/>
            </v:shape>
          </v:group>
          <v:group id="_x0000_s2783" style="position:absolute;left:4152;top:1566;width:4695;height:2" coordorigin="4152,1566" coordsize="4695,2">
            <v:shape id="_x0000_s2784" style="position:absolute;left:4152;top:1566;width:4695;height:2" coordorigin="4152,1566" coordsize="4695,0" path="m4152,1566r4694,e" filled="f" strokecolor="#c4cff7" strokeweight=".46pt">
              <v:path arrowok="t"/>
            </v:shape>
          </v:group>
          <v:group id="_x0000_s2781" style="position:absolute;left:4169;top:751;width:2;height:812" coordorigin="4169,751" coordsize="2,812">
            <v:shape id="_x0000_s2782" style="position:absolute;left:4169;top:751;width:2;height:812" coordorigin="4169,751" coordsize="0,812" path="m4169,751r,811e" filled="f" strokecolor="#c4cff7" strokeweight="1.78pt">
              <v:path arrowok="t"/>
            </v:shape>
          </v:group>
          <v:group id="_x0000_s2779" style="position:absolute;left:8828;top:751;width:2;height:812" coordorigin="8828,751" coordsize="2,812">
            <v:shape id="_x0000_s2780" style="position:absolute;left:8828;top:751;width:2;height:812" coordorigin="8828,751" coordsize="0,812" path="m8828,751r,811e" filled="f" strokecolor="#c4cff7" strokeweight="1.9pt">
              <v:path arrowok="t"/>
            </v:shape>
          </v:group>
          <v:group id="_x0000_s2777" style="position:absolute;left:4188;top:755;width:4623;height:2" coordorigin="4188,755" coordsize="4623,2">
            <v:shape id="_x0000_s2778" style="position:absolute;left:4188;top:755;width:4623;height:2" coordorigin="4188,755" coordsize="4623,0" path="m4188,755r4622,e" filled="f" strokecolor="#c2cef7" strokeweight=".46pt">
              <v:path arrowok="t"/>
            </v:shape>
          </v:group>
          <v:group id="_x0000_s2775" style="position:absolute;left:4188;top:1559;width:4623;height:2" coordorigin="4188,1559" coordsize="4623,2">
            <v:shape id="_x0000_s2776" style="position:absolute;left:4188;top:1559;width:4623;height:2" coordorigin="4188,1559" coordsize="4623,0" path="m4188,1559r4622,e" filled="f" strokecolor="#c2cef7" strokeweight=".46pt">
              <v:path arrowok="t"/>
            </v:shape>
          </v:group>
          <v:group id="_x0000_s2773" style="position:absolute;left:4185;top:758;width:41;height:797" coordorigin="4185,758" coordsize="41,797">
            <v:shape id="_x0000_s2774" style="position:absolute;left:4185;top:758;width:41;height:797" coordorigin="4185,758" coordsize="41,797" path="m4185,1555r40,l4225,758r-40,l4185,1555xe" fillcolor="#c2cef7" stroked="f">
              <v:path arrowok="t"/>
            </v:shape>
          </v:group>
          <v:group id="_x0000_s2771" style="position:absolute;left:8794;top:758;width:2;height:797" coordorigin="8794,758" coordsize="2,797">
            <v:shape id="_x0000_s2772" style="position:absolute;left:8794;top:758;width:2;height:797" coordorigin="8794,758" coordsize="0,797" path="m8794,758r,797e" filled="f" strokecolor="#c2cef7" strokeweight="1.78pt">
              <v:path arrowok="t"/>
            </v:shape>
          </v:group>
          <v:group id="_x0000_s2769" style="position:absolute;left:4224;top:762;width:4553;height:2" coordorigin="4224,762" coordsize="4553,2">
            <v:shape id="_x0000_s2770" style="position:absolute;left:4224;top:762;width:4553;height:2" coordorigin="4224,762" coordsize="4553,0" path="m4224,762r4553,e" filled="f" strokecolor="#c1ccf7" strokeweight=".46pt">
              <v:path arrowok="t"/>
            </v:shape>
          </v:group>
          <v:group id="_x0000_s2767" style="position:absolute;left:4224;top:1552;width:4553;height:2" coordorigin="4224,1552" coordsize="4553,2">
            <v:shape id="_x0000_s2768" style="position:absolute;left:4224;top:1552;width:4553;height:2" coordorigin="4224,1552" coordsize="4553,0" path="m4224,1552r4553,e" filled="f" strokecolor="#c1ccf7" strokeweight=".46pt">
              <v:path arrowok="t"/>
            </v:shape>
          </v:group>
          <v:group id="_x0000_s2765" style="position:absolute;left:4223;top:763;width:38;height:785" coordorigin="4223,763" coordsize="38,785">
            <v:shape id="_x0000_s2766" style="position:absolute;left:4223;top:763;width:38;height:785" coordorigin="4223,763" coordsize="38,785" path="m4223,1548r38,l4261,763r-38,l4223,1548xe" fillcolor="#c1ccf7" stroked="f">
              <v:path arrowok="t"/>
            </v:shape>
          </v:group>
          <v:group id="_x0000_s2763" style="position:absolute;left:8740;top:766;width:38;height:783" coordorigin="8740,766" coordsize="38,783">
            <v:shape id="_x0000_s2764" style="position:absolute;left:8740;top:766;width:38;height:783" coordorigin="8740,766" coordsize="38,783" path="m8740,1548r38,l8778,766r-38,l8740,1548xe" fillcolor="#c1ccf7" stroked="f">
              <v:path arrowok="t"/>
            </v:shape>
          </v:group>
          <v:group id="_x0000_s2761" style="position:absolute;left:4260;top:767;width:4481;height:2" coordorigin="4260,767" coordsize="4481,2">
            <v:shape id="_x0000_s2762" style="position:absolute;left:4260;top:767;width:4481;height:2" coordorigin="4260,767" coordsize="4481,0" path="m4260,767r4481,e" filled="f" strokecolor="#bfcbf7" strokeweight=".22pt">
              <v:path arrowok="t"/>
            </v:shape>
          </v:group>
          <v:group id="_x0000_s2759" style="position:absolute;left:4260;top:1546;width:4481;height:2" coordorigin="4260,1546" coordsize="4481,2">
            <v:shape id="_x0000_s2760" style="position:absolute;left:4260;top:1546;width:4481;height:2" coordorigin="4260,1546" coordsize="4481,0" path="m4260,1546r4481,e" filled="f" strokecolor="#bfcbf7" strokeweight=".34pt">
              <v:path arrowok="t"/>
            </v:shape>
          </v:group>
          <v:group id="_x0000_s2757" style="position:absolute;left:4278;top:768;width:2;height:776" coordorigin="4278,768" coordsize="2,776">
            <v:shape id="_x0000_s2758" style="position:absolute;left:4278;top:768;width:2;height:776" coordorigin="4278,768" coordsize="0,776" path="m4278,768r,775e" filled="f" strokecolor="#bfcbf7" strokeweight="1.9pt">
              <v:path arrowok="t"/>
            </v:shape>
          </v:group>
          <v:group id="_x0000_s2755" style="position:absolute;left:8701;top:768;width:41;height:776" coordorigin="8701,768" coordsize="41,776">
            <v:shape id="_x0000_s2756" style="position:absolute;left:8701;top:768;width:41;height:776" coordorigin="8701,768" coordsize="41,776" path="m8701,1543r41,l8742,768r-41,l8701,1543xe" fillcolor="#bfcbf7" stroked="f">
              <v:path arrowok="t"/>
            </v:shape>
          </v:group>
          <v:group id="_x0000_s2753" style="position:absolute;left:4296;top:772;width:4407;height:2" coordorigin="4296,772" coordsize="4407,2">
            <v:shape id="_x0000_s2754" style="position:absolute;left:4296;top:772;width:4407;height:2" coordorigin="4296,772" coordsize="4407,0" path="m4296,772r4406,e" filled="f" strokecolor="#bdcaf7" strokeweight=".46pt">
              <v:path arrowok="t"/>
            </v:shape>
          </v:group>
          <v:group id="_x0000_s2751" style="position:absolute;left:4296;top:1540;width:4407;height:2" coordorigin="4296,1540" coordsize="4407,2">
            <v:shape id="_x0000_s2752" style="position:absolute;left:4296;top:1540;width:4407;height:2" coordorigin="4296,1540" coordsize="4407,0" path="m4296,1540r4406,e" filled="f" strokecolor="#bdcaf7" strokeweight=".46pt">
              <v:path arrowok="t"/>
            </v:shape>
          </v:group>
          <v:group id="_x0000_s2749" style="position:absolute;left:4313;top:775;width:2;height:761" coordorigin="4313,775" coordsize="2,761">
            <v:shape id="_x0000_s2750" style="position:absolute;left:4313;top:775;width:2;height:761" coordorigin="4313,775" coordsize="0,761" path="m4313,775r,761e" filled="f" strokecolor="#bdcaf7" strokeweight="1.78pt">
              <v:path arrowok="t"/>
            </v:shape>
          </v:group>
          <v:group id="_x0000_s2747" style="position:absolute;left:8686;top:775;width:2;height:761" coordorigin="8686,775" coordsize="2,761">
            <v:shape id="_x0000_s2748" style="position:absolute;left:8686;top:775;width:2;height:761" coordorigin="8686,775" coordsize="0,761" path="m8686,775r,761e" filled="f" strokecolor="#bdcaf7" strokeweight="1.78pt">
              <v:path arrowok="t"/>
            </v:shape>
          </v:group>
          <v:group id="_x0000_s2745" style="position:absolute;left:4332;top:779;width:4337;height:2" coordorigin="4332,779" coordsize="4337,2">
            <v:shape id="_x0000_s2746" style="position:absolute;left:4332;top:779;width:4337;height:2" coordorigin="4332,779" coordsize="4337,0" path="m4332,779r4337,e" filled="f" strokecolor="#bcc8f6" strokeweight=".46pt">
              <v:path arrowok="t"/>
            </v:shape>
          </v:group>
          <v:group id="_x0000_s2743" style="position:absolute;left:4332;top:1534;width:4337;height:2" coordorigin="4332,1534" coordsize="4337,2">
            <v:shape id="_x0000_s2744" style="position:absolute;left:4332;top:1534;width:4337;height:2" coordorigin="4332,1534" coordsize="4337,0" path="m4332,1534r4337,e" filled="f" strokecolor="#bcc8f6" strokeweight=".34pt">
              <v:path arrowok="t"/>
            </v:shape>
          </v:group>
          <v:group id="_x0000_s2741" style="position:absolute;left:4346;top:782;width:2;height:749" coordorigin="4346,782" coordsize="2,749">
            <v:shape id="_x0000_s2742" style="position:absolute;left:4346;top:782;width:2;height:749" coordorigin="4346,782" coordsize="0,749" path="m4346,782r,749e" filled="f" strokecolor="#bcc8f6" strokeweight="1.78pt">
              <v:path arrowok="t"/>
            </v:shape>
          </v:group>
          <v:group id="_x0000_s2739" style="position:absolute;left:8651;top:782;width:2;height:749" coordorigin="8651,782" coordsize="2,749">
            <v:shape id="_x0000_s2740" style="position:absolute;left:8651;top:782;width:2;height:749" coordorigin="8651,782" coordsize="0,749" path="m8651,782r,749e" filled="f" strokecolor="#bcc8f6" strokeweight="1.9pt">
              <v:path arrowok="t"/>
            </v:shape>
          </v:group>
          <v:group id="_x0000_s2737" style="position:absolute;left:4363;top:786;width:4270;height:2" coordorigin="4363,786" coordsize="4270,2">
            <v:shape id="_x0000_s2738" style="position:absolute;left:4363;top:786;width:4270;height:2" coordorigin="4363,786" coordsize="4270,0" path="m4363,786r4270,e" filled="f" strokecolor="#bac7f6" strokeweight=".46pt">
              <v:path arrowok="t"/>
            </v:shape>
          </v:group>
          <v:group id="_x0000_s2735" style="position:absolute;left:4363;top:1528;width:4270;height:2" coordorigin="4363,1528" coordsize="4270,2">
            <v:shape id="_x0000_s2736" style="position:absolute;left:4363;top:1528;width:4270;height:2" coordorigin="4363,1528" coordsize="4270,0" path="m4363,1528r4270,e" filled="f" strokecolor="#bac7f6" strokeweight=".46pt">
              <v:path arrowok="t"/>
            </v:shape>
          </v:group>
          <v:group id="_x0000_s2733" style="position:absolute;left:4362;top:790;width:41;height:735" coordorigin="4362,790" coordsize="41,735">
            <v:shape id="_x0000_s2734" style="position:absolute;left:4362;top:790;width:41;height:735" coordorigin="4362,790" coordsize="41,735" path="m4362,1524r41,l4403,790r-41,l4362,1524xe" fillcolor="#bac7f6" stroked="f">
              <v:path arrowok="t"/>
            </v:shape>
          </v:group>
          <v:group id="_x0000_s2731" style="position:absolute;left:8616;top:790;width:2;height:735" coordorigin="8616,790" coordsize="2,735">
            <v:shape id="_x0000_s2732" style="position:absolute;left:8616;top:790;width:2;height:735" coordorigin="8616,790" coordsize="0,735" path="m8616,790r,734e" filled="f" strokecolor="#bac7f6" strokeweight="1.78pt">
              <v:path arrowok="t"/>
            </v:shape>
          </v:group>
          <v:group id="_x0000_s2729" style="position:absolute;left:4402;top:792;width:4198;height:2" coordorigin="4402,792" coordsize="4198,2">
            <v:shape id="_x0000_s2730" style="position:absolute;left:4402;top:792;width:4198;height:2" coordorigin="4402,792" coordsize="4198,0" path="m4402,792r4197,e" filled="f" strokecolor="#b8c6f6" strokeweight=".34pt">
              <v:path arrowok="t"/>
            </v:shape>
          </v:group>
          <v:group id="_x0000_s2727" style="position:absolute;left:4402;top:1522;width:4198;height:2" coordorigin="4402,1522" coordsize="4198,2">
            <v:shape id="_x0000_s2728" style="position:absolute;left:4402;top:1522;width:4198;height:2" coordorigin="4402,1522" coordsize="4198,0" path="m4402,1522r4197,e" filled="f" strokecolor="#b8c6f6" strokeweight=".34pt">
              <v:path arrowok="t"/>
            </v:shape>
          </v:group>
          <v:group id="_x0000_s2725" style="position:absolute;left:4401;top:794;width:36;height:723" coordorigin="4401,794" coordsize="36,723">
            <v:shape id="_x0000_s2726" style="position:absolute;left:4401;top:794;width:36;height:723" coordorigin="4401,794" coordsize="36,723" path="m4401,1517r35,l4436,794r-35,l4401,1517xe" fillcolor="#b8c6f6" stroked="f">
              <v:path arrowok="t"/>
            </v:shape>
          </v:group>
          <v:group id="_x0000_s2723" style="position:absolute;left:8581;top:794;width:2;height:725" coordorigin="8581,794" coordsize="2,725">
            <v:shape id="_x0000_s2724" style="position:absolute;left:8581;top:794;width:2;height:725" coordorigin="8581,794" coordsize="0,725" path="m8581,794r,725e" filled="f" strokecolor="#b8c6f6" strokeweight="1.9pt">
              <v:path arrowok="t"/>
            </v:shape>
          </v:group>
          <v:group id="_x0000_s2721" style="position:absolute;left:4435;top:798;width:4128;height:2" coordorigin="4435,798" coordsize="4128,2">
            <v:shape id="_x0000_s2722" style="position:absolute;left:4435;top:798;width:4128;height:2" coordorigin="4435,798" coordsize="4128,0" path="m4435,798r4128,e" filled="f" strokecolor="#b7c5f6" strokeweight=".46pt">
              <v:path arrowok="t"/>
            </v:shape>
          </v:group>
          <v:group id="_x0000_s2719" style="position:absolute;left:4435;top:1516;width:4128;height:2" coordorigin="4435,1516" coordsize="4128,2">
            <v:shape id="_x0000_s2720" style="position:absolute;left:4435;top:1516;width:4128;height:2" coordorigin="4435,1516" coordsize="4128,0" path="m4435,1516r4128,e" filled="f" strokecolor="#b7c5f6" strokeweight=".46pt">
              <v:path arrowok="t"/>
            </v:shape>
          </v:group>
          <v:group id="_x0000_s2717" style="position:absolute;left:4434;top:802;width:41;height:711" coordorigin="4434,802" coordsize="41,711">
            <v:shape id="_x0000_s2718" style="position:absolute;left:4434;top:802;width:41;height:711" coordorigin="4434,802" coordsize="41,711" path="m4434,1512r41,l4475,802r-41,l4434,1512xe" fillcolor="#b7c5f6" stroked="f">
              <v:path arrowok="t"/>
            </v:shape>
          </v:group>
          <v:group id="_x0000_s2715" style="position:absolute;left:8545;top:802;width:2;height:711" coordorigin="8545,802" coordsize="2,711">
            <v:shape id="_x0000_s2716" style="position:absolute;left:8545;top:802;width:2;height:711" coordorigin="8545,802" coordsize="0,711" path="m8545,802r,710e" filled="f" strokecolor="#b7c5f6" strokeweight="1.9pt">
              <v:path arrowok="t"/>
            </v:shape>
          </v:group>
          <v:group id="_x0000_s2713" style="position:absolute;left:4474;top:804;width:4054;height:2" coordorigin="4474,804" coordsize="4054,2">
            <v:shape id="_x0000_s2714" style="position:absolute;left:4474;top:804;width:4054;height:2" coordorigin="4474,804" coordsize="4054,0" path="m4474,804r4053,e" filled="f" strokecolor="#b6c4f6" strokeweight=".34pt">
              <v:path arrowok="t"/>
            </v:shape>
          </v:group>
          <v:group id="_x0000_s2711" style="position:absolute;left:4474;top:1508;width:4054;height:2" coordorigin="4474,1508" coordsize="4054,2">
            <v:shape id="_x0000_s2712" style="position:absolute;left:4474;top:1508;width:4054;height:2" coordorigin="4474,1508" coordsize="4054,0" path="m4474,1508r4053,e" filled="f" strokecolor="#b6c4f6" strokeweight=".46pt">
              <v:path arrowok="t"/>
            </v:shape>
          </v:group>
          <v:group id="_x0000_s2709" style="position:absolute;left:4473;top:806;width:36;height:699" coordorigin="4473,806" coordsize="36,699">
            <v:shape id="_x0000_s2710" style="position:absolute;left:4473;top:806;width:36;height:699" coordorigin="4473,806" coordsize="36,699" path="m4473,1505r35,l4508,806r-35,l4473,1505xe" fillcolor="#b6c4f6" stroked="f">
              <v:path arrowok="t"/>
            </v:shape>
          </v:group>
          <v:group id="_x0000_s2707" style="position:absolute;left:8509;top:806;width:2;height:699" coordorigin="8509,806" coordsize="2,699">
            <v:shape id="_x0000_s2708" style="position:absolute;left:8509;top:806;width:2;height:699" coordorigin="8509,806" coordsize="0,699" path="m8509,806r,699e" filled="f" strokecolor="#b6c4f6" strokeweight="1.9pt">
              <v:path arrowok="t"/>
            </v:shape>
          </v:group>
          <v:group id="_x0000_s2705" style="position:absolute;left:4507;top:810;width:3984;height:2" coordorigin="4507,810" coordsize="3984,2">
            <v:shape id="_x0000_s2706" style="position:absolute;left:4507;top:810;width:3984;height:2" coordorigin="4507,810" coordsize="3984,0" path="m4507,810r3984,e" filled="f" strokecolor="#b4c2f6" strokeweight=".46pt">
              <v:path arrowok="t"/>
            </v:shape>
          </v:group>
          <v:group id="_x0000_s2703" style="position:absolute;left:4507;top:1501;width:3984;height:2" coordorigin="4507,1501" coordsize="3984,2">
            <v:shape id="_x0000_s2704" style="position:absolute;left:4507;top:1501;width:3984;height:2" coordorigin="4507,1501" coordsize="3984,0" path="m4507,1501r3984,e" filled="f" strokecolor="#b4c2f6" strokeweight=".46pt">
              <v:path arrowok="t"/>
            </v:shape>
          </v:group>
          <v:group id="_x0000_s2701" style="position:absolute;left:4524;top:814;width:2;height:684" coordorigin="4524,814" coordsize="2,684">
            <v:shape id="_x0000_s2702" style="position:absolute;left:4524;top:814;width:2;height:684" coordorigin="4524,814" coordsize="0,684" path="m4524,814r,684e" filled="f" strokecolor="#b4c2f6" strokeweight="1.78pt">
              <v:path arrowok="t"/>
            </v:shape>
          </v:group>
          <v:group id="_x0000_s2699" style="position:absolute;left:8473;top:814;width:2;height:684" coordorigin="8473,814" coordsize="2,684">
            <v:shape id="_x0000_s2700" style="position:absolute;left:8473;top:814;width:2;height:684" coordorigin="8473,814" coordsize="0,684" path="m8473,814r,684e" filled="f" strokecolor="#b4c2f6" strokeweight="1.9pt">
              <v:path arrowok="t"/>
            </v:shape>
          </v:group>
          <v:group id="_x0000_s2697" style="position:absolute;left:4541;top:817;width:3915;height:2" coordorigin="4541,817" coordsize="3915,2">
            <v:shape id="_x0000_s2698" style="position:absolute;left:4541;top:817;width:3915;height:2" coordorigin="4541,817" coordsize="3915,0" path="m4541,817r3914,e" filled="f" strokecolor="#b2c1f5" strokeweight=".46pt">
              <v:path arrowok="t"/>
            </v:shape>
          </v:group>
          <v:group id="_x0000_s2695" style="position:absolute;left:4541;top:1495;width:3915;height:2" coordorigin="4541,1495" coordsize="3915,2">
            <v:shape id="_x0000_s2696" style="position:absolute;left:4541;top:1495;width:3915;height:2" coordorigin="4541,1495" coordsize="3915,0" path="m4541,1495r3914,e" filled="f" strokecolor="#b2c1f5" strokeweight=".34pt">
              <v:path arrowok="t"/>
            </v:shape>
          </v:group>
          <v:group id="_x0000_s2693" style="position:absolute;left:4559;top:818;width:2;height:675" coordorigin="4559,818" coordsize="2,675">
            <v:shape id="_x0000_s2694" style="position:absolute;left:4559;top:818;width:2;height:675" coordorigin="4559,818" coordsize="0,675" path="m4559,818r,675e" filled="f" strokecolor="#b2c1f5" strokeweight="1.9pt">
              <v:path arrowok="t"/>
            </v:shape>
          </v:group>
          <v:group id="_x0000_s2691" style="position:absolute;left:8437;top:821;width:2;height:672" coordorigin="8437,821" coordsize="2,672">
            <v:shape id="_x0000_s2692" style="position:absolute;left:8437;top:821;width:2;height:672" coordorigin="8437,821" coordsize="0,672" path="m8437,821r,672e" filled="f" strokecolor="#b2c1f5" strokeweight="1.9pt">
              <v:path arrowok="t"/>
            </v:shape>
          </v:group>
          <v:group id="_x0000_s2689" style="position:absolute;left:4579;top:823;width:3840;height:2" coordorigin="4579,823" coordsize="3840,2">
            <v:shape id="_x0000_s2690" style="position:absolute;left:4579;top:823;width:3840;height:2" coordorigin="4579,823" coordsize="3840,0" path="m4579,823r3840,e" filled="f" strokecolor="#b0c0f5" strokeweight=".34pt">
              <v:path arrowok="t"/>
            </v:shape>
          </v:group>
          <v:group id="_x0000_s2687" style="position:absolute;left:4579;top:1490;width:3840;height:2" coordorigin="4579,1490" coordsize="3840,2">
            <v:shape id="_x0000_s2688" style="position:absolute;left:4579;top:1490;width:3840;height:2" coordorigin="4579,1490" coordsize="3840,0" path="m4579,1490r3840,e" filled="f" strokecolor="#b0c0f5" strokeweight=".34pt">
              <v:path arrowok="t"/>
            </v:shape>
          </v:group>
          <v:group id="_x0000_s2685" style="position:absolute;left:4595;top:826;width:2;height:663" coordorigin="4595,826" coordsize="2,663">
            <v:shape id="_x0000_s2686" style="position:absolute;left:4595;top:826;width:2;height:663" coordorigin="4595,826" coordsize="0,663" path="m4595,826r,662e" filled="f" strokecolor="#b0c0f5" strokeweight="1.9pt">
              <v:path arrowok="t"/>
            </v:shape>
          </v:group>
          <v:group id="_x0000_s2683" style="position:absolute;left:8402;top:826;width:2;height:663" coordorigin="8402,826" coordsize="2,663">
            <v:shape id="_x0000_s2684" style="position:absolute;left:8402;top:826;width:2;height:663" coordorigin="8402,826" coordsize="0,663" path="m8402,826r,662e" filled="f" strokecolor="#b0c0f5" strokeweight="1.78pt">
              <v:path arrowok="t"/>
            </v:shape>
          </v:group>
          <v:group id="_x0000_s2681" style="position:absolute;left:4613;top:829;width:3773;height:2" coordorigin="4613,829" coordsize="3773,2">
            <v:shape id="_x0000_s2682" style="position:absolute;left:4613;top:829;width:3773;height:2" coordorigin="4613,829" coordsize="3773,0" path="m4613,829r3773,e" filled="f" strokecolor="#afbff5" strokeweight=".46pt">
              <v:path arrowok="t"/>
            </v:shape>
          </v:group>
          <v:group id="_x0000_s2679" style="position:absolute;left:4613;top:1484;width:3773;height:2" coordorigin="4613,1484" coordsize="3773,2">
            <v:shape id="_x0000_s2680" style="position:absolute;left:4613;top:1484;width:3773;height:2" coordorigin="4613,1484" coordsize="3773,0" path="m4613,1484r3773,e" filled="f" strokecolor="#afbff5" strokeweight=".46pt">
              <v:path arrowok="t"/>
            </v:shape>
          </v:group>
          <v:group id="_x0000_s2677" style="position:absolute;left:4612;top:833;width:41;height:648" coordorigin="4612,833" coordsize="41,648">
            <v:shape id="_x0000_s2678" style="position:absolute;left:4612;top:833;width:41;height:648" coordorigin="4612,833" coordsize="41,648" path="m4612,1481r40,l4652,833r-40,l4612,1481xe" fillcolor="#afbff5" stroked="f">
              <v:path arrowok="t"/>
            </v:shape>
          </v:group>
          <v:group id="_x0000_s2675" style="position:absolute;left:8349;top:833;width:38;height:648" coordorigin="8349,833" coordsize="38,648">
            <v:shape id="_x0000_s2676" style="position:absolute;left:8349;top:833;width:38;height:648" coordorigin="8349,833" coordsize="38,648" path="m8349,1481r38,l8387,833r-38,l8349,1481xe" fillcolor="#afbff5" stroked="f">
              <v:path arrowok="t"/>
            </v:shape>
          </v:group>
          <v:group id="_x0000_s2673" style="position:absolute;left:4651;top:836;width:3699;height:2" coordorigin="4651,836" coordsize="3699,2">
            <v:shape id="_x0000_s2674" style="position:absolute;left:4651;top:836;width:3699;height:2" coordorigin="4651,836" coordsize="3699,0" path="m4651,836r3699,e" filled="f" strokecolor="#adbdf5" strokeweight=".46pt">
              <v:path arrowok="t"/>
            </v:shape>
          </v:group>
          <v:group id="_x0000_s2671" style="position:absolute;left:4651;top:1477;width:3699;height:2" coordorigin="4651,1477" coordsize="3699,2">
            <v:shape id="_x0000_s2672" style="position:absolute;left:4651;top:1477;width:3699;height:2" coordorigin="4651,1477" coordsize="3699,0" path="m4651,1477r3699,e" filled="f" strokecolor="#adbdf5" strokeweight=".46pt">
              <v:path arrowok="t"/>
            </v:shape>
          </v:group>
          <v:group id="_x0000_s2669" style="position:absolute;left:4650;top:840;width:36;height:634" coordorigin="4650,840" coordsize="36,634">
            <v:shape id="_x0000_s2670" style="position:absolute;left:4650;top:840;width:36;height:634" coordorigin="4650,840" coordsize="36,634" path="m4650,1474r36,l4686,840r-36,l4650,1474xe" fillcolor="#adbdf5" stroked="f">
              <v:path arrowok="t"/>
            </v:shape>
          </v:group>
          <v:group id="_x0000_s2667" style="position:absolute;left:8310;top:840;width:41;height:634" coordorigin="8310,840" coordsize="41,634">
            <v:shape id="_x0000_s2668" style="position:absolute;left:8310;top:840;width:41;height:634" coordorigin="8310,840" coordsize="41,634" path="m8310,1474r41,l8351,840r-41,l8310,1474xe" fillcolor="#adbdf5" stroked="f">
              <v:path arrowok="t"/>
            </v:shape>
          </v:group>
          <v:group id="_x0000_s2665" style="position:absolute;left:4685;top:841;width:3627;height:2" coordorigin="4685,841" coordsize="3627,2">
            <v:shape id="_x0000_s2666" style="position:absolute;left:4685;top:841;width:3627;height:2" coordorigin="4685,841" coordsize="3627,0" path="m4685,841r3626,e" filled="f" strokecolor="#abbcf5" strokeweight=".22pt">
              <v:path arrowok="t"/>
            </v:shape>
          </v:group>
          <v:group id="_x0000_s2663" style="position:absolute;left:4685;top:1470;width:3627;height:2" coordorigin="4685,1470" coordsize="3627,2">
            <v:shape id="_x0000_s2664" style="position:absolute;left:4685;top:1470;width:3627;height:2" coordorigin="4685,1470" coordsize="3627,0" path="m4685,1470r3626,e" filled="f" strokecolor="#abbcf5" strokeweight=".46pt">
              <v:path arrowok="t"/>
            </v:shape>
          </v:group>
          <v:group id="_x0000_s2661" style="position:absolute;left:4703;top:842;width:2;height:624" coordorigin="4703,842" coordsize="2,624">
            <v:shape id="_x0000_s2662" style="position:absolute;left:4703;top:842;width:2;height:624" coordorigin="4703,842" coordsize="0,624" path="m4703,842r,624e" filled="f" strokecolor="#abbcf5" strokeweight="1.9pt">
              <v:path arrowok="t"/>
            </v:shape>
          </v:group>
          <v:group id="_x0000_s2659" style="position:absolute;left:8294;top:842;width:2;height:624" coordorigin="8294,842" coordsize="2,624">
            <v:shape id="_x0000_s2660" style="position:absolute;left:8294;top:842;width:2;height:624" coordorigin="8294,842" coordsize="0,624" path="m8294,842r,624e" filled="f" strokecolor="#abbcf5" strokeweight="1.78pt">
              <v:path arrowok="t"/>
            </v:shape>
          </v:group>
          <v:group id="_x0000_s2657" style="position:absolute;left:4723;top:846;width:3555;height:2" coordorigin="4723,846" coordsize="3555,2">
            <v:shape id="_x0000_s2658" style="position:absolute;left:4723;top:846;width:3555;height:2" coordorigin="4723,846" coordsize="3555,0" path="m4723,846r3555,e" filled="f" strokecolor="#aabbf5" strokeweight=".46pt">
              <v:path arrowok="t"/>
            </v:shape>
          </v:group>
          <v:group id="_x0000_s2655" style="position:absolute;left:4723;top:1464;width:3555;height:2" coordorigin="4723,1464" coordsize="3555,2">
            <v:shape id="_x0000_s2656" style="position:absolute;left:4723;top:1464;width:3555;height:2" coordorigin="4723,1464" coordsize="3555,0" path="m4723,1464r3555,e" filled="f" strokecolor="#aabbf5" strokeweight=".34pt">
              <v:path arrowok="t"/>
            </v:shape>
          </v:group>
          <v:group id="_x0000_s2653" style="position:absolute;left:4738;top:850;width:2;height:612" coordorigin="4738,850" coordsize="2,612">
            <v:shape id="_x0000_s2654" style="position:absolute;left:4738;top:850;width:2;height:612" coordorigin="4738,850" coordsize="0,612" path="m4738,850r,612e" filled="f" strokecolor="#aabbf5" strokeweight="1.78pt">
              <v:path arrowok="t"/>
            </v:shape>
          </v:group>
          <v:group id="_x0000_s2651" style="position:absolute;left:8260;top:850;width:2;height:612" coordorigin="8260,850" coordsize="2,612">
            <v:shape id="_x0000_s2652" style="position:absolute;left:8260;top:850;width:2;height:612" coordorigin="8260,850" coordsize="0,612" path="m8260,850r,612e" filled="f" strokecolor="#aabbf5" strokeweight="1.9pt">
              <v:path arrowok="t"/>
            </v:shape>
          </v:group>
          <v:group id="_x0000_s2649" style="position:absolute;left:4754;top:853;width:3488;height:2" coordorigin="4754,853" coordsize="3488,2">
            <v:shape id="_x0000_s2650" style="position:absolute;left:4754;top:853;width:3488;height:2" coordorigin="4754,853" coordsize="3488,0" path="m4754,853r3488,e" filled="f" strokecolor="#a8b9f4" strokeweight=".46pt">
              <v:path arrowok="t"/>
            </v:shape>
          </v:group>
          <v:group id="_x0000_s2647" style="position:absolute;left:4754;top:1459;width:3488;height:2" coordorigin="4754,1459" coordsize="3488,2">
            <v:shape id="_x0000_s2648" style="position:absolute;left:4754;top:1459;width:3488;height:2" coordorigin="4754,1459" coordsize="3488,0" path="m4754,1459r3488,e" filled="f" strokecolor="#a8b9f4" strokeweight=".34pt">
              <v:path arrowok="t"/>
            </v:shape>
          </v:group>
          <v:group id="_x0000_s2645" style="position:absolute;left:4772;top:857;width:2;height:600" coordorigin="4772,857" coordsize="2,600">
            <v:shape id="_x0000_s2646" style="position:absolute;left:4772;top:857;width:2;height:600" coordorigin="4772,857" coordsize="0,600" path="m4772,857r,600e" filled="f" strokecolor="#a8b9f4" strokeweight="1.9pt">
              <v:path arrowok="t"/>
            </v:shape>
          </v:group>
          <v:group id="_x0000_s2643" style="position:absolute;left:8224;top:857;width:2;height:600" coordorigin="8224,857" coordsize="2,600">
            <v:shape id="_x0000_s2644" style="position:absolute;left:8224;top:857;width:2;height:600" coordorigin="8224,857" coordsize="0,600" path="m8224,857r,600e" filled="f" strokecolor="#a8b9f4" strokeweight="1.9pt">
              <v:path arrowok="t"/>
            </v:shape>
          </v:group>
          <v:group id="_x0000_s2641" style="position:absolute;left:4790;top:860;width:3416;height:2" coordorigin="4790,860" coordsize="3416,2">
            <v:shape id="_x0000_s2642" style="position:absolute;left:4790;top:860;width:3416;height:2" coordorigin="4790,860" coordsize="3416,0" path="m4790,860r3416,e" filled="f" strokecolor="#a7b9f4" strokeweight=".46pt">
              <v:path arrowok="t"/>
            </v:shape>
          </v:group>
          <v:group id="_x0000_s2639" style="position:absolute;left:4790;top:1453;width:3416;height:2" coordorigin="4790,1453" coordsize="3416,2">
            <v:shape id="_x0000_s2640" style="position:absolute;left:4790;top:1453;width:3416;height:2" coordorigin="4790,1453" coordsize="3416,0" path="m4790,1453r3416,e" filled="f" strokecolor="#a7b9f4" strokeweight=".46pt">
              <v:path arrowok="t"/>
            </v:shape>
          </v:group>
          <v:group id="_x0000_s2637" style="position:absolute;left:4808;top:864;width:2;height:586" coordorigin="4808,864" coordsize="2,586">
            <v:shape id="_x0000_s2638" style="position:absolute;left:4808;top:864;width:2;height:586" coordorigin="4808,864" coordsize="0,586" path="m4808,864r,586e" filled="f" strokecolor="#a7b9f4" strokeweight="1.9pt">
              <v:path arrowok="t"/>
            </v:shape>
          </v:group>
          <v:group id="_x0000_s2635" style="position:absolute;left:8189;top:864;width:2;height:586" coordorigin="8189,864" coordsize="2,586">
            <v:shape id="_x0000_s2636" style="position:absolute;left:8189;top:864;width:2;height:586" coordorigin="8189,864" coordsize="0,586" path="m8189,864r,586e" filled="f" strokecolor="#a7b9f4" strokeweight="1.78pt">
              <v:path arrowok="t"/>
            </v:shape>
          </v:group>
          <v:group id="_x0000_s2633" style="position:absolute;left:4826;top:868;width:3346;height:2" coordorigin="4826,868" coordsize="3346,2">
            <v:shape id="_x0000_s2634" style="position:absolute;left:4826;top:868;width:3346;height:2" coordorigin="4826,868" coordsize="3346,0" path="m4826,868r3346,e" filled="f" strokecolor="#a6b8f4" strokeweight=".46pt">
              <v:path arrowok="t"/>
            </v:shape>
          </v:group>
          <v:group id="_x0000_s2631" style="position:absolute;left:4826;top:1446;width:3346;height:2" coordorigin="4826,1446" coordsize="3346,2">
            <v:shape id="_x0000_s2632" style="position:absolute;left:4826;top:1446;width:3346;height:2" coordorigin="4826,1446" coordsize="3346,0" path="m4826,1446r3346,e" filled="f" strokecolor="#a6b8f4" strokeweight=".46pt">
              <v:path arrowok="t"/>
            </v:shape>
          </v:group>
          <v:group id="_x0000_s2629" style="position:absolute;left:4844;top:871;width:2;height:572" coordorigin="4844,871" coordsize="2,572">
            <v:shape id="_x0000_s2630" style="position:absolute;left:4844;top:871;width:2;height:572" coordorigin="4844,871" coordsize="0,572" path="m4844,871r,571e" filled="f" strokecolor="#a6b8f4" strokeweight="1.9pt">
              <v:path arrowok="t"/>
            </v:shape>
          </v:group>
          <v:group id="_x0000_s2627" style="position:absolute;left:8135;top:871;width:38;height:572" coordorigin="8135,871" coordsize="38,572">
            <v:shape id="_x0000_s2628" style="position:absolute;left:8135;top:871;width:38;height:572" coordorigin="8135,871" coordsize="38,572" path="m8135,1442r38,l8173,871r-38,l8135,1442xe" fillcolor="#a6b8f4" stroked="f">
              <v:path arrowok="t"/>
            </v:shape>
          </v:group>
          <v:group id="_x0000_s2625" style="position:absolute;left:4862;top:874;width:3274;height:2" coordorigin="4862,874" coordsize="3274,2">
            <v:shape id="_x0000_s2626" style="position:absolute;left:4862;top:874;width:3274;height:2" coordorigin="4862,874" coordsize="3274,0" path="m4862,874r3274,e" filled="f" strokecolor="#a4b6f4" strokeweight=".34pt">
              <v:path arrowok="t"/>
            </v:shape>
          </v:group>
          <v:group id="_x0000_s2623" style="position:absolute;left:4862;top:1440;width:3274;height:2" coordorigin="4862,1440" coordsize="3274,2">
            <v:shape id="_x0000_s2624" style="position:absolute;left:4862;top:1440;width:3274;height:2" coordorigin="4862,1440" coordsize="3274,0" path="m4862,1440r3274,e" filled="f" strokecolor="#a4b6f4" strokeweight=".34pt">
              <v:path arrowok="t"/>
            </v:shape>
          </v:group>
          <v:group id="_x0000_s2621" style="position:absolute;left:4880;top:876;width:2;height:562" coordorigin="4880,876" coordsize="2,562">
            <v:shape id="_x0000_s2622" style="position:absolute;left:4880;top:876;width:2;height:562" coordorigin="4880,876" coordsize="0,562" path="m4880,876r,562e" filled="f" strokecolor="#a4b6f4" strokeweight="1.9pt">
              <v:path arrowok="t"/>
            </v:shape>
          </v:group>
          <v:group id="_x0000_s2619" style="position:absolute;left:8097;top:876;width:41;height:562" coordorigin="8097,876" coordsize="41,562">
            <v:shape id="_x0000_s2620" style="position:absolute;left:8097;top:876;width:41;height:562" coordorigin="8097,876" coordsize="41,562" path="m8097,1438r40,l8137,876r-40,l8097,1438xe" fillcolor="#a4b6f4" stroked="f">
              <v:path arrowok="t"/>
            </v:shape>
          </v:group>
          <v:group id="_x0000_s2617" style="position:absolute;left:4898;top:878;width:3200;height:2" coordorigin="4898,878" coordsize="3200,2">
            <v:shape id="_x0000_s2618" style="position:absolute;left:4898;top:878;width:3200;height:2" coordorigin="4898,878" coordsize="3200,0" path="m4898,878r3200,e" filled="f" strokecolor="#a2b5f4" strokeweight=".34pt">
              <v:path arrowok="t"/>
            </v:shape>
          </v:group>
          <v:group id="_x0000_s2615" style="position:absolute;left:4898;top:1434;width:3200;height:2" coordorigin="4898,1434" coordsize="3200,2">
            <v:shape id="_x0000_s2616" style="position:absolute;left:4898;top:1434;width:3200;height:2" coordorigin="4898,1434" coordsize="3200,0" path="m4898,1434r3200,e" filled="f" strokecolor="#a2b5f4" strokeweight=".46pt">
              <v:path arrowok="t"/>
            </v:shape>
          </v:group>
          <v:group id="_x0000_s2613" style="position:absolute;left:4915;top:881;width:2;height:550" coordorigin="4915,881" coordsize="2,550">
            <v:shape id="_x0000_s2614" style="position:absolute;left:4915;top:881;width:2;height:550" coordorigin="4915,881" coordsize="0,550" path="m4915,881r,549e" filled="f" strokecolor="#a2b5f4" strokeweight="1.78pt">
              <v:path arrowok="t"/>
            </v:shape>
          </v:group>
          <v:group id="_x0000_s2611" style="position:absolute;left:8081;top:881;width:2;height:550" coordorigin="8081,881" coordsize="2,550">
            <v:shape id="_x0000_s2612" style="position:absolute;left:8081;top:881;width:2;height:550" coordorigin="8081,881" coordsize="0,550" path="m8081,881r,549e" filled="f" strokecolor="#a2b5f4" strokeweight="1.78pt">
              <v:path arrowok="t"/>
            </v:shape>
          </v:group>
          <v:group id="_x0000_s2609" style="position:absolute;left:4932;top:884;width:3132;height:2" coordorigin="4932,884" coordsize="3132,2">
            <v:shape id="_x0000_s2610" style="position:absolute;left:4932;top:884;width:3132;height:2" coordorigin="4932,884" coordsize="3132,0" path="m4932,884r3132,e" filled="f" strokecolor="#a1b4f4" strokeweight=".46pt">
              <v:path arrowok="t"/>
            </v:shape>
          </v:group>
          <v:group id="_x0000_s2607" style="position:absolute;left:4932;top:1428;width:3132;height:2" coordorigin="4932,1428" coordsize="3132,2">
            <v:shape id="_x0000_s2608" style="position:absolute;left:4932;top:1428;width:3132;height:2" coordorigin="4932,1428" coordsize="3132,0" path="m4932,1428r3132,e" filled="f" strokecolor="#a1b4f4" strokeweight=".34pt">
              <v:path arrowok="t"/>
            </v:shape>
          </v:group>
          <v:group id="_x0000_s2605" style="position:absolute;left:4950;top:888;width:2;height:538" coordorigin="4950,888" coordsize="2,538">
            <v:shape id="_x0000_s2606" style="position:absolute;left:4950;top:888;width:2;height:538" coordorigin="4950,888" coordsize="0,538" path="m4950,888r,538e" filled="f" strokecolor="#a1b4f4" strokeweight="1.9pt">
              <v:path arrowok="t"/>
            </v:shape>
          </v:group>
          <v:group id="_x0000_s2603" style="position:absolute;left:8046;top:888;width:2;height:538" coordorigin="8046,888" coordsize="2,538">
            <v:shape id="_x0000_s2604" style="position:absolute;left:8046;top:888;width:2;height:538" coordorigin="8046,888" coordsize="0,538" path="m8046,888r,538e" filled="f" strokecolor="#a1b4f4" strokeweight="1.9pt">
              <v:path arrowok="t"/>
            </v:shape>
          </v:group>
          <v:group id="_x0000_s2601" style="position:absolute;left:4968;top:892;width:3060;height:2" coordorigin="4968,892" coordsize="3060,2">
            <v:shape id="_x0000_s2602" style="position:absolute;left:4968;top:892;width:3060;height:2" coordorigin="4968,892" coordsize="3060,0" path="m4968,892r3060,e" filled="f" strokecolor="#9fb3f4" strokeweight=".46pt">
              <v:path arrowok="t"/>
            </v:shape>
          </v:group>
          <v:group id="_x0000_s2599" style="position:absolute;left:4968;top:1422;width:3060;height:2" coordorigin="4968,1422" coordsize="3060,2">
            <v:shape id="_x0000_s2600" style="position:absolute;left:4968;top:1422;width:3060;height:2" coordorigin="4968,1422" coordsize="3060,0" path="m4968,1422r3060,e" filled="f" strokecolor="#9fb3f4" strokeweight=".46pt">
              <v:path arrowok="t"/>
            </v:shape>
          </v:group>
          <v:group id="_x0000_s2597" style="position:absolute;left:4986;top:895;width:2;height:524" coordorigin="4986,895" coordsize="2,524">
            <v:shape id="_x0000_s2598" style="position:absolute;left:4986;top:895;width:2;height:524" coordorigin="4986,895" coordsize="0,524" path="m4986,895r,523e" filled="f" strokecolor="#9fb3f4" strokeweight="1.9pt">
              <v:path arrowok="t"/>
            </v:shape>
          </v:group>
          <v:group id="_x0000_s2595" style="position:absolute;left:8011;top:895;width:2;height:524" coordorigin="8011,895" coordsize="2,524">
            <v:shape id="_x0000_s2596" style="position:absolute;left:8011;top:895;width:2;height:524" coordorigin="8011,895" coordsize="0,524" path="m8011,895r,523e" filled="f" strokecolor="#9fb3f4" strokeweight="1.78pt">
              <v:path arrowok="t"/>
            </v:shape>
          </v:group>
          <v:group id="_x0000_s2593" style="position:absolute;left:5004;top:898;width:2991;height:2" coordorigin="5004,898" coordsize="2991,2">
            <v:shape id="_x0000_s2594" style="position:absolute;left:5004;top:898;width:2991;height:2" coordorigin="5004,898" coordsize="2991,0" path="m5004,898r2990,e" filled="f" strokecolor="#9eb2f3" strokeweight=".34pt">
              <v:path arrowok="t"/>
            </v:shape>
          </v:group>
          <v:group id="_x0000_s2591" style="position:absolute;left:5004;top:1415;width:2991;height:2" coordorigin="5004,1415" coordsize="2991,2">
            <v:shape id="_x0000_s2592" style="position:absolute;left:5004;top:1415;width:2991;height:2" coordorigin="5004,1415" coordsize="2991,0" path="m5004,1415r2990,e" filled="f" strokecolor="#9eb2f3" strokeweight=".46pt">
              <v:path arrowok="t"/>
            </v:shape>
          </v:group>
          <v:group id="_x0000_s2589" style="position:absolute;left:5022;top:900;width:2;height:512" coordorigin="5022,900" coordsize="2,512">
            <v:shape id="_x0000_s2590" style="position:absolute;left:5022;top:900;width:2;height:512" coordorigin="5022,900" coordsize="0,512" path="m5022,900r,511e" filled="f" strokecolor="#9eb2f3" strokeweight="1.9pt">
              <v:path arrowok="t"/>
            </v:shape>
          </v:group>
          <v:group id="_x0000_s2587" style="position:absolute;left:7957;top:900;width:38;height:512" coordorigin="7957,900" coordsize="38,512">
            <v:shape id="_x0000_s2588" style="position:absolute;left:7957;top:900;width:38;height:512" coordorigin="7957,900" coordsize="38,512" path="m7957,1411r38,l7995,900r-38,l7957,1411xe" fillcolor="#9eb2f3" stroked="f">
              <v:path arrowok="t"/>
            </v:shape>
          </v:group>
          <v:group id="_x0000_s2585" style="position:absolute;left:5040;top:904;width:2919;height:2" coordorigin="5040,904" coordsize="2919,2">
            <v:shape id="_x0000_s2586" style="position:absolute;left:5040;top:904;width:2919;height:2" coordorigin="5040,904" coordsize="2919,0" path="m5040,904r2918,e" filled="f" strokecolor="#9cb0f3" strokeweight=".46pt">
              <v:path arrowok="t"/>
            </v:shape>
          </v:group>
          <v:group id="_x0000_s2583" style="position:absolute;left:5040;top:1409;width:2919;height:2" coordorigin="5040,1409" coordsize="2919,2">
            <v:shape id="_x0000_s2584" style="position:absolute;left:5040;top:1409;width:2919;height:2" coordorigin="5040,1409" coordsize="2919,0" path="m5040,1409r2918,e" filled="f" strokecolor="#9cb0f3" strokeweight=".34pt">
              <v:path arrowok="t"/>
            </v:shape>
          </v:group>
          <v:group id="_x0000_s2581" style="position:absolute;left:5058;top:907;width:2;height:497" coordorigin="5058,907" coordsize="2,497">
            <v:shape id="_x0000_s2582" style="position:absolute;left:5058;top:907;width:2;height:497" coordorigin="5058,907" coordsize="0,497" path="m5058,907r,497e" filled="f" strokecolor="#9cb0f3" strokeweight="1.9pt">
              <v:path arrowok="t"/>
            </v:shape>
          </v:group>
          <v:group id="_x0000_s2579" style="position:absolute;left:7919;top:907;width:41;height:500" coordorigin="7919,907" coordsize="41,500">
            <v:shape id="_x0000_s2580" style="position:absolute;left:7919;top:907;width:41;height:500" coordorigin="7919,907" coordsize="41,500" path="m7919,1406r40,l7959,907r-40,l7919,1406xe" fillcolor="#9cb0f3" stroked="f">
              <v:path arrowok="t"/>
            </v:shape>
          </v:group>
          <v:group id="_x0000_s2577" style="position:absolute;left:5076;top:911;width:2844;height:2" coordorigin="5076,911" coordsize="2844,2">
            <v:shape id="_x0000_s2578" style="position:absolute;left:5076;top:911;width:2844;height:2" coordorigin="5076,911" coordsize="2844,0" path="m5076,911r2844,e" filled="f" strokecolor="#9baff3" strokeweight=".46pt">
              <v:path arrowok="t"/>
            </v:shape>
          </v:group>
          <v:group id="_x0000_s2575" style="position:absolute;left:5076;top:1403;width:2844;height:2" coordorigin="5076,1403" coordsize="2844,2">
            <v:shape id="_x0000_s2576" style="position:absolute;left:5076;top:1403;width:2844;height:2" coordorigin="5076,1403" coordsize="2844,0" path="m5076,1403r2844,e" filled="f" strokecolor="#9baff3" strokeweight=".46pt">
              <v:path arrowok="t"/>
            </v:shape>
          </v:group>
          <v:group id="_x0000_s2573" style="position:absolute;left:5094;top:914;width:2;height:485" coordorigin="5094,914" coordsize="2,485">
            <v:shape id="_x0000_s2574" style="position:absolute;left:5094;top:914;width:2;height:485" coordorigin="5094,914" coordsize="0,485" path="m5094,914r,485e" filled="f" strokecolor="#9baff3" strokeweight="1.9pt">
              <v:path arrowok="t"/>
            </v:shape>
          </v:group>
          <v:group id="_x0000_s2571" style="position:absolute;left:7903;top:914;width:2;height:485" coordorigin="7903,914" coordsize="2,485">
            <v:shape id="_x0000_s2572" style="position:absolute;left:7903;top:914;width:2;height:485" coordorigin="7903,914" coordsize="0,485" path="m7903,914r,485e" filled="f" strokecolor="#9baff3" strokeweight="1.78pt">
              <v:path arrowok="t"/>
            </v:shape>
          </v:group>
          <v:group id="_x0000_s2569" style="position:absolute;left:5112;top:917;width:2775;height:2" coordorigin="5112,917" coordsize="2775,2">
            <v:shape id="_x0000_s2570" style="position:absolute;left:5112;top:917;width:2775;height:2" coordorigin="5112,917" coordsize="2775,0" path="m5112,917r2774,e" filled="f" strokecolor="#9aaff3" strokeweight=".34pt">
              <v:path arrowok="t"/>
            </v:shape>
          </v:group>
          <v:group id="_x0000_s2567" style="position:absolute;left:5112;top:1396;width:2775;height:2" coordorigin="5112,1396" coordsize="2775,2">
            <v:shape id="_x0000_s2568" style="position:absolute;left:5112;top:1396;width:2775;height:2" coordorigin="5112,1396" coordsize="2775,0" path="m5112,1396r2774,e" filled="f" strokecolor="#9aaff3" strokeweight=".46pt">
              <v:path arrowok="t"/>
            </v:shape>
          </v:group>
          <v:group id="_x0000_s2565" style="position:absolute;left:5129;top:919;width:2;height:473" coordorigin="5129,919" coordsize="2,473">
            <v:shape id="_x0000_s2566" style="position:absolute;left:5129;top:919;width:2;height:473" coordorigin="5129,919" coordsize="0,473" path="m5129,919r,473e" filled="f" strokecolor="#9aaff3" strokeweight="1.78pt">
              <v:path arrowok="t"/>
            </v:shape>
          </v:group>
          <v:group id="_x0000_s2563" style="position:absolute;left:7868;top:919;width:2;height:473" coordorigin="7868,919" coordsize="2,473">
            <v:shape id="_x0000_s2564" style="position:absolute;left:7868;top:919;width:2;height:473" coordorigin="7868,919" coordsize="0,473" path="m7868,919r,473e" filled="f" strokecolor="#9aaff3" strokeweight="1.9pt">
              <v:path arrowok="t"/>
            </v:shape>
          </v:group>
          <v:group id="_x0000_s2561" style="position:absolute;left:5146;top:923;width:2705;height:2" coordorigin="5146,923" coordsize="2705,2">
            <v:shape id="_x0000_s2562" style="position:absolute;left:5146;top:923;width:2705;height:2" coordorigin="5146,923" coordsize="2705,0" path="m5146,923r2704,e" filled="f" strokecolor="#98aef3" strokeweight=".46pt">
              <v:path arrowok="t"/>
            </v:shape>
          </v:group>
          <v:group id="_x0000_s2559" style="position:absolute;left:5146;top:1390;width:2705;height:2" coordorigin="5146,1390" coordsize="2705,2">
            <v:shape id="_x0000_s2560" style="position:absolute;left:5146;top:1390;width:2705;height:2" coordorigin="5146,1390" coordsize="2705,0" path="m5146,1390r2704,e" filled="f" strokecolor="#98aef3" strokeweight=".34pt">
              <v:path arrowok="t"/>
            </v:shape>
          </v:group>
          <v:group id="_x0000_s2557" style="position:absolute;left:5164;top:926;width:2;height:461" coordorigin="5164,926" coordsize="2,461">
            <v:shape id="_x0000_s2558" style="position:absolute;left:5164;top:926;width:2;height:461" coordorigin="5164,926" coordsize="0,461" path="m5164,926r,461e" filled="f" strokecolor="#98aef3" strokeweight="1.9pt">
              <v:path arrowok="t"/>
            </v:shape>
          </v:group>
          <v:group id="_x0000_s2555" style="position:absolute;left:7832;top:926;width:2;height:461" coordorigin="7832,926" coordsize="2,461">
            <v:shape id="_x0000_s2556" style="position:absolute;left:7832;top:926;width:2;height:461" coordorigin="7832,926" coordsize="0,461" path="m7832,926r,461e" filled="f" strokecolor="#98aef3" strokeweight="1.9pt">
              <v:path arrowok="t"/>
            </v:shape>
          </v:group>
          <v:group id="_x0000_s2553" style="position:absolute;left:5182;top:929;width:2633;height:2" coordorigin="5182,929" coordsize="2633,2">
            <v:shape id="_x0000_s2554" style="position:absolute;left:5182;top:929;width:2633;height:2" coordorigin="5182,929" coordsize="2633,0" path="m5182,929r2632,e" filled="f" strokecolor="#97adf3" strokeweight=".34pt">
              <v:path arrowok="t"/>
            </v:shape>
          </v:group>
          <v:group id="_x0000_s2551" style="position:absolute;left:5182;top:1385;width:2633;height:2" coordorigin="5182,1385" coordsize="2633,2">
            <v:shape id="_x0000_s2552" style="position:absolute;left:5182;top:1385;width:2633;height:2" coordorigin="5182,1385" coordsize="2633,0" path="m5182,1385r2632,e" filled="f" strokecolor="#97adf3" strokeweight=".34pt">
              <v:path arrowok="t"/>
            </v:shape>
          </v:group>
          <v:group id="_x0000_s2549" style="position:absolute;left:5200;top:931;width:2;height:452" coordorigin="5200,931" coordsize="2,452">
            <v:shape id="_x0000_s2550" style="position:absolute;left:5200;top:931;width:2;height:452" coordorigin="5200,931" coordsize="0,452" path="m5200,931r,451e" filled="f" strokecolor="#97adf3" strokeweight="1.9pt">
              <v:path arrowok="t"/>
            </v:shape>
          </v:group>
          <v:group id="_x0000_s2547" style="position:absolute;left:7780;top:931;width:36;height:452" coordorigin="7780,931" coordsize="36,452">
            <v:shape id="_x0000_s2548" style="position:absolute;left:7780;top:931;width:36;height:452" coordorigin="7780,931" coordsize="36,452" path="m7780,1382r35,l7815,931r-35,l7780,1382xe" fillcolor="#97adf3" stroked="f">
              <v:path arrowok="t"/>
            </v:shape>
          </v:group>
          <v:group id="_x0000_s2545" style="position:absolute;left:5218;top:935;width:2564;height:2" coordorigin="5218,935" coordsize="2564,2">
            <v:shape id="_x0000_s2546" style="position:absolute;left:5218;top:935;width:2564;height:2" coordorigin="5218,935" coordsize="2564,0" path="m5218,935r2563,e" filled="f" strokecolor="#95acf3" strokeweight=".46pt">
              <v:path arrowok="t"/>
            </v:shape>
          </v:group>
          <v:group id="_x0000_s2543" style="position:absolute;left:5218;top:1379;width:2564;height:2" coordorigin="5218,1379" coordsize="2564,2">
            <v:shape id="_x0000_s2544" style="position:absolute;left:5218;top:1379;width:2564;height:2" coordorigin="5218,1379" coordsize="2564,0" path="m5218,1379r2563,e" filled="f" strokecolor="#95acf3" strokeweight=".46pt">
              <v:path arrowok="t"/>
            </v:shape>
          </v:group>
          <v:group id="_x0000_s2541" style="position:absolute;left:5236;top:938;width:2;height:437" coordorigin="5236,938" coordsize="2,437">
            <v:shape id="_x0000_s2542" style="position:absolute;left:5236;top:938;width:2;height:437" coordorigin="5236,938" coordsize="0,437" path="m5236,938r,437e" filled="f" strokecolor="#95acf3" strokeweight="1.9pt">
              <v:path arrowok="t"/>
            </v:shape>
          </v:group>
          <v:group id="_x0000_s2539" style="position:absolute;left:7741;top:938;width:41;height:437" coordorigin="7741,938" coordsize="41,437">
            <v:shape id="_x0000_s2540" style="position:absolute;left:7741;top:938;width:41;height:437" coordorigin="7741,938" coordsize="41,437" path="m7741,1375r41,l7782,938r-41,l7741,1375xe" fillcolor="#95acf3" stroked="f">
              <v:path arrowok="t"/>
            </v:shape>
          </v:group>
          <v:group id="_x0000_s2537" style="position:absolute;left:5254;top:942;width:2489;height:2" coordorigin="5254,942" coordsize="2489,2">
            <v:shape id="_x0000_s2538" style="position:absolute;left:5254;top:942;width:2489;height:2" coordorigin="5254,942" coordsize="2489,0" path="m5254,942r2488,e" filled="f" strokecolor="#94abf3" strokeweight=".46pt">
              <v:path arrowok="t"/>
            </v:shape>
          </v:group>
          <v:group id="_x0000_s2535" style="position:absolute;left:5254;top:1372;width:2489;height:2" coordorigin="5254,1372" coordsize="2489,2">
            <v:shape id="_x0000_s2536" style="position:absolute;left:5254;top:1372;width:2489;height:2" coordorigin="5254,1372" coordsize="2489,0" path="m5254,1372r2488,e" filled="f" strokecolor="#94abf3" strokeweight=".46pt">
              <v:path arrowok="t"/>
            </v:shape>
          </v:group>
          <v:group id="_x0000_s2533" style="position:absolute;left:5272;top:946;width:2;height:423" coordorigin="5272,946" coordsize="2,423">
            <v:shape id="_x0000_s2534" style="position:absolute;left:5272;top:946;width:2;height:423" coordorigin="5272,946" coordsize="0,423" path="m5272,946r,422e" filled="f" strokecolor="#94abf3" strokeweight="1.9pt">
              <v:path arrowok="t"/>
            </v:shape>
          </v:group>
          <v:group id="_x0000_s2531" style="position:absolute;left:7724;top:946;width:2;height:423" coordorigin="7724,946" coordsize="2,423">
            <v:shape id="_x0000_s2532" style="position:absolute;left:7724;top:946;width:2;height:423" coordorigin="7724,946" coordsize="0,423" path="m7724,946r,422e" filled="f" strokecolor="#94abf3" strokeweight="1.9pt">
              <v:path arrowok="t"/>
            </v:shape>
          </v:group>
          <v:group id="_x0000_s2529" style="position:absolute;left:5290;top:948;width:2417;height:2" coordorigin="5290,948" coordsize="2417,2">
            <v:shape id="_x0000_s2530" style="position:absolute;left:5290;top:948;width:2417;height:2" coordorigin="5290,948" coordsize="2417,0" path="m5290,948r2416,e" filled="f" strokecolor="#93aaf3" strokeweight=".34pt">
              <v:path arrowok="t"/>
            </v:shape>
          </v:group>
          <v:group id="_x0000_s2527" style="position:absolute;left:5290;top:1364;width:2417;height:2" coordorigin="5290,1364" coordsize="2417,2">
            <v:shape id="_x0000_s2528" style="position:absolute;left:5290;top:1364;width:2417;height:2" coordorigin="5290,1364" coordsize="2417,0" path="m5290,1364r2416,e" filled="f" strokecolor="#93aaf3" strokeweight=".46pt">
              <v:path arrowok="t"/>
            </v:shape>
          </v:group>
          <v:group id="_x0000_s2525" style="position:absolute;left:5306;top:950;width:2;height:411" coordorigin="5306,950" coordsize="2,411">
            <v:shape id="_x0000_s2526" style="position:absolute;left:5306;top:950;width:2;height:411" coordorigin="5306,950" coordsize="0,411" path="m5306,950r,411e" filled="f" strokecolor="#93aaf3" strokeweight="1.78pt">
              <v:path arrowok="t"/>
            </v:shape>
          </v:group>
          <v:group id="_x0000_s2523" style="position:absolute;left:7690;top:950;width:2;height:411" coordorigin="7690,950" coordsize="2,411">
            <v:shape id="_x0000_s2524" style="position:absolute;left:7690;top:950;width:2;height:411" coordorigin="7690,950" coordsize="0,411" path="m7690,950r,411e" filled="f" strokecolor="#93aaf3" strokeweight="1.78pt">
              <v:path arrowok="t"/>
            </v:shape>
          </v:group>
          <v:group id="_x0000_s2521" style="position:absolute;left:5323;top:953;width:2350;height:2" coordorigin="5323,953" coordsize="2350,2">
            <v:shape id="_x0000_s2522" style="position:absolute;left:5323;top:953;width:2350;height:2" coordorigin="5323,953" coordsize="2350,0" path="m5323,953r2350,e" filled="f" strokecolor="#91a9f2" strokeweight=".34pt">
              <v:path arrowok="t"/>
            </v:shape>
          </v:group>
          <v:group id="_x0000_s2519" style="position:absolute;left:5323;top:1357;width:2350;height:2" coordorigin="5323,1357" coordsize="2350,2">
            <v:shape id="_x0000_s2520" style="position:absolute;left:5323;top:1357;width:2350;height:2" coordorigin="5323,1357" coordsize="2350,0" path="m5323,1357r2350,e" filled="f" strokecolor="#91a9f2" strokeweight=".46pt">
              <v:path arrowok="t"/>
            </v:shape>
          </v:group>
          <v:group id="_x0000_s2517" style="position:absolute;left:5341;top:955;width:2;height:399" coordorigin="5341,955" coordsize="2,399">
            <v:shape id="_x0000_s2518" style="position:absolute;left:5341;top:955;width:2;height:399" coordorigin="5341,955" coordsize="0,399" path="m5341,955r,399e" filled="f" strokecolor="#91a9f2" strokeweight="1.9pt">
              <v:path arrowok="t"/>
            </v:shape>
          </v:group>
          <v:group id="_x0000_s2515" style="position:absolute;left:7655;top:955;width:2;height:399" coordorigin="7655,955" coordsize="2,399">
            <v:shape id="_x0000_s2516" style="position:absolute;left:7655;top:955;width:2;height:399" coordorigin="7655,955" coordsize="0,399" path="m7655,955r,399e" filled="f" strokecolor="#91a9f2" strokeweight="1.9pt">
              <v:path arrowok="t"/>
            </v:shape>
          </v:group>
          <v:group id="_x0000_s2513" style="position:absolute;left:5359;top:959;width:2278;height:2" coordorigin="5359,959" coordsize="2278,2">
            <v:shape id="_x0000_s2514" style="position:absolute;left:5359;top:959;width:2278;height:2" coordorigin="5359,959" coordsize="2278,0" path="m5359,959r2278,e" filled="f" strokecolor="#90a8f2" strokeweight=".46pt">
              <v:path arrowok="t"/>
            </v:shape>
          </v:group>
          <v:group id="_x0000_s2511" style="position:absolute;left:5359;top:1352;width:2278;height:2" coordorigin="5359,1352" coordsize="2278,2">
            <v:shape id="_x0000_s2512" style="position:absolute;left:5359;top:1352;width:2278;height:2" coordorigin="5359,1352" coordsize="2278,0" path="m5359,1352r2278,e" filled="f" strokecolor="#90a8f2" strokeweight=".22pt">
              <v:path arrowok="t"/>
            </v:shape>
          </v:group>
          <v:group id="_x0000_s2509" style="position:absolute;left:5377;top:962;width:2;height:389" coordorigin="5377,962" coordsize="2,389">
            <v:shape id="_x0000_s2510" style="position:absolute;left:5377;top:962;width:2;height:389" coordorigin="5377,962" coordsize="0,389" path="m5377,962r,389e" filled="f" strokecolor="#90a8f2" strokeweight="1.9pt">
              <v:path arrowok="t"/>
            </v:shape>
          </v:group>
          <v:group id="_x0000_s2507" style="position:absolute;left:7619;top:962;width:2;height:389" coordorigin="7619,962" coordsize="2,389">
            <v:shape id="_x0000_s2508" style="position:absolute;left:7619;top:962;width:2;height:389" coordorigin="7619,962" coordsize="0,389" path="m7619,962r,389e" filled="f" strokecolor="#90a8f2" strokeweight="1.9pt">
              <v:path arrowok="t"/>
            </v:shape>
          </v:group>
          <v:group id="_x0000_s2505" style="position:absolute;left:5395;top:966;width:2206;height:2" coordorigin="5395,966" coordsize="2206,2">
            <v:shape id="_x0000_s2506" style="position:absolute;left:5395;top:966;width:2206;height:2" coordorigin="5395,966" coordsize="2206,0" path="m5395,966r2206,e" filled="f" strokecolor="#8fa7f2" strokeweight=".46pt">
              <v:path arrowok="t"/>
            </v:shape>
          </v:group>
          <v:group id="_x0000_s2503" style="position:absolute;left:5395;top:1348;width:2206;height:2" coordorigin="5395,1348" coordsize="2206,2">
            <v:shape id="_x0000_s2504" style="position:absolute;left:5395;top:1348;width:2206;height:2" coordorigin="5395,1348" coordsize="2206,0" path="m5395,1348r2206,e" filled="f" strokecolor="#8fa7f2" strokeweight=".46pt">
              <v:path arrowok="t"/>
            </v:shape>
          </v:group>
          <v:group id="_x0000_s2501" style="position:absolute;left:5413;top:970;width:2;height:375" coordorigin="5413,970" coordsize="2,375">
            <v:shape id="_x0000_s2502" style="position:absolute;left:5413;top:970;width:2;height:375" coordorigin="5413,970" coordsize="0,375" path="m5413,970r,374e" filled="f" strokecolor="#8fa7f2" strokeweight="1.9pt">
              <v:path arrowok="t"/>
            </v:shape>
          </v:group>
          <v:group id="_x0000_s2499" style="position:absolute;left:7566;top:970;width:36;height:375" coordorigin="7566,970" coordsize="36,375">
            <v:shape id="_x0000_s2500" style="position:absolute;left:7566;top:970;width:36;height:375" coordorigin="7566,970" coordsize="36,375" path="m7566,1344r36,l7602,970r-36,l7566,1344xe" fillcolor="#8fa7f2" stroked="f">
              <v:path arrowok="t"/>
            </v:shape>
          </v:group>
          <v:group id="_x0000_s2497" style="position:absolute;left:5431;top:973;width:2136;height:2" coordorigin="5431,973" coordsize="2136,2">
            <v:shape id="_x0000_s2498" style="position:absolute;left:5431;top:973;width:2136;height:2" coordorigin="5431,973" coordsize="2136,0" path="m5431,973r2136,e" filled="f" strokecolor="#8ea6f2" strokeweight=".46pt">
              <v:path arrowok="t"/>
            </v:shape>
          </v:group>
          <v:group id="_x0000_s2495" style="position:absolute;left:5431;top:1340;width:2136;height:2" coordorigin="5431,1340" coordsize="2136,2">
            <v:shape id="_x0000_s2496" style="position:absolute;left:5431;top:1340;width:2136;height:2" coordorigin="5431,1340" coordsize="2136,0" path="m5431,1340r2136,e" filled="f" strokecolor="#8ea6f2" strokeweight=".46pt">
              <v:path arrowok="t"/>
            </v:shape>
          </v:group>
          <v:group id="_x0000_s2493" style="position:absolute;left:5449;top:977;width:2;height:360" coordorigin="5449,977" coordsize="2,360">
            <v:shape id="_x0000_s2494" style="position:absolute;left:5449;top:977;width:2;height:360" coordorigin="5449,977" coordsize="0,360" path="m5449,977r,360e" filled="f" strokecolor="#8ea6f2" strokeweight="1.9pt">
              <v:path arrowok="t"/>
            </v:shape>
          </v:group>
          <v:group id="_x0000_s2491" style="position:absolute;left:7528;top:977;width:41;height:360" coordorigin="7528,977" coordsize="41,360">
            <v:shape id="_x0000_s2492" style="position:absolute;left:7528;top:977;width:41;height:360" coordorigin="7528,977" coordsize="41,360" path="m7528,1337r40,l7568,977r-40,l7528,1337xe" fillcolor="#8ea6f2" stroked="f">
              <v:path arrowok="t"/>
            </v:shape>
          </v:group>
          <v:group id="_x0000_s2489" style="position:absolute;left:5467;top:980;width:2062;height:2" coordorigin="5467,980" coordsize="2062,2">
            <v:shape id="_x0000_s2490" style="position:absolute;left:5467;top:980;width:2062;height:2" coordorigin="5467,980" coordsize="2062,0" path="m5467,980r2062,e" filled="f" strokecolor="#8da6f2" strokeweight=".46pt">
              <v:path arrowok="t"/>
            </v:shape>
          </v:group>
          <v:group id="_x0000_s2487" style="position:absolute;left:5467;top:1334;width:2062;height:2" coordorigin="5467,1334" coordsize="2062,2">
            <v:shape id="_x0000_s2488" style="position:absolute;left:5467;top:1334;width:2062;height:2" coordorigin="5467,1334" coordsize="2062,0" path="m5467,1334r2062,e" filled="f" strokecolor="#8da6f2" strokeweight=".34pt">
              <v:path arrowok="t"/>
            </v:shape>
          </v:group>
          <v:group id="_x0000_s2485" style="position:absolute;left:5485;top:984;width:2;height:348" coordorigin="5485,984" coordsize="2,348">
            <v:shape id="_x0000_s2486" style="position:absolute;left:5485;top:984;width:2;height:348" coordorigin="5485,984" coordsize="0,348" path="m5485,984r,348e" filled="f" strokecolor="#8da6f2" strokeweight="1.9pt">
              <v:path arrowok="t"/>
            </v:shape>
          </v:group>
          <v:group id="_x0000_s2483" style="position:absolute;left:7512;top:984;width:2;height:348" coordorigin="7512,984" coordsize="2,348">
            <v:shape id="_x0000_s2484" style="position:absolute;left:7512;top:984;width:2;height:348" coordorigin="7512,984" coordsize="0,348" path="m7512,984r,348e" filled="f" strokecolor="#8da6f2" strokeweight="1.78pt">
              <v:path arrowok="t"/>
            </v:shape>
          </v:group>
          <v:group id="_x0000_s2481" style="position:absolute;left:5503;top:985;width:1992;height:2" coordorigin="5503,985" coordsize="1992,2">
            <v:shape id="_x0000_s2482" style="position:absolute;left:5503;top:985;width:1992;height:2" coordorigin="5503,985" coordsize="1992,0" path="m5503,985r1992,e" filled="f" strokecolor="#8ca5f2" strokeweight=".22pt">
              <v:path arrowok="t"/>
            </v:shape>
          </v:group>
          <v:group id="_x0000_s2479" style="position:absolute;left:5503;top:1328;width:1992;height:2" coordorigin="5503,1328" coordsize="1992,2">
            <v:shape id="_x0000_s2480" style="position:absolute;left:5503;top:1328;width:1992;height:2" coordorigin="5503,1328" coordsize="1992,0" path="m5503,1328r1992,e" filled="f" strokecolor="#8ca5f2" strokeweight=".46pt">
              <v:path arrowok="t"/>
            </v:shape>
          </v:group>
          <v:group id="_x0000_s2477" style="position:absolute;left:5520;top:986;width:2;height:339" coordorigin="5520,986" coordsize="2,339">
            <v:shape id="_x0000_s2478" style="position:absolute;left:5520;top:986;width:2;height:339" coordorigin="5520,986" coordsize="0,339" path="m5520,986r,339e" filled="f" strokecolor="#8ca5f2" strokeweight="1.78pt">
              <v:path arrowok="t"/>
            </v:shape>
          </v:group>
          <v:group id="_x0000_s2475" style="position:absolute;left:7477;top:986;width:2;height:339" coordorigin="7477,986" coordsize="2,339">
            <v:shape id="_x0000_s2476" style="position:absolute;left:7477;top:986;width:2;height:339" coordorigin="7477,986" coordsize="0,339" path="m7477,986r,339e" filled="f" strokecolor="#8ca5f2" strokeweight="1.9pt">
              <v:path arrowok="t"/>
            </v:shape>
          </v:group>
          <v:group id="_x0000_s2473" style="position:absolute;left:5537;top:990;width:1923;height:2" coordorigin="5537,990" coordsize="1923,2">
            <v:shape id="_x0000_s2474" style="position:absolute;left:5537;top:990;width:1923;height:2" coordorigin="5537,990" coordsize="1923,0" path="m5537,990r1922,e" filled="f" strokecolor="#8ba4f2" strokeweight=".46pt">
              <v:path arrowok="t"/>
            </v:shape>
          </v:group>
          <v:group id="_x0000_s2471" style="position:absolute;left:5537;top:1321;width:1923;height:2" coordorigin="5537,1321" coordsize="1923,2">
            <v:shape id="_x0000_s2472" style="position:absolute;left:5537;top:1321;width:1923;height:2" coordorigin="5537,1321" coordsize="1923,0" path="m5537,1321r1922,e" filled="f" strokecolor="#8ba4f2" strokeweight=".46pt">
              <v:path arrowok="t"/>
            </v:shape>
          </v:group>
          <v:group id="_x0000_s2469" style="position:absolute;left:5555;top:994;width:2;height:324" coordorigin="5555,994" coordsize="2,324">
            <v:shape id="_x0000_s2470" style="position:absolute;left:5555;top:994;width:2;height:324" coordorigin="5555,994" coordsize="0,324" path="m5555,994r,324e" filled="f" strokecolor="#8ba4f2" strokeweight="1.9pt">
              <v:path arrowok="t"/>
            </v:shape>
          </v:group>
          <v:group id="_x0000_s2467" style="position:absolute;left:7441;top:994;width:2;height:324" coordorigin="7441,994" coordsize="2,324">
            <v:shape id="_x0000_s2468" style="position:absolute;left:7441;top:994;width:2;height:324" coordorigin="7441,994" coordsize="0,324" path="m7441,994r,324e" filled="f" strokecolor="#8ba4f2" strokeweight="1.9pt">
              <v:path arrowok="t"/>
            </v:shape>
          </v:group>
          <v:group id="_x0000_s2465" style="position:absolute;left:5573;top:997;width:1851;height:2" coordorigin="5573,997" coordsize="1851,2">
            <v:shape id="_x0000_s2466" style="position:absolute;left:5573;top:997;width:1851;height:2" coordorigin="5573,997" coordsize="1851,0" path="m5573,997r1850,e" filled="f" strokecolor="#8aa3f2" strokeweight=".46pt">
              <v:path arrowok="t"/>
            </v:shape>
          </v:group>
          <v:group id="_x0000_s2463" style="position:absolute;left:5573;top:1315;width:1851;height:2" coordorigin="5573,1315" coordsize="1851,2">
            <v:shape id="_x0000_s2464" style="position:absolute;left:5573;top:1315;width:1851;height:2" coordorigin="5573,1315" coordsize="1851,0" path="m5573,1315r1850,e" filled="f" strokecolor="#8aa3f2" strokeweight=".34pt">
              <v:path arrowok="t"/>
            </v:shape>
          </v:group>
          <v:group id="_x0000_s2461" style="position:absolute;left:5572;top:1001;width:41;height:312" coordorigin="5572,1001" coordsize="41,312">
            <v:shape id="_x0000_s2462" style="position:absolute;left:5572;top:1001;width:41;height:312" coordorigin="5572,1001" coordsize="41,312" path="m5572,1313r40,l5612,1001r-40,l5572,1313xe" fillcolor="#8aa3f2" stroked="f">
              <v:path arrowok="t"/>
            </v:shape>
          </v:group>
          <v:group id="_x0000_s2459" style="position:absolute;left:7389;top:1001;width:36;height:312" coordorigin="7389,1001" coordsize="36,312">
            <v:shape id="_x0000_s2460" style="position:absolute;left:7389;top:1001;width:36;height:312" coordorigin="7389,1001" coordsize="36,312" path="m7389,1313r35,l7424,1001r-35,l7389,1313xe" fillcolor="#8aa3f2" stroked="f">
              <v:path arrowok="t"/>
            </v:shape>
          </v:group>
          <v:group id="_x0000_s2457" style="position:absolute;left:5611;top:1003;width:1779;height:2" coordorigin="5611,1003" coordsize="1779,2">
            <v:shape id="_x0000_s2458" style="position:absolute;left:5611;top:1003;width:1779;height:2" coordorigin="5611,1003" coordsize="1779,0" path="m5611,1003r1779,e" filled="f" strokecolor="#88a2f2" strokeweight=".34pt">
              <v:path arrowok="t"/>
            </v:shape>
          </v:group>
          <v:group id="_x0000_s2455" style="position:absolute;left:5611;top:1309;width:1779;height:2" coordorigin="5611,1309" coordsize="1779,2">
            <v:shape id="_x0000_s2456" style="position:absolute;left:5611;top:1309;width:1779;height:2" coordorigin="5611,1309" coordsize="1779,0" path="m5611,1309r1779,e" filled="f" strokecolor="#88a2f2" strokeweight=".46pt">
              <v:path arrowok="t"/>
            </v:shape>
          </v:group>
          <v:group id="_x0000_s2453" style="position:absolute;left:5610;top:1006;width:36;height:300" coordorigin="5610,1006" coordsize="36,300">
            <v:shape id="_x0000_s2454" style="position:absolute;left:5610;top:1006;width:36;height:300" coordorigin="5610,1006" coordsize="36,300" path="m5610,1306r36,l5646,1006r-36,l5610,1306xe" fillcolor="#88a2f2" stroked="f">
              <v:path arrowok="t"/>
            </v:shape>
          </v:group>
          <v:group id="_x0000_s2451" style="position:absolute;left:7350;top:1006;width:41;height:300" coordorigin="7350,1006" coordsize="41,300">
            <v:shape id="_x0000_s2452" style="position:absolute;left:7350;top:1006;width:41;height:300" coordorigin="7350,1006" coordsize="41,300" path="m7350,1306r41,l7391,1006r-41,l7350,1306xe" fillcolor="#88a2f2" stroked="f">
              <v:path arrowok="t"/>
            </v:shape>
          </v:group>
          <v:group id="_x0000_s2449" style="position:absolute;left:5645;top:1009;width:1707;height:2" coordorigin="5645,1009" coordsize="1707,2">
            <v:shape id="_x0000_s2450" style="position:absolute;left:5645;top:1009;width:1707;height:2" coordorigin="5645,1009" coordsize="1707,0" path="m5645,1009r1706,e" filled="f" strokecolor="#87a2f2" strokeweight=".46pt">
              <v:path arrowok="t"/>
            </v:shape>
          </v:group>
          <v:group id="_x0000_s2447" style="position:absolute;left:5645;top:1302;width:1707;height:2" coordorigin="5645,1302" coordsize="1707,2">
            <v:shape id="_x0000_s2448" style="position:absolute;left:5645;top:1302;width:1707;height:2" coordorigin="5645,1302" coordsize="1707,0" path="m5645,1302r1706,e" filled="f" strokecolor="#87a2f2" strokeweight=".46pt">
              <v:path arrowok="t"/>
            </v:shape>
          </v:group>
          <v:group id="_x0000_s2445" style="position:absolute;left:5663;top:1013;width:2;height:286" coordorigin="5663,1013" coordsize="2,286">
            <v:shape id="_x0000_s2446" style="position:absolute;left:5663;top:1013;width:2;height:286" coordorigin="5663,1013" coordsize="0,286" path="m5663,1013r,285e" filled="f" strokecolor="#87a2f2" strokeweight="1.9pt">
              <v:path arrowok="t"/>
            </v:shape>
          </v:group>
          <v:group id="_x0000_s2443" style="position:absolute;left:7334;top:1013;width:2;height:286" coordorigin="7334,1013" coordsize="2,286">
            <v:shape id="_x0000_s2444" style="position:absolute;left:7334;top:1013;width:2;height:286" coordorigin="7334,1013" coordsize="0,286" path="m7334,1013r,285e" filled="f" strokecolor="#87a2f2" strokeweight="1.78pt">
              <v:path arrowok="t"/>
            </v:shape>
          </v:group>
          <v:group id="_x0000_s2441" style="position:absolute;left:5681;top:1016;width:1637;height:2" coordorigin="5681,1016" coordsize="1637,2">
            <v:shape id="_x0000_s2442" style="position:absolute;left:5681;top:1016;width:1637;height:2" coordorigin="5681,1016" coordsize="1637,0" path="m5681,1016r1637,e" filled="f" strokecolor="#86a1f2" strokeweight=".46pt">
              <v:path arrowok="t"/>
            </v:shape>
          </v:group>
          <v:group id="_x0000_s2439" style="position:absolute;left:5681;top:1296;width:1637;height:2" coordorigin="5681,1296" coordsize="1637,2">
            <v:shape id="_x0000_s2440" style="position:absolute;left:5681;top:1296;width:1637;height:2" coordorigin="5681,1296" coordsize="1637,0" path="m5681,1296r1637,e" filled="f" strokecolor="#86a1f2" strokeweight=".34pt">
              <v:path arrowok="t"/>
            </v:shape>
          </v:group>
          <v:group id="_x0000_s2437" style="position:absolute;left:5698;top:1020;width:2;height:274" coordorigin="5698,1020" coordsize="2,274">
            <v:shape id="_x0000_s2438" style="position:absolute;left:5698;top:1020;width:2;height:274" coordorigin="5698,1020" coordsize="0,274" path="m5698,1020r,274e" filled="f" strokecolor="#86a1f2" strokeweight="1.78pt">
              <v:path arrowok="t"/>
            </v:shape>
          </v:group>
          <v:group id="_x0000_s2435" style="position:absolute;left:7300;top:1020;width:2;height:274" coordorigin="7300,1020" coordsize="2,274">
            <v:shape id="_x0000_s2436" style="position:absolute;left:7300;top:1020;width:2;height:274" coordorigin="7300,1020" coordsize="0,274" path="m7300,1020r,274e" filled="f" strokecolor="#86a1f2" strokeweight="1.9pt">
              <v:path arrowok="t"/>
            </v:shape>
          </v:group>
          <v:group id="_x0000_s2433" style="position:absolute;left:5714;top:1022;width:1568;height:2" coordorigin="5714,1022" coordsize="1568,2">
            <v:shape id="_x0000_s2434" style="position:absolute;left:5714;top:1022;width:1568;height:2" coordorigin="5714,1022" coordsize="1568,0" path="m5714,1022r1568,e" filled="f" strokecolor="#85a0f1" strokeweight=".34pt">
              <v:path arrowok="t"/>
            </v:shape>
          </v:group>
          <v:group id="_x0000_s2431" style="position:absolute;left:5714;top:1290;width:1568;height:2" coordorigin="5714,1290" coordsize="1568,2">
            <v:shape id="_x0000_s2432" style="position:absolute;left:5714;top:1290;width:1568;height:2" coordorigin="5714,1290" coordsize="1568,0" path="m5714,1290r1568,e" filled="f" strokecolor="#85a0f1" strokeweight=".46pt">
              <v:path arrowok="t"/>
            </v:shape>
          </v:group>
          <v:group id="_x0000_s2429" style="position:absolute;left:5732;top:1025;width:2;height:262" coordorigin="5732,1025" coordsize="2,262">
            <v:shape id="_x0000_s2430" style="position:absolute;left:5732;top:1025;width:2;height:262" coordorigin="5732,1025" coordsize="0,262" path="m5732,1025r,261e" filled="f" strokecolor="#85a0f1" strokeweight="1.9pt">
              <v:path arrowok="t"/>
            </v:shape>
          </v:group>
          <v:group id="_x0000_s2427" style="position:absolute;left:7264;top:1025;width:2;height:262" coordorigin="7264,1025" coordsize="2,262">
            <v:shape id="_x0000_s2428" style="position:absolute;left:7264;top:1025;width:2;height:262" coordorigin="7264,1025" coordsize="0,262" path="m7264,1025r,261e" filled="f" strokecolor="#85a0f1" strokeweight="1.9pt">
              <v:path arrowok="t"/>
            </v:shape>
          </v:group>
          <v:group id="_x0000_s2425" style="position:absolute;left:5750;top:1028;width:1496;height:2" coordorigin="5750,1028" coordsize="1496,2">
            <v:shape id="_x0000_s2426" style="position:absolute;left:5750;top:1028;width:1496;height:2" coordorigin="5750,1028" coordsize="1496,0" path="m5750,1028r1496,e" filled="f" strokecolor="#84a0f1" strokeweight=".46pt">
              <v:path arrowok="t"/>
            </v:shape>
          </v:group>
          <v:group id="_x0000_s2423" style="position:absolute;left:5750;top:1284;width:1496;height:2" coordorigin="5750,1284" coordsize="1496,2">
            <v:shape id="_x0000_s2424" style="position:absolute;left:5750;top:1284;width:1496;height:2" coordorigin="5750,1284" coordsize="1496,0" path="m5750,1284r1496,e" filled="f" strokecolor="#84a0f1" strokeweight=".34pt">
              <v:path arrowok="t"/>
            </v:shape>
          </v:group>
          <v:group id="_x0000_s2421" style="position:absolute;left:5768;top:1032;width:2;height:248" coordorigin="5768,1032" coordsize="2,248">
            <v:shape id="_x0000_s2422" style="position:absolute;left:5768;top:1032;width:2;height:248" coordorigin="5768,1032" coordsize="0,248" path="m5768,1032r,247e" filled="f" strokecolor="#84a0f1" strokeweight="1.9pt">
              <v:path arrowok="t"/>
            </v:shape>
          </v:group>
          <v:group id="_x0000_s2419" style="position:absolute;left:7228;top:1032;width:2;height:250" coordorigin="7228,1032" coordsize="2,250">
            <v:shape id="_x0000_s2420" style="position:absolute;left:7228;top:1032;width:2;height:250" coordorigin="7228,1032" coordsize="0,250" path="m7228,1032r,250e" filled="f" strokecolor="#84a0f1" strokeweight="1.9pt">
              <v:path arrowok="t"/>
            </v:shape>
          </v:group>
          <v:group id="_x0000_s2417" style="position:absolute;left:5786;top:1034;width:1424;height:2" coordorigin="5786,1034" coordsize="1424,2">
            <v:shape id="_x0000_s2418" style="position:absolute;left:5786;top:1034;width:1424;height:2" coordorigin="5786,1034" coordsize="1424,0" path="m5786,1034r1424,e" filled="f" strokecolor="#849ff1" strokeweight=".34pt">
              <v:path arrowok="t"/>
            </v:shape>
          </v:group>
          <v:group id="_x0000_s2415" style="position:absolute;left:5786;top:1279;width:1424;height:2" coordorigin="5786,1279" coordsize="1424,2">
            <v:shape id="_x0000_s2416" style="position:absolute;left:5786;top:1279;width:1424;height:2" coordorigin="5786,1279" coordsize="1424,0" path="m5786,1279r1424,e" filled="f" strokecolor="#849ff1" strokeweight=".34pt">
              <v:path arrowok="t"/>
            </v:shape>
          </v:group>
          <v:group id="_x0000_s2413" style="position:absolute;left:5804;top:1037;width:2;height:240" coordorigin="5804,1037" coordsize="2,240">
            <v:shape id="_x0000_s2414" style="position:absolute;left:5804;top:1037;width:2;height:240" coordorigin="5804,1037" coordsize="0,240" path="m5804,1037r,240e" filled="f" strokecolor="#849ff1" strokeweight="1.9pt">
              <v:path arrowok="t"/>
            </v:shape>
          </v:group>
          <v:group id="_x0000_s2411" style="position:absolute;left:7193;top:1037;width:2;height:240" coordorigin="7193,1037" coordsize="2,240">
            <v:shape id="_x0000_s2412" style="position:absolute;left:7193;top:1037;width:2;height:240" coordorigin="7193,1037" coordsize="0,240" path="m7193,1037r,240e" filled="f" strokecolor="#849ff1" strokeweight="1.78pt">
              <v:path arrowok="t"/>
            </v:shape>
          </v:group>
          <v:group id="_x0000_s2409" style="position:absolute;left:5822;top:1040;width:1354;height:2" coordorigin="5822,1040" coordsize="1354,2">
            <v:shape id="_x0000_s2410" style="position:absolute;left:5822;top:1040;width:1354;height:2" coordorigin="5822,1040" coordsize="1354,0" path="m5822,1040r1354,e" filled="f" strokecolor="#839ff1" strokeweight=".46pt">
              <v:path arrowok="t"/>
            </v:shape>
          </v:group>
          <v:group id="_x0000_s2407" style="position:absolute;left:5822;top:1273;width:1354;height:2" coordorigin="5822,1273" coordsize="1354,2">
            <v:shape id="_x0000_s2408" style="position:absolute;left:5822;top:1273;width:1354;height:2" coordorigin="5822,1273" coordsize="1354,0" path="m5822,1273r1354,e" filled="f" strokecolor="#839ff1" strokeweight=".46pt">
              <v:path arrowok="t"/>
            </v:shape>
          </v:group>
          <v:group id="_x0000_s2405" style="position:absolute;left:5840;top:1044;width:2;height:226" coordorigin="5840,1044" coordsize="2,226">
            <v:shape id="_x0000_s2406" style="position:absolute;left:5840;top:1044;width:2;height:226" coordorigin="5840,1044" coordsize="0,226" path="m5840,1044r,226e" filled="f" strokecolor="#839ff1" strokeweight="1.9pt">
              <v:path arrowok="t"/>
            </v:shape>
          </v:group>
          <v:group id="_x0000_s2403" style="position:absolute;left:7139;top:1044;width:38;height:226" coordorigin="7139,1044" coordsize="38,226">
            <v:shape id="_x0000_s2404" style="position:absolute;left:7139;top:1044;width:38;height:226" coordorigin="7139,1044" coordsize="38,226" path="m7139,1270r38,l7177,1044r-38,l7139,1270xe" fillcolor="#839ff1" stroked="f">
              <v:path arrowok="t"/>
            </v:shape>
          </v:group>
          <v:group id="_x0000_s2401" style="position:absolute;left:5858;top:1048;width:1282;height:2" coordorigin="5858,1048" coordsize="1282,2">
            <v:shape id="_x0000_s2402" style="position:absolute;left:5858;top:1048;width:1282;height:2" coordorigin="5858,1048" coordsize="1282,0" path="m5858,1048r1282,e" filled="f" strokecolor="#829ef1" strokeweight=".46pt">
              <v:path arrowok="t"/>
            </v:shape>
          </v:group>
          <v:group id="_x0000_s2399" style="position:absolute;left:5858;top:1266;width:1282;height:2" coordorigin="5858,1266" coordsize="1282,2">
            <v:shape id="_x0000_s2400" style="position:absolute;left:5858;top:1266;width:1282;height:2" coordorigin="5858,1266" coordsize="1282,0" path="m5858,1266r1282,e" filled="f" strokecolor="#829ef1" strokeweight=".46pt">
              <v:path arrowok="t"/>
            </v:shape>
          </v:group>
          <v:group id="_x0000_s2397" style="position:absolute;left:5876;top:1051;width:2;height:212" coordorigin="5876,1051" coordsize="2,212">
            <v:shape id="_x0000_s2398" style="position:absolute;left:5876;top:1051;width:2;height:212" coordorigin="5876,1051" coordsize="0,212" path="m5876,1051r,211e" filled="f" strokecolor="#829ef1" strokeweight="1.9pt">
              <v:path arrowok="t"/>
            </v:shape>
          </v:group>
          <v:group id="_x0000_s2395" style="position:absolute;left:7101;top:1051;width:41;height:212" coordorigin="7101,1051" coordsize="41,212">
            <v:shape id="_x0000_s2396" style="position:absolute;left:7101;top:1051;width:41;height:212" coordorigin="7101,1051" coordsize="41,212" path="m7101,1262r40,l7141,1051r-40,l7101,1262xe" fillcolor="#829ef1" stroked="f">
              <v:path arrowok="t"/>
            </v:shape>
          </v:group>
          <v:group id="_x0000_s2393" style="position:absolute;left:5894;top:1055;width:1208;height:2" coordorigin="5894,1055" coordsize="1208,2">
            <v:shape id="_x0000_s2394" style="position:absolute;left:5894;top:1055;width:1208;height:2" coordorigin="5894,1055" coordsize="1208,0" path="m5894,1055r1208,e" filled="f" strokecolor="#819df1" strokeweight=".46pt">
              <v:path arrowok="t"/>
            </v:shape>
          </v:group>
          <v:group id="_x0000_s2391" style="position:absolute;left:5894;top:1259;width:1208;height:2" coordorigin="5894,1259" coordsize="1208,2">
            <v:shape id="_x0000_s2392" style="position:absolute;left:5894;top:1259;width:1208;height:2" coordorigin="5894,1259" coordsize="1208,0" path="m5894,1259r1208,e" filled="f" strokecolor="#819df1" strokeweight=".46pt">
              <v:path arrowok="t"/>
            </v:shape>
          </v:group>
          <v:group id="_x0000_s2389" style="position:absolute;left:5911;top:1056;width:2;height:200" coordorigin="5911,1056" coordsize="2,200">
            <v:shape id="_x0000_s2390" style="position:absolute;left:5911;top:1056;width:2;height:200" coordorigin="5911,1056" coordsize="0,200" path="m5911,1056r,199e" filled="f" strokecolor="#819df1" strokeweight="1.78pt">
              <v:path arrowok="t"/>
            </v:shape>
          </v:group>
          <v:group id="_x0000_s2387" style="position:absolute;left:7069;top:1058;width:34;height:197" coordorigin="7069,1058" coordsize="34,197">
            <v:shape id="_x0000_s2388" style="position:absolute;left:7069;top:1058;width:34;height:197" coordorigin="7069,1058" coordsize="34,197" path="m7069,1255r34,l7103,1058r-34,l7069,1255xe" fillcolor="#819df1" stroked="f">
              <v:path arrowok="t"/>
            </v:shape>
          </v:group>
          <v:group id="_x0000_s2385" style="position:absolute;left:5928;top:1060;width:1143;height:2" coordorigin="5928,1060" coordsize="1143,2">
            <v:shape id="_x0000_s2386" style="position:absolute;left:5928;top:1060;width:1143;height:2" coordorigin="5928,1060" coordsize="1143,0" path="m5928,1060r1142,e" filled="f" strokecolor="#819df1" strokeweight=".22pt">
              <v:path arrowok="t"/>
            </v:shape>
          </v:group>
          <v:group id="_x0000_s2383" style="position:absolute;left:5928;top:1252;width:1143;height:2" coordorigin="5928,1252" coordsize="1143,2">
            <v:shape id="_x0000_s2384" style="position:absolute;left:5928;top:1252;width:1143;height:2" coordorigin="5928,1252" coordsize="1143,0" path="m5928,1252r1142,e" filled="f" strokecolor="#819df1" strokeweight=".46pt">
              <v:path arrowok="t"/>
            </v:shape>
          </v:group>
          <v:group id="_x0000_s2381" style="position:absolute;left:5946;top:1061;width:2;height:188" coordorigin="5946,1061" coordsize="2,188">
            <v:shape id="_x0000_s2382" style="position:absolute;left:5946;top:1061;width:2;height:188" coordorigin="5946,1061" coordsize="0,188" path="m5946,1061r,187e" filled="f" strokecolor="#819df1" strokeweight="1.9pt">
              <v:path arrowok="t"/>
            </v:shape>
          </v:group>
          <v:group id="_x0000_s2379" style="position:absolute;left:7031;top:1061;width:41;height:188" coordorigin="7031,1061" coordsize="41,188">
            <v:shape id="_x0000_s2380" style="position:absolute;left:7031;top:1061;width:41;height:188" coordorigin="7031,1061" coordsize="41,188" path="m7031,1248r40,l7071,1061r-40,l7031,1248xe" fillcolor="#819df1" stroked="f">
              <v:path arrowok="t"/>
            </v:shape>
          </v:group>
          <v:group id="_x0000_s2377" style="position:absolute;left:5964;top:1064;width:1068;height:2" coordorigin="5964,1064" coordsize="1068,2">
            <v:shape id="_x0000_s2378" style="position:absolute;left:5964;top:1064;width:1068;height:2" coordorigin="5964,1064" coordsize="1068,0" path="m5964,1064r1068,e" filled="f" strokecolor="#7f9cf1" strokeweight=".46pt">
              <v:path arrowok="t"/>
            </v:shape>
          </v:group>
          <v:group id="_x0000_s2375" style="position:absolute;left:5964;top:1246;width:1068;height:2" coordorigin="5964,1246" coordsize="1068,2">
            <v:shape id="_x0000_s2376" style="position:absolute;left:5964;top:1246;width:1068;height:2" coordorigin="5964,1246" coordsize="1068,0" path="m5964,1246r1068,e" filled="f" strokecolor="#7f9cf1" strokeweight=".34pt">
              <v:path arrowok="t"/>
            </v:shape>
          </v:group>
          <v:group id="_x0000_s2373" style="position:absolute;left:5963;top:1068;width:41;height:176" coordorigin="5963,1068" coordsize="41,176">
            <v:shape id="_x0000_s2374" style="position:absolute;left:5963;top:1068;width:41;height:176" coordorigin="5963,1068" coordsize="41,176" path="m5963,1243r40,l6003,1068r-40,l5963,1243xe" fillcolor="#7f9cf1" stroked="f">
              <v:path arrowok="t"/>
            </v:shape>
          </v:group>
          <v:group id="_x0000_s2371" style="position:absolute;left:7015;top:1068;width:2;height:176" coordorigin="7015,1068" coordsize="2,176">
            <v:shape id="_x0000_s2372" style="position:absolute;left:7015;top:1068;width:2;height:176" coordorigin="7015,1068" coordsize="0,176" path="m7015,1068r,175e" filled="f" strokecolor="#7f9cf1" strokeweight="1.78pt">
              <v:path arrowok="t"/>
            </v:shape>
          </v:group>
          <v:group id="_x0000_s2369" style="position:absolute;left:6002;top:1072;width:996;height:2" coordorigin="6002,1072" coordsize="996,2">
            <v:shape id="_x0000_s2370" style="position:absolute;left:6002;top:1072;width:996;height:2" coordorigin="6002,1072" coordsize="996,0" path="m6002,1072r996,e" filled="f" strokecolor="#7e9cf1" strokeweight=".46pt">
              <v:path arrowok="t"/>
            </v:shape>
          </v:group>
          <v:group id="_x0000_s2367" style="position:absolute;left:6002;top:1241;width:996;height:2" coordorigin="6002,1241" coordsize="996,2">
            <v:shape id="_x0000_s2368" style="position:absolute;left:6002;top:1241;width:996;height:2" coordorigin="6002,1241" coordsize="996,0" path="m6002,1241r996,e" filled="f" strokecolor="#7e9cf1" strokeweight=".34pt">
              <v:path arrowok="t"/>
            </v:shape>
          </v:group>
          <v:group id="_x0000_s2365" style="position:absolute;left:6001;top:1075;width:36;height:164" coordorigin="6001,1075" coordsize="36,164">
            <v:shape id="_x0000_s2366" style="position:absolute;left:6001;top:1075;width:36;height:164" coordorigin="6001,1075" coordsize="36,164" path="m6001,1238r36,l6037,1075r-36,l6001,1238xe" fillcolor="#7e9cf1" stroked="f">
              <v:path arrowok="t"/>
            </v:shape>
          </v:group>
          <v:group id="_x0000_s2363" style="position:absolute;left:6964;top:1075;width:36;height:164" coordorigin="6964,1075" coordsize="36,164">
            <v:shape id="_x0000_s2364" style="position:absolute;left:6964;top:1075;width:36;height:164" coordorigin="6964,1075" coordsize="36,164" path="m6964,1238r35,l6999,1075r-35,l6964,1238xe" fillcolor="#7e9cf1" stroked="f">
              <v:path arrowok="t"/>
            </v:shape>
          </v:group>
          <v:group id="_x0000_s2361" style="position:absolute;left:6036;top:1079;width:929;height:2" coordorigin="6036,1079" coordsize="929,2">
            <v:shape id="_x0000_s2362" style="position:absolute;left:6036;top:1079;width:929;height:2" coordorigin="6036,1079" coordsize="929,0" path="m6036,1079r929,e" filled="f" strokecolor="#7d9bf1" strokeweight=".46pt">
              <v:path arrowok="t"/>
            </v:shape>
          </v:group>
          <v:group id="_x0000_s2359" style="position:absolute;left:6036;top:1235;width:929;height:2" coordorigin="6036,1235" coordsize="929,2">
            <v:shape id="_x0000_s2360" style="position:absolute;left:6036;top:1235;width:929;height:2" coordorigin="6036,1235" coordsize="929,0" path="m6036,1235r929,e" filled="f" strokecolor="#7d9bf1" strokeweight=".46pt">
              <v:path arrowok="t"/>
            </v:shape>
          </v:group>
          <v:group id="_x0000_s2357" style="position:absolute;left:6054;top:1082;width:2;height:149" coordorigin="6054,1082" coordsize="2,149">
            <v:shape id="_x0000_s2358" style="position:absolute;left:6054;top:1082;width:2;height:149" coordorigin="6054,1082" coordsize="0,149" path="m6054,1082r,149e" filled="f" strokecolor="#7d9bf1" strokeweight="1.9pt">
              <v:path arrowok="t"/>
            </v:shape>
          </v:group>
          <v:group id="_x0000_s2355" style="position:absolute;left:6923;top:1082;width:43;height:149" coordorigin="6923,1082" coordsize="43,149">
            <v:shape id="_x0000_s2356" style="position:absolute;left:6923;top:1082;width:43;height:149" coordorigin="6923,1082" coordsize="43,149" path="m6923,1231r43,l6966,1082r-43,l6923,1231xe" fillcolor="#7d9bf1" stroked="f">
              <v:path arrowok="t"/>
            </v:shape>
          </v:group>
          <v:group id="_x0000_s2353" style="position:absolute;left:6072;top:1086;width:852;height:2" coordorigin="6072,1086" coordsize="852,2">
            <v:shape id="_x0000_s2354" style="position:absolute;left:6072;top:1086;width:852;height:2" coordorigin="6072,1086" coordsize="852,0" path="m6072,1086r852,e" filled="f" strokecolor="#7d9bf1" strokeweight=".46pt">
              <v:path arrowok="t"/>
            </v:shape>
          </v:group>
          <v:group id="_x0000_s2351" style="position:absolute;left:6072;top:1228;width:852;height:2" coordorigin="6072,1228" coordsize="852,2">
            <v:shape id="_x0000_s2352" style="position:absolute;left:6072;top:1228;width:852;height:2" coordorigin="6072,1228" coordsize="852,0" path="m6072,1228r852,e" filled="f" strokecolor="#7d9bf1" strokeweight=".46pt">
              <v:path arrowok="t"/>
            </v:shape>
          </v:group>
          <v:group id="_x0000_s2349" style="position:absolute;left:6089;top:1090;width:2;height:135" coordorigin="6089,1090" coordsize="2,135">
            <v:shape id="_x0000_s2350" style="position:absolute;left:6089;top:1090;width:2;height:135" coordorigin="6089,1090" coordsize="0,135" path="m6089,1090r,134e" filled="f" strokecolor="#7d9bf1" strokeweight="1.78pt">
              <v:path arrowok="t"/>
            </v:shape>
          </v:group>
          <v:group id="_x0000_s2347" style="position:absolute;left:6892;top:1090;width:34;height:135" coordorigin="6892,1090" coordsize="34,135">
            <v:shape id="_x0000_s2348" style="position:absolute;left:6892;top:1090;width:34;height:135" coordorigin="6892,1090" coordsize="34,135" path="m6892,1224r33,l6925,1090r-33,l6892,1224xe" fillcolor="#7d9bf1" stroked="f">
              <v:path arrowok="t"/>
            </v:shape>
          </v:group>
          <v:group id="_x0000_s2345" style="position:absolute;left:6106;top:1092;width:788;height:2" coordorigin="6106,1092" coordsize="788,2">
            <v:shape id="_x0000_s2346" style="position:absolute;left:6106;top:1092;width:788;height:2" coordorigin="6106,1092" coordsize="788,0" path="m6106,1092r787,e" filled="f" strokecolor="#7c9bf1" strokeweight=".34pt">
              <v:path arrowok="t"/>
            </v:shape>
          </v:group>
          <v:group id="_x0000_s2343" style="position:absolute;left:6106;top:1222;width:788;height:2" coordorigin="6106,1222" coordsize="788,2">
            <v:shape id="_x0000_s2344" style="position:absolute;left:6106;top:1222;width:788;height:2" coordorigin="6106,1222" coordsize="788,0" path="m6106,1222r787,e" filled="f" strokecolor="#7c9bf1" strokeweight=".34pt">
              <v:path arrowok="t"/>
            </v:shape>
          </v:group>
          <v:group id="_x0000_s2341" style="position:absolute;left:6124;top:1094;width:2;height:125" coordorigin="6124,1094" coordsize="2,125">
            <v:shape id="_x0000_s2342" style="position:absolute;left:6124;top:1094;width:2;height:125" coordorigin="6124,1094" coordsize="0,125" path="m6124,1094r,125e" filled="f" strokecolor="#7c9bf1" strokeweight="1.9pt">
              <v:path arrowok="t"/>
            </v:shape>
          </v:group>
          <v:group id="_x0000_s2339" style="position:absolute;left:6853;top:1094;width:41;height:125" coordorigin="6853,1094" coordsize="41,125">
            <v:shape id="_x0000_s2340" style="position:absolute;left:6853;top:1094;width:41;height:125" coordorigin="6853,1094" coordsize="41,125" path="m6853,1219r41,l6894,1094r-41,l6853,1219xe" fillcolor="#7c9bf1" stroked="f">
              <v:path arrowok="t"/>
            </v:shape>
          </v:group>
          <v:group id="_x0000_s2337" style="position:absolute;left:6142;top:1097;width:713;height:2" coordorigin="6142,1097" coordsize="713,2">
            <v:shape id="_x0000_s2338" style="position:absolute;left:6142;top:1097;width:713;height:2" coordorigin="6142,1097" coordsize="713,0" path="m6142,1097r712,e" filled="f" strokecolor="#7c9af1" strokeweight=".34pt">
              <v:path arrowok="t"/>
            </v:shape>
          </v:group>
          <v:group id="_x0000_s2335" style="position:absolute;left:6142;top:1216;width:713;height:2" coordorigin="6142,1216" coordsize="713,2">
            <v:shape id="_x0000_s2336" style="position:absolute;left:6142;top:1216;width:713;height:2" coordorigin="6142,1216" coordsize="713,0" path="m6142,1216r712,e" filled="f" strokecolor="#7c9af1" strokeweight=".46pt">
              <v:path arrowok="t"/>
            </v:shape>
          </v:group>
          <v:group id="_x0000_s2333" style="position:absolute;left:6160;top:1099;width:2;height:113" coordorigin="6160,1099" coordsize="2,113">
            <v:shape id="_x0000_s2334" style="position:absolute;left:6160;top:1099;width:2;height:113" coordorigin="6160,1099" coordsize="0,113" path="m6160,1099r,113e" filled="f" strokecolor="#7c9af1" strokeweight="1.9pt">
              <v:path arrowok="t"/>
            </v:shape>
          </v:group>
          <v:group id="_x0000_s2331" style="position:absolute;left:6838;top:1099;width:2;height:113" coordorigin="6838,1099" coordsize="2,113">
            <v:shape id="_x0000_s2332" style="position:absolute;left:6838;top:1099;width:2;height:113" coordorigin="6838,1099" coordsize="0,113" path="m6838,1099r,113e" filled="f" strokecolor="#7c9af1" strokeweight="1.78pt">
              <v:path arrowok="t"/>
            </v:shape>
          </v:group>
          <v:group id="_x0000_s2329" style="position:absolute;left:6178;top:1103;width:644;height:2" coordorigin="6178,1103" coordsize="644,2">
            <v:shape id="_x0000_s2330" style="position:absolute;left:6178;top:1103;width:644;height:2" coordorigin="6178,1103" coordsize="644,0" path="m6178,1103r643,e" filled="f" strokecolor="#7b9af1" strokeweight=".46pt">
              <v:path arrowok="t"/>
            </v:shape>
          </v:group>
          <v:group id="_x0000_s2327" style="position:absolute;left:6178;top:1208;width:644;height:2" coordorigin="6178,1208" coordsize="644,2">
            <v:shape id="_x0000_s2328" style="position:absolute;left:6178;top:1208;width:644;height:2" coordorigin="6178,1208" coordsize="644,0" path="m6178,1208r643,e" filled="f" strokecolor="#7b9af1" strokeweight=".46pt">
              <v:path arrowok="t"/>
            </v:shape>
          </v:group>
          <v:group id="_x0000_s2325" style="position:absolute;left:6196;top:1106;width:2;height:99" coordorigin="6196,1106" coordsize="2,99">
            <v:shape id="_x0000_s2326" style="position:absolute;left:6196;top:1106;width:2;height:99" coordorigin="6196,1106" coordsize="0,99" path="m6196,1106r,99e" filled="f" strokecolor="#7b9af1" strokeweight="1.9pt">
              <v:path arrowok="t"/>
            </v:shape>
          </v:group>
          <v:group id="_x0000_s2323" style="position:absolute;left:6804;top:1106;width:2;height:99" coordorigin="6804,1106" coordsize="2,99">
            <v:shape id="_x0000_s2324" style="position:absolute;left:6804;top:1106;width:2;height:99" coordorigin="6804,1106" coordsize="0,99" path="m6804,1106r,99e" filled="f" strokecolor="#7b9af1" strokeweight="1.78pt">
              <v:path arrowok="t"/>
            </v:shape>
          </v:group>
          <v:group id="_x0000_s2321" style="position:absolute;left:6214;top:1109;width:574;height:2" coordorigin="6214,1109" coordsize="574,2">
            <v:shape id="_x0000_s2322" style="position:absolute;left:6214;top:1109;width:574;height:2" coordorigin="6214,1109" coordsize="574,0" path="m6214,1109r573,e" filled="f" strokecolor="#7b9af1" strokeweight=".34pt">
              <v:path arrowok="t"/>
            </v:shape>
          </v:group>
          <v:group id="_x0000_s2319" style="position:absolute;left:6214;top:1202;width:574;height:2" coordorigin="6214,1202" coordsize="574,2">
            <v:shape id="_x0000_s2320" style="position:absolute;left:6214;top:1202;width:574;height:2" coordorigin="6214,1202" coordsize="574,0" path="m6214,1202r573,e" filled="f" strokecolor="#7b9af1" strokeweight=".34pt">
              <v:path arrowok="t"/>
            </v:shape>
          </v:group>
          <v:group id="_x0000_s2317" style="position:absolute;left:6214;top:1111;width:36;height:89" coordorigin="6214,1111" coordsize="36,89">
            <v:shape id="_x0000_s2318" style="position:absolute;left:6214;top:1111;width:36;height:89" coordorigin="6214,1111" coordsize="36,89" path="m6232,1111r,89e" filled="f" strokecolor="#7b9af1" strokeweight="1.9pt">
              <v:path arrowok="t"/>
            </v:shape>
          </v:group>
          <v:group id="_x0000_s2315" style="position:absolute;left:6749;top:1111;width:39;height:89" coordorigin="6749,1111" coordsize="39,89">
            <v:shape id="_x0000_s2316" style="position:absolute;left:6749;top:1111;width:39;height:89" coordorigin="6749,1111" coordsize="39,89" path="m6768,1111r,89e" filled="f" strokecolor="#7b9af1" strokeweight="2.02pt">
              <v:path arrowok="t"/>
            </v:shape>
          </v:group>
          <v:group id="_x0000_s2313" style="position:absolute;left:6250;top:1115;width:500;height:2" coordorigin="6250,1115" coordsize="500,2">
            <v:shape id="_x0000_s2314" style="position:absolute;left:6250;top:1115;width:500;height:2" coordorigin="6250,1115" coordsize="500,0" path="m6250,1115r499,e" filled="f" strokecolor="#7a99f1" strokeweight=".46pt">
              <v:path arrowok="t"/>
            </v:shape>
          </v:group>
          <v:group id="_x0000_s2311" style="position:absolute;left:6250;top:1198;width:500;height:2" coordorigin="6250,1198" coordsize="500,2">
            <v:shape id="_x0000_s2312" style="position:absolute;left:6250;top:1198;width:500;height:2" coordorigin="6250,1198" coordsize="500,0" path="m6250,1198r499,e" filled="f" strokecolor="#7a99f1" strokeweight=".34pt">
              <v:path arrowok="t"/>
            </v:shape>
          </v:group>
          <v:group id="_x0000_s2309" style="position:absolute;left:6250;top:1118;width:36;height:77" coordorigin="6250,1118" coordsize="36,77">
            <v:shape id="_x0000_s2310" style="position:absolute;left:6250;top:1118;width:36;height:77" coordorigin="6250,1118" coordsize="36,77" path="m6250,1157r36,e" filled="f" strokecolor="#7a99f1" strokeweight="3.94pt">
              <v:path arrowok="t"/>
            </v:shape>
          </v:group>
          <v:group id="_x0000_s2307" style="position:absolute;left:6710;top:1118;width:39;height:77" coordorigin="6710,1118" coordsize="39,77">
            <v:shape id="_x0000_s2308" style="position:absolute;left:6710;top:1118;width:39;height:77" coordorigin="6710,1118" coordsize="39,77" path="m6710,1157r39,e" filled="f" strokecolor="#7a99f1" strokeweight="3.94pt">
              <v:path arrowok="t"/>
            </v:shape>
          </v:group>
          <v:group id="_x0000_s2305" style="position:absolute;left:6286;top:1122;width:425;height:2" coordorigin="6286,1122" coordsize="425,2">
            <v:shape id="_x0000_s2306" style="position:absolute;left:6286;top:1122;width:425;height:2" coordorigin="6286,1122" coordsize="425,0" path="m6286,1122r424,e" filled="f" strokecolor="#7a99f1" strokeweight=".46pt">
              <v:path arrowok="t"/>
            </v:shape>
          </v:group>
          <v:group id="_x0000_s2303" style="position:absolute;left:6286;top:1192;width:425;height:2" coordorigin="6286,1192" coordsize="425,2">
            <v:shape id="_x0000_s2304" style="position:absolute;left:6286;top:1192;width:425;height:2" coordorigin="6286,1192" coordsize="425,0" path="m6286,1192r424,e" filled="f" strokecolor="#7a99f1" strokeweight=".46pt">
              <v:path arrowok="t"/>
            </v:shape>
          </v:group>
          <v:group id="_x0000_s2301" style="position:absolute;left:6286;top:1126;width:34;height:63" coordorigin="6286,1126" coordsize="34,63">
            <v:shape id="_x0000_s2302" style="position:absolute;left:6286;top:1126;width:34;height:63" coordorigin="6286,1126" coordsize="34,63" path="m6286,1157r33,e" filled="f" strokecolor="#7a99f1" strokeweight="3.22pt">
              <v:path arrowok="t"/>
            </v:shape>
          </v:group>
          <v:group id="_x0000_s2299" style="position:absolute;left:6677;top:1126;width:34;height:63" coordorigin="6677,1126" coordsize="34,63">
            <v:shape id="_x0000_s2300" style="position:absolute;left:6677;top:1126;width:34;height:63" coordorigin="6677,1126" coordsize="34,63" path="m6677,1157r33,e" filled="f" strokecolor="#7a99f1" strokeweight="3.22pt">
              <v:path arrowok="t"/>
            </v:shape>
          </v:group>
          <v:group id="_x0000_s2297" style="position:absolute;left:6319;top:1129;width:358;height:2" coordorigin="6319,1129" coordsize="358,2">
            <v:shape id="_x0000_s2298" style="position:absolute;left:6319;top:1129;width:358;height:2" coordorigin="6319,1129" coordsize="358,0" path="m6319,1129r358,e" filled="f" strokecolor="#7999f1" strokeweight=".46pt">
              <v:path arrowok="t"/>
            </v:shape>
          </v:group>
          <v:group id="_x0000_s2295" style="position:absolute;left:6319;top:1184;width:358;height:2" coordorigin="6319,1184" coordsize="358,2">
            <v:shape id="_x0000_s2296" style="position:absolute;left:6319;top:1184;width:358;height:2" coordorigin="6319,1184" coordsize="358,0" path="m6319,1184r358,e" filled="f" strokecolor="#7999f1" strokeweight=".46pt">
              <v:path arrowok="t"/>
            </v:shape>
          </v:group>
          <v:group id="_x0000_s2293" style="position:absolute;left:6319;top:1133;width:36;height:48" coordorigin="6319,1133" coordsize="36,48">
            <v:shape id="_x0000_s2294" style="position:absolute;left:6319;top:1133;width:36;height:48" coordorigin="6319,1133" coordsize="36,48" path="m6319,1157r36,e" filled="f" strokecolor="#7999f1" strokeweight="2.5pt">
              <v:path arrowok="t"/>
            </v:shape>
          </v:group>
          <v:group id="_x0000_s2291" style="position:absolute;left:6643;top:1133;width:34;height:48" coordorigin="6643,1133" coordsize="34,48">
            <v:shape id="_x0000_s2292" style="position:absolute;left:6643;top:1133;width:34;height:48" coordorigin="6643,1133" coordsize="34,48" path="m6643,1157r34,e" filled="f" strokecolor="#7999f1" strokeweight="2.5pt">
              <v:path arrowok="t"/>
            </v:shape>
          </v:group>
          <v:group id="_x0000_s2289" style="position:absolute;left:6355;top:1135;width:288;height:2" coordorigin="6355,1135" coordsize="288,2">
            <v:shape id="_x0000_s2290" style="position:absolute;left:6355;top:1135;width:288;height:2" coordorigin="6355,1135" coordsize="288,0" path="m6355,1135r288,e" filled="f" strokecolor="#7998f1" strokeweight=".34pt">
              <v:path arrowok="t"/>
            </v:shape>
          </v:group>
          <v:group id="_x0000_s2287" style="position:absolute;left:6355;top:1177;width:288;height:2" coordorigin="6355,1177" coordsize="288,2">
            <v:shape id="_x0000_s2288" style="position:absolute;left:6355;top:1177;width:288;height:2" coordorigin="6355,1177" coordsize="288,0" path="m6355,1177r288,e" filled="f" strokecolor="#7998f1" strokeweight=".46pt">
              <v:path arrowok="t"/>
            </v:shape>
          </v:group>
          <v:group id="_x0000_s2285" style="position:absolute;left:6355;top:1138;width:39;height:36" coordorigin="6355,1138" coordsize="39,36">
            <v:shape id="_x0000_s2286" style="position:absolute;left:6355;top:1138;width:39;height:36" coordorigin="6355,1138" coordsize="39,36" path="m6355,1156r39,e" filled="f" strokecolor="#7998f1" strokeweight="1.9pt">
              <v:path arrowok="t"/>
            </v:shape>
          </v:group>
          <v:group id="_x0000_s2283" style="position:absolute;left:6607;top:1138;width:36;height:36" coordorigin="6607,1138" coordsize="36,36">
            <v:shape id="_x0000_s2284" style="position:absolute;left:6607;top:1138;width:36;height:36" coordorigin="6607,1138" coordsize="36,36" path="m6607,1156r36,e" filled="f" strokecolor="#7998f1" strokeweight="1.9pt">
              <v:path arrowok="t"/>
            </v:shape>
          </v:group>
          <v:group id="_x0000_s2281" style="position:absolute;left:6394;top:1140;width:214;height:2" coordorigin="6394,1140" coordsize="214,2">
            <v:shape id="_x0000_s2282" style="position:absolute;left:6394;top:1140;width:214;height:2" coordorigin="6394,1140" coordsize="214,0" path="m6394,1140r213,e" filled="f" strokecolor="#7898f1" strokeweight=".34pt">
              <v:path arrowok="t"/>
            </v:shape>
          </v:group>
          <v:group id="_x0000_s2279" style="position:absolute;left:6394;top:1171;width:214;height:2" coordorigin="6394,1171" coordsize="214,2">
            <v:shape id="_x0000_s2280" style="position:absolute;left:6394;top:1171;width:214;height:2" coordorigin="6394,1171" coordsize="214,0" path="m6394,1171r213,e" filled="f" strokecolor="#7898f1" strokeweight=".34pt">
              <v:path arrowok="t"/>
            </v:shape>
          </v:group>
          <v:group id="_x0000_s2277" style="position:absolute;left:6394;top:1142;width:34;height:27" coordorigin="6394,1142" coordsize="34,27">
            <v:shape id="_x0000_s2278" style="position:absolute;left:6394;top:1142;width:34;height:27" coordorigin="6394,1142" coordsize="34,27" path="m6394,1156r33,e" filled="f" strokecolor="#7898f1" strokeweight="1.42pt">
              <v:path arrowok="t"/>
            </v:shape>
          </v:group>
          <v:group id="_x0000_s2275" style="position:absolute;left:6574;top:1142;width:34;height:27" coordorigin="6574,1142" coordsize="34,27">
            <v:shape id="_x0000_s2276" style="position:absolute;left:6574;top:1142;width:34;height:27" coordorigin="6574,1142" coordsize="34,27" path="m6574,1156r33,e" filled="f" strokecolor="#7898f1" strokeweight="1.42pt">
              <v:path arrowok="t"/>
            </v:shape>
          </v:group>
          <v:group id="_x0000_s2273" style="position:absolute;left:6427;top:1146;width:147;height:2" coordorigin="6427,1146" coordsize="147,2">
            <v:shape id="_x0000_s2274" style="position:absolute;left:6427;top:1146;width:147;height:2" coordorigin="6427,1146" coordsize="147,0" path="m6427,1146r147,e" filled="f" strokecolor="#7898f1" strokeweight=".46pt">
              <v:path arrowok="t"/>
            </v:shape>
          </v:group>
          <v:group id="_x0000_s2271" style="position:absolute;left:6427;top:1166;width:147;height:2" coordorigin="6427,1166" coordsize="147,2">
            <v:shape id="_x0000_s2272" style="position:absolute;left:6427;top:1166;width:147;height:2" coordorigin="6427,1166" coordsize="147,0" path="m6427,1166r147,e" filled="f" strokecolor="#7898f1" strokeweight=".34pt">
              <v:path arrowok="t"/>
            </v:shape>
          </v:group>
          <v:group id="_x0000_s2268" style="position:absolute;left:6427;top:1157;width:147;height:2" coordorigin="6427,1157" coordsize="147,2">
            <v:shape id="_x0000_s2270" style="position:absolute;left:6427;top:1157;width:147;height:2" coordorigin="6427,1157" coordsize="147,0" path="m6427,1157r147,e" filled="f" strokecolor="#7898f1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9" type="#_x0000_t75" style="position:absolute;left:1889;top:652;width:1795;height:1338">
              <v:imagedata r:id="rId1" o:title=""/>
            </v:shape>
          </v:group>
          <v:group id="_x0000_s2266" style="position:absolute;left:1704;top:1592;width:9538;height:2" coordorigin="1704,1592" coordsize="9538,2">
            <v:shape id="_x0000_s2267" style="position:absolute;left:1704;top:1592;width:9538;height:2" coordorigin="1704,1592" coordsize="9538,0" path="m1704,1592r9538,e" filled="f" strokecolor="#65a3c2" strokeweight="2.38pt">
              <v:path arrowok="t"/>
            </v:shape>
          </v:group>
          <v:group id="_x0000_s2264" style="position:absolute;left:1745;top:1620;width:9540;height:2" coordorigin="1745,1620" coordsize="9540,2">
            <v:shape id="_x0000_s2265" style="position:absolute;left:1745;top:1620;width:9540;height:2" coordorigin="1745,1620" coordsize="9540,0" path="m1745,1620r9540,e" filled="f" strokecolor="#003c5b" strokeweight="2.26pt">
              <v:path arrowok="t"/>
            </v:shape>
          </v:group>
          <v:group id="_x0000_s2262" style="position:absolute;left:10985;top:1606;width:281;height:2" coordorigin="10985,1606" coordsize="281,2">
            <v:shape id="_x0000_s2263" style="position:absolute;left:10985;top:1606;width:281;height:2" coordorigin="10985,1606" coordsize="281,0" path="m10985,1606r281,e" filled="f" strokecolor="#9cf" strokeweight="2.26pt">
              <v:path arrowok="t"/>
            </v:shape>
          </v:group>
          <v:group id="_x0000_s2260" style="position:absolute;left:10709;top:1606;width:276;height:2" coordorigin="10709,1606" coordsize="276,2">
            <v:shape id="_x0000_s2261" style="position:absolute;left:10709;top:1606;width:276;height:2" coordorigin="10709,1606" coordsize="276,0" path="m10709,1606r276,e" filled="f" strokecolor="#9accff" strokeweight="2.26pt">
              <v:path arrowok="t"/>
            </v:shape>
          </v:group>
          <v:group id="_x0000_s2258" style="position:absolute;left:10524;top:1606;width:185;height:2" coordorigin="10524,1606" coordsize="185,2">
            <v:shape id="_x0000_s2259" style="position:absolute;left:10524;top:1606;width:185;height:2" coordorigin="10524,1606" coordsize="185,0" path="m10524,1606r185,e" filled="f" strokecolor="#9bcdff" strokeweight="2.26pt">
              <v:path arrowok="t"/>
            </v:shape>
          </v:group>
          <v:group id="_x0000_s2256" style="position:absolute;left:1723;top:1626;width:8895;height:2" coordorigin="1723,1626" coordsize="8895,2">
            <v:shape id="_x0000_s2257" style="position:absolute;left:1723;top:1626;width:8895;height:2" coordorigin="1723,1626" coordsize="8895,0" path="m1723,1626r8895,e" filled="f" strokecolor="#9bcdff" strokeweight=".22pt">
              <v:path arrowok="t"/>
            </v:shape>
          </v:group>
          <v:group id="_x0000_s2254" style="position:absolute;left:10339;top:1604;width:185;height:2" coordorigin="10339,1604" coordsize="185,2">
            <v:shape id="_x0000_s2255" style="position:absolute;left:10339;top:1604;width:185;height:2" coordorigin="10339,1604" coordsize="185,0" path="m10339,1604r185,e" filled="f" strokecolor="#9ccdff" strokeweight="2.14pt">
              <v:path arrowok="t"/>
            </v:shape>
          </v:group>
          <v:group id="_x0000_s2252" style="position:absolute;left:10246;top:1604;width:94;height:2" coordorigin="10246,1604" coordsize="94,2">
            <v:shape id="_x0000_s2253" style="position:absolute;left:10246;top:1604;width:94;height:2" coordorigin="10246,1604" coordsize="94,0" path="m10246,1604r93,e" filled="f" strokecolor="#9dcdff" strokeweight="2.14pt">
              <v:path arrowok="t"/>
            </v:shape>
          </v:group>
          <v:group id="_x0000_s2250" style="position:absolute;left:10063;top:1604;width:183;height:2" coordorigin="10063,1604" coordsize="183,2">
            <v:shape id="_x0000_s2251" style="position:absolute;left:10063;top:1604;width:183;height:2" coordorigin="10063,1604" coordsize="183,0" path="m10063,1604r183,e" filled="f" strokecolor="#9eceff" strokeweight="2.14pt">
              <v:path arrowok="t"/>
            </v:shape>
          </v:group>
          <v:group id="_x0000_s2248" style="position:absolute;left:9967;top:1604;width:96;height:2" coordorigin="9967,1604" coordsize="96,2">
            <v:shape id="_x0000_s2249" style="position:absolute;left:9967;top:1604;width:96;height:2" coordorigin="9967,1604" coordsize="96,0" path="m9967,1604r96,e" filled="f" strokecolor="#9fceff" strokeweight="2.14pt">
              <v:path arrowok="t"/>
            </v:shape>
          </v:group>
          <v:group id="_x0000_s2246" style="position:absolute;left:1723;top:1622;width:8244;height:2" coordorigin="1723,1622" coordsize="8244,2">
            <v:shape id="_x0000_s2247" style="position:absolute;left:1723;top:1622;width:8244;height:2" coordorigin="1723,1622" coordsize="8244,0" path="m1723,1622r8244,e" filled="f" strokecolor="#a0cfff" strokeweight=".34pt">
              <v:path arrowok="t"/>
            </v:shape>
          </v:group>
          <v:group id="_x0000_s2244" style="position:absolute;left:9782;top:1602;width:185;height:2" coordorigin="9782,1602" coordsize="185,2">
            <v:shape id="_x0000_s2245" style="position:absolute;left:9782;top:1602;width:185;height:2" coordorigin="9782,1602" coordsize="185,0" path="m9782,1602r185,e" filled="f" strokecolor="#a0cfff" strokeweight="1.9pt">
              <v:path arrowok="t"/>
            </v:shape>
          </v:group>
          <v:group id="_x0000_s2242" style="position:absolute;left:9691;top:1602;width:92;height:2" coordorigin="9691,1602" coordsize="92,2">
            <v:shape id="_x0000_s2243" style="position:absolute;left:9691;top:1602;width:92;height:2" coordorigin="9691,1602" coordsize="92,0" path="m9691,1602r91,e" filled="f" strokecolor="#a1cfff" strokeweight="1.9pt">
              <v:path arrowok="t"/>
            </v:shape>
          </v:group>
          <v:group id="_x0000_s2240" style="position:absolute;left:9598;top:1602;width:94;height:2" coordorigin="9598,1602" coordsize="94,2">
            <v:shape id="_x0000_s2241" style="position:absolute;left:9598;top:1602;width:94;height:2" coordorigin="9598,1602" coordsize="94,0" path="m9598,1602r93,e" filled="f" strokecolor="#a2d0ff" strokeweight="1.9pt">
              <v:path arrowok="t"/>
            </v:shape>
          </v:group>
          <v:group id="_x0000_s2238" style="position:absolute;left:9506;top:1602;width:92;height:2" coordorigin="9506,1602" coordsize="92,2">
            <v:shape id="_x0000_s2239" style="position:absolute;left:9506;top:1602;width:92;height:2" coordorigin="9506,1602" coordsize="92,0" path="m9506,1602r92,e" filled="f" strokecolor="#a3d0ff" strokeweight="1.9pt">
              <v:path arrowok="t"/>
            </v:shape>
          </v:group>
          <v:group id="_x0000_s2236" style="position:absolute;left:9413;top:1602;width:94;height:2" coordorigin="9413,1602" coordsize="94,2">
            <v:shape id="_x0000_s2237" style="position:absolute;left:9413;top:1602;width:94;height:2" coordorigin="9413,1602" coordsize="94,0" path="m9413,1602r93,e" filled="f" strokecolor="#a4d0ff" strokeweight="1.9pt">
              <v:path arrowok="t"/>
            </v:shape>
          </v:group>
          <v:group id="_x0000_s2234" style="position:absolute;left:9319;top:1602;width:94;height:2" coordorigin="9319,1602" coordsize="94,2">
            <v:shape id="_x0000_s2235" style="position:absolute;left:9319;top:1602;width:94;height:2" coordorigin="9319,1602" coordsize="94,0" path="m9319,1602r94,e" filled="f" strokecolor="#a5d1ff" strokeweight="1.9pt">
              <v:path arrowok="t"/>
            </v:shape>
          </v:group>
          <v:group id="_x0000_s2232" style="position:absolute;left:9228;top:1602;width:92;height:2" coordorigin="9228,1602" coordsize="92,2">
            <v:shape id="_x0000_s2233" style="position:absolute;left:9228;top:1602;width:92;height:2" coordorigin="9228,1602" coordsize="92,0" path="m9228,1602r91,e" filled="f" strokecolor="#a6d1ff" strokeweight="1.9pt">
              <v:path arrowok="t"/>
            </v:shape>
          </v:group>
          <v:group id="_x0000_s2230" style="position:absolute;left:1723;top:1619;width:7505;height:2" coordorigin="1723,1619" coordsize="7505,2">
            <v:shape id="_x0000_s2231" style="position:absolute;left:1723;top:1619;width:7505;height:2" coordorigin="1723,1619" coordsize="7505,0" path="m1723,1619r7505,e" filled="f" strokecolor="#a7d2ff" strokeweight=".22pt">
              <v:path arrowok="t"/>
            </v:shape>
          </v:group>
          <v:group id="_x0000_s2228" style="position:absolute;left:9137;top:1601;width:92;height:2" coordorigin="9137,1601" coordsize="92,2">
            <v:shape id="_x0000_s2229" style="position:absolute;left:9137;top:1601;width:92;height:2" coordorigin="9137,1601" coordsize="92,0" path="m9137,1601r91,e" filled="f" strokecolor="#a7d2ff" strokeweight="1.78pt">
              <v:path arrowok="t"/>
            </v:shape>
          </v:group>
          <v:group id="_x0000_s2226" style="position:absolute;left:9043;top:1601;width:94;height:2" coordorigin="9043,1601" coordsize="94,2">
            <v:shape id="_x0000_s2227" style="position:absolute;left:9043;top:1601;width:94;height:2" coordorigin="9043,1601" coordsize="94,0" path="m9043,1601r94,e" filled="f" strokecolor="#a8d2ff" strokeweight="1.78pt">
              <v:path arrowok="t"/>
            </v:shape>
          </v:group>
          <v:group id="_x0000_s2224" style="position:absolute;left:8952;top:1601;width:92;height:2" coordorigin="8952,1601" coordsize="92,2">
            <v:shape id="_x0000_s2225" style="position:absolute;left:8952;top:1601;width:92;height:2" coordorigin="8952,1601" coordsize="92,0" path="m8952,1601r91,e" filled="f" strokecolor="#a9d3ff" strokeweight="1.78pt">
              <v:path arrowok="t"/>
            </v:shape>
          </v:group>
          <v:group id="_x0000_s2222" style="position:absolute;left:8858;top:1601;width:94;height:2" coordorigin="8858,1601" coordsize="94,2">
            <v:shape id="_x0000_s2223" style="position:absolute;left:8858;top:1601;width:94;height:2" coordorigin="8858,1601" coordsize="94,0" path="m8858,1601r94,e" filled="f" strokecolor="#aad3ff" strokeweight="1.78pt">
              <v:path arrowok="t"/>
            </v:shape>
          </v:group>
          <v:group id="_x0000_s2220" style="position:absolute;left:8765;top:1601;width:94;height:2" coordorigin="8765,1601" coordsize="94,2">
            <v:shape id="_x0000_s2221" style="position:absolute;left:8765;top:1601;width:94;height:2" coordorigin="8765,1601" coordsize="94,0" path="m8765,1601r93,e" filled="f" strokecolor="#abd4ff" strokeweight="1.78pt">
              <v:path arrowok="t"/>
            </v:shape>
          </v:group>
          <v:group id="_x0000_s2218" style="position:absolute;left:8671;top:1601;width:94;height:2" coordorigin="8671,1601" coordsize="94,2">
            <v:shape id="_x0000_s2219" style="position:absolute;left:8671;top:1601;width:94;height:2" coordorigin="8671,1601" coordsize="94,0" path="m8671,1601r94,e" filled="f" strokecolor="#add4ff" strokeweight="1.78pt">
              <v:path arrowok="t"/>
            </v:shape>
          </v:group>
          <v:group id="_x0000_s2216" style="position:absolute;left:8580;top:1601;width:92;height:2" coordorigin="8580,1601" coordsize="92,2">
            <v:shape id="_x0000_s2217" style="position:absolute;left:8580;top:1601;width:92;height:2" coordorigin="8580,1601" coordsize="92,0" path="m8580,1601r91,e" filled="f" strokecolor="#aed5ff" strokeweight="1.78pt">
              <v:path arrowok="t"/>
            </v:shape>
          </v:group>
          <v:group id="_x0000_s2214" style="position:absolute;left:1723;top:1616;width:6857;height:2" coordorigin="1723,1616" coordsize="6857,2">
            <v:shape id="_x0000_s2215" style="position:absolute;left:1723;top:1616;width:6857;height:2" coordorigin="1723,1616" coordsize="6857,0" path="m1723,1616r6857,e" filled="f" strokecolor="#afd6ff" strokeweight=".22pt">
              <v:path arrowok="t"/>
            </v:shape>
          </v:group>
          <v:group id="_x0000_s2212" style="position:absolute;left:8486;top:1600;width:94;height:2" coordorigin="8486,1600" coordsize="94,2">
            <v:shape id="_x0000_s2213" style="position:absolute;left:8486;top:1600;width:94;height:2" coordorigin="8486,1600" coordsize="94,0" path="m8486,1600r94,e" filled="f" strokecolor="#afd6ff" strokeweight="1.66pt">
              <v:path arrowok="t"/>
            </v:shape>
          </v:group>
          <v:group id="_x0000_s2210" style="position:absolute;left:8393;top:1600;width:94;height:2" coordorigin="8393,1600" coordsize="94,2">
            <v:shape id="_x0000_s2211" style="position:absolute;left:8393;top:1600;width:94;height:2" coordorigin="8393,1600" coordsize="94,0" path="m8393,1600r93,e" filled="f" strokecolor="#b1d6ff" strokeweight="1.66pt">
              <v:path arrowok="t"/>
            </v:shape>
          </v:group>
          <v:group id="_x0000_s2208" style="position:absolute;left:8302;top:1600;width:92;height:2" coordorigin="8302,1600" coordsize="92,2">
            <v:shape id="_x0000_s2209" style="position:absolute;left:8302;top:1600;width:92;height:2" coordorigin="8302,1600" coordsize="92,0" path="m8302,1600r91,e" filled="f" strokecolor="#b2d7ff" strokeweight="1.66pt">
              <v:path arrowok="t"/>
            </v:shape>
          </v:group>
          <v:group id="_x0000_s2206" style="position:absolute;left:8210;top:1600;width:92;height:2" coordorigin="8210,1600" coordsize="92,2">
            <v:shape id="_x0000_s2207" style="position:absolute;left:8210;top:1600;width:92;height:2" coordorigin="8210,1600" coordsize="92,0" path="m8210,1600r92,e" filled="f" strokecolor="#b3d7ff" strokeweight="1.66pt">
              <v:path arrowok="t"/>
            </v:shape>
          </v:group>
          <v:group id="_x0000_s2204" style="position:absolute;left:8117;top:1600;width:94;height:2" coordorigin="8117,1600" coordsize="94,2">
            <v:shape id="_x0000_s2205" style="position:absolute;left:8117;top:1600;width:94;height:2" coordorigin="8117,1600" coordsize="94,0" path="m8117,1600r93,e" filled="f" strokecolor="#b5d8ff" strokeweight="1.66pt">
              <v:path arrowok="t"/>
            </v:shape>
          </v:group>
          <v:group id="_x0000_s2202" style="position:absolute;left:8026;top:1600;width:92;height:2" coordorigin="8026,1600" coordsize="92,2">
            <v:shape id="_x0000_s2203" style="position:absolute;left:8026;top:1600;width:92;height:2" coordorigin="8026,1600" coordsize="92,0" path="m8026,1600r91,e" filled="f" strokecolor="#b6d9ff" strokeweight="1.66pt">
              <v:path arrowok="t"/>
            </v:shape>
          </v:group>
          <v:group id="_x0000_s2200" style="position:absolute;left:7932;top:1600;width:94;height:2" coordorigin="7932,1600" coordsize="94,2">
            <v:shape id="_x0000_s2201" style="position:absolute;left:7932;top:1600;width:94;height:2" coordorigin="7932,1600" coordsize="94,0" path="m7932,1600r94,e" filled="f" strokecolor="#b8daff" strokeweight="1.66pt">
              <v:path arrowok="t"/>
            </v:shape>
          </v:group>
          <v:group id="_x0000_s2198" style="position:absolute;left:1723;top:1613;width:6209;height:2" coordorigin="1723,1613" coordsize="6209,2">
            <v:shape id="_x0000_s2199" style="position:absolute;left:1723;top:1613;width:6209;height:2" coordorigin="1723,1613" coordsize="6209,0" path="m1723,1613r6209,e" filled="f" strokecolor="#b9daff" strokeweight=".34pt">
              <v:path arrowok="t"/>
            </v:shape>
          </v:group>
          <v:group id="_x0000_s2196" style="position:absolute;left:7838;top:1597;width:94;height:2" coordorigin="7838,1597" coordsize="94,2">
            <v:shape id="_x0000_s2197" style="position:absolute;left:7838;top:1597;width:94;height:2" coordorigin="7838,1597" coordsize="94,0" path="m7838,1597r94,e" filled="f" strokecolor="#b9daff" strokeweight="1.42pt">
              <v:path arrowok="t"/>
            </v:shape>
          </v:group>
          <v:group id="_x0000_s2194" style="position:absolute;left:7747;top:1597;width:92;height:2" coordorigin="7747,1597" coordsize="92,2">
            <v:shape id="_x0000_s2195" style="position:absolute;left:7747;top:1597;width:92;height:2" coordorigin="7747,1597" coordsize="92,0" path="m7747,1597r91,e" filled="f" strokecolor="#bbdbff" strokeweight="1.42pt">
              <v:path arrowok="t"/>
            </v:shape>
          </v:group>
          <v:group id="_x0000_s2192" style="position:absolute;left:7651;top:1597;width:96;height:2" coordorigin="7651,1597" coordsize="96,2">
            <v:shape id="_x0000_s2193" style="position:absolute;left:7651;top:1597;width:96;height:2" coordorigin="7651,1597" coordsize="96,0" path="m7651,1597r96,e" filled="f" strokecolor="#bcdcff" strokeweight="1.42pt">
              <v:path arrowok="t"/>
            </v:shape>
          </v:group>
          <v:group id="_x0000_s2190" style="position:absolute;left:7558;top:1597;width:94;height:2" coordorigin="7558,1597" coordsize="94,2">
            <v:shape id="_x0000_s2191" style="position:absolute;left:7558;top:1597;width:94;height:2" coordorigin="7558,1597" coordsize="94,0" path="m7558,1597r93,e" filled="f" strokecolor="#beddff" strokeweight="1.42pt">
              <v:path arrowok="t"/>
            </v:shape>
          </v:group>
          <v:group id="_x0000_s2188" style="position:absolute;left:7469;top:1597;width:89;height:2" coordorigin="7469,1597" coordsize="89,2">
            <v:shape id="_x0000_s2189" style="position:absolute;left:7469;top:1597;width:89;height:2" coordorigin="7469,1597" coordsize="89,0" path="m7469,1597r89,e" filled="f" strokecolor="#c0ddff" strokeweight="1.42pt">
              <v:path arrowok="t"/>
            </v:shape>
          </v:group>
          <v:group id="_x0000_s2186" style="position:absolute;left:7375;top:1597;width:94;height:2" coordorigin="7375,1597" coordsize="94,2">
            <v:shape id="_x0000_s2187" style="position:absolute;left:7375;top:1597;width:94;height:2" coordorigin="7375,1597" coordsize="94,0" path="m7375,1597r94,e" filled="f" strokecolor="#c2deff" strokeweight="1.42pt">
              <v:path arrowok="t"/>
            </v:shape>
          </v:group>
          <v:group id="_x0000_s2184" style="position:absolute;left:7282;top:1597;width:94;height:2" coordorigin="7282,1597" coordsize="94,2">
            <v:shape id="_x0000_s2185" style="position:absolute;left:7282;top:1597;width:94;height:2" coordorigin="7282,1597" coordsize="94,0" path="m7282,1597r93,e" filled="f" strokecolor="#c3dfff" strokeweight="1.42pt">
              <v:path arrowok="t"/>
            </v:shape>
          </v:group>
          <v:group id="_x0000_s2182" style="position:absolute;left:7190;top:1597;width:92;height:2" coordorigin="7190,1597" coordsize="92,2">
            <v:shape id="_x0000_s2183" style="position:absolute;left:7190;top:1597;width:92;height:2" coordorigin="7190,1597" coordsize="92,0" path="m7190,1597r92,e" filled="f" strokecolor="#c5e0ff" strokeweight="1.42pt">
              <v:path arrowok="t"/>
            </v:shape>
          </v:group>
          <v:group id="_x0000_s2180" style="position:absolute;left:1723;top:1609;width:5468;height:2" coordorigin="1723,1609" coordsize="5468,2">
            <v:shape id="_x0000_s2181" style="position:absolute;left:1723;top:1609;width:5468;height:2" coordorigin="1723,1609" coordsize="5468,0" path="m1723,1609r5467,e" filled="f" strokecolor="#c6e1ff" strokeweight=".22pt">
              <v:path arrowok="t"/>
            </v:shape>
          </v:group>
          <v:group id="_x0000_s2178" style="position:absolute;left:7097;top:1596;width:94;height:2" coordorigin="7097,1596" coordsize="94,2">
            <v:shape id="_x0000_s2179" style="position:absolute;left:7097;top:1596;width:94;height:2" coordorigin="7097,1596" coordsize="94,0" path="m7097,1596r93,e" filled="f" strokecolor="#c6e1ff" strokeweight="1.3pt">
              <v:path arrowok="t"/>
            </v:shape>
          </v:group>
          <v:group id="_x0000_s2176" style="position:absolute;left:7006;top:1596;width:92;height:2" coordorigin="7006,1596" coordsize="92,2">
            <v:shape id="_x0000_s2177" style="position:absolute;left:7006;top:1596;width:92;height:2" coordorigin="7006,1596" coordsize="92,0" path="m7006,1596r91,e" filled="f" strokecolor="#c8e2ff" strokeweight="1.3pt">
              <v:path arrowok="t"/>
            </v:shape>
          </v:group>
          <v:group id="_x0000_s2174" style="position:absolute;left:6914;top:1596;width:89;height:2" coordorigin="6914,1596" coordsize="89,2">
            <v:shape id="_x0000_s2175" style="position:absolute;left:6914;top:1596;width:89;height:2" coordorigin="6914,1596" coordsize="89,0" path="m6914,1596r89,e" filled="f" strokecolor="#cae2ff" strokeweight="1.3pt">
              <v:path arrowok="t"/>
            </v:shape>
          </v:group>
          <v:group id="_x0000_s2172" style="position:absolute;left:6821;top:1596;width:94;height:2" coordorigin="6821,1596" coordsize="94,2">
            <v:shape id="_x0000_s2173" style="position:absolute;left:6821;top:1596;width:94;height:2" coordorigin="6821,1596" coordsize="94,0" path="m6821,1596r93,e" filled="f" strokecolor="#cce3ff" strokeweight="1.3pt">
              <v:path arrowok="t"/>
            </v:shape>
          </v:group>
          <v:group id="_x0000_s2170" style="position:absolute;left:6727;top:1596;width:94;height:2" coordorigin="6727,1596" coordsize="94,2">
            <v:shape id="_x0000_s2171" style="position:absolute;left:6727;top:1596;width:94;height:2" coordorigin="6727,1596" coordsize="94,0" path="m6727,1596r94,e" filled="f" strokecolor="#cde4ff" strokeweight="1.3pt">
              <v:path arrowok="t"/>
            </v:shape>
          </v:group>
          <v:group id="_x0000_s2168" style="position:absolute;left:6636;top:1596;width:92;height:2" coordorigin="6636,1596" coordsize="92,2">
            <v:shape id="_x0000_s2169" style="position:absolute;left:6636;top:1596;width:92;height:2" coordorigin="6636,1596" coordsize="92,0" path="m6636,1596r91,e" filled="f" strokecolor="#cfe5ff" strokeweight="1.3pt">
              <v:path arrowok="t"/>
            </v:shape>
          </v:group>
          <v:group id="_x0000_s2166" style="position:absolute;left:6540;top:1596;width:96;height:2" coordorigin="6540,1596" coordsize="96,2">
            <v:shape id="_x0000_s2167" style="position:absolute;left:6540;top:1596;width:96;height:2" coordorigin="6540,1596" coordsize="96,0" path="m6540,1596r96,e" filled="f" strokecolor="#d0e6ff" strokeweight="1.3pt">
              <v:path arrowok="t"/>
            </v:shape>
          </v:group>
          <v:group id="_x0000_s2164" style="position:absolute;left:1723;top:1608;width:4817;height:2" coordorigin="1723,1608" coordsize="4817,2">
            <v:shape id="_x0000_s2165" style="position:absolute;left:1723;top:1608;width:4817;height:2" coordorigin="1723,1608" coordsize="4817,0" path="m1723,1608r4817,e" filled="f" strokecolor="#d2e7ff" strokeweight=".1pt">
              <v:path arrowok="t"/>
            </v:shape>
          </v:group>
          <v:group id="_x0000_s2162" style="position:absolute;left:6449;top:1596;width:92;height:2" coordorigin="6449,1596" coordsize="92,2">
            <v:shape id="_x0000_s2163" style="position:absolute;left:6449;top:1596;width:92;height:2" coordorigin="6449,1596" coordsize="92,0" path="m6449,1596r91,e" filled="f" strokecolor="#d2e7ff" strokeweight="1.3pt">
              <v:path arrowok="t"/>
            </v:shape>
          </v:group>
          <v:group id="_x0000_s2160" style="position:absolute;left:6355;top:1596;width:94;height:2" coordorigin="6355,1596" coordsize="94,2">
            <v:shape id="_x0000_s2161" style="position:absolute;left:6355;top:1596;width:94;height:2" coordorigin="6355,1596" coordsize="94,0" path="m6355,1596r94,e" filled="f" strokecolor="#d3e7ff" strokeweight="1.3pt">
              <v:path arrowok="t"/>
            </v:shape>
          </v:group>
          <v:group id="_x0000_s2158" style="position:absolute;left:6264;top:1596;width:92;height:2" coordorigin="6264,1596" coordsize="92,2">
            <v:shape id="_x0000_s2159" style="position:absolute;left:6264;top:1596;width:92;height:2" coordorigin="6264,1596" coordsize="92,0" path="m6264,1596r91,e" filled="f" strokecolor="#d5e8ff" strokeweight="1.3pt">
              <v:path arrowok="t"/>
            </v:shape>
          </v:group>
          <v:group id="_x0000_s2156" style="position:absolute;left:6170;top:1596;width:94;height:2" coordorigin="6170,1596" coordsize="94,2">
            <v:shape id="_x0000_s2157" style="position:absolute;left:6170;top:1596;width:94;height:2" coordorigin="6170,1596" coordsize="94,0" path="m6170,1596r94,e" filled="f" strokecolor="#d7e9ff" strokeweight="1.3pt">
              <v:path arrowok="t"/>
            </v:shape>
          </v:group>
          <v:group id="_x0000_s2154" style="position:absolute;left:6077;top:1596;width:94;height:2" coordorigin="6077,1596" coordsize="94,2">
            <v:shape id="_x0000_s2155" style="position:absolute;left:6077;top:1596;width:94;height:2" coordorigin="6077,1596" coordsize="94,0" path="m6077,1596r93,e" filled="f" strokecolor="#d8eaff" strokeweight="1.3pt">
              <v:path arrowok="t"/>
            </v:shape>
          </v:group>
          <v:group id="_x0000_s2152" style="position:absolute;left:5986;top:1596;width:92;height:2" coordorigin="5986,1596" coordsize="92,2">
            <v:shape id="_x0000_s2153" style="position:absolute;left:5986;top:1596;width:92;height:2" coordorigin="5986,1596" coordsize="92,0" path="m5986,1596r91,e" filled="f" strokecolor="#daebff" strokeweight="1.3pt">
              <v:path arrowok="t"/>
            </v:shape>
          </v:group>
          <v:group id="_x0000_s2150" style="position:absolute;left:5894;top:1596;width:92;height:2" coordorigin="5894,1596" coordsize="92,2">
            <v:shape id="_x0000_s2151" style="position:absolute;left:5894;top:1596;width:92;height:2" coordorigin="5894,1596" coordsize="92,0" path="m5894,1596r92,e" filled="f" strokecolor="#dbebff" strokeweight="1.3pt">
              <v:path arrowok="t"/>
            </v:shape>
          </v:group>
          <v:group id="_x0000_s2148" style="position:absolute;left:1723;top:1606;width:4172;height:2" coordorigin="1723,1606" coordsize="4172,2">
            <v:shape id="_x0000_s2149" style="position:absolute;left:1723;top:1606;width:4172;height:2" coordorigin="1723,1606" coordsize="4172,0" path="m1723,1606r4171,e" filled="f" strokecolor="#ddecff" strokeweight=".34pt">
              <v:path arrowok="t"/>
            </v:shape>
          </v:group>
          <v:group id="_x0000_s2146" style="position:absolute;left:5801;top:1594;width:94;height:2" coordorigin="5801,1594" coordsize="94,2">
            <v:shape id="_x0000_s2147" style="position:absolute;left:5801;top:1594;width:94;height:2" coordorigin="5801,1594" coordsize="94,0" path="m5801,1594r93,e" filled="f" strokecolor="#ddecff" strokeweight="1.06pt">
              <v:path arrowok="t"/>
            </v:shape>
          </v:group>
          <v:group id="_x0000_s2144" style="position:absolute;left:5710;top:1594;width:92;height:2" coordorigin="5710,1594" coordsize="92,2">
            <v:shape id="_x0000_s2145" style="position:absolute;left:5710;top:1594;width:92;height:2" coordorigin="5710,1594" coordsize="92,0" path="m5710,1594r91,e" filled="f" strokecolor="#deedff" strokeweight="1.06pt">
              <v:path arrowok="t"/>
            </v:shape>
          </v:group>
          <v:group id="_x0000_s2142" style="position:absolute;left:5616;top:1594;width:94;height:2" coordorigin="5616,1594" coordsize="94,2">
            <v:shape id="_x0000_s2143" style="position:absolute;left:5616;top:1594;width:94;height:2" coordorigin="5616,1594" coordsize="94,0" path="m5616,1594r94,e" filled="f" strokecolor="#e0eeff" strokeweight="1.06pt">
              <v:path arrowok="t"/>
            </v:shape>
          </v:group>
          <v:group id="_x0000_s2140" style="position:absolute;left:5525;top:1594;width:92;height:2" coordorigin="5525,1594" coordsize="92,2">
            <v:shape id="_x0000_s2141" style="position:absolute;left:5525;top:1594;width:92;height:2" coordorigin="5525,1594" coordsize="92,0" path="m5525,1594r91,e" filled="f" strokecolor="#e1eeff" strokeweight="1.06pt">
              <v:path arrowok="t"/>
            </v:shape>
          </v:group>
          <v:group id="_x0000_s2138" style="position:absolute;left:5434;top:1594;width:92;height:2" coordorigin="5434,1594" coordsize="92,2">
            <v:shape id="_x0000_s2139" style="position:absolute;left:5434;top:1594;width:92;height:2" coordorigin="5434,1594" coordsize="92,0" path="m5434,1594r91,e" filled="f" strokecolor="#e2efff" strokeweight="1.06pt">
              <v:path arrowok="t"/>
            </v:shape>
          </v:group>
          <v:group id="_x0000_s2136" style="position:absolute;left:5338;top:1594;width:96;height:2" coordorigin="5338,1594" coordsize="96,2">
            <v:shape id="_x0000_s2137" style="position:absolute;left:5338;top:1594;width:96;height:2" coordorigin="5338,1594" coordsize="96,0" path="m5338,1594r96,e" filled="f" strokecolor="#e4f0ff" strokeweight="1.06pt">
              <v:path arrowok="t"/>
            </v:shape>
          </v:group>
          <v:group id="_x0000_s2134" style="position:absolute;left:5244;top:1594;width:94;height:2" coordorigin="5244,1594" coordsize="94,2">
            <v:shape id="_x0000_s2135" style="position:absolute;left:5244;top:1594;width:94;height:2" coordorigin="5244,1594" coordsize="94,0" path="m5244,1594r94,e" filled="f" strokecolor="#e5f1ff" strokeweight="1.06pt">
              <v:path arrowok="t"/>
            </v:shape>
          </v:group>
          <v:group id="_x0000_s2132" style="position:absolute;left:5153;top:1594;width:92;height:2" coordorigin="5153,1594" coordsize="92,2">
            <v:shape id="_x0000_s2133" style="position:absolute;left:5153;top:1594;width:92;height:2" coordorigin="5153,1594" coordsize="92,0" path="m5153,1594r91,e" filled="f" strokecolor="#e6f1ff" strokeweight="1.06pt">
              <v:path arrowok="t"/>
            </v:shape>
          </v:group>
          <v:group id="_x0000_s2130" style="position:absolute;left:1723;top:1602;width:3430;height:2" coordorigin="1723,1602" coordsize="3430,2">
            <v:shape id="_x0000_s2131" style="position:absolute;left:1723;top:1602;width:3430;height:2" coordorigin="1723,1602" coordsize="3430,0" path="m1723,1602r3430,e" filled="f" strokecolor="#e8f2ff" strokeweight=".22pt">
              <v:path arrowok="t"/>
            </v:shape>
          </v:group>
          <v:group id="_x0000_s2128" style="position:absolute;left:5059;top:1592;width:94;height:2" coordorigin="5059,1592" coordsize="94,2">
            <v:shape id="_x0000_s2129" style="position:absolute;left:5059;top:1592;width:94;height:2" coordorigin="5059,1592" coordsize="94,0" path="m5059,1592r94,e" filled="f" strokecolor="#e8f2ff" strokeweight=".94pt">
              <v:path arrowok="t"/>
            </v:shape>
          </v:group>
          <v:group id="_x0000_s2126" style="position:absolute;left:4966;top:1592;width:94;height:2" coordorigin="4966,1592" coordsize="94,2">
            <v:shape id="_x0000_s2127" style="position:absolute;left:4966;top:1592;width:94;height:2" coordorigin="4966,1592" coordsize="94,0" path="m4966,1592r93,e" filled="f" strokecolor="#e9f2ff" strokeweight=".94pt">
              <v:path arrowok="t"/>
            </v:shape>
          </v:group>
          <v:group id="_x0000_s2124" style="position:absolute;left:4877;top:1592;width:89;height:2" coordorigin="4877,1592" coordsize="89,2">
            <v:shape id="_x0000_s2125" style="position:absolute;left:4877;top:1592;width:89;height:2" coordorigin="4877,1592" coordsize="89,0" path="m4877,1592r89,e" filled="f" strokecolor="#eaf3ff" strokeweight=".94pt">
              <v:path arrowok="t"/>
            </v:shape>
          </v:group>
          <v:group id="_x0000_s2122" style="position:absolute;left:4783;top:1592;width:94;height:2" coordorigin="4783,1592" coordsize="94,2">
            <v:shape id="_x0000_s2123" style="position:absolute;left:4783;top:1592;width:94;height:2" coordorigin="4783,1592" coordsize="94,0" path="m4783,1592r94,e" filled="f" strokecolor="#ebf4ff" strokeweight=".94pt">
              <v:path arrowok="t"/>
            </v:shape>
          </v:group>
          <v:group id="_x0000_s2120" style="position:absolute;left:4690;top:1592;width:94;height:2" coordorigin="4690,1592" coordsize="94,2">
            <v:shape id="_x0000_s2121" style="position:absolute;left:4690;top:1592;width:94;height:2" coordorigin="4690,1592" coordsize="94,0" path="m4690,1592r93,e" filled="f" strokecolor="#ecf4ff" strokeweight=".94pt">
              <v:path arrowok="t"/>
            </v:shape>
          </v:group>
          <v:group id="_x0000_s2118" style="position:absolute;left:4598;top:1592;width:92;height:2" coordorigin="4598,1592" coordsize="92,2">
            <v:shape id="_x0000_s2119" style="position:absolute;left:4598;top:1592;width:92;height:2" coordorigin="4598,1592" coordsize="92,0" path="m4598,1592r92,e" filled="f" strokecolor="#edf5ff" strokeweight=".94pt">
              <v:path arrowok="t"/>
            </v:shape>
          </v:group>
          <v:group id="_x0000_s2116" style="position:absolute;left:4505;top:1592;width:94;height:2" coordorigin="4505,1592" coordsize="94,2">
            <v:shape id="_x0000_s2117" style="position:absolute;left:4505;top:1592;width:94;height:2" coordorigin="4505,1592" coordsize="94,0" path="m4505,1592r93,e" filled="f" strokecolor="#eef6ff" strokeweight=".94pt">
              <v:path arrowok="t"/>
            </v:shape>
          </v:group>
          <v:group id="_x0000_s2114" style="position:absolute;left:1723;top:1598;width:2782;height:2" coordorigin="1723,1598" coordsize="2782,2">
            <v:shape id="_x0000_s2115" style="position:absolute;left:1723;top:1598;width:2782;height:2" coordorigin="1723,1598" coordsize="2782,0" path="m1723,1598r2782,e" filled="f" strokecolor="#eff6ff" strokeweight=".34pt">
              <v:path arrowok="t"/>
            </v:shape>
          </v:group>
          <v:group id="_x0000_s2112" style="position:absolute;left:4411;top:1590;width:94;height:2" coordorigin="4411,1590" coordsize="94,2">
            <v:shape id="_x0000_s2113" style="position:absolute;left:4411;top:1590;width:94;height:2" coordorigin="4411,1590" coordsize="94,0" path="m4411,1590r94,e" filled="f" strokecolor="#eff6ff" strokeweight=".7pt">
              <v:path arrowok="t"/>
            </v:shape>
          </v:group>
          <v:group id="_x0000_s2110" style="position:absolute;left:4322;top:1590;width:89;height:2" coordorigin="4322,1590" coordsize="89,2">
            <v:shape id="_x0000_s2111" style="position:absolute;left:4322;top:1590;width:89;height:2" coordorigin="4322,1590" coordsize="89,0" path="m4322,1590r89,e" filled="f" strokecolor="#f0f7ff" strokeweight=".7pt">
              <v:path arrowok="t"/>
            </v:shape>
          </v:group>
          <v:group id="_x0000_s2108" style="position:absolute;left:4229;top:1590;width:94;height:2" coordorigin="4229,1590" coordsize="94,2">
            <v:shape id="_x0000_s2109" style="position:absolute;left:4229;top:1590;width:94;height:2" coordorigin="4229,1590" coordsize="94,0" path="m4229,1590r93,e" filled="f" strokecolor="#f1f7ff" strokeweight=".7pt">
              <v:path arrowok="t"/>
            </v:shape>
          </v:group>
          <v:group id="_x0000_s2106" style="position:absolute;left:4133;top:1590;width:96;height:2" coordorigin="4133,1590" coordsize="96,2">
            <v:shape id="_x0000_s2107" style="position:absolute;left:4133;top:1590;width:96;height:2" coordorigin="4133,1590" coordsize="96,0" path="m4133,1590r96,e" filled="f" strokecolor="#f2f8ff" strokeweight=".7pt">
              <v:path arrowok="t"/>
            </v:shape>
          </v:group>
          <v:group id="_x0000_s2104" style="position:absolute;left:4039;top:1590;width:94;height:2" coordorigin="4039,1590" coordsize="94,2">
            <v:shape id="_x0000_s2105" style="position:absolute;left:4039;top:1590;width:94;height:2" coordorigin="4039,1590" coordsize="94,0" path="m4039,1590r94,e" filled="f" strokecolor="#f3f8ff" strokeweight=".7pt">
              <v:path arrowok="t"/>
            </v:shape>
          </v:group>
          <v:group id="_x0000_s2102" style="position:absolute;left:3854;top:1590;width:185;height:2" coordorigin="3854,1590" coordsize="185,2">
            <v:shape id="_x0000_s2103" style="position:absolute;left:3854;top:1590;width:185;height:2" coordorigin="3854,1590" coordsize="185,0" path="m3854,1590r185,e" filled="f" strokecolor="#f4f9ff" strokeweight=".7pt">
              <v:path arrowok="t"/>
            </v:shape>
          </v:group>
          <v:group id="_x0000_s2100" style="position:absolute;left:1723;top:1595;width:2132;height:2" coordorigin="1723,1595" coordsize="2132,2">
            <v:shape id="_x0000_s2101" style="position:absolute;left:1723;top:1595;width:2132;height:2" coordorigin="1723,1595" coordsize="2132,0" path="m1723,1595r2131,e" filled="f" strokecolor="#f5f9ff" strokeweight=".22pt">
              <v:path arrowok="t"/>
            </v:shape>
          </v:group>
          <v:group id="_x0000_s2098" style="position:absolute;left:3763;top:1589;width:92;height:2" coordorigin="3763,1589" coordsize="92,2">
            <v:shape id="_x0000_s2099" style="position:absolute;left:3763;top:1589;width:92;height:2" coordorigin="3763,1589" coordsize="92,0" path="m3763,1589r91,e" filled="f" strokecolor="#f5f9ff" strokeweight=".58pt">
              <v:path arrowok="t"/>
            </v:shape>
          </v:group>
          <v:group id="_x0000_s2096" style="position:absolute;left:3672;top:1589;width:92;height:2" coordorigin="3672,1589" coordsize="92,2">
            <v:shape id="_x0000_s2097" style="position:absolute;left:3672;top:1589;width:92;height:2" coordorigin="3672,1589" coordsize="92,0" path="m3672,1589r91,e" filled="f" strokecolor="#f6faff" strokeweight=".58pt">
              <v:path arrowok="t"/>
            </v:shape>
          </v:group>
          <v:group id="_x0000_s2094" style="position:absolute;left:3485;top:1589;width:188;height:2" coordorigin="3485,1589" coordsize="188,2">
            <v:shape id="_x0000_s2095" style="position:absolute;left:3485;top:1589;width:188;height:2" coordorigin="3485,1589" coordsize="188,0" path="m3485,1589r187,e" filled="f" strokecolor="#f7faff" strokeweight=".58pt">
              <v:path arrowok="t"/>
            </v:shape>
          </v:group>
          <v:group id="_x0000_s2092" style="position:absolute;left:3300;top:1589;width:185;height:2" coordorigin="3300,1589" coordsize="185,2">
            <v:shape id="_x0000_s2093" style="position:absolute;left:3300;top:1589;width:185;height:2" coordorigin="3300,1589" coordsize="185,0" path="m3300,1589r185,e" filled="f" strokecolor="#f8fbff" strokeweight=".58pt">
              <v:path arrowok="t"/>
            </v:shape>
          </v:group>
          <v:group id="_x0000_s2090" style="position:absolute;left:3209;top:1589;width:92;height:2" coordorigin="3209,1589" coordsize="92,2">
            <v:shape id="_x0000_s2091" style="position:absolute;left:3209;top:1589;width:92;height:2" coordorigin="3209,1589" coordsize="92,0" path="m3209,1589r91,e" filled="f" strokecolor="#f9fbff" strokeweight=".58pt">
              <v:path arrowok="t"/>
            </v:shape>
          </v:group>
          <v:group id="_x0000_s2088" style="position:absolute;left:1723;top:1589;width:1486;height:2" coordorigin="1723,1589" coordsize="1486,2">
            <v:shape id="_x0000_s2089" style="position:absolute;left:1723;top:1589;width:1486;height:2" coordorigin="1723,1589" coordsize="1486,0" path="m1723,1589r1486,e" filled="f" strokecolor="#fafcff" strokeweight=".58pt">
              <v:path arrowok="t"/>
            </v:shape>
          </v:group>
          <v:group id="_x0000_s2086" style="position:absolute;left:2837;top:1588;width:185;height:2" coordorigin="2837,1588" coordsize="185,2">
            <v:shape id="_x0000_s2087" style="position:absolute;left:2837;top:1588;width:185;height:2" coordorigin="2837,1588" coordsize="185,0" path="m2837,1588r185,e" filled="f" strokecolor="#fbfcff" strokeweight=".46pt">
              <v:path arrowok="t"/>
            </v:shape>
          </v:group>
          <v:group id="_x0000_s2084" style="position:absolute;left:2746;top:1588;width:92;height:2" coordorigin="2746,1588" coordsize="92,2">
            <v:shape id="_x0000_s2085" style="position:absolute;left:2746;top:1588;width:92;height:2" coordorigin="2746,1588" coordsize="92,0" path="m2746,1588r91,e" filled="f" strokecolor="#fbfdff" strokeweight=".46pt">
              <v:path arrowok="t"/>
            </v:shape>
          </v:group>
          <v:group id="_x0000_s2082" style="position:absolute;left:2467;top:1588;width:279;height:2" coordorigin="2467,1588" coordsize="279,2">
            <v:shape id="_x0000_s2083" style="position:absolute;left:2467;top:1588;width:279;height:2" coordorigin="2467,1588" coordsize="279,0" path="m2467,1588r279,e" filled="f" strokecolor="#fcfdff" strokeweight=".46pt">
              <v:path arrowok="t"/>
            </v:shape>
          </v:group>
          <v:group id="_x0000_s2080" style="position:absolute;left:1723;top:1589;width:744;height:2" coordorigin="1723,1589" coordsize="744,2">
            <v:shape id="_x0000_s2081" style="position:absolute;left:1723;top:1589;width:744;height:2" coordorigin="1723,1589" coordsize="744,0" path="m1723,1589r744,e" filled="f" strokecolor="#fdfeff" strokeweight=".34pt">
              <v:path arrowok="t"/>
            </v:shape>
          </v:group>
          <v:group id="_x0000_s2078" style="position:absolute;left:2191;top:1585;width:276;height:2" coordorigin="2191,1585" coordsize="276,2">
            <v:shape id="_x0000_s2079" style="position:absolute;left:2191;top:1585;width:276;height:2" coordorigin="2191,1585" coordsize="276,0" path="m2191,1585r276,e" filled="f" strokecolor="#fdfeff" strokeweight=".22pt">
              <v:path arrowok="t"/>
            </v:shape>
          </v:group>
          <v:group id="_x0000_s2076" style="position:absolute;left:1817;top:1585;width:375;height:2" coordorigin="1817,1585" coordsize="375,2">
            <v:shape id="_x0000_s2077" style="position:absolute;left:1817;top:1585;width:375;height:2" coordorigin="1817,1585" coordsize="375,0" path="m1817,1585r374,e" filled="f" strokecolor="#fefeff" strokeweight=".22pt">
              <v:path arrowok="t"/>
            </v:shape>
          </v:group>
          <v:group id="_x0000_s2074" style="position:absolute;left:1723;top:1585;width:94;height:2" coordorigin="1723,1585" coordsize="94,2">
            <v:shape id="_x0000_s2075" style="position:absolute;left:1723;top:1585;width:94;height:2" coordorigin="1723,1585" coordsize="94,0" path="m1723,1585r94,e" filled="f" strokecolor="white" strokeweight=".22pt">
              <v:path arrowok="t"/>
            </v:shape>
          </v:group>
          <v:group id="_x0000_s2071" style="position:absolute;left:1723;top:1584;width:9545;height:46" coordorigin="1723,1584" coordsize="9545,46">
            <v:shape id="_x0000_s2073" style="position:absolute;left:1723;top:1584;width:9545;height:46" coordorigin="1723,1584" coordsize="9545,46" path="m1723,1584r,46l11268,1630r,-46l1723,1584xe" filled="f" strokecolor="#006599" strokeweight=".07942mm">
              <v:path arrowok="t"/>
            </v:shape>
            <v:shape id="_x0000_s2072" type="#_x0000_t75" style="position:absolute;left:3854;top:826;width:7334;height:360">
              <v:imagedata r:id="rId2" o:title=""/>
            </v:shape>
          </v:group>
          <w10:wrap anchorx="page" anchory="page"/>
        </v:group>
      </w:pict>
    </w:r>
    <w:r w:rsidRPr="00064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6.35pt;margin-top:34.2pt;width:6.8pt;height:12.4pt;z-index:-366112;mso-position-horizontal-relative:page;mso-position-vertical-relative:page" filled="f" stroked="f">
          <v:textbox inset="0,0,0,0">
            <w:txbxContent>
              <w:p w:rsidR="00DD7665" w:rsidRDefault="00EF0DD6">
                <w:pPr>
                  <w:spacing w:line="229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|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533"/>
    <w:multiLevelType w:val="hybridMultilevel"/>
    <w:tmpl w:val="A880C834"/>
    <w:lvl w:ilvl="0" w:tplc="F4004D96">
      <w:start w:val="1"/>
      <w:numFmt w:val="lowerLetter"/>
      <w:lvlText w:val="%1)"/>
      <w:lvlJc w:val="left"/>
      <w:pPr>
        <w:ind w:left="368" w:hanging="245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E1E4825C">
      <w:start w:val="1"/>
      <w:numFmt w:val="lowerLetter"/>
      <w:lvlText w:val="%2)"/>
      <w:lvlJc w:val="left"/>
      <w:pPr>
        <w:ind w:left="462" w:hanging="233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9FA86148">
      <w:start w:val="1"/>
      <w:numFmt w:val="bullet"/>
      <w:lvlText w:val="•"/>
      <w:lvlJc w:val="left"/>
      <w:pPr>
        <w:ind w:left="1504" w:hanging="233"/>
      </w:pPr>
      <w:rPr>
        <w:rFonts w:hint="default"/>
      </w:rPr>
    </w:lvl>
    <w:lvl w:ilvl="3" w:tplc="A4783184">
      <w:start w:val="1"/>
      <w:numFmt w:val="bullet"/>
      <w:lvlText w:val="•"/>
      <w:lvlJc w:val="left"/>
      <w:pPr>
        <w:ind w:left="2546" w:hanging="233"/>
      </w:pPr>
      <w:rPr>
        <w:rFonts w:hint="default"/>
      </w:rPr>
    </w:lvl>
    <w:lvl w:ilvl="4" w:tplc="097299F2">
      <w:start w:val="1"/>
      <w:numFmt w:val="bullet"/>
      <w:lvlText w:val="•"/>
      <w:lvlJc w:val="left"/>
      <w:pPr>
        <w:ind w:left="3588" w:hanging="233"/>
      </w:pPr>
      <w:rPr>
        <w:rFonts w:hint="default"/>
      </w:rPr>
    </w:lvl>
    <w:lvl w:ilvl="5" w:tplc="6390EC56">
      <w:start w:val="1"/>
      <w:numFmt w:val="bullet"/>
      <w:lvlText w:val="•"/>
      <w:lvlJc w:val="left"/>
      <w:pPr>
        <w:ind w:left="4630" w:hanging="233"/>
      </w:pPr>
      <w:rPr>
        <w:rFonts w:hint="default"/>
      </w:rPr>
    </w:lvl>
    <w:lvl w:ilvl="6" w:tplc="2F8ED124">
      <w:start w:val="1"/>
      <w:numFmt w:val="bullet"/>
      <w:lvlText w:val="•"/>
      <w:lvlJc w:val="left"/>
      <w:pPr>
        <w:ind w:left="5672" w:hanging="233"/>
      </w:pPr>
      <w:rPr>
        <w:rFonts w:hint="default"/>
      </w:rPr>
    </w:lvl>
    <w:lvl w:ilvl="7" w:tplc="DC322766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8" w:tplc="C49082FC">
      <w:start w:val="1"/>
      <w:numFmt w:val="bullet"/>
      <w:lvlText w:val="•"/>
      <w:lvlJc w:val="left"/>
      <w:pPr>
        <w:ind w:left="7756" w:hanging="233"/>
      </w:pPr>
      <w:rPr>
        <w:rFonts w:hint="default"/>
      </w:rPr>
    </w:lvl>
  </w:abstractNum>
  <w:abstractNum w:abstractNumId="1">
    <w:nsid w:val="0EA91FB1"/>
    <w:multiLevelType w:val="hybridMultilevel"/>
    <w:tmpl w:val="F774BC3E"/>
    <w:lvl w:ilvl="0" w:tplc="4ACE3230">
      <w:start w:val="1"/>
      <w:numFmt w:val="bullet"/>
      <w:lvlText w:val="-"/>
      <w:lvlJc w:val="left"/>
      <w:pPr>
        <w:ind w:left="123" w:hanging="33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32689C8">
      <w:start w:val="1"/>
      <w:numFmt w:val="bullet"/>
      <w:lvlText w:val="•"/>
      <w:lvlJc w:val="left"/>
      <w:pPr>
        <w:ind w:left="1095" w:hanging="339"/>
      </w:pPr>
      <w:rPr>
        <w:rFonts w:hint="default"/>
      </w:rPr>
    </w:lvl>
    <w:lvl w:ilvl="2" w:tplc="45789200">
      <w:start w:val="1"/>
      <w:numFmt w:val="bullet"/>
      <w:lvlText w:val="•"/>
      <w:lvlJc w:val="left"/>
      <w:pPr>
        <w:ind w:left="2067" w:hanging="339"/>
      </w:pPr>
      <w:rPr>
        <w:rFonts w:hint="default"/>
      </w:rPr>
    </w:lvl>
    <w:lvl w:ilvl="3" w:tplc="717E4EF0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B7024F92">
      <w:start w:val="1"/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50CA1C8">
      <w:start w:val="1"/>
      <w:numFmt w:val="bullet"/>
      <w:lvlText w:val="•"/>
      <w:lvlJc w:val="left"/>
      <w:pPr>
        <w:ind w:left="4982" w:hanging="339"/>
      </w:pPr>
      <w:rPr>
        <w:rFonts w:hint="default"/>
      </w:rPr>
    </w:lvl>
    <w:lvl w:ilvl="6" w:tplc="032A9FAC">
      <w:start w:val="1"/>
      <w:numFmt w:val="bullet"/>
      <w:lvlText w:val="•"/>
      <w:lvlJc w:val="left"/>
      <w:pPr>
        <w:ind w:left="5953" w:hanging="339"/>
      </w:pPr>
      <w:rPr>
        <w:rFonts w:hint="default"/>
      </w:rPr>
    </w:lvl>
    <w:lvl w:ilvl="7" w:tplc="0D46B610">
      <w:start w:val="1"/>
      <w:numFmt w:val="bullet"/>
      <w:lvlText w:val="•"/>
      <w:lvlJc w:val="left"/>
      <w:pPr>
        <w:ind w:left="6925" w:hanging="339"/>
      </w:pPr>
      <w:rPr>
        <w:rFonts w:hint="default"/>
      </w:rPr>
    </w:lvl>
    <w:lvl w:ilvl="8" w:tplc="299EDE22">
      <w:start w:val="1"/>
      <w:numFmt w:val="bullet"/>
      <w:lvlText w:val="•"/>
      <w:lvlJc w:val="left"/>
      <w:pPr>
        <w:ind w:left="7896" w:hanging="339"/>
      </w:pPr>
      <w:rPr>
        <w:rFonts w:hint="default"/>
      </w:rPr>
    </w:lvl>
  </w:abstractNum>
  <w:abstractNum w:abstractNumId="2">
    <w:nsid w:val="0F4C01CD"/>
    <w:multiLevelType w:val="multilevel"/>
    <w:tmpl w:val="B3D0A698"/>
    <w:lvl w:ilvl="0">
      <w:start w:val="5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3">
    <w:nsid w:val="12102241"/>
    <w:multiLevelType w:val="multilevel"/>
    <w:tmpl w:val="A5A6669A"/>
    <w:lvl w:ilvl="0">
      <w:start w:val="3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4">
    <w:nsid w:val="15AD4765"/>
    <w:multiLevelType w:val="multilevel"/>
    <w:tmpl w:val="B8F8AF74"/>
    <w:lvl w:ilvl="0">
      <w:start w:val="1"/>
      <w:numFmt w:val="decimal"/>
      <w:lvlText w:val="%1"/>
      <w:lvlJc w:val="left"/>
      <w:pPr>
        <w:ind w:left="124" w:hanging="8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" w:hanging="84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4" w:hanging="848"/>
        <w:jc w:val="left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4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4010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848"/>
      </w:pPr>
      <w:rPr>
        <w:rFonts w:hint="default"/>
      </w:rPr>
    </w:lvl>
  </w:abstractNum>
  <w:abstractNum w:abstractNumId="5">
    <w:nsid w:val="18967217"/>
    <w:multiLevelType w:val="multilevel"/>
    <w:tmpl w:val="63681B8E"/>
    <w:lvl w:ilvl="0">
      <w:start w:val="1"/>
      <w:numFmt w:val="decimal"/>
      <w:lvlText w:val="%1"/>
      <w:lvlJc w:val="left"/>
      <w:pPr>
        <w:ind w:left="461" w:hanging="33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1" w:hanging="338"/>
        <w:jc w:val="left"/>
      </w:pPr>
      <w:rPr>
        <w:rFonts w:hint="default"/>
        <w:u w:val="thick" w:color="000000"/>
      </w:rPr>
    </w:lvl>
    <w:lvl w:ilvl="2">
      <w:start w:val="2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564"/>
      </w:pPr>
      <w:rPr>
        <w:rFonts w:hint="default"/>
      </w:rPr>
    </w:lvl>
  </w:abstractNum>
  <w:abstractNum w:abstractNumId="6">
    <w:nsid w:val="18D13D3E"/>
    <w:multiLevelType w:val="hybridMultilevel"/>
    <w:tmpl w:val="6096DA74"/>
    <w:lvl w:ilvl="0" w:tplc="3FFAD550">
      <w:start w:val="4"/>
      <w:numFmt w:val="decimal"/>
      <w:lvlText w:val="%1"/>
      <w:lvlJc w:val="left"/>
      <w:pPr>
        <w:ind w:left="124" w:hanging="111"/>
        <w:jc w:val="left"/>
      </w:pPr>
      <w:rPr>
        <w:rFonts w:ascii="Times New Roman" w:eastAsia="Times New Roman" w:hAnsi="Times New Roman" w:hint="default"/>
        <w:w w:val="101"/>
        <w:position w:val="9"/>
        <w:sz w:val="12"/>
        <w:szCs w:val="12"/>
      </w:rPr>
    </w:lvl>
    <w:lvl w:ilvl="1" w:tplc="01B61B0C">
      <w:start w:val="1"/>
      <w:numFmt w:val="bullet"/>
      <w:lvlText w:val="•"/>
      <w:lvlJc w:val="left"/>
      <w:pPr>
        <w:ind w:left="1095" w:hanging="111"/>
      </w:pPr>
      <w:rPr>
        <w:rFonts w:hint="default"/>
      </w:rPr>
    </w:lvl>
    <w:lvl w:ilvl="2" w:tplc="12B88572">
      <w:start w:val="1"/>
      <w:numFmt w:val="bullet"/>
      <w:lvlText w:val="•"/>
      <w:lvlJc w:val="left"/>
      <w:pPr>
        <w:ind w:left="2067" w:hanging="111"/>
      </w:pPr>
      <w:rPr>
        <w:rFonts w:hint="default"/>
      </w:rPr>
    </w:lvl>
    <w:lvl w:ilvl="3" w:tplc="CEFAF2A6">
      <w:start w:val="1"/>
      <w:numFmt w:val="bullet"/>
      <w:lvlText w:val="•"/>
      <w:lvlJc w:val="left"/>
      <w:pPr>
        <w:ind w:left="3038" w:hanging="111"/>
      </w:pPr>
      <w:rPr>
        <w:rFonts w:hint="default"/>
      </w:rPr>
    </w:lvl>
    <w:lvl w:ilvl="4" w:tplc="537E84AA">
      <w:start w:val="1"/>
      <w:numFmt w:val="bullet"/>
      <w:lvlText w:val="•"/>
      <w:lvlJc w:val="left"/>
      <w:pPr>
        <w:ind w:left="4010" w:hanging="111"/>
      </w:pPr>
      <w:rPr>
        <w:rFonts w:hint="default"/>
      </w:rPr>
    </w:lvl>
    <w:lvl w:ilvl="5" w:tplc="E3C214AC">
      <w:start w:val="1"/>
      <w:numFmt w:val="bullet"/>
      <w:lvlText w:val="•"/>
      <w:lvlJc w:val="left"/>
      <w:pPr>
        <w:ind w:left="4982" w:hanging="111"/>
      </w:pPr>
      <w:rPr>
        <w:rFonts w:hint="default"/>
      </w:rPr>
    </w:lvl>
    <w:lvl w:ilvl="6" w:tplc="730E5E0E">
      <w:start w:val="1"/>
      <w:numFmt w:val="bullet"/>
      <w:lvlText w:val="•"/>
      <w:lvlJc w:val="left"/>
      <w:pPr>
        <w:ind w:left="5953" w:hanging="111"/>
      </w:pPr>
      <w:rPr>
        <w:rFonts w:hint="default"/>
      </w:rPr>
    </w:lvl>
    <w:lvl w:ilvl="7" w:tplc="A0A202F4">
      <w:start w:val="1"/>
      <w:numFmt w:val="bullet"/>
      <w:lvlText w:val="•"/>
      <w:lvlJc w:val="left"/>
      <w:pPr>
        <w:ind w:left="6925" w:hanging="111"/>
      </w:pPr>
      <w:rPr>
        <w:rFonts w:hint="default"/>
      </w:rPr>
    </w:lvl>
    <w:lvl w:ilvl="8" w:tplc="9864D2D4">
      <w:start w:val="1"/>
      <w:numFmt w:val="bullet"/>
      <w:lvlText w:val="•"/>
      <w:lvlJc w:val="left"/>
      <w:pPr>
        <w:ind w:left="7896" w:hanging="111"/>
      </w:pPr>
      <w:rPr>
        <w:rFonts w:hint="default"/>
      </w:rPr>
    </w:lvl>
  </w:abstractNum>
  <w:abstractNum w:abstractNumId="7">
    <w:nsid w:val="19021CA8"/>
    <w:multiLevelType w:val="multilevel"/>
    <w:tmpl w:val="817288BA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381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39"/>
      </w:pPr>
      <w:rPr>
        <w:rFonts w:hint="default"/>
      </w:rPr>
    </w:lvl>
  </w:abstractNum>
  <w:abstractNum w:abstractNumId="8">
    <w:nsid w:val="1F1B06EF"/>
    <w:multiLevelType w:val="multilevel"/>
    <w:tmpl w:val="BB344DB0"/>
    <w:lvl w:ilvl="0">
      <w:start w:val="3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" w:hanging="789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•"/>
      <w:lvlJc w:val="left"/>
      <w:pPr>
        <w:ind w:left="3144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2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89"/>
      </w:pPr>
      <w:rPr>
        <w:rFonts w:hint="default"/>
      </w:rPr>
    </w:lvl>
  </w:abstractNum>
  <w:abstractNum w:abstractNumId="9">
    <w:nsid w:val="221F4A28"/>
    <w:multiLevelType w:val="multilevel"/>
    <w:tmpl w:val="A746D7CC"/>
    <w:lvl w:ilvl="0">
      <w:start w:val="2"/>
      <w:numFmt w:val="decimal"/>
      <w:lvlText w:val="%1"/>
      <w:lvlJc w:val="left"/>
      <w:pPr>
        <w:ind w:left="124" w:hanging="3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564"/>
      </w:pPr>
      <w:rPr>
        <w:rFonts w:hint="default"/>
      </w:rPr>
    </w:lvl>
  </w:abstractNum>
  <w:abstractNum w:abstractNumId="10">
    <w:nsid w:val="269D1FF1"/>
    <w:multiLevelType w:val="hybridMultilevel"/>
    <w:tmpl w:val="3AD09DBA"/>
    <w:lvl w:ilvl="0" w:tplc="50C64692">
      <w:start w:val="1"/>
      <w:numFmt w:val="bullet"/>
      <w:lvlText w:val=""/>
      <w:lvlJc w:val="left"/>
      <w:pPr>
        <w:ind w:left="1057" w:hanging="269"/>
      </w:pPr>
      <w:rPr>
        <w:rFonts w:ascii="Symbol" w:eastAsia="Symbol" w:hAnsi="Symbol" w:hint="default"/>
        <w:w w:val="102"/>
        <w:sz w:val="22"/>
        <w:szCs w:val="22"/>
      </w:rPr>
    </w:lvl>
    <w:lvl w:ilvl="1" w:tplc="A410803A">
      <w:start w:val="1"/>
      <w:numFmt w:val="bullet"/>
      <w:lvlText w:val="•"/>
      <w:lvlJc w:val="left"/>
      <w:pPr>
        <w:ind w:left="1935" w:hanging="269"/>
      </w:pPr>
      <w:rPr>
        <w:rFonts w:hint="default"/>
      </w:rPr>
    </w:lvl>
    <w:lvl w:ilvl="2" w:tplc="92A435BA">
      <w:start w:val="1"/>
      <w:numFmt w:val="bullet"/>
      <w:lvlText w:val="•"/>
      <w:lvlJc w:val="left"/>
      <w:pPr>
        <w:ind w:left="2814" w:hanging="269"/>
      </w:pPr>
      <w:rPr>
        <w:rFonts w:hint="default"/>
      </w:rPr>
    </w:lvl>
    <w:lvl w:ilvl="3" w:tplc="A106FED8">
      <w:start w:val="1"/>
      <w:numFmt w:val="bullet"/>
      <w:lvlText w:val="•"/>
      <w:lvlJc w:val="left"/>
      <w:pPr>
        <w:ind w:left="3692" w:hanging="269"/>
      </w:pPr>
      <w:rPr>
        <w:rFonts w:hint="default"/>
      </w:rPr>
    </w:lvl>
    <w:lvl w:ilvl="4" w:tplc="632C0FF2">
      <w:start w:val="1"/>
      <w:numFmt w:val="bullet"/>
      <w:lvlText w:val="•"/>
      <w:lvlJc w:val="left"/>
      <w:pPr>
        <w:ind w:left="4570" w:hanging="269"/>
      </w:pPr>
      <w:rPr>
        <w:rFonts w:hint="default"/>
      </w:rPr>
    </w:lvl>
    <w:lvl w:ilvl="5" w:tplc="0BC84F06">
      <w:start w:val="1"/>
      <w:numFmt w:val="bullet"/>
      <w:lvlText w:val="•"/>
      <w:lvlJc w:val="left"/>
      <w:pPr>
        <w:ind w:left="5448" w:hanging="269"/>
      </w:pPr>
      <w:rPr>
        <w:rFonts w:hint="default"/>
      </w:rPr>
    </w:lvl>
    <w:lvl w:ilvl="6" w:tplc="F72A96B2">
      <w:start w:val="1"/>
      <w:numFmt w:val="bullet"/>
      <w:lvlText w:val="•"/>
      <w:lvlJc w:val="left"/>
      <w:pPr>
        <w:ind w:left="6327" w:hanging="269"/>
      </w:pPr>
      <w:rPr>
        <w:rFonts w:hint="default"/>
      </w:rPr>
    </w:lvl>
    <w:lvl w:ilvl="7" w:tplc="9A44AFEE">
      <w:start w:val="1"/>
      <w:numFmt w:val="bullet"/>
      <w:lvlText w:val="•"/>
      <w:lvlJc w:val="left"/>
      <w:pPr>
        <w:ind w:left="7205" w:hanging="269"/>
      </w:pPr>
      <w:rPr>
        <w:rFonts w:hint="default"/>
      </w:rPr>
    </w:lvl>
    <w:lvl w:ilvl="8" w:tplc="D9623918">
      <w:start w:val="1"/>
      <w:numFmt w:val="bullet"/>
      <w:lvlText w:val="•"/>
      <w:lvlJc w:val="left"/>
      <w:pPr>
        <w:ind w:left="8083" w:hanging="269"/>
      </w:pPr>
      <w:rPr>
        <w:rFonts w:hint="default"/>
      </w:rPr>
    </w:lvl>
  </w:abstractNum>
  <w:abstractNum w:abstractNumId="11">
    <w:nsid w:val="2B2B5899"/>
    <w:multiLevelType w:val="multilevel"/>
    <w:tmpl w:val="4A946D3C"/>
    <w:lvl w:ilvl="0">
      <w:start w:val="1"/>
      <w:numFmt w:val="decimal"/>
      <w:lvlText w:val="%1"/>
      <w:lvlJc w:val="left"/>
      <w:pPr>
        <w:ind w:left="971" w:hanging="8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1" w:hanging="84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71" w:hanging="848"/>
        <w:jc w:val="left"/>
      </w:pPr>
      <w:rPr>
        <w:rFonts w:hint="default"/>
      </w:rPr>
    </w:lvl>
    <w:lvl w:ilvl="3">
      <w:start w:val="99"/>
      <w:numFmt w:val="decimal"/>
      <w:lvlText w:val="%1.%2.%3.%4."/>
      <w:lvlJc w:val="left"/>
      <w:pPr>
        <w:ind w:left="971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195" w:hanging="1072"/>
        <w:jc w:val="left"/>
      </w:pPr>
      <w:rPr>
        <w:rFonts w:hint="default"/>
        <w:u w:val="thick" w:color="000000"/>
      </w:rPr>
    </w:lvl>
    <w:lvl w:ilvl="5">
      <w:start w:val="1"/>
      <w:numFmt w:val="bullet"/>
      <w:lvlText w:val="•"/>
      <w:lvlJc w:val="left"/>
      <w:pPr>
        <w:ind w:left="5037" w:hanging="10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10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10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1072"/>
      </w:pPr>
      <w:rPr>
        <w:rFonts w:hint="default"/>
      </w:rPr>
    </w:lvl>
  </w:abstractNum>
  <w:abstractNum w:abstractNumId="12">
    <w:nsid w:val="2DA25510"/>
    <w:multiLevelType w:val="multilevel"/>
    <w:tmpl w:val="3332766E"/>
    <w:lvl w:ilvl="0">
      <w:start w:val="4"/>
      <w:numFmt w:val="decimal"/>
      <w:lvlText w:val="%1"/>
      <w:lvlJc w:val="left"/>
      <w:pPr>
        <w:ind w:left="632" w:hanging="50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2" w:hanging="5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50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67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09"/>
      </w:pPr>
      <w:rPr>
        <w:rFonts w:hint="default"/>
      </w:rPr>
    </w:lvl>
  </w:abstractNum>
  <w:abstractNum w:abstractNumId="13">
    <w:nsid w:val="2FA62DDC"/>
    <w:multiLevelType w:val="hybridMultilevel"/>
    <w:tmpl w:val="1C3A5A1A"/>
    <w:lvl w:ilvl="0" w:tplc="EF8A19F0">
      <w:start w:val="1"/>
      <w:numFmt w:val="lowerLetter"/>
      <w:lvlText w:val="%1)"/>
      <w:lvlJc w:val="left"/>
      <w:pPr>
        <w:ind w:left="368" w:hanging="245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8C1222E4">
      <w:start w:val="1"/>
      <w:numFmt w:val="bullet"/>
      <w:lvlText w:val="•"/>
      <w:lvlJc w:val="left"/>
      <w:pPr>
        <w:ind w:left="1315" w:hanging="245"/>
      </w:pPr>
      <w:rPr>
        <w:rFonts w:hint="default"/>
      </w:rPr>
    </w:lvl>
    <w:lvl w:ilvl="2" w:tplc="C9B840D6">
      <w:start w:val="1"/>
      <w:numFmt w:val="bullet"/>
      <w:lvlText w:val="•"/>
      <w:lvlJc w:val="left"/>
      <w:pPr>
        <w:ind w:left="2263" w:hanging="245"/>
      </w:pPr>
      <w:rPr>
        <w:rFonts w:hint="default"/>
      </w:rPr>
    </w:lvl>
    <w:lvl w:ilvl="3" w:tplc="ABD69BDA">
      <w:start w:val="1"/>
      <w:numFmt w:val="bullet"/>
      <w:lvlText w:val="•"/>
      <w:lvlJc w:val="left"/>
      <w:pPr>
        <w:ind w:left="3210" w:hanging="245"/>
      </w:pPr>
      <w:rPr>
        <w:rFonts w:hint="default"/>
      </w:rPr>
    </w:lvl>
    <w:lvl w:ilvl="4" w:tplc="90F44B50">
      <w:start w:val="1"/>
      <w:numFmt w:val="bullet"/>
      <w:lvlText w:val="•"/>
      <w:lvlJc w:val="left"/>
      <w:pPr>
        <w:ind w:left="4157" w:hanging="245"/>
      </w:pPr>
      <w:rPr>
        <w:rFonts w:hint="default"/>
      </w:rPr>
    </w:lvl>
    <w:lvl w:ilvl="5" w:tplc="A544AD66">
      <w:start w:val="1"/>
      <w:numFmt w:val="bullet"/>
      <w:lvlText w:val="•"/>
      <w:lvlJc w:val="left"/>
      <w:pPr>
        <w:ind w:left="5104" w:hanging="245"/>
      </w:pPr>
      <w:rPr>
        <w:rFonts w:hint="default"/>
      </w:rPr>
    </w:lvl>
    <w:lvl w:ilvl="6" w:tplc="A12E11D2">
      <w:start w:val="1"/>
      <w:numFmt w:val="bullet"/>
      <w:lvlText w:val="•"/>
      <w:lvlJc w:val="left"/>
      <w:pPr>
        <w:ind w:left="6051" w:hanging="245"/>
      </w:pPr>
      <w:rPr>
        <w:rFonts w:hint="default"/>
      </w:rPr>
    </w:lvl>
    <w:lvl w:ilvl="7" w:tplc="1428B938">
      <w:start w:val="1"/>
      <w:numFmt w:val="bullet"/>
      <w:lvlText w:val="•"/>
      <w:lvlJc w:val="left"/>
      <w:pPr>
        <w:ind w:left="6998" w:hanging="245"/>
      </w:pPr>
      <w:rPr>
        <w:rFonts w:hint="default"/>
      </w:rPr>
    </w:lvl>
    <w:lvl w:ilvl="8" w:tplc="487E9CD0">
      <w:start w:val="1"/>
      <w:numFmt w:val="bullet"/>
      <w:lvlText w:val="•"/>
      <w:lvlJc w:val="left"/>
      <w:pPr>
        <w:ind w:left="7945" w:hanging="245"/>
      </w:pPr>
      <w:rPr>
        <w:rFonts w:hint="default"/>
      </w:rPr>
    </w:lvl>
  </w:abstractNum>
  <w:abstractNum w:abstractNumId="14">
    <w:nsid w:val="30B13814"/>
    <w:multiLevelType w:val="hybridMultilevel"/>
    <w:tmpl w:val="1A9089AC"/>
    <w:lvl w:ilvl="0" w:tplc="EE049B86">
      <w:start w:val="1"/>
      <w:numFmt w:val="bullet"/>
      <w:lvlText w:val=""/>
      <w:lvlJc w:val="left"/>
      <w:pPr>
        <w:ind w:left="124" w:hanging="665"/>
      </w:pPr>
      <w:rPr>
        <w:rFonts w:ascii="Symbol" w:eastAsia="Symbol" w:hAnsi="Symbol" w:hint="default"/>
        <w:w w:val="102"/>
        <w:sz w:val="22"/>
        <w:szCs w:val="22"/>
      </w:rPr>
    </w:lvl>
    <w:lvl w:ilvl="1" w:tplc="E228D57A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4F56F5E4">
      <w:start w:val="1"/>
      <w:numFmt w:val="bullet"/>
      <w:lvlText w:val="•"/>
      <w:lvlJc w:val="left"/>
      <w:pPr>
        <w:ind w:left="1139" w:hanging="339"/>
      </w:pPr>
      <w:rPr>
        <w:rFonts w:hint="default"/>
      </w:rPr>
    </w:lvl>
    <w:lvl w:ilvl="3" w:tplc="EBA6D8E0">
      <w:start w:val="1"/>
      <w:numFmt w:val="bullet"/>
      <w:lvlText w:val="•"/>
      <w:lvlJc w:val="left"/>
      <w:pPr>
        <w:ind w:left="2226" w:hanging="339"/>
      </w:pPr>
      <w:rPr>
        <w:rFonts w:hint="default"/>
      </w:rPr>
    </w:lvl>
    <w:lvl w:ilvl="4" w:tplc="A1ACDBEA">
      <w:start w:val="1"/>
      <w:numFmt w:val="bullet"/>
      <w:lvlText w:val="•"/>
      <w:lvlJc w:val="left"/>
      <w:pPr>
        <w:ind w:left="3314" w:hanging="339"/>
      </w:pPr>
      <w:rPr>
        <w:rFonts w:hint="default"/>
      </w:rPr>
    </w:lvl>
    <w:lvl w:ilvl="5" w:tplc="2BBADF9C">
      <w:start w:val="1"/>
      <w:numFmt w:val="bullet"/>
      <w:lvlText w:val="•"/>
      <w:lvlJc w:val="left"/>
      <w:pPr>
        <w:ind w:left="4402" w:hanging="339"/>
      </w:pPr>
      <w:rPr>
        <w:rFonts w:hint="default"/>
      </w:rPr>
    </w:lvl>
    <w:lvl w:ilvl="6" w:tplc="00840FCE">
      <w:start w:val="1"/>
      <w:numFmt w:val="bullet"/>
      <w:lvlText w:val="•"/>
      <w:lvlJc w:val="left"/>
      <w:pPr>
        <w:ind w:left="5489" w:hanging="339"/>
      </w:pPr>
      <w:rPr>
        <w:rFonts w:hint="default"/>
      </w:rPr>
    </w:lvl>
    <w:lvl w:ilvl="7" w:tplc="9D02E626">
      <w:start w:val="1"/>
      <w:numFmt w:val="bullet"/>
      <w:lvlText w:val="•"/>
      <w:lvlJc w:val="left"/>
      <w:pPr>
        <w:ind w:left="6577" w:hanging="339"/>
      </w:pPr>
      <w:rPr>
        <w:rFonts w:hint="default"/>
      </w:rPr>
    </w:lvl>
    <w:lvl w:ilvl="8" w:tplc="FC5E37E4">
      <w:start w:val="1"/>
      <w:numFmt w:val="bullet"/>
      <w:lvlText w:val="•"/>
      <w:lvlJc w:val="left"/>
      <w:pPr>
        <w:ind w:left="7664" w:hanging="339"/>
      </w:pPr>
      <w:rPr>
        <w:rFonts w:hint="default"/>
      </w:rPr>
    </w:lvl>
  </w:abstractNum>
  <w:abstractNum w:abstractNumId="15">
    <w:nsid w:val="34E328EF"/>
    <w:multiLevelType w:val="hybridMultilevel"/>
    <w:tmpl w:val="09DC7F66"/>
    <w:lvl w:ilvl="0" w:tplc="0CB4BAA0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0974ED06">
      <w:start w:val="1"/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B0AC48C2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CA4E85EE">
      <w:start w:val="1"/>
      <w:numFmt w:val="bullet"/>
      <w:lvlText w:val="•"/>
      <w:lvlJc w:val="left"/>
      <w:pPr>
        <w:ind w:left="3512" w:hanging="339"/>
      </w:pPr>
      <w:rPr>
        <w:rFonts w:hint="default"/>
      </w:rPr>
    </w:lvl>
    <w:lvl w:ilvl="4" w:tplc="9528BA60">
      <w:start w:val="1"/>
      <w:numFmt w:val="bullet"/>
      <w:lvlText w:val="•"/>
      <w:lvlJc w:val="left"/>
      <w:pPr>
        <w:ind w:left="4416" w:hanging="339"/>
      </w:pPr>
      <w:rPr>
        <w:rFonts w:hint="default"/>
      </w:rPr>
    </w:lvl>
    <w:lvl w:ilvl="5" w:tplc="8996B10A">
      <w:start w:val="1"/>
      <w:numFmt w:val="bullet"/>
      <w:lvlText w:val="•"/>
      <w:lvlJc w:val="left"/>
      <w:pPr>
        <w:ind w:left="5320" w:hanging="339"/>
      </w:pPr>
      <w:rPr>
        <w:rFonts w:hint="default"/>
      </w:rPr>
    </w:lvl>
    <w:lvl w:ilvl="6" w:tplc="56EAA18E">
      <w:start w:val="1"/>
      <w:numFmt w:val="bullet"/>
      <w:lvlText w:val="•"/>
      <w:lvlJc w:val="left"/>
      <w:pPr>
        <w:ind w:left="6224" w:hanging="339"/>
      </w:pPr>
      <w:rPr>
        <w:rFonts w:hint="default"/>
      </w:rPr>
    </w:lvl>
    <w:lvl w:ilvl="7" w:tplc="341A23C8">
      <w:start w:val="1"/>
      <w:numFmt w:val="bullet"/>
      <w:lvlText w:val="•"/>
      <w:lvlJc w:val="left"/>
      <w:pPr>
        <w:ind w:left="7128" w:hanging="339"/>
      </w:pPr>
      <w:rPr>
        <w:rFonts w:hint="default"/>
      </w:rPr>
    </w:lvl>
    <w:lvl w:ilvl="8" w:tplc="127ED6D2">
      <w:start w:val="1"/>
      <w:numFmt w:val="bullet"/>
      <w:lvlText w:val="•"/>
      <w:lvlJc w:val="left"/>
      <w:pPr>
        <w:ind w:left="8032" w:hanging="339"/>
      </w:pPr>
      <w:rPr>
        <w:rFonts w:hint="default"/>
      </w:rPr>
    </w:lvl>
  </w:abstractNum>
  <w:abstractNum w:abstractNumId="16">
    <w:nsid w:val="357D3F08"/>
    <w:multiLevelType w:val="multilevel"/>
    <w:tmpl w:val="B470C8F8"/>
    <w:lvl w:ilvl="0">
      <w:start w:val="5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17">
    <w:nsid w:val="3C34663D"/>
    <w:multiLevelType w:val="hybridMultilevel"/>
    <w:tmpl w:val="D9AE6FFA"/>
    <w:lvl w:ilvl="0" w:tplc="278E0056">
      <w:start w:val="1"/>
      <w:numFmt w:val="bullet"/>
      <w:lvlText w:val=""/>
      <w:lvlJc w:val="left"/>
      <w:pPr>
        <w:ind w:left="800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9549AB0">
      <w:start w:val="1"/>
      <w:numFmt w:val="bullet"/>
      <w:lvlText w:val=""/>
      <w:lvlJc w:val="left"/>
      <w:pPr>
        <w:ind w:left="1477" w:hanging="315"/>
      </w:pPr>
      <w:rPr>
        <w:rFonts w:ascii="Symbol" w:eastAsia="Symbol" w:hAnsi="Symbol" w:hint="default"/>
        <w:w w:val="102"/>
        <w:sz w:val="22"/>
        <w:szCs w:val="22"/>
      </w:rPr>
    </w:lvl>
    <w:lvl w:ilvl="2" w:tplc="ED9AEC62">
      <w:start w:val="1"/>
      <w:numFmt w:val="bullet"/>
      <w:lvlText w:val="•"/>
      <w:lvlJc w:val="left"/>
      <w:pPr>
        <w:ind w:left="2406" w:hanging="315"/>
      </w:pPr>
      <w:rPr>
        <w:rFonts w:hint="default"/>
      </w:rPr>
    </w:lvl>
    <w:lvl w:ilvl="3" w:tplc="2E6A1F38">
      <w:start w:val="1"/>
      <w:numFmt w:val="bullet"/>
      <w:lvlText w:val="•"/>
      <w:lvlJc w:val="left"/>
      <w:pPr>
        <w:ind w:left="3335" w:hanging="315"/>
      </w:pPr>
      <w:rPr>
        <w:rFonts w:hint="default"/>
      </w:rPr>
    </w:lvl>
    <w:lvl w:ilvl="4" w:tplc="2258F914">
      <w:start w:val="1"/>
      <w:numFmt w:val="bullet"/>
      <w:lvlText w:val="•"/>
      <w:lvlJc w:val="left"/>
      <w:pPr>
        <w:ind w:left="4265" w:hanging="315"/>
      </w:pPr>
      <w:rPr>
        <w:rFonts w:hint="default"/>
      </w:rPr>
    </w:lvl>
    <w:lvl w:ilvl="5" w:tplc="3C54E4AE">
      <w:start w:val="1"/>
      <w:numFmt w:val="bullet"/>
      <w:lvlText w:val="•"/>
      <w:lvlJc w:val="left"/>
      <w:pPr>
        <w:ind w:left="5194" w:hanging="315"/>
      </w:pPr>
      <w:rPr>
        <w:rFonts w:hint="default"/>
      </w:rPr>
    </w:lvl>
    <w:lvl w:ilvl="6" w:tplc="6A826046">
      <w:start w:val="1"/>
      <w:numFmt w:val="bullet"/>
      <w:lvlText w:val="•"/>
      <w:lvlJc w:val="left"/>
      <w:pPr>
        <w:ind w:left="6123" w:hanging="315"/>
      </w:pPr>
      <w:rPr>
        <w:rFonts w:hint="default"/>
      </w:rPr>
    </w:lvl>
    <w:lvl w:ilvl="7" w:tplc="C6BE019A">
      <w:start w:val="1"/>
      <w:numFmt w:val="bullet"/>
      <w:lvlText w:val="•"/>
      <w:lvlJc w:val="left"/>
      <w:pPr>
        <w:ind w:left="7052" w:hanging="315"/>
      </w:pPr>
      <w:rPr>
        <w:rFonts w:hint="default"/>
      </w:rPr>
    </w:lvl>
    <w:lvl w:ilvl="8" w:tplc="D368B342">
      <w:start w:val="1"/>
      <w:numFmt w:val="bullet"/>
      <w:lvlText w:val="•"/>
      <w:lvlJc w:val="left"/>
      <w:pPr>
        <w:ind w:left="7981" w:hanging="315"/>
      </w:pPr>
      <w:rPr>
        <w:rFonts w:hint="default"/>
      </w:rPr>
    </w:lvl>
  </w:abstractNum>
  <w:abstractNum w:abstractNumId="18">
    <w:nsid w:val="3E057408"/>
    <w:multiLevelType w:val="hybridMultilevel"/>
    <w:tmpl w:val="53705F04"/>
    <w:lvl w:ilvl="0" w:tplc="B1E08B9A">
      <w:start w:val="1"/>
      <w:numFmt w:val="bullet"/>
      <w:lvlText w:val="•"/>
      <w:lvlJc w:val="left"/>
      <w:pPr>
        <w:ind w:left="124" w:hanging="15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DEA8BEE">
      <w:start w:val="1"/>
      <w:numFmt w:val="bullet"/>
      <w:lvlText w:val="•"/>
      <w:lvlJc w:val="left"/>
      <w:pPr>
        <w:ind w:left="1095" w:hanging="152"/>
      </w:pPr>
      <w:rPr>
        <w:rFonts w:hint="default"/>
      </w:rPr>
    </w:lvl>
    <w:lvl w:ilvl="2" w:tplc="B4DC0A92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3" w:tplc="DE480992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9572AD6E">
      <w:start w:val="1"/>
      <w:numFmt w:val="bullet"/>
      <w:lvlText w:val="•"/>
      <w:lvlJc w:val="left"/>
      <w:pPr>
        <w:ind w:left="4010" w:hanging="152"/>
      </w:pPr>
      <w:rPr>
        <w:rFonts w:hint="default"/>
      </w:rPr>
    </w:lvl>
    <w:lvl w:ilvl="5" w:tplc="FC5AD01C">
      <w:start w:val="1"/>
      <w:numFmt w:val="bullet"/>
      <w:lvlText w:val="•"/>
      <w:lvlJc w:val="left"/>
      <w:pPr>
        <w:ind w:left="4982" w:hanging="152"/>
      </w:pPr>
      <w:rPr>
        <w:rFonts w:hint="default"/>
      </w:rPr>
    </w:lvl>
    <w:lvl w:ilvl="6" w:tplc="4012443E">
      <w:start w:val="1"/>
      <w:numFmt w:val="bullet"/>
      <w:lvlText w:val="•"/>
      <w:lvlJc w:val="left"/>
      <w:pPr>
        <w:ind w:left="5953" w:hanging="152"/>
      </w:pPr>
      <w:rPr>
        <w:rFonts w:hint="default"/>
      </w:rPr>
    </w:lvl>
    <w:lvl w:ilvl="7" w:tplc="889EB76E">
      <w:start w:val="1"/>
      <w:numFmt w:val="bullet"/>
      <w:lvlText w:val="•"/>
      <w:lvlJc w:val="left"/>
      <w:pPr>
        <w:ind w:left="6925" w:hanging="152"/>
      </w:pPr>
      <w:rPr>
        <w:rFonts w:hint="default"/>
      </w:rPr>
    </w:lvl>
    <w:lvl w:ilvl="8" w:tplc="674EA22A">
      <w:start w:val="1"/>
      <w:numFmt w:val="bullet"/>
      <w:lvlText w:val="•"/>
      <w:lvlJc w:val="left"/>
      <w:pPr>
        <w:ind w:left="7896" w:hanging="152"/>
      </w:pPr>
      <w:rPr>
        <w:rFonts w:hint="default"/>
      </w:rPr>
    </w:lvl>
  </w:abstractNum>
  <w:abstractNum w:abstractNumId="19">
    <w:nsid w:val="40D2088C"/>
    <w:multiLevelType w:val="multilevel"/>
    <w:tmpl w:val="64A4434E"/>
    <w:lvl w:ilvl="0">
      <w:start w:val="2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20">
    <w:nsid w:val="41075FC1"/>
    <w:multiLevelType w:val="multilevel"/>
    <w:tmpl w:val="857663EE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21">
    <w:nsid w:val="41201A82"/>
    <w:multiLevelType w:val="hybridMultilevel"/>
    <w:tmpl w:val="627CAE30"/>
    <w:lvl w:ilvl="0" w:tplc="FA1EFFD2">
      <w:start w:val="3"/>
      <w:numFmt w:val="decimal"/>
      <w:lvlText w:val="%1."/>
      <w:lvlJc w:val="left"/>
      <w:pPr>
        <w:ind w:left="124" w:hanging="22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B8FC15F6">
      <w:start w:val="1"/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D180B9AC">
      <w:start w:val="1"/>
      <w:numFmt w:val="bullet"/>
      <w:lvlText w:val="•"/>
      <w:lvlJc w:val="left"/>
      <w:pPr>
        <w:ind w:left="2067" w:hanging="226"/>
      </w:pPr>
      <w:rPr>
        <w:rFonts w:hint="default"/>
      </w:rPr>
    </w:lvl>
    <w:lvl w:ilvl="3" w:tplc="AC2EECD6">
      <w:start w:val="1"/>
      <w:numFmt w:val="bullet"/>
      <w:lvlText w:val="•"/>
      <w:lvlJc w:val="left"/>
      <w:pPr>
        <w:ind w:left="3038" w:hanging="226"/>
      </w:pPr>
      <w:rPr>
        <w:rFonts w:hint="default"/>
      </w:rPr>
    </w:lvl>
    <w:lvl w:ilvl="4" w:tplc="62860EDC">
      <w:start w:val="1"/>
      <w:numFmt w:val="bullet"/>
      <w:lvlText w:val="•"/>
      <w:lvlJc w:val="left"/>
      <w:pPr>
        <w:ind w:left="4010" w:hanging="226"/>
      </w:pPr>
      <w:rPr>
        <w:rFonts w:hint="default"/>
      </w:rPr>
    </w:lvl>
    <w:lvl w:ilvl="5" w:tplc="8D40669C">
      <w:start w:val="1"/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E38C1826">
      <w:start w:val="1"/>
      <w:numFmt w:val="bullet"/>
      <w:lvlText w:val="•"/>
      <w:lvlJc w:val="left"/>
      <w:pPr>
        <w:ind w:left="5953" w:hanging="226"/>
      </w:pPr>
      <w:rPr>
        <w:rFonts w:hint="default"/>
      </w:rPr>
    </w:lvl>
    <w:lvl w:ilvl="7" w:tplc="CD4C7662">
      <w:start w:val="1"/>
      <w:numFmt w:val="bullet"/>
      <w:lvlText w:val="•"/>
      <w:lvlJc w:val="left"/>
      <w:pPr>
        <w:ind w:left="6925" w:hanging="226"/>
      </w:pPr>
      <w:rPr>
        <w:rFonts w:hint="default"/>
      </w:rPr>
    </w:lvl>
    <w:lvl w:ilvl="8" w:tplc="03FC13FE">
      <w:start w:val="1"/>
      <w:numFmt w:val="bullet"/>
      <w:lvlText w:val="•"/>
      <w:lvlJc w:val="left"/>
      <w:pPr>
        <w:ind w:left="7896" w:hanging="226"/>
      </w:pPr>
      <w:rPr>
        <w:rFonts w:hint="default"/>
      </w:rPr>
    </w:lvl>
  </w:abstractNum>
  <w:abstractNum w:abstractNumId="22">
    <w:nsid w:val="415518FF"/>
    <w:multiLevelType w:val="hybridMultilevel"/>
    <w:tmpl w:val="3C3C2C50"/>
    <w:lvl w:ilvl="0" w:tplc="44E4423E">
      <w:start w:val="1"/>
      <w:numFmt w:val="decimal"/>
      <w:lvlText w:val="%1.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574A854">
      <w:start w:val="1"/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3806B650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3" w:tplc="BF7A2F96">
      <w:start w:val="1"/>
      <w:numFmt w:val="bullet"/>
      <w:lvlText w:val="•"/>
      <w:lvlJc w:val="left"/>
      <w:pPr>
        <w:ind w:left="3512" w:hanging="339"/>
      </w:pPr>
      <w:rPr>
        <w:rFonts w:hint="default"/>
      </w:rPr>
    </w:lvl>
    <w:lvl w:ilvl="4" w:tplc="E43EA4CE">
      <w:start w:val="1"/>
      <w:numFmt w:val="bullet"/>
      <w:lvlText w:val="•"/>
      <w:lvlJc w:val="left"/>
      <w:pPr>
        <w:ind w:left="4416" w:hanging="339"/>
      </w:pPr>
      <w:rPr>
        <w:rFonts w:hint="default"/>
      </w:rPr>
    </w:lvl>
    <w:lvl w:ilvl="5" w:tplc="08D04EC2">
      <w:start w:val="1"/>
      <w:numFmt w:val="bullet"/>
      <w:lvlText w:val="•"/>
      <w:lvlJc w:val="left"/>
      <w:pPr>
        <w:ind w:left="5320" w:hanging="339"/>
      </w:pPr>
      <w:rPr>
        <w:rFonts w:hint="default"/>
      </w:rPr>
    </w:lvl>
    <w:lvl w:ilvl="6" w:tplc="F1B6575E">
      <w:start w:val="1"/>
      <w:numFmt w:val="bullet"/>
      <w:lvlText w:val="•"/>
      <w:lvlJc w:val="left"/>
      <w:pPr>
        <w:ind w:left="6224" w:hanging="339"/>
      </w:pPr>
      <w:rPr>
        <w:rFonts w:hint="default"/>
      </w:rPr>
    </w:lvl>
    <w:lvl w:ilvl="7" w:tplc="4A1C7AD0">
      <w:start w:val="1"/>
      <w:numFmt w:val="bullet"/>
      <w:lvlText w:val="•"/>
      <w:lvlJc w:val="left"/>
      <w:pPr>
        <w:ind w:left="7128" w:hanging="339"/>
      </w:pPr>
      <w:rPr>
        <w:rFonts w:hint="default"/>
      </w:rPr>
    </w:lvl>
    <w:lvl w:ilvl="8" w:tplc="1590B280">
      <w:start w:val="1"/>
      <w:numFmt w:val="bullet"/>
      <w:lvlText w:val="•"/>
      <w:lvlJc w:val="left"/>
      <w:pPr>
        <w:ind w:left="8032" w:hanging="339"/>
      </w:pPr>
      <w:rPr>
        <w:rFonts w:hint="default"/>
      </w:rPr>
    </w:lvl>
  </w:abstractNum>
  <w:abstractNum w:abstractNumId="23">
    <w:nsid w:val="47083F69"/>
    <w:multiLevelType w:val="multilevel"/>
    <w:tmpl w:val="37B0EACA"/>
    <w:lvl w:ilvl="0">
      <w:start w:val="2"/>
      <w:numFmt w:val="decimal"/>
      <w:lvlText w:val="%1"/>
      <w:lvlJc w:val="left"/>
      <w:pPr>
        <w:ind w:left="520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12" w:hanging="789"/>
        <w:jc w:val="left"/>
      </w:pPr>
      <w:rPr>
        <w:rFonts w:hint="default"/>
        <w:u w:val="thick" w:color="000000"/>
      </w:rPr>
    </w:lvl>
    <w:lvl w:ilvl="4">
      <w:start w:val="1"/>
      <w:numFmt w:val="lowerLetter"/>
      <w:lvlText w:val="%5)"/>
      <w:lvlJc w:val="left"/>
      <w:pPr>
        <w:ind w:left="788" w:hanging="327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5">
      <w:start w:val="1"/>
      <w:numFmt w:val="lowerLetter"/>
      <w:lvlText w:val="%6)"/>
      <w:lvlJc w:val="left"/>
      <w:pPr>
        <w:ind w:left="1127" w:hanging="49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6">
      <w:start w:val="1"/>
      <w:numFmt w:val="bullet"/>
      <w:lvlText w:val="•"/>
      <w:lvlJc w:val="left"/>
      <w:pPr>
        <w:ind w:left="403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3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497"/>
      </w:pPr>
      <w:rPr>
        <w:rFonts w:hint="default"/>
      </w:rPr>
    </w:lvl>
  </w:abstractNum>
  <w:abstractNum w:abstractNumId="24">
    <w:nsid w:val="484A1048"/>
    <w:multiLevelType w:val="multilevel"/>
    <w:tmpl w:val="E2EE750A"/>
    <w:lvl w:ilvl="0">
      <w:start w:val="5"/>
      <w:numFmt w:val="decimal"/>
      <w:lvlText w:val="%1"/>
      <w:lvlJc w:val="left"/>
      <w:pPr>
        <w:ind w:left="124" w:hanging="39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564"/>
      </w:pPr>
      <w:rPr>
        <w:rFonts w:hint="default"/>
      </w:rPr>
    </w:lvl>
  </w:abstractNum>
  <w:abstractNum w:abstractNumId="25">
    <w:nsid w:val="4A002BBC"/>
    <w:multiLevelType w:val="multilevel"/>
    <w:tmpl w:val="7E586B42"/>
    <w:lvl w:ilvl="0">
      <w:start w:val="1"/>
      <w:numFmt w:val="decimal"/>
      <w:lvlText w:val="%1."/>
      <w:lvlJc w:val="left"/>
      <w:pPr>
        <w:ind w:left="124" w:hanging="284"/>
        <w:jc w:val="left"/>
      </w:pPr>
      <w:rPr>
        <w:rFonts w:hint="default"/>
        <w:shadow/>
      </w:rPr>
    </w:lvl>
    <w:lvl w:ilvl="1">
      <w:start w:val="1"/>
      <w:numFmt w:val="decimal"/>
      <w:lvlText w:val="%1.%2"/>
      <w:lvlJc w:val="left"/>
      <w:pPr>
        <w:ind w:left="124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923" w:hanging="250"/>
        <w:jc w:val="left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03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250"/>
      </w:pPr>
      <w:rPr>
        <w:rFonts w:hint="default"/>
      </w:rPr>
    </w:lvl>
  </w:abstractNum>
  <w:abstractNum w:abstractNumId="26">
    <w:nsid w:val="4FFB16AD"/>
    <w:multiLevelType w:val="multilevel"/>
    <w:tmpl w:val="1D02251A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27">
    <w:nsid w:val="541A3658"/>
    <w:multiLevelType w:val="hybridMultilevel"/>
    <w:tmpl w:val="0A0E2EAC"/>
    <w:lvl w:ilvl="0" w:tplc="F346568C">
      <w:start w:val="1"/>
      <w:numFmt w:val="lowerLetter"/>
      <w:lvlText w:val="%1)"/>
      <w:lvlJc w:val="left"/>
      <w:pPr>
        <w:ind w:left="923" w:hanging="231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FA24B5E">
      <w:start w:val="1"/>
      <w:numFmt w:val="bullet"/>
      <w:lvlText w:val="•"/>
      <w:lvlJc w:val="left"/>
      <w:pPr>
        <w:ind w:left="1814" w:hanging="231"/>
      </w:pPr>
      <w:rPr>
        <w:rFonts w:hint="default"/>
      </w:rPr>
    </w:lvl>
    <w:lvl w:ilvl="2" w:tplc="DD3E2470">
      <w:start w:val="1"/>
      <w:numFmt w:val="bullet"/>
      <w:lvlText w:val="•"/>
      <w:lvlJc w:val="left"/>
      <w:pPr>
        <w:ind w:left="2706" w:hanging="231"/>
      </w:pPr>
      <w:rPr>
        <w:rFonts w:hint="default"/>
      </w:rPr>
    </w:lvl>
    <w:lvl w:ilvl="3" w:tplc="39141CC4">
      <w:start w:val="1"/>
      <w:numFmt w:val="bullet"/>
      <w:lvlText w:val="•"/>
      <w:lvlJc w:val="left"/>
      <w:pPr>
        <w:ind w:left="3598" w:hanging="231"/>
      </w:pPr>
      <w:rPr>
        <w:rFonts w:hint="default"/>
      </w:rPr>
    </w:lvl>
    <w:lvl w:ilvl="4" w:tplc="DE26E970">
      <w:start w:val="1"/>
      <w:numFmt w:val="bullet"/>
      <w:lvlText w:val="•"/>
      <w:lvlJc w:val="left"/>
      <w:pPr>
        <w:ind w:left="4489" w:hanging="231"/>
      </w:pPr>
      <w:rPr>
        <w:rFonts w:hint="default"/>
      </w:rPr>
    </w:lvl>
    <w:lvl w:ilvl="5" w:tplc="EB0E2ABC">
      <w:start w:val="1"/>
      <w:numFmt w:val="bullet"/>
      <w:lvlText w:val="•"/>
      <w:lvlJc w:val="left"/>
      <w:pPr>
        <w:ind w:left="5381" w:hanging="231"/>
      </w:pPr>
      <w:rPr>
        <w:rFonts w:hint="default"/>
      </w:rPr>
    </w:lvl>
    <w:lvl w:ilvl="6" w:tplc="E0640160">
      <w:start w:val="1"/>
      <w:numFmt w:val="bullet"/>
      <w:lvlText w:val="•"/>
      <w:lvlJc w:val="left"/>
      <w:pPr>
        <w:ind w:left="6273" w:hanging="231"/>
      </w:pPr>
      <w:rPr>
        <w:rFonts w:hint="default"/>
      </w:rPr>
    </w:lvl>
    <w:lvl w:ilvl="7" w:tplc="2B9A1CA6">
      <w:start w:val="1"/>
      <w:numFmt w:val="bullet"/>
      <w:lvlText w:val="•"/>
      <w:lvlJc w:val="left"/>
      <w:pPr>
        <w:ind w:left="7164" w:hanging="231"/>
      </w:pPr>
      <w:rPr>
        <w:rFonts w:hint="default"/>
      </w:rPr>
    </w:lvl>
    <w:lvl w:ilvl="8" w:tplc="534CF6B0">
      <w:start w:val="1"/>
      <w:numFmt w:val="bullet"/>
      <w:lvlText w:val="•"/>
      <w:lvlJc w:val="left"/>
      <w:pPr>
        <w:ind w:left="8056" w:hanging="231"/>
      </w:pPr>
      <w:rPr>
        <w:rFonts w:hint="default"/>
      </w:rPr>
    </w:lvl>
  </w:abstractNum>
  <w:abstractNum w:abstractNumId="28">
    <w:nsid w:val="59CB78FD"/>
    <w:multiLevelType w:val="multilevel"/>
    <w:tmpl w:val="C19E4950"/>
    <w:lvl w:ilvl="0">
      <w:start w:val="1"/>
      <w:numFmt w:val="decimal"/>
      <w:lvlText w:val="%1"/>
      <w:lvlJc w:val="left"/>
      <w:pPr>
        <w:ind w:left="461" w:hanging="3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338"/>
        <w:jc w:val="left"/>
      </w:pPr>
      <w:rPr>
        <w:rFonts w:hint="default"/>
        <w:u w:val="thick" w:color="000000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800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decimal"/>
      <w:lvlText w:val="%4.%5)"/>
      <w:lvlJc w:val="left"/>
      <w:pPr>
        <w:ind w:left="462" w:hanging="452"/>
        <w:jc w:val="left"/>
      </w:pPr>
      <w:rPr>
        <w:rFonts w:ascii="Times New Roman" w:eastAsia="Times New Roman" w:hAnsi="Times New Roman" w:hint="default"/>
        <w:b/>
        <w:bCs/>
        <w:spacing w:val="-3"/>
        <w:w w:val="102"/>
        <w:sz w:val="22"/>
        <w:szCs w:val="22"/>
      </w:rPr>
    </w:lvl>
    <w:lvl w:ilvl="5">
      <w:start w:val="1"/>
      <w:numFmt w:val="bullet"/>
      <w:lvlText w:val="•"/>
      <w:lvlJc w:val="left"/>
      <w:pPr>
        <w:ind w:left="240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4" w:hanging="452"/>
      </w:pPr>
      <w:rPr>
        <w:rFonts w:hint="default"/>
      </w:rPr>
    </w:lvl>
  </w:abstractNum>
  <w:abstractNum w:abstractNumId="29">
    <w:nsid w:val="660C2AB7"/>
    <w:multiLevelType w:val="hybridMultilevel"/>
    <w:tmpl w:val="B18E3D5C"/>
    <w:lvl w:ilvl="0" w:tplc="5670703E">
      <w:start w:val="1"/>
      <w:numFmt w:val="lowerLetter"/>
      <w:lvlText w:val="%1)"/>
      <w:lvlJc w:val="left"/>
      <w:pPr>
        <w:ind w:left="368" w:hanging="245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62F019D2">
      <w:start w:val="1"/>
      <w:numFmt w:val="bullet"/>
      <w:lvlText w:val="•"/>
      <w:lvlJc w:val="left"/>
      <w:pPr>
        <w:ind w:left="1315" w:hanging="245"/>
      </w:pPr>
      <w:rPr>
        <w:rFonts w:hint="default"/>
      </w:rPr>
    </w:lvl>
    <w:lvl w:ilvl="2" w:tplc="0DEA14F8">
      <w:start w:val="1"/>
      <w:numFmt w:val="bullet"/>
      <w:lvlText w:val="•"/>
      <w:lvlJc w:val="left"/>
      <w:pPr>
        <w:ind w:left="2263" w:hanging="245"/>
      </w:pPr>
      <w:rPr>
        <w:rFonts w:hint="default"/>
      </w:rPr>
    </w:lvl>
    <w:lvl w:ilvl="3" w:tplc="B7500FFE">
      <w:start w:val="1"/>
      <w:numFmt w:val="bullet"/>
      <w:lvlText w:val="•"/>
      <w:lvlJc w:val="left"/>
      <w:pPr>
        <w:ind w:left="3210" w:hanging="245"/>
      </w:pPr>
      <w:rPr>
        <w:rFonts w:hint="default"/>
      </w:rPr>
    </w:lvl>
    <w:lvl w:ilvl="4" w:tplc="08224418">
      <w:start w:val="1"/>
      <w:numFmt w:val="bullet"/>
      <w:lvlText w:val="•"/>
      <w:lvlJc w:val="left"/>
      <w:pPr>
        <w:ind w:left="4157" w:hanging="245"/>
      </w:pPr>
      <w:rPr>
        <w:rFonts w:hint="default"/>
      </w:rPr>
    </w:lvl>
    <w:lvl w:ilvl="5" w:tplc="A3349B74">
      <w:start w:val="1"/>
      <w:numFmt w:val="bullet"/>
      <w:lvlText w:val="•"/>
      <w:lvlJc w:val="left"/>
      <w:pPr>
        <w:ind w:left="5104" w:hanging="245"/>
      </w:pPr>
      <w:rPr>
        <w:rFonts w:hint="default"/>
      </w:rPr>
    </w:lvl>
    <w:lvl w:ilvl="6" w:tplc="20C455B6">
      <w:start w:val="1"/>
      <w:numFmt w:val="bullet"/>
      <w:lvlText w:val="•"/>
      <w:lvlJc w:val="left"/>
      <w:pPr>
        <w:ind w:left="6051" w:hanging="245"/>
      </w:pPr>
      <w:rPr>
        <w:rFonts w:hint="default"/>
      </w:rPr>
    </w:lvl>
    <w:lvl w:ilvl="7" w:tplc="97287990">
      <w:start w:val="1"/>
      <w:numFmt w:val="bullet"/>
      <w:lvlText w:val="•"/>
      <w:lvlJc w:val="left"/>
      <w:pPr>
        <w:ind w:left="6998" w:hanging="245"/>
      </w:pPr>
      <w:rPr>
        <w:rFonts w:hint="default"/>
      </w:rPr>
    </w:lvl>
    <w:lvl w:ilvl="8" w:tplc="28CA3ADC">
      <w:start w:val="1"/>
      <w:numFmt w:val="bullet"/>
      <w:lvlText w:val="•"/>
      <w:lvlJc w:val="left"/>
      <w:pPr>
        <w:ind w:left="7945" w:hanging="245"/>
      </w:pPr>
      <w:rPr>
        <w:rFonts w:hint="default"/>
      </w:rPr>
    </w:lvl>
  </w:abstractNum>
  <w:abstractNum w:abstractNumId="30">
    <w:nsid w:val="705836DE"/>
    <w:multiLevelType w:val="multilevel"/>
    <w:tmpl w:val="E17CEA7C"/>
    <w:lvl w:ilvl="0">
      <w:start w:val="5"/>
      <w:numFmt w:val="decimal"/>
      <w:lvlText w:val="%1"/>
      <w:lvlJc w:val="left"/>
      <w:pPr>
        <w:ind w:left="124" w:hanging="3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564"/>
      </w:pPr>
      <w:rPr>
        <w:rFonts w:hint="default"/>
      </w:rPr>
    </w:lvl>
  </w:abstractNum>
  <w:abstractNum w:abstractNumId="31">
    <w:nsid w:val="71075893"/>
    <w:multiLevelType w:val="multilevel"/>
    <w:tmpl w:val="48C6252C"/>
    <w:lvl w:ilvl="0">
      <w:start w:val="1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564"/>
      </w:pPr>
      <w:rPr>
        <w:rFonts w:hint="default"/>
      </w:rPr>
    </w:lvl>
  </w:abstractNum>
  <w:abstractNum w:abstractNumId="32">
    <w:nsid w:val="74C046DB"/>
    <w:multiLevelType w:val="multilevel"/>
    <w:tmpl w:val="6D524FBE"/>
    <w:lvl w:ilvl="0">
      <w:start w:val="1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" w:hanging="848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4">
      <w:start w:val="1"/>
      <w:numFmt w:val="bullet"/>
      <w:lvlText w:val="•"/>
      <w:lvlJc w:val="left"/>
      <w:pPr>
        <w:ind w:left="3738" w:hanging="8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8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8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8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848"/>
      </w:pPr>
      <w:rPr>
        <w:rFonts w:hint="default"/>
      </w:rPr>
    </w:lvl>
  </w:abstractNum>
  <w:abstractNum w:abstractNumId="33">
    <w:nsid w:val="76CC3BF9"/>
    <w:multiLevelType w:val="multilevel"/>
    <w:tmpl w:val="A08A509E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34">
    <w:nsid w:val="78505BDF"/>
    <w:multiLevelType w:val="multilevel"/>
    <w:tmpl w:val="1D28D9FA"/>
    <w:lvl w:ilvl="0">
      <w:start w:val="4"/>
      <w:numFmt w:val="decimal"/>
      <w:lvlText w:val="%1"/>
      <w:lvlJc w:val="left"/>
      <w:pPr>
        <w:ind w:left="688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43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564"/>
      </w:pPr>
      <w:rPr>
        <w:rFonts w:hint="default"/>
      </w:rPr>
    </w:lvl>
  </w:abstractNum>
  <w:abstractNum w:abstractNumId="35">
    <w:nsid w:val="7FFB055E"/>
    <w:multiLevelType w:val="multilevel"/>
    <w:tmpl w:val="E8F49F46"/>
    <w:lvl w:ilvl="0">
      <w:start w:val="5"/>
      <w:numFmt w:val="decimal"/>
      <w:lvlText w:val="%1"/>
      <w:lvlJc w:val="left"/>
      <w:pPr>
        <w:ind w:left="124" w:hanging="396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24" w:hanging="56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038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564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30"/>
  </w:num>
  <w:num w:numId="5">
    <w:abstractNumId w:val="16"/>
  </w:num>
  <w:num w:numId="6">
    <w:abstractNumId w:val="0"/>
  </w:num>
  <w:num w:numId="7">
    <w:abstractNumId w:val="12"/>
  </w:num>
  <w:num w:numId="8">
    <w:abstractNumId w:val="7"/>
  </w:num>
  <w:num w:numId="9">
    <w:abstractNumId w:val="26"/>
  </w:num>
  <w:num w:numId="10">
    <w:abstractNumId w:val="20"/>
  </w:num>
  <w:num w:numId="11">
    <w:abstractNumId w:val="33"/>
  </w:num>
  <w:num w:numId="12">
    <w:abstractNumId w:val="34"/>
  </w:num>
  <w:num w:numId="13">
    <w:abstractNumId w:val="3"/>
  </w:num>
  <w:num w:numId="14">
    <w:abstractNumId w:val="8"/>
  </w:num>
  <w:num w:numId="15">
    <w:abstractNumId w:val="21"/>
  </w:num>
  <w:num w:numId="16">
    <w:abstractNumId w:val="9"/>
  </w:num>
  <w:num w:numId="17">
    <w:abstractNumId w:val="19"/>
  </w:num>
  <w:num w:numId="18">
    <w:abstractNumId w:val="13"/>
  </w:num>
  <w:num w:numId="19">
    <w:abstractNumId w:val="15"/>
  </w:num>
  <w:num w:numId="20">
    <w:abstractNumId w:val="29"/>
  </w:num>
  <w:num w:numId="21">
    <w:abstractNumId w:val="23"/>
  </w:num>
  <w:num w:numId="22">
    <w:abstractNumId w:val="31"/>
  </w:num>
  <w:num w:numId="23">
    <w:abstractNumId w:val="11"/>
  </w:num>
  <w:num w:numId="24">
    <w:abstractNumId w:val="4"/>
  </w:num>
  <w:num w:numId="25">
    <w:abstractNumId w:val="32"/>
  </w:num>
  <w:num w:numId="26">
    <w:abstractNumId w:val="5"/>
  </w:num>
  <w:num w:numId="27">
    <w:abstractNumId w:val="18"/>
  </w:num>
  <w:num w:numId="28">
    <w:abstractNumId w:val="27"/>
  </w:num>
  <w:num w:numId="29">
    <w:abstractNumId w:val="22"/>
  </w:num>
  <w:num w:numId="30">
    <w:abstractNumId w:val="10"/>
  </w:num>
  <w:num w:numId="31">
    <w:abstractNumId w:val="28"/>
  </w:num>
  <w:num w:numId="32">
    <w:abstractNumId w:val="1"/>
  </w:num>
  <w:num w:numId="33">
    <w:abstractNumId w:val="17"/>
  </w:num>
  <w:num w:numId="34">
    <w:abstractNumId w:val="14"/>
  </w:num>
  <w:num w:numId="35">
    <w:abstractNumId w:val="2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7665"/>
    <w:rsid w:val="00064904"/>
    <w:rsid w:val="00274DC2"/>
    <w:rsid w:val="00CB478B"/>
    <w:rsid w:val="00DD7665"/>
    <w:rsid w:val="00E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904"/>
  </w:style>
  <w:style w:type="paragraph" w:styleId="Ttulo1">
    <w:name w:val="heading 1"/>
    <w:basedOn w:val="Normal"/>
    <w:uiPriority w:val="1"/>
    <w:qFormat/>
    <w:rsid w:val="00064904"/>
    <w:pPr>
      <w:spacing w:before="69"/>
      <w:ind w:left="12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064904"/>
    <w:pPr>
      <w:ind w:left="1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064904"/>
    <w:pPr>
      <w:ind w:left="124"/>
      <w:outlineLvl w:val="2"/>
    </w:pPr>
    <w:rPr>
      <w:rFonts w:ascii="Times New Roman" w:eastAsia="Times New Roman" w:hAnsi="Times New Roman"/>
      <w:b/>
      <w:bCs/>
    </w:rPr>
  </w:style>
  <w:style w:type="paragraph" w:styleId="Ttulo4">
    <w:name w:val="heading 4"/>
    <w:basedOn w:val="Normal"/>
    <w:uiPriority w:val="1"/>
    <w:qFormat/>
    <w:rsid w:val="00064904"/>
    <w:pPr>
      <w:ind w:left="123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64904"/>
    <w:pPr>
      <w:ind w:left="12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  <w:rsid w:val="00064904"/>
  </w:style>
  <w:style w:type="paragraph" w:customStyle="1" w:styleId="TableParagraph">
    <w:name w:val="Table Paragraph"/>
    <w:basedOn w:val="Normal"/>
    <w:uiPriority w:val="1"/>
    <w:qFormat/>
    <w:rsid w:val="0006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40895</Words>
  <Characters>224926</Characters>
  <Application>Microsoft Office Word</Application>
  <DocSecurity>0</DocSecurity>
  <Lines>1874</Lines>
  <Paragraphs>530</Paragraphs>
  <ScaleCrop>false</ScaleCrop>
  <Company/>
  <LinksUpToDate>false</LinksUpToDate>
  <CharactersWithSpaces>265291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mzuñigaal</cp:lastModifiedBy>
  <cp:revision>3</cp:revision>
  <dcterms:created xsi:type="dcterms:W3CDTF">2019-05-23T22:02:00Z</dcterms:created>
  <dcterms:modified xsi:type="dcterms:W3CDTF">2019-05-23T22:02:00Z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2019-05-23T00:00:00Z</vt:filetime>
  </property>
</Properties>
</file>