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82" w:rsidRDefault="00A10B00">
      <w:pPr>
        <w:tabs>
          <w:tab w:val="left" w:pos="687"/>
        </w:tabs>
        <w:spacing w:before="52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546C82" w:rsidRDefault="00A10B00">
      <w:pPr>
        <w:pStyle w:val="berschrift1"/>
        <w:numPr>
          <w:ilvl w:val="0"/>
          <w:numId w:val="3"/>
        </w:numPr>
        <w:tabs>
          <w:tab w:val="left" w:pos="3811"/>
        </w:tabs>
        <w:spacing w:before="37"/>
        <w:ind w:hanging="3598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000779-DPJ-CM-2021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ocho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rPr>
          <w:spacing w:val="-3"/>
        </w:rPr>
        <w:t xml:space="preserve"> </w:t>
      </w:r>
      <w:r>
        <w:rPr>
          <w:spacing w:val="-1"/>
        </w:rPr>
        <w:t>treinta</w:t>
      </w:r>
      <w:r>
        <w:t xml:space="preserve"> </w:t>
      </w:r>
      <w:r>
        <w:rPr>
          <w:spacing w:val="-1"/>
        </w:rPr>
        <w:t>minutos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treinta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agosto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dos </w:t>
      </w:r>
      <w:r>
        <w:t xml:space="preserve">mil </w:t>
      </w:r>
      <w:r>
        <w:rPr>
          <w:spacing w:val="-2"/>
        </w:rPr>
        <w:t>veintiuno.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t>establecido</w:t>
      </w:r>
      <w:r>
        <w:rPr>
          <w:spacing w:val="46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artículo</w:t>
      </w:r>
      <w:r>
        <w:rPr>
          <w:spacing w:val="49"/>
        </w:rPr>
        <w:t xml:space="preserve"> </w:t>
      </w:r>
      <w:r>
        <w:t>No.</w:t>
      </w:r>
      <w:r>
        <w:rPr>
          <w:spacing w:val="45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50"/>
        </w:rPr>
        <w:t xml:space="preserve"> </w:t>
      </w:r>
      <w:r>
        <w:rPr>
          <w:spacing w:val="-1"/>
        </w:rPr>
        <w:t>h)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27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2"/>
        </w:rPr>
        <w:t xml:space="preserve"> </w:t>
      </w:r>
      <w:r>
        <w:t xml:space="preserve">el </w:t>
      </w:r>
      <w:r>
        <w:rPr>
          <w:spacing w:val="4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t xml:space="preserve">Nº </w:t>
      </w:r>
      <w:r>
        <w:rPr>
          <w:spacing w:val="47"/>
        </w:rPr>
        <w:t xml:space="preserve"> </w:t>
      </w:r>
      <w:r>
        <w:t xml:space="preserve">86 </w:t>
      </w:r>
      <w:r>
        <w:rPr>
          <w:spacing w:val="42"/>
        </w:rPr>
        <w:t xml:space="preserve"> </w:t>
      </w:r>
      <w:r>
        <w:t xml:space="preserve">y </w:t>
      </w:r>
      <w:r>
        <w:rPr>
          <w:spacing w:val="44"/>
        </w:rPr>
        <w:t xml:space="preserve"> </w:t>
      </w:r>
      <w:r>
        <w:t xml:space="preserve">144, 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3"/>
        </w:rPr>
        <w:t xml:space="preserve"> </w:t>
      </w:r>
      <w:r>
        <w:t xml:space="preserve">Reglamento </w:t>
      </w:r>
      <w:r>
        <w:rPr>
          <w:spacing w:val="42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rPr>
          <w:spacing w:val="-1"/>
        </w:rPr>
        <w:t>adjudicar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contrataciones</w:t>
      </w:r>
      <w:r>
        <w:rPr>
          <w:spacing w:val="32"/>
        </w:rPr>
        <w:t xml:space="preserve"> </w:t>
      </w:r>
      <w:r>
        <w:rPr>
          <w:spacing w:val="-1"/>
        </w:rPr>
        <w:t>directas,</w:t>
      </w:r>
      <w:r>
        <w:rPr>
          <w:spacing w:val="32"/>
        </w:rPr>
        <w:t xml:space="preserve"> </w:t>
      </w:r>
      <w:r>
        <w:rPr>
          <w:spacing w:val="-1"/>
        </w:rPr>
        <w:t>otorgada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Consejo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Superior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Proveeduría,</w:t>
      </w:r>
      <w:r>
        <w:rPr>
          <w:spacing w:val="2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23-05,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vista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antecedentes</w:t>
      </w:r>
      <w:r>
        <w:rPr>
          <w:spacing w:val="28"/>
        </w:rPr>
        <w:t xml:space="preserve"> </w:t>
      </w:r>
      <w:r>
        <w:rPr>
          <w:spacing w:val="-1"/>
        </w:rPr>
        <w:t>que</w:t>
      </w:r>
    </w:p>
    <w:p w:rsidR="00546C82" w:rsidRDefault="00A10B00">
      <w:pPr>
        <w:numPr>
          <w:ilvl w:val="0"/>
          <w:numId w:val="3"/>
        </w:numPr>
        <w:tabs>
          <w:tab w:val="left" w:pos="673"/>
        </w:tabs>
        <w:spacing w:before="43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constan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Directa</w:t>
      </w:r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Nº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2021CD-0000533-PROVCM</w:t>
      </w:r>
      <w:r>
        <w:rPr>
          <w:rFonts w:ascii="Calibri" w:eastAsia="Calibri" w:hAnsi="Calibri" w:cs="Calibri"/>
          <w:b/>
          <w:bCs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N°</w:t>
      </w:r>
    </w:p>
    <w:p w:rsidR="00546C82" w:rsidRDefault="00A10B00">
      <w:pPr>
        <w:pStyle w:val="berschrift1"/>
        <w:numPr>
          <w:ilvl w:val="0"/>
          <w:numId w:val="3"/>
        </w:numPr>
        <w:tabs>
          <w:tab w:val="left" w:pos="673"/>
        </w:tabs>
        <w:ind w:left="672" w:hanging="460"/>
        <w:jc w:val="left"/>
        <w:rPr>
          <w:b w:val="0"/>
          <w:bCs w:val="0"/>
        </w:rPr>
      </w:pPr>
      <w:r>
        <w:rPr>
          <w:spacing w:val="-1"/>
        </w:rPr>
        <w:t>004389-SR-2021)</w:t>
      </w:r>
      <w:r>
        <w:rPr>
          <w:rFonts w:cs="Calibri"/>
          <w:b w:val="0"/>
          <w:bCs w:val="0"/>
          <w:spacing w:val="-1"/>
        </w:rPr>
        <w:t>,</w:t>
      </w:r>
      <w:r>
        <w:rPr>
          <w:rFonts w:cs="Calibri"/>
          <w:b w:val="0"/>
          <w:bCs w:val="0"/>
          <w:spacing w:val="33"/>
        </w:rPr>
        <w:t xml:space="preserve"> </w:t>
      </w:r>
      <w:r>
        <w:rPr>
          <w:rFonts w:cs="Calibri"/>
          <w:b w:val="0"/>
          <w:bCs w:val="0"/>
          <w:spacing w:val="-1"/>
        </w:rPr>
        <w:t>denominada:</w:t>
      </w:r>
      <w:r>
        <w:rPr>
          <w:rFonts w:cs="Calibri"/>
          <w:b w:val="0"/>
          <w:bCs w:val="0"/>
          <w:spacing w:val="35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Adquisición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tranque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nitrógeno</w:t>
      </w:r>
      <w:r>
        <w:rPr>
          <w:spacing w:val="37"/>
        </w:rPr>
        <w:t xml:space="preserve"> </w:t>
      </w:r>
      <w:r>
        <w:rPr>
          <w:spacing w:val="-1"/>
        </w:rPr>
        <w:t>líquido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Sección</w:t>
      </w:r>
      <w:r>
        <w:rPr>
          <w:spacing w:val="35"/>
        </w:rPr>
        <w:t xml:space="preserve"> </w:t>
      </w:r>
      <w:r>
        <w:rPr>
          <w:spacing w:val="-1"/>
        </w:rPr>
        <w:t>de</w:t>
      </w:r>
    </w:p>
    <w:p w:rsidR="00546C82" w:rsidRDefault="00A10B00">
      <w:pPr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Pericias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Físicas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del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Departamento</w:t>
      </w:r>
      <w:r>
        <w:rPr>
          <w:rFonts w:ascii="Calibri" w:eastAsia="Calibri" w:hAnsi="Calibri" w:cs="Calibri"/>
          <w:b/>
          <w:bCs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Ciencias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Forenses</w:t>
      </w:r>
      <w:r>
        <w:rPr>
          <w:rFonts w:ascii="Calibri" w:eastAsia="Calibri" w:hAnsi="Calibri" w:cs="Calibri"/>
          <w:spacing w:val="-1"/>
          <w:sz w:val="23"/>
          <w:szCs w:val="23"/>
        </w:rPr>
        <w:t>”,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según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criterio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técnico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N°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114-FIS-2021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del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3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agosto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2021</w:t>
      </w:r>
      <w:r>
        <w:rPr>
          <w:spacing w:val="35"/>
        </w:rPr>
        <w:t xml:space="preserve"> </w:t>
      </w:r>
      <w:r>
        <w:rPr>
          <w:spacing w:val="-1"/>
        </w:rPr>
        <w:t>vertido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Licenciada</w:t>
      </w:r>
      <w:r>
        <w:rPr>
          <w:spacing w:val="36"/>
        </w:rPr>
        <w:t xml:space="preserve"> </w:t>
      </w:r>
      <w:r>
        <w:rPr>
          <w:spacing w:val="-1"/>
        </w:rPr>
        <w:t>Kattia</w:t>
      </w:r>
      <w:r>
        <w:rPr>
          <w:spacing w:val="37"/>
        </w:rPr>
        <w:t xml:space="preserve"> </w:t>
      </w:r>
      <w:r>
        <w:rPr>
          <w:spacing w:val="-1"/>
        </w:rPr>
        <w:t>Saborío</w:t>
      </w:r>
      <w:r>
        <w:rPr>
          <w:spacing w:val="35"/>
        </w:rPr>
        <w:t xml:space="preserve"> </w:t>
      </w:r>
      <w:r>
        <w:rPr>
          <w:spacing w:val="-1"/>
        </w:rPr>
        <w:t>Chaverri,</w:t>
      </w:r>
      <w:r>
        <w:rPr>
          <w:spacing w:val="36"/>
        </w:rPr>
        <w:t xml:space="preserve"> </w:t>
      </w:r>
      <w:r>
        <w:rPr>
          <w:spacing w:val="-1"/>
        </w:rPr>
        <w:t>Jefa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Sección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Pericias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Físicas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Laboratorio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Ciencias</w:t>
      </w:r>
      <w:r>
        <w:rPr>
          <w:spacing w:val="15"/>
        </w:rPr>
        <w:t xml:space="preserve"> </w:t>
      </w:r>
      <w:r>
        <w:rPr>
          <w:spacing w:val="-1"/>
        </w:rPr>
        <w:t>Forenses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remitido</w:t>
      </w:r>
      <w:r>
        <w:rPr>
          <w:spacing w:val="16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Licenciado José</w:t>
      </w:r>
      <w:r>
        <w:t xml:space="preserve"> </w:t>
      </w:r>
      <w:r>
        <w:rPr>
          <w:spacing w:val="-1"/>
        </w:rPr>
        <w:t>González</w:t>
      </w:r>
      <w:r>
        <w:rPr>
          <w:spacing w:val="1"/>
        </w:rPr>
        <w:t xml:space="preserve"> </w:t>
      </w:r>
      <w:r>
        <w:rPr>
          <w:spacing w:val="-1"/>
        </w:rPr>
        <w:t>Montiel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esa</w:t>
      </w:r>
      <w:r>
        <w:t xml:space="preserve"> </w:t>
      </w:r>
      <w:r>
        <w:rPr>
          <w:spacing w:val="-1"/>
        </w:rPr>
        <w:t>misma</w:t>
      </w:r>
      <w:r>
        <w:rPr>
          <w:spacing w:val="1"/>
        </w:rPr>
        <w:t xml:space="preserve"> </w:t>
      </w:r>
      <w:r>
        <w:rPr>
          <w:spacing w:val="-1"/>
        </w:rPr>
        <w:t>fecha,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concluye:</w:t>
      </w:r>
    </w:p>
    <w:p w:rsidR="00546C82" w:rsidRDefault="00A10B00">
      <w:pPr>
        <w:pStyle w:val="berschrift1"/>
        <w:numPr>
          <w:ilvl w:val="0"/>
          <w:numId w:val="3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Valoración: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primer</w:t>
      </w:r>
      <w:r>
        <w:rPr>
          <w:spacing w:val="7"/>
        </w:rPr>
        <w:t xml:space="preserve"> </w:t>
      </w:r>
      <w:r>
        <w:rPr>
          <w:spacing w:val="-1"/>
        </w:rPr>
        <w:t>resultado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promoción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procedimiento,</w:t>
      </w:r>
      <w:r>
        <w:rPr>
          <w:spacing w:val="5"/>
        </w:rPr>
        <w:t xml:space="preserve"> </w:t>
      </w:r>
      <w:r>
        <w:t>la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  <w:rPr>
          <w:sz w:val="24"/>
          <w:szCs w:val="24"/>
        </w:rPr>
      </w:pPr>
      <w:r>
        <w:rPr>
          <w:spacing w:val="-1"/>
        </w:rPr>
        <w:t xml:space="preserve">participación </w:t>
      </w:r>
      <w:r>
        <w:t>de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oferentes: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2"/>
        </w:rPr>
        <w:t>N°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Enhmed</w:t>
      </w:r>
      <w:r>
        <w:rPr>
          <w:spacing w:val="1"/>
        </w:rPr>
        <w:t xml:space="preserve"> </w:t>
      </w:r>
      <w:r>
        <w:rPr>
          <w:spacing w:val="-1"/>
        </w:rPr>
        <w:t>S.A.,</w:t>
      </w:r>
      <w:r>
        <w:rPr>
          <w:spacing w:val="2"/>
        </w:rPr>
        <w:t xml:space="preserve"> </w:t>
      </w:r>
      <w:r>
        <w:rPr>
          <w:spacing w:val="-1"/>
        </w:rPr>
        <w:t>cédula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-1"/>
        </w:rPr>
        <w:t>3-101-257737;</w:t>
      </w:r>
      <w:r>
        <w:rPr>
          <w:spacing w:val="1"/>
        </w:rPr>
        <w:t xml:space="preserve"> </w:t>
      </w: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z w:val="24"/>
          <w:szCs w:val="24"/>
        </w:rPr>
        <w:t>INFRA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5"/>
        <w:ind w:left="672" w:hanging="561"/>
        <w:jc w:val="left"/>
      </w:pPr>
      <w:r>
        <w:rPr>
          <w:spacing w:val="-1"/>
          <w:sz w:val="24"/>
        </w:rPr>
        <w:t>GI</w:t>
      </w:r>
      <w:r>
        <w:rPr>
          <w:spacing w:val="-3"/>
          <w:sz w:val="2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Costa</w:t>
      </w:r>
      <w:r>
        <w:rPr>
          <w:spacing w:val="-3"/>
        </w:rPr>
        <w:t xml:space="preserve"> </w:t>
      </w:r>
      <w:r>
        <w:rPr>
          <w:spacing w:val="-1"/>
        </w:rPr>
        <w:t>Rica</w:t>
      </w:r>
      <w:r>
        <w:t xml:space="preserve"> </w:t>
      </w:r>
      <w:r>
        <w:rPr>
          <w:spacing w:val="-1"/>
        </w:rPr>
        <w:t>S.A.,</w:t>
      </w:r>
      <w:r>
        <w:rPr>
          <w:spacing w:val="1"/>
        </w:rPr>
        <w:t xml:space="preserve"> </w:t>
      </w:r>
      <w:r>
        <w:rPr>
          <w:spacing w:val="-1"/>
        </w:rPr>
        <w:t>cédula de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3-101-255031.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Inicialmente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valorar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precio,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t>aporta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estudio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mercado,</w:t>
      </w:r>
      <w:r>
        <w:rPr>
          <w:spacing w:val="1"/>
        </w:rPr>
        <w:t xml:space="preserve"> </w:t>
      </w:r>
      <w:r>
        <w:t>realizado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 xml:space="preserve">con </w:t>
      </w:r>
      <w:r>
        <w:rPr>
          <w:spacing w:val="14"/>
        </w:rPr>
        <w:t xml:space="preserve"> </w:t>
      </w:r>
      <w:r>
        <w:t xml:space="preserve">2 </w:t>
      </w:r>
      <w:r>
        <w:rPr>
          <w:spacing w:val="14"/>
        </w:rPr>
        <w:t xml:space="preserve"> </w:t>
      </w:r>
      <w:r>
        <w:rPr>
          <w:spacing w:val="-1"/>
        </w:rPr>
        <w:t>cotizaciones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empresas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venden</w:t>
      </w:r>
      <w:r>
        <w:t xml:space="preserve"> </w:t>
      </w:r>
      <w:r>
        <w:rPr>
          <w:spacing w:val="15"/>
        </w:rPr>
        <w:t xml:space="preserve"> </w:t>
      </w:r>
      <w:r>
        <w:t xml:space="preserve">el </w:t>
      </w:r>
      <w:r>
        <w:rPr>
          <w:spacing w:val="15"/>
        </w:rPr>
        <w:t xml:space="preserve"> </w:t>
      </w:r>
      <w:r>
        <w:rPr>
          <w:spacing w:val="-1"/>
        </w:rPr>
        <w:t>producto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requerido</w:t>
      </w:r>
      <w:r>
        <w:t xml:space="preserve">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5"/>
        </w:rPr>
        <w:t xml:space="preserve"> </w:t>
      </w:r>
      <w:r>
        <w:rPr>
          <w:spacing w:val="-1"/>
        </w:rPr>
        <w:t>establecen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precio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promedio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mercado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línea</w:t>
      </w:r>
      <w:r>
        <w:rPr>
          <w:spacing w:val="2"/>
        </w:rPr>
        <w:t xml:space="preserve"> </w:t>
      </w:r>
      <w:r>
        <w:t>1,</w:t>
      </w:r>
      <w:r>
        <w:rPr>
          <w:spacing w:val="6"/>
        </w:rPr>
        <w:t xml:space="preserve"> </w:t>
      </w:r>
      <w:r>
        <w:rPr>
          <w:spacing w:val="-1"/>
        </w:rPr>
        <w:t>además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un</w:t>
      </w:r>
      <w:r>
        <w:rPr>
          <w:spacing w:val="3"/>
        </w:rPr>
        <w:t xml:space="preserve"> </w:t>
      </w:r>
      <w:r>
        <w:t>margen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tolerancia</w:t>
      </w:r>
      <w:r>
        <w:rPr>
          <w:spacing w:val="6"/>
        </w:rPr>
        <w:t xml:space="preserve"> </w:t>
      </w:r>
      <w:r>
        <w:rPr>
          <w:spacing w:val="-2"/>
        </w:rPr>
        <w:t>tanto</w:t>
      </w:r>
      <w:r>
        <w:rPr>
          <w:spacing w:val="6"/>
        </w:rPr>
        <w:t xml:space="preserve"> </w:t>
      </w:r>
      <w:r>
        <w:rPr>
          <w:spacing w:val="-1"/>
        </w:rPr>
        <w:t>inferior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superior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+/-25%,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considerar</w:t>
      </w:r>
      <w:r>
        <w:rPr>
          <w:spacing w:val="27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rPr>
          <w:spacing w:val="-1"/>
        </w:rPr>
        <w:t>fuera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esos</w:t>
      </w:r>
      <w:r>
        <w:rPr>
          <w:spacing w:val="27"/>
        </w:rPr>
        <w:t xml:space="preserve"> </w:t>
      </w:r>
      <w:r>
        <w:rPr>
          <w:spacing w:val="-1"/>
        </w:rPr>
        <w:t>porcentajes</w:t>
      </w:r>
      <w:r>
        <w:rPr>
          <w:spacing w:val="3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31"/>
        </w:rPr>
        <w:t xml:space="preserve"> </w:t>
      </w:r>
      <w:r>
        <w:rPr>
          <w:spacing w:val="-1"/>
        </w:rPr>
        <w:t>ruinosa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excesiva,</w:t>
      </w:r>
      <w:r>
        <w:rPr>
          <w:spacing w:val="26"/>
        </w:rPr>
        <w:t xml:space="preserve"> </w:t>
      </w:r>
      <w:r>
        <w:t>tal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se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>muestra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archivo</w:t>
      </w:r>
      <w:r>
        <w:t xml:space="preserve"> </w:t>
      </w:r>
      <w:r>
        <w:rPr>
          <w:spacing w:val="-1"/>
        </w:rPr>
        <w:t>denominado</w:t>
      </w:r>
      <w:r>
        <w:rPr>
          <w:spacing w:val="2"/>
        </w:rPr>
        <w:t xml:space="preserve"> </w:t>
      </w:r>
      <w:r>
        <w:rPr>
          <w:spacing w:val="-1"/>
        </w:rPr>
        <w:t>estudio</w:t>
      </w:r>
      <w:r>
        <w:t xml:space="preserve"> </w:t>
      </w:r>
      <w:r>
        <w:rPr>
          <w:spacing w:val="-1"/>
        </w:rPr>
        <w:t>de mercado,</w:t>
      </w:r>
      <w:r>
        <w:t xml:space="preserve"> </w:t>
      </w:r>
      <w:r>
        <w:rPr>
          <w:spacing w:val="-1"/>
        </w:rPr>
        <w:t>ubicado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expediente</w:t>
      </w:r>
      <w:r>
        <w:rPr>
          <w:spacing w:val="1"/>
        </w:rPr>
        <w:t xml:space="preserve"> </w:t>
      </w:r>
      <w:r>
        <w:rPr>
          <w:spacing w:val="-1"/>
        </w:rPr>
        <w:t>electrónico.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establecido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74</w:t>
      </w:r>
      <w:r>
        <w:rPr>
          <w:spacing w:val="10"/>
        </w:rPr>
        <w:t xml:space="preserve"> </w:t>
      </w:r>
      <w:r>
        <w:rPr>
          <w:spacing w:val="-1"/>
        </w:rPr>
        <w:t>bis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C.C.S.S.;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rPr>
          <w:spacing w:val="-2"/>
        </w:rPr>
        <w:t>de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5602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65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Administrativa,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julio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2021,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4"/>
        </w:rPr>
        <w:t xml:space="preserve"> </w:t>
      </w:r>
      <w:r>
        <w:rPr>
          <w:spacing w:val="-1"/>
        </w:rPr>
        <w:t>procedió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sistemas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C.C.S.S,</w:t>
      </w:r>
      <w:r>
        <w:rPr>
          <w:spacing w:val="6"/>
        </w:rPr>
        <w:t xml:space="preserve"> </w:t>
      </w:r>
      <w:r>
        <w:rPr>
          <w:spacing w:val="-1"/>
        </w:rPr>
        <w:t>Fodesaf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Ministerio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3" w:hanging="562"/>
        <w:jc w:val="left"/>
      </w:pP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finalidad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corroborar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rPr>
          <w:spacing w:val="-1"/>
        </w:rPr>
        <w:t>participantes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3" w:hanging="562"/>
        <w:jc w:val="left"/>
      </w:pP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3"/>
        </w:rPr>
        <w:t xml:space="preserve"> </w:t>
      </w:r>
      <w:r>
        <w:rPr>
          <w:spacing w:val="-1"/>
        </w:rPr>
        <w:t>social</w:t>
      </w:r>
      <w:r>
        <w:rPr>
          <w:spacing w:val="2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Impuestos.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resultado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consultas,</w:t>
      </w:r>
      <w:r>
        <w:rPr>
          <w:spacing w:val="27"/>
        </w:rPr>
        <w:t xml:space="preserve"> </w:t>
      </w:r>
      <w:r>
        <w:rPr>
          <w:spacing w:val="-1"/>
        </w:rPr>
        <w:t>visibles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3" w:hanging="562"/>
        <w:jc w:val="left"/>
      </w:pPr>
      <w:r>
        <w:rPr>
          <w:spacing w:val="-1"/>
        </w:rPr>
        <w:t>expediente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oferentes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fecha</w:t>
      </w:r>
      <w:r>
        <w:rPr>
          <w:spacing w:val="32"/>
        </w:rPr>
        <w:t xml:space="preserve"> </w:t>
      </w:r>
      <w:r>
        <w:rPr>
          <w:spacing w:val="-1"/>
        </w:rPr>
        <w:t>indicada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encontraban</w:t>
      </w:r>
      <w:r>
        <w:rPr>
          <w:spacing w:val="28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día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Instituciones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3" w:hanging="562"/>
        <w:jc w:val="left"/>
      </w:pPr>
      <w:r>
        <w:rPr>
          <w:spacing w:val="-1"/>
        </w:rPr>
        <w:t>mencionadas,</w:t>
      </w:r>
      <w:r>
        <w:rPr>
          <w:spacing w:val="-3"/>
        </w:rPr>
        <w:t xml:space="preserve"> </w:t>
      </w:r>
      <w:r>
        <w:rPr>
          <w:spacing w:val="-1"/>
        </w:rPr>
        <w:t>cumpliendo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 xml:space="preserve">establecido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rPr>
          <w:spacing w:val="-1"/>
        </w:rPr>
        <w:t>referida.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3" w:hanging="562"/>
        <w:jc w:val="left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apartado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analizarán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prevenciones</w:t>
      </w:r>
      <w:r>
        <w:rPr>
          <w:spacing w:val="8"/>
        </w:rPr>
        <w:t xml:space="preserve"> </w:t>
      </w:r>
      <w:r>
        <w:rPr>
          <w:spacing w:val="-1"/>
        </w:rPr>
        <w:t>cursadas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criterio</w:t>
      </w:r>
      <w:r>
        <w:rPr>
          <w:spacing w:val="8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emitido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Licenciada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3" w:hanging="562"/>
        <w:jc w:val="left"/>
      </w:pPr>
      <w:r>
        <w:rPr>
          <w:spacing w:val="-1"/>
        </w:rPr>
        <w:t>Saborío</w:t>
      </w:r>
      <w:r>
        <w:rPr>
          <w:spacing w:val="6"/>
        </w:rPr>
        <w:t xml:space="preserve"> </w:t>
      </w:r>
      <w:r>
        <w:rPr>
          <w:spacing w:val="-1"/>
        </w:rPr>
        <w:t>Chaverri,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2"/>
        </w:rPr>
        <w:t>cada</w:t>
      </w:r>
      <w:r>
        <w:rPr>
          <w:spacing w:val="7"/>
        </w:rPr>
        <w:t xml:space="preserve"> </w:t>
      </w:r>
      <w:r>
        <w:rPr>
          <w:spacing w:val="-1"/>
        </w:rPr>
        <w:t>uno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participaron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virtud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lo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4"/>
        </w:tabs>
        <w:spacing w:before="44"/>
        <w:ind w:left="673" w:hanging="562"/>
        <w:jc w:val="left"/>
      </w:pP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desprende</w:t>
      </w:r>
      <w:r>
        <w:rPr>
          <w:spacing w:val="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546C82" w:rsidRDefault="00A10B00">
      <w:pPr>
        <w:pStyle w:val="berschrift1"/>
        <w:numPr>
          <w:ilvl w:val="0"/>
          <w:numId w:val="3"/>
        </w:numPr>
        <w:tabs>
          <w:tab w:val="left" w:pos="674"/>
        </w:tabs>
        <w:ind w:left="673" w:hanging="562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 1</w:t>
      </w:r>
      <w:r>
        <w:rPr>
          <w:spacing w:val="1"/>
        </w:rPr>
        <w:t xml:space="preserve"> </w:t>
      </w:r>
      <w:r>
        <w:rPr>
          <w:spacing w:val="-1"/>
        </w:rPr>
        <w:t>Enhmed</w:t>
      </w:r>
      <w:r>
        <w:rPr>
          <w:spacing w:val="2"/>
        </w:rPr>
        <w:t xml:space="preserve"> </w:t>
      </w:r>
      <w:r>
        <w:rPr>
          <w:spacing w:val="-2"/>
        </w:rPr>
        <w:t>S.A.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4"/>
        </w:tabs>
        <w:ind w:left="673" w:hanging="562"/>
        <w:jc w:val="left"/>
      </w:pPr>
      <w:r>
        <w:rPr>
          <w:spacing w:val="-1"/>
        </w:rPr>
        <w:t>Revisada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oferta</w:t>
      </w:r>
      <w:r>
        <w:rPr>
          <w:spacing w:val="44"/>
        </w:rPr>
        <w:t xml:space="preserve"> </w:t>
      </w:r>
      <w:r>
        <w:rPr>
          <w:spacing w:val="-2"/>
        </w:rPr>
        <w:t>por</w:t>
      </w:r>
      <w:r>
        <w:rPr>
          <w:spacing w:val="45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técnico</w:t>
      </w:r>
      <w:r>
        <w:rPr>
          <w:spacing w:val="42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rPr>
          <w:spacing w:val="-1"/>
        </w:rPr>
        <w:t>determina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cumple</w:t>
      </w:r>
      <w:r>
        <w:rPr>
          <w:spacing w:val="44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requisitos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admisibilidad</w:t>
      </w:r>
      <w:r>
        <w:rPr>
          <w:spacing w:val="42"/>
        </w:rPr>
        <w:t xml:space="preserve"> </w:t>
      </w:r>
      <w:r>
        <w:t>y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4"/>
        </w:tabs>
        <w:spacing w:before="41"/>
        <w:ind w:left="673" w:hanging="562"/>
        <w:jc w:val="left"/>
      </w:pP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2"/>
        </w:rPr>
        <w:t>técnicas</w:t>
      </w:r>
      <w:r>
        <w:t xml:space="preserve"> </w:t>
      </w:r>
      <w:r>
        <w:rPr>
          <w:spacing w:val="-1"/>
        </w:rPr>
        <w:t>solicitadas.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4"/>
        </w:tabs>
        <w:ind w:left="673" w:hanging="562"/>
        <w:jc w:val="left"/>
      </w:pPr>
      <w:r>
        <w:t>En</w:t>
      </w:r>
      <w:r>
        <w:rPr>
          <w:spacing w:val="-1"/>
        </w:rPr>
        <w:t xml:space="preserve"> cuanto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razonabilidad del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resultado:</w:t>
      </w:r>
    </w:p>
    <w:p w:rsidR="00546C82" w:rsidRDefault="00546C82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546C82">
        <w:trPr>
          <w:trHeight w:hRule="exact" w:val="334"/>
        </w:trPr>
        <w:tc>
          <w:tcPr>
            <w:tcW w:w="98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ind w:left="32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Estudio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 xml:space="preserve">de </w:t>
            </w:r>
            <w:r>
              <w:rPr>
                <w:rFonts w:ascii="Calibri"/>
                <w:b/>
                <w:spacing w:val="-1"/>
                <w:sz w:val="23"/>
              </w:rPr>
              <w:t>razonabilidad</w:t>
            </w:r>
            <w:r>
              <w:rPr>
                <w:rFonts w:ascii="Calibri"/>
                <w:b/>
                <w:spacing w:val="-4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precio</w:t>
            </w:r>
          </w:p>
        </w:tc>
      </w:tr>
      <w:tr w:rsidR="00546C82">
        <w:trPr>
          <w:trHeight w:hRule="exact" w:val="6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before="161"/>
              <w:ind w:left="2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Línea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6" w:lineRule="auto"/>
              <w:ind w:left="378" w:right="372" w:firstLine="1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Precio</w:t>
            </w:r>
            <w:r>
              <w:rPr>
                <w:rFonts w:ascii="Times New Roman"/>
                <w:b/>
                <w:spacing w:val="25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Promedio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before="161"/>
              <w:ind w:left="3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Ofrecido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before="161"/>
              <w:ind w:left="71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Rango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 xml:space="preserve">+/- </w:t>
            </w:r>
            <w:r>
              <w:rPr>
                <w:rFonts w:ascii="Calibri"/>
                <w:b/>
                <w:spacing w:val="-1"/>
                <w:sz w:val="23"/>
              </w:rPr>
              <w:t>25%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before="161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Criterio</w:t>
            </w:r>
          </w:p>
        </w:tc>
      </w:tr>
      <w:tr w:rsidR="00546C82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ind w:left="17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¢1.035.693,75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ind w:left="56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$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1.457.00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ind w:left="6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¢1.294.617,19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-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</w:tbl>
    <w:p w:rsidR="00546C82" w:rsidRDefault="00546C82">
      <w:pPr>
        <w:rPr>
          <w:rFonts w:ascii="Calibri" w:eastAsia="Calibri" w:hAnsi="Calibri" w:cs="Calibri"/>
          <w:sz w:val="23"/>
          <w:szCs w:val="23"/>
        </w:rPr>
        <w:sectPr w:rsidR="00546C82">
          <w:type w:val="continuous"/>
          <w:pgSz w:w="12250" w:h="15850"/>
          <w:pgMar w:top="1080" w:right="1280" w:bottom="280" w:left="460" w:header="720" w:footer="720" w:gutter="0"/>
          <w:cols w:space="720"/>
        </w:sectPr>
      </w:pPr>
    </w:p>
    <w:p w:rsidR="00546C82" w:rsidRDefault="00546C82">
      <w:pPr>
        <w:spacing w:before="8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546C82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ind w:left="4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(*907.740,14)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ind w:left="8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¢776.770,31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/>
        </w:tc>
      </w:tr>
    </w:tbl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0" w:line="280" w:lineRule="exact"/>
        <w:ind w:left="672" w:hanging="561"/>
        <w:jc w:val="left"/>
      </w:pPr>
      <w:r>
        <w:rPr>
          <w:spacing w:val="-1"/>
        </w:rPr>
        <w:t>*Tipo</w:t>
      </w:r>
      <w:r>
        <w:t xml:space="preserve"> </w:t>
      </w:r>
      <w:r>
        <w:rPr>
          <w:spacing w:val="-1"/>
        </w:rPr>
        <w:t>de cambio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dólar</w:t>
      </w:r>
      <w:r>
        <w:t xml:space="preserve"> </w:t>
      </w:r>
      <w:r>
        <w:rPr>
          <w:spacing w:val="-1"/>
        </w:rPr>
        <w:t>utilizado</w:t>
      </w:r>
      <w:r>
        <w:rPr>
          <w:spacing w:val="2"/>
        </w:rPr>
        <w:t xml:space="preserve"> </w:t>
      </w:r>
      <w:r>
        <w:t xml:space="preserve">al </w:t>
      </w:r>
      <w:r>
        <w:rPr>
          <w:spacing w:val="-1"/>
        </w:rPr>
        <w:t>29/7/2021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$1=¢623.02.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Como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puede</w:t>
      </w:r>
      <w:r>
        <w:rPr>
          <w:spacing w:val="1"/>
        </w:rPr>
        <w:t xml:space="preserve"> </w:t>
      </w:r>
      <w:r>
        <w:rPr>
          <w:spacing w:val="-1"/>
        </w:rPr>
        <w:t>observar</w:t>
      </w:r>
      <w:r>
        <w:rPr>
          <w:spacing w:val="-2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rPr>
          <w:spacing w:val="-1"/>
        </w:rPr>
        <w:t>cuadro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el </w:t>
      </w:r>
      <w:r>
        <w:rPr>
          <w:spacing w:val="-1"/>
        </w:rPr>
        <w:t>ente</w:t>
      </w:r>
      <w:r>
        <w:t xml:space="preserve"> </w:t>
      </w:r>
      <w:r>
        <w:rPr>
          <w:spacing w:val="-1"/>
        </w:rPr>
        <w:t>técnico</w:t>
      </w:r>
      <w:r>
        <w:rPr>
          <w:spacing w:val="1"/>
        </w:rPr>
        <w:t xml:space="preserve"> </w:t>
      </w:r>
      <w:r>
        <w:rPr>
          <w:spacing w:val="-1"/>
        </w:rPr>
        <w:t>consideró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razonable</w:t>
      </w:r>
      <w:r>
        <w:rPr>
          <w:spacing w:val="1"/>
        </w:rPr>
        <w:t xml:space="preserve"> </w:t>
      </w:r>
      <w:r>
        <w:rPr>
          <w:spacing w:val="-2"/>
        </w:rPr>
        <w:t>por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encontrarse</w:t>
      </w:r>
      <w:r>
        <w:rPr>
          <w:spacing w:val="-2"/>
        </w:rPr>
        <w:t xml:space="preserve"> </w:t>
      </w:r>
      <w:r>
        <w:rPr>
          <w:spacing w:val="-1"/>
        </w:rPr>
        <w:t>dentro 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márgenes </w:t>
      </w:r>
      <w:r>
        <w:rPr>
          <w:spacing w:val="-1"/>
        </w:rPr>
        <w:t>establecidos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+/-25%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-1"/>
        </w:rPr>
        <w:t>promedio.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>En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sentido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 xml:space="preserve">es </w:t>
      </w:r>
      <w:r>
        <w:rPr>
          <w:spacing w:val="-1"/>
        </w:rPr>
        <w:t>admisible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susceptible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adjudicada.</w:t>
      </w:r>
    </w:p>
    <w:p w:rsidR="00546C82" w:rsidRDefault="00A10B00">
      <w:pPr>
        <w:pStyle w:val="berschrift1"/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INFRA</w:t>
      </w:r>
      <w:r>
        <w:t xml:space="preserve"> </w:t>
      </w:r>
      <w:r>
        <w:rPr>
          <w:spacing w:val="-1"/>
        </w:rPr>
        <w:t>GI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 Rica</w:t>
      </w:r>
      <w:r>
        <w:t xml:space="preserve"> </w:t>
      </w:r>
      <w:r>
        <w:rPr>
          <w:spacing w:val="-1"/>
        </w:rPr>
        <w:t>S.A.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Revisada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oferta</w:t>
      </w:r>
      <w:r>
        <w:rPr>
          <w:spacing w:val="44"/>
        </w:rPr>
        <w:t xml:space="preserve"> </w:t>
      </w:r>
      <w:r>
        <w:rPr>
          <w:spacing w:val="-2"/>
        </w:rPr>
        <w:t>por</w:t>
      </w:r>
      <w:r>
        <w:rPr>
          <w:spacing w:val="45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técnico</w:t>
      </w:r>
      <w:r>
        <w:rPr>
          <w:spacing w:val="42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rPr>
          <w:spacing w:val="-1"/>
        </w:rPr>
        <w:t>determina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cumple</w:t>
      </w:r>
      <w:r>
        <w:rPr>
          <w:spacing w:val="44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requisitos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admisibilidad</w:t>
      </w:r>
      <w:r>
        <w:rPr>
          <w:spacing w:val="42"/>
        </w:rPr>
        <w:t xml:space="preserve"> </w:t>
      </w:r>
      <w:r>
        <w:t>y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2"/>
        </w:rPr>
        <w:t>técnicas</w:t>
      </w:r>
      <w:r>
        <w:t xml:space="preserve"> </w:t>
      </w:r>
      <w:r>
        <w:rPr>
          <w:spacing w:val="-1"/>
        </w:rPr>
        <w:t>solicitadas.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>En</w:t>
      </w:r>
      <w:r>
        <w:rPr>
          <w:spacing w:val="-1"/>
        </w:rPr>
        <w:t xml:space="preserve"> cuanto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razonabilidad del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resultado:</w:t>
      </w:r>
    </w:p>
    <w:p w:rsidR="00546C82" w:rsidRDefault="00546C82">
      <w:pPr>
        <w:spacing w:before="6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546C82">
        <w:trPr>
          <w:trHeight w:hRule="exact" w:val="334"/>
        </w:trPr>
        <w:tc>
          <w:tcPr>
            <w:tcW w:w="98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32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Estudio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 xml:space="preserve">de </w:t>
            </w:r>
            <w:r>
              <w:rPr>
                <w:rFonts w:ascii="Calibri"/>
                <w:b/>
                <w:spacing w:val="-1"/>
                <w:sz w:val="23"/>
              </w:rPr>
              <w:t>razonabilidad</w:t>
            </w:r>
            <w:r>
              <w:rPr>
                <w:rFonts w:ascii="Calibri"/>
                <w:b/>
                <w:spacing w:val="-4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precio</w:t>
            </w:r>
          </w:p>
        </w:tc>
      </w:tr>
      <w:tr w:rsidR="00546C82">
        <w:trPr>
          <w:trHeight w:hRule="exact" w:val="65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before="159"/>
              <w:ind w:left="2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Línea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5" w:lineRule="auto"/>
              <w:ind w:left="378" w:right="372" w:firstLine="1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Precio</w:t>
            </w:r>
            <w:r>
              <w:rPr>
                <w:rFonts w:ascii="Times New Roman"/>
                <w:b/>
                <w:spacing w:val="25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Promedio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before="159"/>
              <w:ind w:left="3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Ofrecido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before="159"/>
              <w:ind w:left="71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Rango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 xml:space="preserve">+/- </w:t>
            </w:r>
            <w:r>
              <w:rPr>
                <w:rFonts w:ascii="Calibri"/>
                <w:b/>
                <w:spacing w:val="-1"/>
                <w:sz w:val="23"/>
              </w:rPr>
              <w:t>25%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before="159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Criterio</w:t>
            </w:r>
          </w:p>
        </w:tc>
      </w:tr>
      <w:tr w:rsidR="00546C82">
        <w:trPr>
          <w:trHeight w:hRule="exact" w:val="65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17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¢1.035.693,75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6" w:lineRule="auto"/>
              <w:ind w:left="407" w:right="399" w:firstLine="1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$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1.469.00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(*915.216,38)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¢1.294.617,19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-</w:t>
            </w:r>
          </w:p>
          <w:p w:rsidR="00546C82" w:rsidRDefault="00A10B00">
            <w:pPr>
              <w:pStyle w:val="TableParagraph"/>
              <w:spacing w:before="43"/>
              <w:ind w:left="5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¢776.770,31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Razonable</w:t>
            </w:r>
          </w:p>
        </w:tc>
      </w:tr>
    </w:tbl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0" w:line="279" w:lineRule="exact"/>
        <w:ind w:left="672" w:hanging="561"/>
        <w:jc w:val="left"/>
      </w:pPr>
      <w:r>
        <w:rPr>
          <w:spacing w:val="-1"/>
        </w:rPr>
        <w:t>*Tipo</w:t>
      </w:r>
      <w:r>
        <w:t xml:space="preserve"> </w:t>
      </w:r>
      <w:r>
        <w:rPr>
          <w:spacing w:val="-1"/>
        </w:rPr>
        <w:t>de cambio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dólar</w:t>
      </w:r>
      <w:r>
        <w:t xml:space="preserve"> </w:t>
      </w:r>
      <w:r>
        <w:rPr>
          <w:spacing w:val="-1"/>
        </w:rPr>
        <w:t>utilizado</w:t>
      </w:r>
      <w:r>
        <w:rPr>
          <w:spacing w:val="2"/>
        </w:rPr>
        <w:t xml:space="preserve"> </w:t>
      </w:r>
      <w:r>
        <w:t xml:space="preserve">al </w:t>
      </w:r>
      <w:r>
        <w:rPr>
          <w:spacing w:val="-1"/>
        </w:rPr>
        <w:t>29/7/2021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$1=¢623.02.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Como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puede</w:t>
      </w:r>
      <w:r>
        <w:rPr>
          <w:spacing w:val="1"/>
        </w:rPr>
        <w:t xml:space="preserve"> </w:t>
      </w:r>
      <w:r>
        <w:rPr>
          <w:spacing w:val="-1"/>
        </w:rPr>
        <w:t>observar</w:t>
      </w:r>
      <w:r>
        <w:rPr>
          <w:spacing w:val="-2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rPr>
          <w:spacing w:val="-1"/>
        </w:rPr>
        <w:t>cuadro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el </w:t>
      </w:r>
      <w:r>
        <w:rPr>
          <w:spacing w:val="-1"/>
        </w:rPr>
        <w:t>ente</w:t>
      </w:r>
      <w:r>
        <w:t xml:space="preserve"> </w:t>
      </w:r>
      <w:r>
        <w:rPr>
          <w:spacing w:val="-1"/>
        </w:rPr>
        <w:t>técnico</w:t>
      </w:r>
      <w:r>
        <w:rPr>
          <w:spacing w:val="1"/>
        </w:rPr>
        <w:t xml:space="preserve"> </w:t>
      </w:r>
      <w:r>
        <w:rPr>
          <w:spacing w:val="-1"/>
        </w:rPr>
        <w:t>consideró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razonable</w:t>
      </w:r>
      <w:r>
        <w:rPr>
          <w:spacing w:val="1"/>
        </w:rPr>
        <w:t xml:space="preserve"> </w:t>
      </w:r>
      <w:r>
        <w:rPr>
          <w:spacing w:val="-2"/>
        </w:rPr>
        <w:t>por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encontrarse</w:t>
      </w:r>
      <w:r>
        <w:rPr>
          <w:spacing w:val="-2"/>
        </w:rPr>
        <w:t xml:space="preserve"> </w:t>
      </w:r>
      <w:r>
        <w:rPr>
          <w:spacing w:val="-1"/>
        </w:rPr>
        <w:t>dentro 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márgenes establecidos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+/-25%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-1"/>
        </w:rPr>
        <w:t>promedio.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 xml:space="preserve">Se </w:t>
      </w:r>
      <w:r>
        <w:rPr>
          <w:spacing w:val="-2"/>
        </w:rPr>
        <w:t>concluye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admisible</w:t>
      </w:r>
      <w:r>
        <w:t xml:space="preserve"> y </w:t>
      </w:r>
      <w:r>
        <w:rPr>
          <w:spacing w:val="-1"/>
        </w:rPr>
        <w:t>susceptible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adjudicada.</w:t>
      </w:r>
    </w:p>
    <w:p w:rsidR="00546C82" w:rsidRDefault="00A10B00">
      <w:pPr>
        <w:pStyle w:val="berschrift1"/>
        <w:numPr>
          <w:ilvl w:val="0"/>
          <w:numId w:val="3"/>
        </w:numPr>
        <w:tabs>
          <w:tab w:val="left" w:pos="673"/>
        </w:tabs>
        <w:spacing w:before="43"/>
        <w:ind w:left="67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Evaluación: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cláusula</w:t>
      </w:r>
      <w:r>
        <w:t xml:space="preserve"> </w:t>
      </w:r>
      <w:r>
        <w:rPr>
          <w:spacing w:val="1"/>
        </w:rPr>
        <w:t xml:space="preserve"> </w:t>
      </w:r>
      <w:r>
        <w:t xml:space="preserve">6 </w:t>
      </w:r>
      <w:r>
        <w:rPr>
          <w:spacing w:val="4"/>
        </w:rPr>
        <w:t xml:space="preserve"> </w:t>
      </w:r>
      <w:r>
        <w:rPr>
          <w:spacing w:val="-1"/>
        </w:rPr>
        <w:t>Método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Evaluación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"/>
        </w:rPr>
        <w:t xml:space="preserve"> </w:t>
      </w:r>
      <w:r>
        <w:t xml:space="preserve">se </w:t>
      </w:r>
      <w:r>
        <w:rPr>
          <w:spacing w:val="1"/>
        </w:rPr>
        <w:t xml:space="preserve"> </w:t>
      </w:r>
      <w:r>
        <w:rPr>
          <w:spacing w:val="-1"/>
        </w:rPr>
        <w:t>estableció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51"/>
        </w:rPr>
        <w:t xml:space="preserve"> </w:t>
      </w:r>
      <w:r>
        <w:rPr>
          <w:spacing w:val="-1"/>
        </w:rPr>
        <w:t>sistema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de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evaluación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otorgaría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100%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menor</w:t>
      </w:r>
      <w:r>
        <w:rPr>
          <w:spacing w:val="15"/>
        </w:rPr>
        <w:t xml:space="preserve"> </w:t>
      </w:r>
      <w:r>
        <w:rPr>
          <w:spacing w:val="-1"/>
        </w:rPr>
        <w:t>precio;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concurso</w:t>
      </w:r>
      <w:r>
        <w:rPr>
          <w:spacing w:val="13"/>
        </w:rPr>
        <w:t xml:space="preserve"> </w:t>
      </w:r>
      <w:r>
        <w:rPr>
          <w:spacing w:val="-1"/>
        </w:rPr>
        <w:t>quedaron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admisibles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7"/>
        </w:rPr>
        <w:t xml:space="preserve"> </w:t>
      </w:r>
      <w:r>
        <w:rPr>
          <w:spacing w:val="-1"/>
        </w:rPr>
        <w:t>ofertas</w:t>
      </w:r>
      <w:r>
        <w:rPr>
          <w:spacing w:val="15"/>
        </w:rPr>
        <w:t xml:space="preserve"> </w:t>
      </w:r>
      <w:r>
        <w:rPr>
          <w:spacing w:val="-1"/>
        </w:rPr>
        <w:t>participantes: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N°1</w:t>
      </w:r>
      <w:r>
        <w:rPr>
          <w:spacing w:val="16"/>
        </w:rPr>
        <w:t xml:space="preserve"> </w:t>
      </w:r>
      <w:r>
        <w:rPr>
          <w:spacing w:val="-1"/>
        </w:rPr>
        <w:t>Enhmed</w:t>
      </w:r>
      <w:r>
        <w:rPr>
          <w:spacing w:val="13"/>
        </w:rPr>
        <w:t xml:space="preserve"> </w:t>
      </w:r>
      <w:r>
        <w:rPr>
          <w:spacing w:val="-1"/>
        </w:rPr>
        <w:t>S.A.;</w:t>
      </w:r>
      <w:r>
        <w:rPr>
          <w:spacing w:val="16"/>
        </w:rPr>
        <w:t xml:space="preserve"> </w:t>
      </w:r>
      <w:r>
        <w:t>Oferta</w:t>
      </w:r>
      <w:r>
        <w:rPr>
          <w:spacing w:val="14"/>
        </w:rPr>
        <w:t xml:space="preserve"> </w:t>
      </w:r>
      <w:r>
        <w:rPr>
          <w:spacing w:val="-1"/>
        </w:rPr>
        <w:t>N°2</w:t>
      </w:r>
      <w:r>
        <w:rPr>
          <w:spacing w:val="16"/>
        </w:rPr>
        <w:t xml:space="preserve"> </w:t>
      </w:r>
      <w:r>
        <w:rPr>
          <w:spacing w:val="-1"/>
        </w:rPr>
        <w:t>INFRA</w:t>
      </w:r>
      <w:r>
        <w:rPr>
          <w:spacing w:val="15"/>
        </w:rPr>
        <w:t xml:space="preserve"> </w:t>
      </w:r>
      <w:r>
        <w:t>GI</w:t>
      </w:r>
      <w:r>
        <w:rPr>
          <w:spacing w:val="15"/>
        </w:rPr>
        <w:t xml:space="preserve"> </w:t>
      </w:r>
      <w:r>
        <w:rPr>
          <w:spacing w:val="-1"/>
        </w:rPr>
        <w:t>de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 xml:space="preserve">Costa </w:t>
      </w:r>
      <w:r>
        <w:rPr>
          <w:spacing w:val="-1"/>
        </w:rPr>
        <w:t>Rica</w:t>
      </w:r>
      <w:r>
        <w:rPr>
          <w:spacing w:val="1"/>
        </w:rPr>
        <w:t xml:space="preserve"> </w:t>
      </w:r>
      <w:r>
        <w:rPr>
          <w:spacing w:val="-1"/>
        </w:rPr>
        <w:t>S.A.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6"/>
        </w:rPr>
        <w:t xml:space="preserve"> </w:t>
      </w:r>
      <w:r>
        <w:t>ese</w:t>
      </w:r>
      <w:r>
        <w:rPr>
          <w:spacing w:val="6"/>
        </w:rPr>
        <w:t xml:space="preserve"> </w:t>
      </w:r>
      <w:r>
        <w:rPr>
          <w:spacing w:val="-1"/>
        </w:rPr>
        <w:t>sentido,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rPr>
          <w:spacing w:val="-1"/>
        </w:rPr>
        <w:t>fueron</w:t>
      </w:r>
      <w:r>
        <w:rPr>
          <w:spacing w:val="6"/>
        </w:rPr>
        <w:t xml:space="preserve"> </w:t>
      </w:r>
      <w:r>
        <w:rPr>
          <w:spacing w:val="-1"/>
        </w:rPr>
        <w:t>sometidas</w:t>
      </w:r>
      <w:r>
        <w:rPr>
          <w:spacing w:val="9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evaluación,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muestra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siguiente</w:t>
      </w:r>
    </w:p>
    <w:p w:rsidR="00546C82" w:rsidRDefault="00A10B00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left="672" w:hanging="561"/>
        <w:jc w:val="left"/>
      </w:pPr>
      <w:r>
        <w:t>cuadro:</w:t>
      </w:r>
    </w:p>
    <w:p w:rsidR="00546C82" w:rsidRDefault="00A10B00">
      <w:pPr>
        <w:tabs>
          <w:tab w:val="left" w:pos="672"/>
        </w:tabs>
        <w:spacing w:before="42" w:line="220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56</w: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4466600" cy="137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673"/>
        </w:tabs>
        <w:spacing w:before="0" w:line="279" w:lineRule="exact"/>
        <w:ind w:hanging="561"/>
        <w:jc w:val="left"/>
      </w:pPr>
      <w:r>
        <w:t>Como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observa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resultado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evaluación</w:t>
      </w:r>
      <w:r>
        <w:rPr>
          <w:spacing w:val="14"/>
        </w:rPr>
        <w:t xml:space="preserve"> </w:t>
      </w:r>
      <w:r>
        <w:rPr>
          <w:spacing w:val="-1"/>
        </w:rPr>
        <w:t>aplicada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logra</w:t>
      </w:r>
      <w:r>
        <w:rPr>
          <w:spacing w:val="15"/>
        </w:rPr>
        <w:t xml:space="preserve"> </w:t>
      </w:r>
      <w:r>
        <w:rPr>
          <w:spacing w:val="-1"/>
        </w:rPr>
        <w:t>concluir</w:t>
      </w:r>
      <w:r>
        <w:rPr>
          <w:spacing w:val="13"/>
        </w:rPr>
        <w:t xml:space="preserve"> </w:t>
      </w:r>
      <w:r>
        <w:rPr>
          <w:spacing w:val="-1"/>
        </w:rPr>
        <w:t>que: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6"/>
        </w:rPr>
        <w:t xml:space="preserve"> </w:t>
      </w:r>
      <w:r>
        <w:rPr>
          <w:spacing w:val="-2"/>
        </w:rPr>
        <w:t>N°</w:t>
      </w:r>
      <w:r>
        <w:rPr>
          <w:spacing w:val="18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Enhmed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673"/>
        </w:tabs>
        <w:ind w:hanging="561"/>
        <w:jc w:val="left"/>
      </w:pPr>
      <w:r>
        <w:rPr>
          <w:spacing w:val="-1"/>
        </w:rPr>
        <w:t>S.A.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obtuvo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calificación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línea</w:t>
      </w:r>
      <w:r>
        <w:rPr>
          <w:spacing w:val="26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rPr>
          <w:spacing w:val="-1"/>
        </w:rPr>
        <w:t>constituyéndose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rPr>
          <w:spacing w:val="-1"/>
        </w:rPr>
        <w:t>ganadora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esa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  <w:jc w:val="left"/>
      </w:pPr>
      <w:r>
        <w:rPr>
          <w:spacing w:val="-1"/>
        </w:rPr>
        <w:t>línea.</w:t>
      </w:r>
    </w:p>
    <w:p w:rsidR="00546C82" w:rsidRDefault="00A10B00">
      <w:pPr>
        <w:pStyle w:val="berschrift1"/>
        <w:numPr>
          <w:ilvl w:val="0"/>
          <w:numId w:val="2"/>
        </w:numPr>
        <w:tabs>
          <w:tab w:val="left" w:pos="673"/>
        </w:tabs>
        <w:spacing w:before="43"/>
        <w:ind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  <w:jc w:val="left"/>
      </w:pPr>
      <w:r>
        <w:rPr>
          <w:spacing w:val="-1"/>
        </w:rPr>
        <w:t>Cabe</w:t>
      </w:r>
      <w:r>
        <w:t xml:space="preserve">  </w:t>
      </w:r>
      <w:r>
        <w:rPr>
          <w:spacing w:val="4"/>
        </w:rPr>
        <w:t xml:space="preserve"> </w:t>
      </w:r>
      <w:r>
        <w:t xml:space="preserve">señalar  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consta</w:t>
      </w:r>
      <w:r>
        <w:t xml:space="preserve">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t xml:space="preserve">el  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5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rPr>
          <w:spacing w:val="-1"/>
        </w:rPr>
        <w:t>mencionada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existe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673"/>
        </w:tabs>
        <w:ind w:hanging="561"/>
        <w:jc w:val="left"/>
      </w:pPr>
      <w:r>
        <w:rPr>
          <w:spacing w:val="-1"/>
        </w:rPr>
        <w:t>disponibilidad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recursos</w:t>
      </w:r>
      <w:r>
        <w:rPr>
          <w:spacing w:val="51"/>
        </w:rPr>
        <w:t xml:space="preserve"> </w:t>
      </w:r>
      <w:r>
        <w:rPr>
          <w:spacing w:val="-1"/>
        </w:rPr>
        <w:t>presupuestarios</w:t>
      </w:r>
      <w:r>
        <w:rPr>
          <w:spacing w:val="49"/>
        </w:rPr>
        <w:t xml:space="preserve"> </w:t>
      </w:r>
      <w:r>
        <w:rPr>
          <w:spacing w:val="-1"/>
        </w:rPr>
        <w:t>suficientes</w:t>
      </w:r>
      <w:r>
        <w:t xml:space="preserve">  en  la</w:t>
      </w:r>
      <w:r>
        <w:rPr>
          <w:spacing w:val="48"/>
        </w:rPr>
        <w:t xml:space="preserve"> </w:t>
      </w:r>
      <w:r>
        <w:rPr>
          <w:spacing w:val="-1"/>
        </w:rPr>
        <w:t>subpartida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29902</w:t>
      </w:r>
      <w:r>
        <w:t xml:space="preserve"> 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Útiles</w:t>
      </w:r>
      <w:r>
        <w:t xml:space="preserve">  y</w:t>
      </w:r>
      <w:r>
        <w:rPr>
          <w:spacing w:val="50"/>
        </w:rPr>
        <w:t xml:space="preserve"> </w:t>
      </w:r>
      <w:r>
        <w:rPr>
          <w:spacing w:val="-1"/>
        </w:rPr>
        <w:t>materiales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673"/>
        </w:tabs>
        <w:ind w:hanging="561"/>
        <w:jc w:val="left"/>
      </w:pPr>
      <w:r>
        <w:rPr>
          <w:spacing w:val="-1"/>
        </w:rPr>
        <w:t>médico,</w:t>
      </w:r>
      <w:r>
        <w:rPr>
          <w:spacing w:val="-2"/>
        </w:rPr>
        <w:t xml:space="preserve"> </w:t>
      </w:r>
      <w:r>
        <w:rPr>
          <w:spacing w:val="-1"/>
        </w:rPr>
        <w:t>hospitalario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investigación</w:t>
      </w:r>
      <w:r>
        <w:rPr>
          <w:rFonts w:cs="Calibri"/>
          <w:spacing w:val="-1"/>
        </w:rPr>
        <w:t>”,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</w:rPr>
        <w:t xml:space="preserve"> la </w:t>
      </w:r>
      <w:r>
        <w:rPr>
          <w:rFonts w:cs="Calibri"/>
          <w:spacing w:val="-1"/>
        </w:rPr>
        <w:t>solicitud de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2"/>
        </w:rPr>
        <w:t xml:space="preserve"> </w:t>
      </w:r>
      <w:r>
        <w:t>N°</w:t>
      </w:r>
      <w:r>
        <w:rPr>
          <w:spacing w:val="-1"/>
        </w:rPr>
        <w:t xml:space="preserve"> 301-210113-21.</w:t>
      </w:r>
    </w:p>
    <w:p w:rsidR="00546C82" w:rsidRDefault="00A10B00">
      <w:pPr>
        <w:pStyle w:val="berschrift1"/>
        <w:numPr>
          <w:ilvl w:val="0"/>
          <w:numId w:val="2"/>
        </w:numPr>
        <w:tabs>
          <w:tab w:val="left" w:pos="673"/>
        </w:tabs>
        <w:spacing w:before="40"/>
        <w:ind w:hanging="561"/>
        <w:jc w:val="left"/>
        <w:rPr>
          <w:b w:val="0"/>
          <w:bCs w:val="0"/>
        </w:rPr>
      </w:pPr>
      <w:r>
        <w:rPr>
          <w:spacing w:val="-1"/>
        </w:rPr>
        <w:t>Conclusión.</w:t>
      </w:r>
    </w:p>
    <w:p w:rsidR="00546C82" w:rsidRDefault="00546C82">
      <w:pPr>
        <w:sectPr w:rsidR="00546C82">
          <w:pgSz w:w="12250" w:h="15850"/>
          <w:pgMar w:top="1060" w:right="1280" w:bottom="280" w:left="460" w:header="720" w:footer="720" w:gutter="0"/>
          <w:cols w:space="720"/>
        </w:sectPr>
      </w:pP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spacing w:before="29"/>
        <w:ind w:left="812" w:hanging="561"/>
        <w:jc w:val="left"/>
      </w:pPr>
      <w:r>
        <w:rPr>
          <w:spacing w:val="-1"/>
        </w:rPr>
        <w:lastRenderedPageBreak/>
        <w:t>De</w:t>
      </w:r>
      <w:r>
        <w:rPr>
          <w:spacing w:val="44"/>
        </w:rPr>
        <w:t xml:space="preserve"> </w:t>
      </w:r>
      <w:r>
        <w:rPr>
          <w:spacing w:val="-1"/>
        </w:rPr>
        <w:t>acuerdo</w:t>
      </w:r>
      <w:r>
        <w:rPr>
          <w:spacing w:val="44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análisis</w:t>
      </w:r>
      <w:r>
        <w:rPr>
          <w:spacing w:val="45"/>
        </w:rPr>
        <w:t xml:space="preserve"> </w:t>
      </w:r>
      <w:r>
        <w:rPr>
          <w:spacing w:val="-1"/>
        </w:rPr>
        <w:t>antes</w:t>
      </w:r>
      <w:r>
        <w:rPr>
          <w:spacing w:val="45"/>
        </w:rPr>
        <w:t xml:space="preserve"> </w:t>
      </w:r>
      <w:r>
        <w:rPr>
          <w:spacing w:val="-1"/>
        </w:rPr>
        <w:t>expuesto</w:t>
      </w:r>
      <w:r>
        <w:rPr>
          <w:spacing w:val="4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estudio</w:t>
      </w:r>
      <w:r>
        <w:rPr>
          <w:spacing w:val="44"/>
        </w:rPr>
        <w:t xml:space="preserve"> </w:t>
      </w:r>
      <w:r>
        <w:rPr>
          <w:spacing w:val="-1"/>
        </w:rPr>
        <w:t>técnico</w:t>
      </w:r>
      <w:r>
        <w:rPr>
          <w:spacing w:val="44"/>
        </w:rPr>
        <w:t xml:space="preserve"> </w:t>
      </w:r>
      <w:r>
        <w:rPr>
          <w:spacing w:val="-1"/>
        </w:rPr>
        <w:t>realizado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Licenciada</w:t>
      </w:r>
      <w:r>
        <w:rPr>
          <w:spacing w:val="44"/>
        </w:rPr>
        <w:t xml:space="preserve"> </w:t>
      </w:r>
      <w:r>
        <w:rPr>
          <w:spacing w:val="-1"/>
        </w:rPr>
        <w:t>Saborío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Chaverri,</w:t>
      </w:r>
      <w:r>
        <w:rPr>
          <w:spacing w:val="9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3"/>
        </w:rPr>
        <w:t xml:space="preserve"> </w:t>
      </w:r>
      <w:r>
        <w:rPr>
          <w:spacing w:val="-1"/>
        </w:rPr>
        <w:t>determina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Enhmed</w:t>
      </w:r>
      <w:r>
        <w:rPr>
          <w:spacing w:val="8"/>
        </w:rPr>
        <w:t xml:space="preserve"> </w:t>
      </w:r>
      <w:r>
        <w:rPr>
          <w:spacing w:val="-1"/>
        </w:rPr>
        <w:t>S.A.,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califica</w:t>
      </w:r>
      <w:r>
        <w:rPr>
          <w:spacing w:val="14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técnicamente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t>para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rPr>
          <w:spacing w:val="-1"/>
        </w:rPr>
        <w:t>adjudicatario,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cabalidad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requerimientos</w:t>
      </w:r>
      <w:r>
        <w:rPr>
          <w:spacing w:val="5"/>
        </w:rPr>
        <w:t xml:space="preserve"> </w:t>
      </w:r>
      <w:r>
        <w:rPr>
          <w:spacing w:val="-1"/>
        </w:rPr>
        <w:t>legales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cartelarios;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recomienda</w:t>
      </w:r>
      <w:r>
        <w:t xml:space="preserve"> </w:t>
      </w:r>
      <w:r>
        <w:rPr>
          <w:spacing w:val="-1"/>
        </w:rPr>
        <w:t xml:space="preserve">que </w:t>
      </w:r>
      <w:r>
        <w:t xml:space="preserve">se </w:t>
      </w:r>
      <w:r>
        <w:rPr>
          <w:spacing w:val="-1"/>
        </w:rPr>
        <w:t>adjudique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presente</w:t>
      </w:r>
      <w:r>
        <w:rPr>
          <w:spacing w:val="1"/>
        </w:rPr>
        <w:t xml:space="preserve"> </w:t>
      </w:r>
      <w:r>
        <w:rPr>
          <w:spacing w:val="-1"/>
        </w:rPr>
        <w:t>contratación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forma:</w:t>
      </w:r>
    </w:p>
    <w:p w:rsidR="00546C82" w:rsidRDefault="00A10B00">
      <w:pPr>
        <w:numPr>
          <w:ilvl w:val="0"/>
          <w:numId w:val="2"/>
        </w:numPr>
        <w:tabs>
          <w:tab w:val="left" w:pos="813"/>
        </w:tabs>
        <w:spacing w:before="43"/>
        <w:ind w:left="81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12"/>
          <w:sz w:val="23"/>
        </w:rPr>
        <w:t xml:space="preserve"> </w:t>
      </w:r>
      <w:r>
        <w:rPr>
          <w:rFonts w:ascii="Calibri" w:hAnsi="Calibri"/>
          <w:spacing w:val="-2"/>
          <w:sz w:val="23"/>
        </w:rPr>
        <w:t>favor</w:t>
      </w:r>
      <w:r>
        <w:rPr>
          <w:rFonts w:ascii="Calibri" w:hAnsi="Calibri"/>
          <w:spacing w:val="1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</w:t>
      </w:r>
      <w:r>
        <w:rPr>
          <w:rFonts w:ascii="Calibri" w:hAnsi="Calibri"/>
          <w:spacing w:val="1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Enhmed</w:t>
      </w:r>
      <w:r>
        <w:rPr>
          <w:rFonts w:ascii="Calibri" w:hAnsi="Calibri"/>
          <w:b/>
          <w:spacing w:val="1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S.A.,</w:t>
      </w:r>
      <w:r>
        <w:rPr>
          <w:rFonts w:ascii="Calibri" w:hAnsi="Calibri"/>
          <w:b/>
          <w:spacing w:val="13"/>
          <w:sz w:val="23"/>
        </w:rPr>
        <w:t xml:space="preserve"> </w:t>
      </w:r>
      <w:r>
        <w:rPr>
          <w:rFonts w:ascii="Calibri" w:hAnsi="Calibri"/>
          <w:b/>
          <w:sz w:val="23"/>
        </w:rPr>
        <w:t>cédula</w:t>
      </w:r>
      <w:r>
        <w:rPr>
          <w:rFonts w:ascii="Calibri" w:hAnsi="Calibri"/>
          <w:b/>
          <w:spacing w:val="1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jurídica</w:t>
      </w:r>
      <w:r>
        <w:rPr>
          <w:rFonts w:ascii="Calibri" w:hAnsi="Calibri"/>
          <w:b/>
          <w:spacing w:val="1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No.</w:t>
      </w:r>
      <w:r>
        <w:rPr>
          <w:rFonts w:ascii="Calibri" w:hAnsi="Calibri"/>
          <w:b/>
          <w:spacing w:val="1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3-101-257737</w:t>
      </w:r>
      <w:r>
        <w:rPr>
          <w:rFonts w:ascii="Calibri" w:hAnsi="Calibri"/>
          <w:spacing w:val="-1"/>
          <w:sz w:val="23"/>
        </w:rPr>
        <w:t>,</w:t>
      </w:r>
      <w:r>
        <w:rPr>
          <w:rFonts w:ascii="Calibri" w:hAnsi="Calibri"/>
          <w:spacing w:val="11"/>
          <w:sz w:val="23"/>
        </w:rPr>
        <w:t xml:space="preserve"> </w:t>
      </w:r>
      <w:r>
        <w:rPr>
          <w:rFonts w:ascii="Calibri" w:hAnsi="Calibri"/>
          <w:sz w:val="23"/>
        </w:rPr>
        <w:t>la</w:t>
      </w:r>
      <w:r>
        <w:rPr>
          <w:rFonts w:ascii="Calibri" w:hAnsi="Calibri"/>
          <w:spacing w:val="12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línea</w:t>
      </w:r>
      <w:r>
        <w:rPr>
          <w:rFonts w:ascii="Calibri" w:hAnsi="Calibri"/>
          <w:spacing w:val="10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No.</w:t>
      </w:r>
      <w:r>
        <w:rPr>
          <w:rFonts w:ascii="Calibri" w:hAnsi="Calibri"/>
          <w:spacing w:val="13"/>
          <w:sz w:val="23"/>
        </w:rPr>
        <w:t xml:space="preserve"> </w:t>
      </w:r>
      <w:r>
        <w:rPr>
          <w:rFonts w:ascii="Calibri" w:hAnsi="Calibri"/>
          <w:sz w:val="23"/>
        </w:rPr>
        <w:t>1</w:t>
      </w:r>
      <w:r>
        <w:rPr>
          <w:rFonts w:ascii="Calibri" w:hAnsi="Calibri"/>
          <w:spacing w:val="10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</w:t>
      </w:r>
      <w:r>
        <w:rPr>
          <w:rFonts w:ascii="Calibri" w:hAnsi="Calibri"/>
          <w:spacing w:val="11"/>
          <w:sz w:val="23"/>
        </w:rPr>
        <w:t xml:space="preserve"> </w:t>
      </w:r>
      <w:r>
        <w:rPr>
          <w:rFonts w:ascii="Calibri" w:hAnsi="Calibri"/>
          <w:sz w:val="23"/>
        </w:rPr>
        <w:t>esta</w:t>
      </w:r>
      <w:r>
        <w:rPr>
          <w:rFonts w:ascii="Calibri" w:hAnsi="Calibri"/>
          <w:spacing w:val="9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contratación,</w:t>
      </w:r>
      <w:r>
        <w:rPr>
          <w:rFonts w:ascii="Calibri" w:hAnsi="Calibri"/>
          <w:spacing w:val="1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demás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condiciones</w:t>
      </w:r>
      <w:r>
        <w:rPr>
          <w:spacing w:val="8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pliego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condiciones;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rPr>
          <w:spacing w:val="-2"/>
        </w:rPr>
        <w:t>de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pedido,</w:t>
      </w:r>
      <w:r>
        <w:rPr>
          <w:spacing w:val="15"/>
        </w:rPr>
        <w:t xml:space="preserve"> </w:t>
      </w:r>
      <w:r>
        <w:rPr>
          <w:spacing w:val="-1"/>
        </w:rPr>
        <w:t>ya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vía</w:t>
      </w:r>
      <w:r>
        <w:rPr>
          <w:spacing w:val="14"/>
        </w:rPr>
        <w:t xml:space="preserve"> </w:t>
      </w:r>
      <w:r>
        <w:rPr>
          <w:spacing w:val="-1"/>
        </w:rPr>
        <w:t>fax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electrónico,</w:t>
      </w:r>
      <w:r>
        <w:rPr>
          <w:spacing w:val="14"/>
        </w:rPr>
        <w:t xml:space="preserve"> </w:t>
      </w:r>
      <w:r>
        <w:rPr>
          <w:spacing w:val="-2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ocurra</w:t>
      </w:r>
      <w:r>
        <w:rPr>
          <w:spacing w:val="16"/>
        </w:rPr>
        <w:t xml:space="preserve"> </w:t>
      </w:r>
      <w:r>
        <w:rPr>
          <w:spacing w:val="-1"/>
        </w:rPr>
        <w:t>primero.</w:t>
      </w:r>
      <w:r>
        <w:t xml:space="preserve"> </w:t>
      </w:r>
      <w:r>
        <w:rPr>
          <w:spacing w:val="3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cuanto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garantía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spacing w:before="41"/>
        <w:ind w:left="812" w:hanging="561"/>
        <w:jc w:val="left"/>
      </w:pPr>
      <w:r>
        <w:t>será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-1"/>
        </w:rPr>
        <w:t>de</w:t>
      </w:r>
      <w:r>
        <w:t xml:space="preserve"> 12</w:t>
      </w:r>
      <w:r>
        <w:rPr>
          <w:spacing w:val="-2"/>
        </w:rPr>
        <w:t xml:space="preserve"> </w:t>
      </w:r>
      <w:r>
        <w:t>meses,</w:t>
      </w:r>
      <w:r>
        <w:rPr>
          <w:spacing w:val="-1"/>
        </w:rPr>
        <w:t xml:space="preserve"> según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detalle:</w:t>
      </w:r>
    </w:p>
    <w:p w:rsidR="00546C82" w:rsidRDefault="00546C82">
      <w:pPr>
        <w:spacing w:before="6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5"/>
        <w:gridCol w:w="1844"/>
        <w:gridCol w:w="1985"/>
      </w:tblGrid>
      <w:tr w:rsidR="00546C82">
        <w:trPr>
          <w:trHeight w:hRule="exact" w:val="334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15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8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11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DESCRIPCIÓN 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UNITARIO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3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</w:p>
        </w:tc>
      </w:tr>
      <w:tr w:rsidR="00546C82">
        <w:trPr>
          <w:trHeight w:hRule="exact" w:val="6469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46C82" w:rsidRDefault="00546C82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46C82" w:rsidRDefault="00A10B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46C82" w:rsidRDefault="00A10B00">
            <w:pPr>
              <w:pStyle w:val="TableParagraph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46C82" w:rsidRDefault="00A10B00">
            <w:pPr>
              <w:pStyle w:val="TableParagraph"/>
              <w:ind w:left="1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46C82" w:rsidRDefault="00A10B00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Tanque para</w:t>
            </w:r>
            <w:r>
              <w:rPr>
                <w:rFonts w:ascii="Calibri" w:hAns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Nitrógeno</w:t>
            </w:r>
            <w:r>
              <w:rPr>
                <w:rFonts w:ascii="Calibri" w:hAnsi="Calibri"/>
                <w:b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Líquido</w:t>
            </w:r>
          </w:p>
          <w:p w:rsidR="00546C82" w:rsidRDefault="00546C82">
            <w:pPr>
              <w:pStyle w:val="TableParagraph"/>
              <w:spacing w:before="2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546C82" w:rsidRDefault="00A10B00">
            <w:pPr>
              <w:pStyle w:val="TableParagraph"/>
              <w:spacing w:line="276" w:lineRule="auto"/>
              <w:ind w:left="63" w:right="17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Tanque</w:t>
            </w:r>
            <w:r>
              <w:rPr>
                <w:rFonts w:ascii="Calibri" w:hAnsi="Calibri"/>
                <w:sz w:val="23"/>
              </w:rPr>
              <w:t xml:space="preserve"> para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nitrógeno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2"/>
                <w:sz w:val="23"/>
              </w:rPr>
              <w:t>Líquido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Marca: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Thermo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Scientific</w:t>
            </w:r>
            <w:r>
              <w:rPr>
                <w:rFonts w:ascii="Times New Roman" w:hAnsi="Times New Roman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Modelo: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TY509X2</w:t>
            </w:r>
          </w:p>
          <w:p w:rsidR="00546C82" w:rsidRDefault="00546C82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46C82" w:rsidRDefault="00A10B00">
            <w:pPr>
              <w:pStyle w:val="Listenabsatz"/>
              <w:numPr>
                <w:ilvl w:val="0"/>
                <w:numId w:val="1"/>
              </w:numPr>
              <w:tabs>
                <w:tab w:val="left" w:pos="232"/>
              </w:tabs>
              <w:ind w:firstLine="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Capacidad de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10 L</w:t>
            </w:r>
          </w:p>
          <w:p w:rsidR="00546C82" w:rsidRDefault="00A10B00">
            <w:pPr>
              <w:pStyle w:val="Listenabsatz"/>
              <w:numPr>
                <w:ilvl w:val="0"/>
                <w:numId w:val="1"/>
              </w:numPr>
              <w:tabs>
                <w:tab w:val="left" w:pos="232"/>
              </w:tabs>
              <w:spacing w:before="41"/>
              <w:ind w:left="2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Evaporación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estática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0,18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L</w:t>
            </w:r>
            <w:r>
              <w:rPr>
                <w:rFonts w:ascii="Calibri" w:hAnsi="Calibri"/>
                <w:spacing w:val="-1"/>
                <w:sz w:val="23"/>
              </w:rPr>
              <w:t xml:space="preserve"> por día</w:t>
            </w:r>
          </w:p>
          <w:p w:rsidR="00546C82" w:rsidRDefault="00A10B00">
            <w:pPr>
              <w:pStyle w:val="Listenabsatz"/>
              <w:numPr>
                <w:ilvl w:val="0"/>
                <w:numId w:val="1"/>
              </w:numPr>
              <w:tabs>
                <w:tab w:val="left" w:pos="232"/>
              </w:tabs>
              <w:spacing w:before="43"/>
              <w:ind w:left="2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Diámetro del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cuello: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5,6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cm</w:t>
            </w:r>
          </w:p>
          <w:p w:rsidR="00546C82" w:rsidRDefault="00A10B00">
            <w:pPr>
              <w:pStyle w:val="Listenabsatz"/>
              <w:numPr>
                <w:ilvl w:val="0"/>
                <w:numId w:val="1"/>
              </w:numPr>
              <w:tabs>
                <w:tab w:val="left" w:pos="259"/>
              </w:tabs>
              <w:spacing w:before="41" w:line="276" w:lineRule="auto"/>
              <w:ind w:right="63" w:firstLine="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Dimensiones</w:t>
            </w:r>
            <w:r>
              <w:rPr>
                <w:rFonts w:ascii="Calibri" w:hAnsi="Calibri"/>
                <w:spacing w:val="29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externas</w:t>
            </w:r>
            <w:r>
              <w:rPr>
                <w:rFonts w:ascii="Calibri" w:hAnsi="Calibri"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26,2</w:t>
            </w:r>
            <w:r>
              <w:rPr>
                <w:rFonts w:ascii="Calibri" w:hAnsi="Calibri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cm</w:t>
            </w:r>
            <w:r>
              <w:rPr>
                <w:rFonts w:ascii="Calibri" w:hAnsi="Calibri"/>
                <w:spacing w:val="27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pacing w:val="28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diámetro</w:t>
            </w:r>
            <w:r>
              <w:rPr>
                <w:rFonts w:ascii="Calibri" w:hAnsi="Calibri"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x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54,6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cm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altura</w:t>
            </w:r>
          </w:p>
          <w:p w:rsidR="00546C82" w:rsidRDefault="00A10B00">
            <w:pPr>
              <w:pStyle w:val="Listenabsatz"/>
              <w:numPr>
                <w:ilvl w:val="0"/>
                <w:numId w:val="1"/>
              </w:numPr>
              <w:tabs>
                <w:tab w:val="left" w:pos="232"/>
              </w:tabs>
              <w:spacing w:line="279" w:lineRule="exact"/>
              <w:ind w:left="2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Material: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aluminio</w:t>
            </w:r>
          </w:p>
          <w:p w:rsidR="00546C82" w:rsidRDefault="00A10B00">
            <w:pPr>
              <w:pStyle w:val="TableParagraph"/>
              <w:tabs>
                <w:tab w:val="left" w:pos="1402"/>
                <w:tab w:val="left" w:pos="2095"/>
                <w:tab w:val="left" w:pos="3345"/>
                <w:tab w:val="left" w:pos="3719"/>
              </w:tabs>
              <w:spacing w:before="43" w:line="274" w:lineRule="auto"/>
              <w:ind w:left="63" w:righ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•Diseñador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ab/>
            </w:r>
            <w:r>
              <w:rPr>
                <w:rFonts w:ascii="Calibri" w:eastAsia="Calibri" w:hAnsi="Calibri" w:cs="Calibri"/>
                <w:sz w:val="23"/>
                <w:szCs w:val="23"/>
              </w:rPr>
              <w:t>para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almacenar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ab/>
            </w:r>
            <w:r>
              <w:rPr>
                <w:rFonts w:ascii="Calibri" w:eastAsia="Calibri" w:hAnsi="Calibri" w:cs="Calibri"/>
                <w:w w:val="9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ab/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dispensar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nitrógeno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líquido.</w:t>
            </w:r>
          </w:p>
          <w:p w:rsidR="00546C82" w:rsidRDefault="00A10B00">
            <w:pPr>
              <w:pStyle w:val="TableParagraph"/>
              <w:spacing w:before="2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Una</w:t>
            </w:r>
            <w:r>
              <w:rPr>
                <w:rFonts w:ascii="Calibri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sola</w:t>
            </w:r>
            <w:r>
              <w:rPr>
                <w:rFonts w:ascii="Calibri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entrega</w:t>
            </w:r>
          </w:p>
          <w:p w:rsidR="00546C82" w:rsidRDefault="00A10B00">
            <w:pPr>
              <w:pStyle w:val="TableParagraph"/>
              <w:spacing w:before="41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País </w:t>
            </w:r>
            <w:r>
              <w:rPr>
                <w:rFonts w:ascii="Calibri" w:hAnsi="Calibri"/>
                <w:spacing w:val="-1"/>
                <w:sz w:val="23"/>
              </w:rPr>
              <w:t>de origen: Estados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Unidos</w:t>
            </w:r>
          </w:p>
          <w:p w:rsidR="00546C82" w:rsidRDefault="00A10B00">
            <w:pPr>
              <w:pStyle w:val="TableParagraph"/>
              <w:spacing w:before="43" w:line="276" w:lineRule="auto"/>
              <w:ind w:left="63" w:right="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cartel,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la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planos.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46C82" w:rsidRDefault="00A10B00">
            <w:pPr>
              <w:pStyle w:val="TableParagraph"/>
              <w:ind w:left="45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$1.457.00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46C82" w:rsidRDefault="00A10B00">
            <w:pPr>
              <w:pStyle w:val="TableParagraph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$1.457.00</w:t>
            </w:r>
          </w:p>
        </w:tc>
      </w:tr>
      <w:tr w:rsidR="00546C82">
        <w:trPr>
          <w:trHeight w:hRule="exact" w:val="334"/>
        </w:trPr>
        <w:tc>
          <w:tcPr>
            <w:tcW w:w="7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-1"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546C8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C82" w:rsidRDefault="00A10B00">
            <w:pPr>
              <w:pStyle w:val="TableParagraph"/>
              <w:spacing w:line="279" w:lineRule="exact"/>
              <w:ind w:left="51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$1.457.00</w:t>
            </w:r>
          </w:p>
        </w:tc>
      </w:tr>
    </w:tbl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spacing w:before="0" w:line="279" w:lineRule="exact"/>
        <w:ind w:left="812" w:hanging="561"/>
        <w:jc w:val="left"/>
      </w:pPr>
      <w:r>
        <w:rPr>
          <w:spacing w:val="-1"/>
        </w:rPr>
        <w:t>Es</w:t>
      </w:r>
      <w:r>
        <w:rPr>
          <w:spacing w:val="20"/>
        </w:rPr>
        <w:t xml:space="preserve"> </w:t>
      </w:r>
      <w:r>
        <w:rPr>
          <w:spacing w:val="-1"/>
        </w:rPr>
        <w:t>importante</w:t>
      </w:r>
      <w:r>
        <w:rPr>
          <w:spacing w:val="20"/>
        </w:rPr>
        <w:t xml:space="preserve"> </w:t>
      </w:r>
      <w:r>
        <w:rPr>
          <w:spacing w:val="-1"/>
        </w:rPr>
        <w:t>señalar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estable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2"/>
        </w:rPr>
        <w:t>144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RLCA,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0"/>
        </w:rPr>
        <w:t xml:space="preserve"> </w:t>
      </w:r>
      <w:r>
        <w:rPr>
          <w:spacing w:val="-1"/>
        </w:rPr>
        <w:t>para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adjudicar</w:t>
      </w:r>
      <w:r>
        <w:rPr>
          <w:spacing w:val="29"/>
        </w:rPr>
        <w:t xml:space="preserve"> </w:t>
      </w:r>
      <w:r>
        <w:rPr>
          <w:spacing w:val="-1"/>
        </w:rPr>
        <w:t>venció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13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agosto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2021,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obstante;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pesar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logró</w:t>
      </w:r>
      <w:r>
        <w:rPr>
          <w:spacing w:val="30"/>
        </w:rPr>
        <w:t xml:space="preserve"> </w:t>
      </w:r>
      <w:r>
        <w:rPr>
          <w:spacing w:val="-1"/>
        </w:rPr>
        <w:t>adjudicar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plazo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señalado,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continúa</w:t>
      </w:r>
      <w:r>
        <w:t xml:space="preserve"> </w:t>
      </w:r>
      <w:r>
        <w:rPr>
          <w:spacing w:val="6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su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adjudicación,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9"/>
        </w:rPr>
        <w:t xml:space="preserve"> </w:t>
      </w:r>
      <w:r>
        <w:t xml:space="preserve">en 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principios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de</w:t>
      </w:r>
    </w:p>
    <w:p w:rsidR="00546C82" w:rsidRDefault="00A10B00">
      <w:pPr>
        <w:pStyle w:val="Textkrper"/>
        <w:numPr>
          <w:ilvl w:val="0"/>
          <w:numId w:val="2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 xml:space="preserve">eficiencia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eficacia</w:t>
      </w:r>
      <w:r>
        <w:t xml:space="preserve"> </w:t>
      </w:r>
      <w:r>
        <w:rPr>
          <w:spacing w:val="-1"/>
        </w:rPr>
        <w:t>administrativa.</w:t>
      </w:r>
    </w:p>
    <w:p w:rsidR="00546C82" w:rsidRDefault="00A10B00">
      <w:pPr>
        <w:pStyle w:val="berschrift1"/>
        <w:numPr>
          <w:ilvl w:val="0"/>
          <w:numId w:val="2"/>
        </w:numPr>
        <w:tabs>
          <w:tab w:val="left" w:pos="813"/>
        </w:tabs>
        <w:spacing w:before="43"/>
        <w:ind w:left="812" w:hanging="561"/>
        <w:jc w:val="left"/>
        <w:rPr>
          <w:b w:val="0"/>
          <w:bCs w:val="0"/>
        </w:rPr>
      </w:pPr>
      <w:r>
        <w:t>TC</w:t>
      </w:r>
      <w:r>
        <w:rPr>
          <w:spacing w:val="-2"/>
        </w:rPr>
        <w:t xml:space="preserve"> </w:t>
      </w:r>
      <w:r>
        <w:rPr>
          <w:spacing w:val="-1"/>
        </w:rPr>
        <w:t>1$=¢</w:t>
      </w:r>
      <w:r>
        <w:rPr>
          <w:spacing w:val="1"/>
        </w:rPr>
        <w:t xml:space="preserve"> </w:t>
      </w:r>
      <w:r>
        <w:rPr>
          <w:spacing w:val="-1"/>
        </w:rPr>
        <w:t>625.78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2021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rPr>
          <w:spacing w:val="-4"/>
        </w:rPr>
        <w:t xml:space="preserve"> </w:t>
      </w:r>
      <w:r>
        <w:t>BCCR</w:t>
      </w:r>
    </w:p>
    <w:p w:rsidR="00546C82" w:rsidRDefault="00A10B00">
      <w:pPr>
        <w:numPr>
          <w:ilvl w:val="0"/>
          <w:numId w:val="2"/>
        </w:numPr>
        <w:tabs>
          <w:tab w:val="left" w:pos="813"/>
        </w:tabs>
        <w:spacing w:before="41"/>
        <w:ind w:left="81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z w:val="23"/>
        </w:rPr>
        <w:t>Monto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total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adjudicado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¢911.761,46</w:t>
      </w:r>
      <w:r>
        <w:rPr>
          <w:rFonts w:ascii="Calibri" w:hAnsi="Calibri"/>
          <w:b/>
          <w:sz w:val="23"/>
        </w:rPr>
        <w:t xml:space="preserve">  </w:t>
      </w:r>
      <w:r>
        <w:rPr>
          <w:rFonts w:ascii="Calibri" w:hAnsi="Calibri"/>
          <w:b/>
          <w:spacing w:val="-1"/>
          <w:sz w:val="23"/>
        </w:rPr>
        <w:t xml:space="preserve">Precio incluye </w:t>
      </w:r>
      <w:r>
        <w:rPr>
          <w:rFonts w:ascii="Calibri" w:hAnsi="Calibri"/>
          <w:b/>
          <w:sz w:val="23"/>
        </w:rPr>
        <w:t>IVA</w:t>
      </w:r>
    </w:p>
    <w:p w:rsidR="00546C82" w:rsidRDefault="00A10B00">
      <w:pPr>
        <w:numPr>
          <w:ilvl w:val="0"/>
          <w:numId w:val="2"/>
        </w:numPr>
        <w:tabs>
          <w:tab w:val="left" w:pos="813"/>
        </w:tabs>
        <w:spacing w:before="43"/>
        <w:ind w:left="81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Todo</w:t>
      </w:r>
      <w:r>
        <w:rPr>
          <w:rFonts w:ascii="Calibri" w:hAnsi="Calibri"/>
          <w:b/>
          <w:spacing w:val="3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lo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anterior,</w:t>
      </w:r>
      <w:r>
        <w:rPr>
          <w:rFonts w:ascii="Calibri" w:hAnsi="Calibri"/>
          <w:b/>
          <w:spacing w:val="31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3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acuerdo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</w:t>
      </w:r>
      <w:r>
        <w:rPr>
          <w:rFonts w:ascii="Calibri" w:hAnsi="Calibri"/>
          <w:b/>
          <w:spacing w:val="33"/>
          <w:sz w:val="23"/>
        </w:rPr>
        <w:t xml:space="preserve"> </w:t>
      </w:r>
      <w:r>
        <w:rPr>
          <w:rFonts w:ascii="Calibri" w:hAnsi="Calibri"/>
          <w:b/>
          <w:spacing w:val="1"/>
          <w:sz w:val="23"/>
        </w:rPr>
        <w:t>los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términos</w:t>
      </w:r>
      <w:r>
        <w:rPr>
          <w:rFonts w:ascii="Calibri" w:hAnsi="Calibri"/>
          <w:b/>
          <w:spacing w:val="33"/>
          <w:sz w:val="23"/>
        </w:rPr>
        <w:t xml:space="preserve"> </w:t>
      </w:r>
      <w:r>
        <w:rPr>
          <w:rFonts w:ascii="Calibri" w:hAnsi="Calibri"/>
          <w:b/>
          <w:sz w:val="23"/>
        </w:rPr>
        <w:t>y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condiciones</w:t>
      </w:r>
      <w:r>
        <w:rPr>
          <w:rFonts w:ascii="Calibri" w:hAnsi="Calibri"/>
          <w:b/>
          <w:spacing w:val="33"/>
          <w:sz w:val="23"/>
        </w:rPr>
        <w:t xml:space="preserve">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cartel.</w:t>
      </w:r>
      <w:r>
        <w:rPr>
          <w:rFonts w:ascii="Calibri" w:hAnsi="Calibri"/>
          <w:b/>
          <w:spacing w:val="3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Licenciada</w:t>
      </w:r>
      <w:r>
        <w:rPr>
          <w:rFonts w:ascii="Calibri" w:hAnsi="Calibri"/>
          <w:b/>
          <w:spacing w:val="33"/>
          <w:sz w:val="23"/>
        </w:rPr>
        <w:t xml:space="preserve"> </w:t>
      </w:r>
      <w:r>
        <w:rPr>
          <w:rFonts w:ascii="Calibri" w:hAnsi="Calibri"/>
          <w:b/>
          <w:sz w:val="23"/>
        </w:rPr>
        <w:t>Brenda</w:t>
      </w:r>
      <w:r>
        <w:rPr>
          <w:rFonts w:ascii="Calibri" w:hAnsi="Calibri"/>
          <w:b/>
          <w:spacing w:val="3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Alpízar</w:t>
      </w:r>
    </w:p>
    <w:p w:rsidR="00546C82" w:rsidRDefault="00A10B00">
      <w:pPr>
        <w:numPr>
          <w:ilvl w:val="0"/>
          <w:numId w:val="2"/>
        </w:numPr>
        <w:tabs>
          <w:tab w:val="left" w:pos="813"/>
        </w:tabs>
        <w:spacing w:before="41"/>
        <w:ind w:left="81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Jara,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Jefa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Subproceso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Compras Menores, Departamento</w:t>
      </w:r>
      <w:r>
        <w:rPr>
          <w:rFonts w:ascii="Calibri" w:hAnsi="Calibri"/>
          <w:b/>
          <w:sz w:val="23"/>
        </w:rPr>
        <w:t xml:space="preserve"> de </w:t>
      </w:r>
      <w:r>
        <w:rPr>
          <w:rFonts w:ascii="Calibri" w:hAnsi="Calibri"/>
          <w:b/>
          <w:spacing w:val="-1"/>
          <w:sz w:val="23"/>
        </w:rPr>
        <w:t>Proveeduría.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bmb</w:t>
      </w:r>
    </w:p>
    <w:p w:rsidR="00546C82" w:rsidRDefault="00A10B00">
      <w:pPr>
        <w:tabs>
          <w:tab w:val="left" w:pos="812"/>
        </w:tabs>
        <w:spacing w:before="45" w:line="225" w:lineRule="exact"/>
        <w:ind w:left="251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98.45pt;margin-top:12.85pt;width:28.45pt;height:28.2pt;z-index:-251658240;mso-position-horizontal-relative:page" coordorigin="1969,257" coordsize="569,564">
            <v:shape id="_x0000_s1040" style="position:absolute;left:1969;top:257;width:569;height:564" coordorigin="1969,257" coordsize="569,564" path="m2057,713r-65,48l1969,821r45,l2016,819r-36,l1980,810r40,-62l2037,731r20,-18xe" fillcolor="#ffd8d8" stroked="f">
              <v:path arrowok="t"/>
            </v:shape>
            <v:shape id="_x0000_s1039" style="position:absolute;left:1969;top:257;width:569;height:564" coordorigin="1969,257" coordsize="569,564" path="m2229,257r-23,9l2195,287r-3,21l2193,329r12,79l2210,427r-1,8l2186,505r-33,77l2126,638r-30,54l2050,764r-44,45l1980,819r36,l2061,777r48,-69l2128,696r20,-10l2167,677r1,-1l2126,676r30,-54l2189,558r24,-63l2220,472r25,l2244,470r-8,-19l2230,433r3,-21l2235,392r,-6l2225,386r-8,-16l2211,350r-3,-21l2208,306r2,-23l2215,265r13,-1l2237,264r-8,-7xe" fillcolor="#ffd8d8" stroked="f">
              <v:path arrowok="t"/>
            </v:shape>
            <v:shape id="_x0000_s1038" style="position:absolute;left:1969;top:257;width:569;height:564" coordorigin="1969,257" coordsize="569,564" path="m2531,675r-16,l2508,681r,16l2515,703r16,l2534,700r-18,l2511,695r,-12l2516,678r18,l2531,675xe" fillcolor="#ffd8d8" stroked="f">
              <v:path arrowok="t"/>
            </v:shape>
            <v:shape id="_x0000_s1037" style="position:absolute;left:1969;top:257;width:569;height:564" coordorigin="1969,257" coordsize="569,564" path="m2534,678r-5,l2533,683r,12l2529,700r5,l2537,697r,-16l2534,678xe" fillcolor="#ffd8d8" stroked="f">
              <v:path arrowok="t"/>
            </v:shape>
            <v:shape id="_x0000_s1036" style="position:absolute;left:1969;top:257;width:569;height:564" coordorigin="1969,257" coordsize="569,564" path="m2526,680r-9,l2517,697r3,l2520,690r7,l2527,690r-2,-1l2529,688r-9,l2520,683r8,l2528,682r-2,-2xe" fillcolor="#ffd8d8" stroked="f">
              <v:path arrowok="t"/>
            </v:shape>
            <v:shape id="_x0000_s1035" style="position:absolute;left:1969;top:257;width:569;height:564" coordorigin="1969,257" coordsize="569,564" path="m2527,690r-4,l2525,692r,2l2526,697r3,l2528,694r,-2l2527,690xe" fillcolor="#ffd8d8" stroked="f">
              <v:path arrowok="t"/>
            </v:shape>
            <v:shape id="_x0000_s1034" style="position:absolute;left:1969;top:257;width:569;height:564" coordorigin="1969,257" coordsize="569,564" path="m2528,683r-4,l2525,684r,3l2523,688r6,l2529,686r-1,-3xe" fillcolor="#ffd8d8" stroked="f">
              <v:path arrowok="t"/>
            </v:shape>
            <v:shape id="_x0000_s1033" style="position:absolute;left:1969;top:257;width:569;height:564" coordorigin="1969,257" coordsize="569,564" path="m2245,472r-25,l2234,500r42,62l2327,606r11,7l2320,617r-76,18l2185,654r-58,22l2126,676r42,l2187,669r19,-8l2264,645r75,-13l2357,630r49,l2399,626r19,-1l2441,624r85,l2520,619r-19,-7l2483,610r-98,l2362,602r-65,-47l2261,505r-9,-17l2245,472xe" fillcolor="#ffd8d8" stroked="f">
              <v:path arrowok="t"/>
            </v:shape>
            <v:shape id="_x0000_s1032" style="position:absolute;left:1969;top:257;width:569;height:564" coordorigin="1969,257" coordsize="569,564" path="m2406,630r-49,l2379,639r63,22l2519,670r10,-4l2530,661r-17,l2499,660r-17,-4l2463,651r-21,-7l2421,636r-15,-6xe" fillcolor="#ffd8d8" stroked="f">
              <v:path arrowok="t"/>
            </v:shape>
            <v:shape id="_x0000_s1031" style="position:absolute;left:1969;top:257;width:569;height:564" coordorigin="1969,257" coordsize="569,564" path="m2531,657r-4,2l2520,661r10,l2531,657xe" fillcolor="#ffd8d8" stroked="f">
              <v:path arrowok="t"/>
            </v:shape>
            <v:shape id="_x0000_s1030" style="position:absolute;left:1969;top:257;width:569;height:564" coordorigin="1969,257" coordsize="569,564" path="m2526,624r-85,l2466,624r25,2l2512,630r15,7l2533,648r,2l2535,646r2,-1l2537,641r-5,-12l2526,624xe" fillcolor="#ffd8d8" stroked="f">
              <v:path arrowok="t"/>
            </v:shape>
            <v:shape id="_x0000_s1029" style="position:absolute;left:1969;top:257;width:569;height:564" coordorigin="1969,257" coordsize="569,564" path="m2444,607r-19,l2405,608r-20,2l2483,610r-8,-2l2444,607xe" fillcolor="#ffd8d8" stroked="f">
              <v:path arrowok="t"/>
            </v:shape>
            <v:shape id="_x0000_s1028" style="position:absolute;left:1969;top:257;width:569;height:564" coordorigin="1969,257" coordsize="569,564" path="m2239,313r-3,10l2233,339r-3,21l2225,386r10,l2237,372r1,-20l2238,333r1,-20xe" fillcolor="#ffd8d8" stroked="f">
              <v:path arrowok="t"/>
            </v:shape>
            <v:shape id="_x0000_s1027" style="position:absolute;left:1969;top:257;width:569;height:564" coordorigin="1969,257" coordsize="569,564" path="m2237,264r-9,l2238,272r1,21l2240,267r-3,-3xe" fillcolor="#ffd8d8" stroked="f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81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sz w:val="20"/>
        </w:rPr>
        <w:t>*************************************************************************************************</w:t>
      </w:r>
    </w:p>
    <w:p w:rsidR="00546C82" w:rsidRDefault="00546C82">
      <w:pPr>
        <w:spacing w:line="225" w:lineRule="exact"/>
        <w:rPr>
          <w:rFonts w:ascii="Calibri" w:eastAsia="Calibri" w:hAnsi="Calibri" w:cs="Calibri"/>
          <w:sz w:val="20"/>
          <w:szCs w:val="20"/>
        </w:rPr>
        <w:sectPr w:rsidR="00546C82">
          <w:pgSz w:w="12250" w:h="15850"/>
          <w:pgMar w:top="1100" w:right="600" w:bottom="280" w:left="320" w:header="720" w:footer="720" w:gutter="0"/>
          <w:cols w:space="720"/>
        </w:sectPr>
      </w:pPr>
    </w:p>
    <w:p w:rsidR="00546C82" w:rsidRDefault="00A10B00">
      <w:pPr>
        <w:spacing w:line="165" w:lineRule="exact"/>
        <w:ind w:left="82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lastRenderedPageBreak/>
        <w:t>BRENDA</w:t>
      </w:r>
    </w:p>
    <w:p w:rsidR="00546C82" w:rsidRDefault="00A10B00">
      <w:pPr>
        <w:spacing w:before="2" w:line="242" w:lineRule="auto"/>
        <w:ind w:left="82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ALPIZAR</w:t>
      </w:r>
      <w:r>
        <w:rPr>
          <w:rFonts w:ascii="Calibri"/>
          <w:spacing w:val="20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JARA</w:t>
      </w:r>
      <w:r>
        <w:rPr>
          <w:rFonts w:ascii="Calibri"/>
          <w:w w:val="108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</w:p>
    <w:p w:rsidR="00546C82" w:rsidRDefault="00A10B00">
      <w:pPr>
        <w:spacing w:line="95" w:lineRule="exact"/>
        <w:ind w:left="178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lastRenderedPageBreak/>
        <w:t>Firmado digitalmente por</w:t>
      </w:r>
    </w:p>
    <w:p w:rsidR="00546C82" w:rsidRDefault="00A10B00">
      <w:pPr>
        <w:ind w:left="178" w:right="848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BRENDA</w:t>
      </w:r>
      <w:r>
        <w:rPr>
          <w:rFonts w:ascii="Calibri"/>
          <w:spacing w:val="2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ALPIZAR</w:t>
      </w:r>
      <w:r>
        <w:rPr>
          <w:rFonts w:ascii="Calibri"/>
          <w:spacing w:val="3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JARA</w:t>
      </w:r>
      <w:r>
        <w:rPr>
          <w:rFonts w:ascii="Calibri"/>
          <w:w w:val="107"/>
          <w:sz w:val="9"/>
        </w:rPr>
        <w:t xml:space="preserve"> </w:t>
      </w:r>
      <w:r>
        <w:rPr>
          <w:rFonts w:ascii="Calibri"/>
          <w:w w:val="105"/>
          <w:sz w:val="9"/>
        </w:rPr>
        <w:t>(FIRMA)</w:t>
      </w:r>
    </w:p>
    <w:p w:rsidR="00546C82" w:rsidRDefault="00A10B00">
      <w:pPr>
        <w:ind w:left="17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t>Fecha:</w:t>
      </w:r>
      <w:r>
        <w:rPr>
          <w:rFonts w:ascii="Calibri"/>
          <w:spacing w:val="3"/>
          <w:sz w:val="9"/>
        </w:rPr>
        <w:t xml:space="preserve"> </w:t>
      </w:r>
      <w:r>
        <w:rPr>
          <w:rFonts w:ascii="Calibri"/>
          <w:sz w:val="9"/>
        </w:rPr>
        <w:t>2021.09.03</w:t>
      </w:r>
      <w:r>
        <w:rPr>
          <w:rFonts w:ascii="Calibri"/>
          <w:spacing w:val="3"/>
          <w:sz w:val="9"/>
        </w:rPr>
        <w:t xml:space="preserve"> </w:t>
      </w:r>
      <w:r>
        <w:rPr>
          <w:rFonts w:ascii="Calibri"/>
          <w:sz w:val="9"/>
        </w:rPr>
        <w:t>14:54:45</w:t>
      </w:r>
    </w:p>
    <w:p w:rsidR="00546C82" w:rsidRDefault="00A10B00">
      <w:pPr>
        <w:ind w:left="17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t>-06'00'</w:t>
      </w:r>
    </w:p>
    <w:sectPr w:rsidR="00546C82">
      <w:type w:val="continuous"/>
      <w:pgSz w:w="12250" w:h="15850"/>
      <w:pgMar w:top="1080" w:right="600" w:bottom="280" w:left="320" w:header="720" w:footer="720" w:gutter="0"/>
      <w:cols w:num="2" w:space="720" w:equalWidth="0">
        <w:col w:w="1735" w:space="40"/>
        <w:col w:w="95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5E4"/>
    <w:multiLevelType w:val="hybridMultilevel"/>
    <w:tmpl w:val="77986C8C"/>
    <w:lvl w:ilvl="0" w:tplc="8E0A9F5A">
      <w:start w:val="1"/>
      <w:numFmt w:val="bullet"/>
      <w:lvlText w:val="•"/>
      <w:lvlJc w:val="left"/>
      <w:pPr>
        <w:ind w:left="63" w:hanging="168"/>
      </w:pPr>
      <w:rPr>
        <w:rFonts w:ascii="Calibri" w:eastAsia="Calibri" w:hAnsi="Calibri" w:hint="default"/>
        <w:sz w:val="23"/>
        <w:szCs w:val="23"/>
      </w:rPr>
    </w:lvl>
    <w:lvl w:ilvl="1" w:tplc="C1F2D610">
      <w:start w:val="1"/>
      <w:numFmt w:val="bullet"/>
      <w:lvlText w:val="•"/>
      <w:lvlJc w:val="left"/>
      <w:pPr>
        <w:ind w:left="525" w:hanging="168"/>
      </w:pPr>
      <w:rPr>
        <w:rFonts w:hint="default"/>
      </w:rPr>
    </w:lvl>
    <w:lvl w:ilvl="2" w:tplc="E3782DE4">
      <w:start w:val="1"/>
      <w:numFmt w:val="bullet"/>
      <w:lvlText w:val="•"/>
      <w:lvlJc w:val="left"/>
      <w:pPr>
        <w:ind w:left="987" w:hanging="168"/>
      </w:pPr>
      <w:rPr>
        <w:rFonts w:hint="default"/>
      </w:rPr>
    </w:lvl>
    <w:lvl w:ilvl="3" w:tplc="EB386D4C">
      <w:start w:val="1"/>
      <w:numFmt w:val="bullet"/>
      <w:lvlText w:val="•"/>
      <w:lvlJc w:val="left"/>
      <w:pPr>
        <w:ind w:left="1449" w:hanging="168"/>
      </w:pPr>
      <w:rPr>
        <w:rFonts w:hint="default"/>
      </w:rPr>
    </w:lvl>
    <w:lvl w:ilvl="4" w:tplc="68948B26">
      <w:start w:val="1"/>
      <w:numFmt w:val="bullet"/>
      <w:lvlText w:val="•"/>
      <w:lvlJc w:val="left"/>
      <w:pPr>
        <w:ind w:left="1911" w:hanging="168"/>
      </w:pPr>
      <w:rPr>
        <w:rFonts w:hint="default"/>
      </w:rPr>
    </w:lvl>
    <w:lvl w:ilvl="5" w:tplc="C5642CCC">
      <w:start w:val="1"/>
      <w:numFmt w:val="bullet"/>
      <w:lvlText w:val="•"/>
      <w:lvlJc w:val="left"/>
      <w:pPr>
        <w:ind w:left="2373" w:hanging="168"/>
      </w:pPr>
      <w:rPr>
        <w:rFonts w:hint="default"/>
      </w:rPr>
    </w:lvl>
    <w:lvl w:ilvl="6" w:tplc="DB9EE2B0">
      <w:start w:val="1"/>
      <w:numFmt w:val="bullet"/>
      <w:lvlText w:val="•"/>
      <w:lvlJc w:val="left"/>
      <w:pPr>
        <w:ind w:left="2835" w:hanging="168"/>
      </w:pPr>
      <w:rPr>
        <w:rFonts w:hint="default"/>
      </w:rPr>
    </w:lvl>
    <w:lvl w:ilvl="7" w:tplc="FD4CDF5A">
      <w:start w:val="1"/>
      <w:numFmt w:val="bullet"/>
      <w:lvlText w:val="•"/>
      <w:lvlJc w:val="left"/>
      <w:pPr>
        <w:ind w:left="3297" w:hanging="168"/>
      </w:pPr>
      <w:rPr>
        <w:rFonts w:hint="default"/>
      </w:rPr>
    </w:lvl>
    <w:lvl w:ilvl="8" w:tplc="354052E6">
      <w:start w:val="1"/>
      <w:numFmt w:val="bullet"/>
      <w:lvlText w:val="•"/>
      <w:lvlJc w:val="left"/>
      <w:pPr>
        <w:ind w:left="3759" w:hanging="168"/>
      </w:pPr>
      <w:rPr>
        <w:rFonts w:hint="default"/>
      </w:rPr>
    </w:lvl>
  </w:abstractNum>
  <w:abstractNum w:abstractNumId="1">
    <w:nsid w:val="2BAB7B0D"/>
    <w:multiLevelType w:val="hybridMultilevel"/>
    <w:tmpl w:val="0720A79A"/>
    <w:lvl w:ilvl="0" w:tplc="56940160">
      <w:start w:val="2"/>
      <w:numFmt w:val="decimal"/>
      <w:lvlText w:val="%1"/>
      <w:lvlJc w:val="left"/>
      <w:pPr>
        <w:ind w:left="3810" w:hanging="359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7088774">
      <w:start w:val="1"/>
      <w:numFmt w:val="bullet"/>
      <w:lvlText w:val="•"/>
      <w:lvlJc w:val="left"/>
      <w:pPr>
        <w:ind w:left="4479" w:hanging="3599"/>
      </w:pPr>
      <w:rPr>
        <w:rFonts w:hint="default"/>
      </w:rPr>
    </w:lvl>
    <w:lvl w:ilvl="2" w:tplc="EF4A934A">
      <w:start w:val="1"/>
      <w:numFmt w:val="bullet"/>
      <w:lvlText w:val="•"/>
      <w:lvlJc w:val="left"/>
      <w:pPr>
        <w:ind w:left="5148" w:hanging="3599"/>
      </w:pPr>
      <w:rPr>
        <w:rFonts w:hint="default"/>
      </w:rPr>
    </w:lvl>
    <w:lvl w:ilvl="3" w:tplc="0E8EA5CC">
      <w:start w:val="1"/>
      <w:numFmt w:val="bullet"/>
      <w:lvlText w:val="•"/>
      <w:lvlJc w:val="left"/>
      <w:pPr>
        <w:ind w:left="5818" w:hanging="3599"/>
      </w:pPr>
      <w:rPr>
        <w:rFonts w:hint="default"/>
      </w:rPr>
    </w:lvl>
    <w:lvl w:ilvl="4" w:tplc="1878224C">
      <w:start w:val="1"/>
      <w:numFmt w:val="bullet"/>
      <w:lvlText w:val="•"/>
      <w:lvlJc w:val="left"/>
      <w:pPr>
        <w:ind w:left="6487" w:hanging="3599"/>
      </w:pPr>
      <w:rPr>
        <w:rFonts w:hint="default"/>
      </w:rPr>
    </w:lvl>
    <w:lvl w:ilvl="5" w:tplc="1C44CB86">
      <w:start w:val="1"/>
      <w:numFmt w:val="bullet"/>
      <w:lvlText w:val="•"/>
      <w:lvlJc w:val="left"/>
      <w:pPr>
        <w:ind w:left="7156" w:hanging="3599"/>
      </w:pPr>
      <w:rPr>
        <w:rFonts w:hint="default"/>
      </w:rPr>
    </w:lvl>
    <w:lvl w:ilvl="6" w:tplc="8BD4A718">
      <w:start w:val="1"/>
      <w:numFmt w:val="bullet"/>
      <w:lvlText w:val="•"/>
      <w:lvlJc w:val="left"/>
      <w:pPr>
        <w:ind w:left="7825" w:hanging="3599"/>
      </w:pPr>
      <w:rPr>
        <w:rFonts w:hint="default"/>
      </w:rPr>
    </w:lvl>
    <w:lvl w:ilvl="7" w:tplc="E7C0307C">
      <w:start w:val="1"/>
      <w:numFmt w:val="bullet"/>
      <w:lvlText w:val="•"/>
      <w:lvlJc w:val="left"/>
      <w:pPr>
        <w:ind w:left="8494" w:hanging="3599"/>
      </w:pPr>
      <w:rPr>
        <w:rFonts w:hint="default"/>
      </w:rPr>
    </w:lvl>
    <w:lvl w:ilvl="8" w:tplc="860CDA78">
      <w:start w:val="1"/>
      <w:numFmt w:val="bullet"/>
      <w:lvlText w:val="•"/>
      <w:lvlJc w:val="left"/>
      <w:pPr>
        <w:ind w:left="9164" w:hanging="3599"/>
      </w:pPr>
      <w:rPr>
        <w:rFonts w:hint="default"/>
      </w:rPr>
    </w:lvl>
  </w:abstractNum>
  <w:abstractNum w:abstractNumId="2">
    <w:nsid w:val="560B3A84"/>
    <w:multiLevelType w:val="hybridMultilevel"/>
    <w:tmpl w:val="56009150"/>
    <w:lvl w:ilvl="0" w:tplc="250245BC">
      <w:start w:val="57"/>
      <w:numFmt w:val="decimal"/>
      <w:lvlText w:val="%1"/>
      <w:lvlJc w:val="left"/>
      <w:pPr>
        <w:ind w:left="672" w:hanging="56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3F80434">
      <w:start w:val="1"/>
      <w:numFmt w:val="bullet"/>
      <w:lvlText w:val="•"/>
      <w:lvlJc w:val="left"/>
      <w:pPr>
        <w:ind w:left="1655" w:hanging="562"/>
      </w:pPr>
      <w:rPr>
        <w:rFonts w:hint="default"/>
      </w:rPr>
    </w:lvl>
    <w:lvl w:ilvl="2" w:tplc="96D056EC">
      <w:start w:val="1"/>
      <w:numFmt w:val="bullet"/>
      <w:lvlText w:val="•"/>
      <w:lvlJc w:val="left"/>
      <w:pPr>
        <w:ind w:left="2638" w:hanging="562"/>
      </w:pPr>
      <w:rPr>
        <w:rFonts w:hint="default"/>
      </w:rPr>
    </w:lvl>
    <w:lvl w:ilvl="3" w:tplc="092C5750">
      <w:start w:val="1"/>
      <w:numFmt w:val="bullet"/>
      <w:lvlText w:val="•"/>
      <w:lvlJc w:val="left"/>
      <w:pPr>
        <w:ind w:left="3621" w:hanging="562"/>
      </w:pPr>
      <w:rPr>
        <w:rFonts w:hint="default"/>
      </w:rPr>
    </w:lvl>
    <w:lvl w:ilvl="4" w:tplc="0F9E883C">
      <w:start w:val="1"/>
      <w:numFmt w:val="bullet"/>
      <w:lvlText w:val="•"/>
      <w:lvlJc w:val="left"/>
      <w:pPr>
        <w:ind w:left="4604" w:hanging="562"/>
      </w:pPr>
      <w:rPr>
        <w:rFonts w:hint="default"/>
      </w:rPr>
    </w:lvl>
    <w:lvl w:ilvl="5" w:tplc="DD8039AC">
      <w:start w:val="1"/>
      <w:numFmt w:val="bullet"/>
      <w:lvlText w:val="•"/>
      <w:lvlJc w:val="left"/>
      <w:pPr>
        <w:ind w:left="5587" w:hanging="562"/>
      </w:pPr>
      <w:rPr>
        <w:rFonts w:hint="default"/>
      </w:rPr>
    </w:lvl>
    <w:lvl w:ilvl="6" w:tplc="ED5C670E">
      <w:start w:val="1"/>
      <w:numFmt w:val="bullet"/>
      <w:lvlText w:val="•"/>
      <w:lvlJc w:val="left"/>
      <w:pPr>
        <w:ind w:left="6570" w:hanging="562"/>
      </w:pPr>
      <w:rPr>
        <w:rFonts w:hint="default"/>
      </w:rPr>
    </w:lvl>
    <w:lvl w:ilvl="7" w:tplc="1A8CBF06">
      <w:start w:val="1"/>
      <w:numFmt w:val="bullet"/>
      <w:lvlText w:val="•"/>
      <w:lvlJc w:val="left"/>
      <w:pPr>
        <w:ind w:left="7553" w:hanging="562"/>
      </w:pPr>
      <w:rPr>
        <w:rFonts w:hint="default"/>
      </w:rPr>
    </w:lvl>
    <w:lvl w:ilvl="8" w:tplc="D03C1B7A">
      <w:start w:val="1"/>
      <w:numFmt w:val="bullet"/>
      <w:lvlText w:val="•"/>
      <w:lvlJc w:val="left"/>
      <w:pPr>
        <w:ind w:left="8536" w:hanging="56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6C82"/>
    <w:rsid w:val="00546C82"/>
    <w:rsid w:val="00A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6497</Characters>
  <Application>Microsoft Office Word</Application>
  <DocSecurity>4</DocSecurity>
  <Lines>191</Lines>
  <Paragraphs>136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2021-09-07T15:04:00Z</dcterms:created>
  <dcterms:modified xsi:type="dcterms:W3CDTF">2021-09-07T15:04:00Z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